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00C7" w:rsidRDefault="006E00C7" w:rsidP="006E00C7">
      <w:pPr>
        <w:pStyle w:val="01TITULO1"/>
      </w:pPr>
      <w:r>
        <w:t xml:space="preserve">Sequência </w:t>
      </w:r>
      <w:r w:rsidRPr="00AA0567">
        <w:t>didática</w:t>
      </w:r>
      <w:r>
        <w:t xml:space="preserve"> 11</w:t>
      </w:r>
    </w:p>
    <w:p w:rsidR="006E00C7" w:rsidRPr="005B538F" w:rsidRDefault="006E00C7" w:rsidP="005B538F"/>
    <w:p w:rsidR="006E00C7" w:rsidRDefault="006E00C7" w:rsidP="006E00C7">
      <w:pPr>
        <w:pStyle w:val="01TITULO2"/>
      </w:pPr>
      <w:r w:rsidRPr="00E75A70">
        <w:t>Disciplina</w:t>
      </w:r>
      <w:r w:rsidRPr="007D040B">
        <w:t>:</w:t>
      </w:r>
      <w:r w:rsidRPr="00E75A70">
        <w:t xml:space="preserve"> </w:t>
      </w:r>
      <w:r w:rsidRPr="00AD476E">
        <w:rPr>
          <w:b w:val="0"/>
        </w:rPr>
        <w:t>Geografia</w:t>
      </w:r>
      <w:r w:rsidRPr="00E75A70">
        <w:t xml:space="preserve">               Ano</w:t>
      </w:r>
      <w:r w:rsidRPr="007D040B">
        <w:t xml:space="preserve">: </w:t>
      </w:r>
      <w:r w:rsidRPr="00AD476E">
        <w:rPr>
          <w:b w:val="0"/>
        </w:rPr>
        <w:t>3º</w:t>
      </w:r>
      <w:r w:rsidRPr="00E75A70">
        <w:t xml:space="preserve">                   Bimestre</w:t>
      </w:r>
      <w:r w:rsidRPr="007D040B">
        <w:t>:</w:t>
      </w:r>
      <w:r>
        <w:t xml:space="preserve"> </w:t>
      </w:r>
      <w:r w:rsidRPr="00AD476E">
        <w:rPr>
          <w:b w:val="0"/>
        </w:rPr>
        <w:t>4º</w:t>
      </w:r>
    </w:p>
    <w:p w:rsidR="006E00C7" w:rsidRPr="005B538F" w:rsidRDefault="006E00C7" w:rsidP="005B538F"/>
    <w:p w:rsidR="006E00C7" w:rsidRDefault="006E00C7" w:rsidP="006E00C7">
      <w:pPr>
        <w:pStyle w:val="01TITULO2"/>
      </w:pPr>
      <w:r w:rsidRPr="00E75A70">
        <w:t>Título</w:t>
      </w:r>
      <w:r w:rsidRPr="000444C6">
        <w:t>: Refletindo sobre a separação do lixo</w:t>
      </w:r>
    </w:p>
    <w:p w:rsidR="006E00C7" w:rsidRPr="00892E1F" w:rsidRDefault="006E00C7" w:rsidP="006E00C7">
      <w:pPr>
        <w:pStyle w:val="02TEXTOPRINCIPALBULLET"/>
        <w:numPr>
          <w:ilvl w:val="0"/>
          <w:numId w:val="0"/>
        </w:numPr>
      </w:pPr>
    </w:p>
    <w:p w:rsidR="006E00C7" w:rsidRDefault="006E00C7" w:rsidP="006E00C7">
      <w:pPr>
        <w:pStyle w:val="01TITULO2"/>
      </w:pPr>
      <w:r w:rsidRPr="00E75A70">
        <w:t>Objetivos de aprendizagem</w:t>
      </w:r>
    </w:p>
    <w:p w:rsidR="006E00C7" w:rsidRPr="005B538F" w:rsidRDefault="006E00C7" w:rsidP="005B538F"/>
    <w:p w:rsidR="006E00C7" w:rsidRPr="00C64C79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>Diferenciar o lixo que deve ser reciclado do lixo que deve ser rejeitado.</w:t>
      </w:r>
    </w:p>
    <w:p w:rsidR="006E00C7" w:rsidRPr="00C64C79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Objetos de conhecimento</w:t>
      </w:r>
      <w:r>
        <w:rPr>
          <w:b/>
        </w:rPr>
        <w:t xml:space="preserve">: </w:t>
      </w:r>
      <w:r>
        <w:t>Produção, circulação e consumo.</w:t>
      </w:r>
    </w:p>
    <w:p w:rsidR="006E00C7" w:rsidRPr="00B51978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Habilidade</w:t>
      </w:r>
      <w:r>
        <w:rPr>
          <w:b/>
        </w:rPr>
        <w:t xml:space="preserve"> trabalhada: </w:t>
      </w:r>
      <w:r w:rsidRPr="00AD476E">
        <w:rPr>
          <w:b/>
        </w:rPr>
        <w:t>(EF03GE08)</w:t>
      </w:r>
      <w:r>
        <w:t xml:space="preserve"> Relacionar a produção de lixo doméstico ou da escola aos problemas causados pelo consumo excessivo e construir propostas para o consumo consciente, considerando a ampliação de hábitos de redução, reuso e reciclagem/descarte de materiais consumidos em casa, na escola e/ou no entorno.</w:t>
      </w:r>
    </w:p>
    <w:p w:rsidR="006E00C7" w:rsidRPr="00C64C79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 xml:space="preserve"> Discutir sobre o descarte correto do lixo.</w:t>
      </w:r>
    </w:p>
    <w:p w:rsidR="006E00C7" w:rsidRPr="00C64C79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Objetos de conhecimento</w:t>
      </w:r>
      <w:r>
        <w:rPr>
          <w:b/>
        </w:rPr>
        <w:t xml:space="preserve">: </w:t>
      </w:r>
      <w:r>
        <w:t>Produção, circulação e consumo.</w:t>
      </w:r>
    </w:p>
    <w:p w:rsidR="006E00C7" w:rsidRPr="005A2F51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Habilidade</w:t>
      </w:r>
      <w:r>
        <w:rPr>
          <w:b/>
        </w:rPr>
        <w:t xml:space="preserve"> trabalhada:</w:t>
      </w:r>
      <w:r w:rsidRPr="000444C6">
        <w:t xml:space="preserve"> </w:t>
      </w:r>
      <w:r w:rsidRPr="00AD476E">
        <w:rPr>
          <w:b/>
        </w:rPr>
        <w:t>(EF03GE08)</w:t>
      </w:r>
      <w:r>
        <w:t xml:space="preserve"> Relacionar a produção de lixo doméstico ou da escola aos problemas causados pelo consumo excessivo e construir propostas para o consumo consciente, considerando a ampliação de hábitos de redução, reuso e reciclagem/descarte de materiais consumidos em casa, na escola e/ou no entorno.</w:t>
      </w:r>
    </w:p>
    <w:p w:rsidR="006E00C7" w:rsidRPr="00C64C79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>Confeccionar tabela de separação do lixo.</w:t>
      </w:r>
    </w:p>
    <w:p w:rsidR="006E00C7" w:rsidRPr="00C64C79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Objetos de conhecimento</w:t>
      </w:r>
      <w:r>
        <w:rPr>
          <w:b/>
        </w:rPr>
        <w:t>:</w:t>
      </w:r>
      <w:r w:rsidRPr="000444C6">
        <w:t xml:space="preserve"> </w:t>
      </w:r>
      <w:r>
        <w:t>Produção, circulação e consumo.</w:t>
      </w:r>
    </w:p>
    <w:p w:rsidR="006E00C7" w:rsidRDefault="006E00C7" w:rsidP="006E00C7">
      <w:pPr>
        <w:pStyle w:val="02TEXTOPRINCIPALBULLET"/>
        <w:numPr>
          <w:ilvl w:val="0"/>
          <w:numId w:val="0"/>
        </w:numPr>
        <w:ind w:left="284"/>
      </w:pPr>
      <w:r w:rsidRPr="005A2F51">
        <w:rPr>
          <w:b/>
        </w:rPr>
        <w:t>Habilidade</w:t>
      </w:r>
      <w:r>
        <w:rPr>
          <w:b/>
        </w:rPr>
        <w:t xml:space="preserve"> trabalhada: </w:t>
      </w:r>
      <w:r w:rsidRPr="00AD476E">
        <w:rPr>
          <w:b/>
        </w:rPr>
        <w:t xml:space="preserve">(EF03GE08) </w:t>
      </w:r>
      <w:r>
        <w:t>Relacionar a produção de lixo doméstico ou da escola aos problemas causados pelo consumo excessivo e construir propostas para o consumo consciente, considerando a ampliação de hábitos de redução, reuso e reciclagem/descarte de materiais consumidos em casa, na escola e/ou no entorno.</w:t>
      </w:r>
    </w:p>
    <w:p w:rsidR="006E00C7" w:rsidRPr="00E75A70" w:rsidRDefault="006E00C7" w:rsidP="006E00C7">
      <w:pPr>
        <w:autoSpaceDE w:val="0"/>
        <w:adjustRightInd w:val="0"/>
        <w:ind w:left="284" w:hanging="142"/>
        <w:jc w:val="both"/>
        <w:textAlignment w:val="auto"/>
      </w:pPr>
    </w:p>
    <w:p w:rsidR="006E00C7" w:rsidRPr="005B538F" w:rsidRDefault="006E00C7" w:rsidP="006E00C7">
      <w:pPr>
        <w:pStyle w:val="01TITULO2"/>
        <w:rPr>
          <w:b w:val="0"/>
        </w:rPr>
      </w:pPr>
      <w:r w:rsidRPr="00E75A70">
        <w:t xml:space="preserve">Tempo previsto: </w:t>
      </w:r>
      <w:r w:rsidRPr="005B538F">
        <w:rPr>
          <w:b w:val="0"/>
        </w:rPr>
        <w:t>150 minutos (3 aulas</w:t>
      </w:r>
      <w:r w:rsidR="005B538F">
        <w:rPr>
          <w:b w:val="0"/>
        </w:rPr>
        <w:t xml:space="preserve">, </w:t>
      </w:r>
      <w:r w:rsidRPr="005B538F">
        <w:rPr>
          <w:b w:val="0"/>
        </w:rPr>
        <w:t xml:space="preserve">aproximadamente 50 minutos cada) </w:t>
      </w:r>
    </w:p>
    <w:p w:rsidR="006E00C7" w:rsidRPr="00E75A70" w:rsidRDefault="006E00C7" w:rsidP="006E00C7">
      <w:pPr>
        <w:pStyle w:val="02TEXTOPRINCIPAL"/>
      </w:pPr>
    </w:p>
    <w:p w:rsidR="006E00C7" w:rsidRDefault="006E00C7" w:rsidP="006E00C7">
      <w:pPr>
        <w:pStyle w:val="01TITULO2"/>
      </w:pPr>
      <w:r w:rsidRPr="00E75A70">
        <w:t>Materiais necessários</w:t>
      </w:r>
    </w:p>
    <w:p w:rsidR="006E00C7" w:rsidRPr="005B538F" w:rsidRDefault="006E00C7" w:rsidP="005B538F"/>
    <w:p w:rsidR="006E00C7" w:rsidRPr="007A6BC5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 w:rsidRPr="007A6BC5">
        <w:t>Material para recorte (encartes de lojas, supermercados, etc.), tubos de cola, tesouras de ponta arredondada, cartolinas, fita crepe.</w:t>
      </w:r>
    </w:p>
    <w:p w:rsidR="006E00C7" w:rsidRPr="0015127E" w:rsidRDefault="006E00C7" w:rsidP="006E00C7">
      <w:pPr>
        <w:autoSpaceDE w:val="0"/>
        <w:adjustRightInd w:val="0"/>
        <w:jc w:val="both"/>
        <w:rPr>
          <w:color w:val="000000"/>
        </w:rPr>
      </w:pPr>
    </w:p>
    <w:p w:rsidR="006E00C7" w:rsidRPr="00122FCC" w:rsidRDefault="006E00C7" w:rsidP="006E00C7">
      <w:pPr>
        <w:pStyle w:val="01TITULO3"/>
        <w:rPr>
          <w:b w:val="0"/>
          <w:sz w:val="36"/>
        </w:rPr>
      </w:pPr>
      <w:r w:rsidRPr="00122FCC">
        <w:rPr>
          <w:sz w:val="36"/>
        </w:rPr>
        <w:t>Etapa 1 (</w:t>
      </w:r>
      <w:r>
        <w:rPr>
          <w:sz w:val="36"/>
        </w:rPr>
        <w:t xml:space="preserve">Aproximadamente </w:t>
      </w:r>
      <w:r w:rsidRPr="00122FCC">
        <w:rPr>
          <w:sz w:val="36"/>
        </w:rPr>
        <w:t>100 minutos/ 2 aulas)</w:t>
      </w:r>
    </w:p>
    <w:p w:rsidR="006E00C7" w:rsidRDefault="006E00C7" w:rsidP="006E00C7">
      <w:pPr>
        <w:pStyle w:val="02TEXTOPRINCIPAL"/>
      </w:pPr>
      <w:r>
        <w:t xml:space="preserve">Converse com a turma sobre a produção e descarte de lixo, questionando-os sobre como suas famílias lidam com o lixo doméstico produzido, incentivando-os a refletirem sobre o tema. </w:t>
      </w:r>
    </w:p>
    <w:p w:rsidR="006E00C7" w:rsidRDefault="006E00C7" w:rsidP="006E00C7">
      <w:pPr>
        <w:pStyle w:val="02TEXTOPRINCIPAL"/>
      </w:pPr>
      <w:r>
        <w:t xml:space="preserve">Pergunte aos alunos o que eles jogam fora diariamente em suas casas, como restos de alimentos, embalagens vazias, utensílios em desuso, papéis em geral, etc. e peça-lhes que falem de que forma fazem esse descarte e se costumam separar o lixo. Indague-os também sobre a existência de coleta seletiva em sua rua e se sabem qual a sua frequência. Promova uma reflexão sobre a importância do descarte daqueles elementos necessários e a forma correta e consciente desses descartes. Converse com os alunos sobre o desperdício de alimentos, solicitando-lhes um levantamento de possíveis atitudes que podem ser tomadas para evitar seu desperdício. </w:t>
      </w:r>
    </w:p>
    <w:p w:rsidR="005B538F" w:rsidRDefault="005B538F">
      <w:pPr>
        <w:autoSpaceDN/>
        <w:spacing w:after="160" w:line="259" w:lineRule="auto"/>
        <w:textAlignment w:val="auto"/>
        <w:rPr>
          <w:rFonts w:eastAsia="Tahoma"/>
          <w:color w:val="000000"/>
        </w:rPr>
      </w:pPr>
      <w:r>
        <w:rPr>
          <w:color w:val="000000"/>
        </w:rPr>
        <w:br w:type="page"/>
      </w:r>
    </w:p>
    <w:p w:rsidR="006E00C7" w:rsidRDefault="006E00C7" w:rsidP="006E00C7">
      <w:pPr>
        <w:pStyle w:val="02TEXTOPRINCIPAL"/>
        <w:rPr>
          <w:color w:val="000000"/>
        </w:rPr>
      </w:pPr>
      <w:r>
        <w:rPr>
          <w:color w:val="000000"/>
        </w:rPr>
        <w:lastRenderedPageBreak/>
        <w:t xml:space="preserve">Em seguida, reproduza </w:t>
      </w:r>
      <w:r w:rsidRPr="000C5E0C">
        <w:t>na lousa um quadro</w:t>
      </w:r>
      <w:r>
        <w:t xml:space="preserve"> referente à separação de lixo, com o escrito das seguintes informações: </w:t>
      </w:r>
      <w:r w:rsidRPr="000444C6">
        <w:rPr>
          <w:b/>
        </w:rPr>
        <w:t>materiais recicláveis</w:t>
      </w:r>
      <w:r>
        <w:t xml:space="preserve">, ou seja, </w:t>
      </w:r>
      <w:r w:rsidRPr="000C5E0C">
        <w:t>materia</w:t>
      </w:r>
      <w:r>
        <w:t>is</w:t>
      </w:r>
      <w:r w:rsidRPr="000C5E0C">
        <w:t xml:space="preserve"> que pode</w:t>
      </w:r>
      <w:r>
        <w:t>m</w:t>
      </w:r>
      <w:r w:rsidRPr="000C5E0C">
        <w:t xml:space="preserve"> ser reutilizado</w:t>
      </w:r>
      <w:r>
        <w:t>s</w:t>
      </w:r>
      <w:r w:rsidRPr="000C5E0C">
        <w:t xml:space="preserve">, </w:t>
      </w:r>
      <w:r w:rsidRPr="000444C6">
        <w:rPr>
          <w:b/>
        </w:rPr>
        <w:t>rejeitos</w:t>
      </w:r>
      <w:r w:rsidRPr="000C5E0C">
        <w:t xml:space="preserve"> (materia</w:t>
      </w:r>
      <w:r>
        <w:t>is</w:t>
      </w:r>
      <w:r w:rsidRPr="000C5E0C">
        <w:t xml:space="preserve"> que não pode</w:t>
      </w:r>
      <w:r>
        <w:t>m</w:t>
      </w:r>
      <w:r w:rsidRPr="000C5E0C">
        <w:t xml:space="preserve"> ser reutilizado</w:t>
      </w:r>
      <w:r>
        <w:t>s</w:t>
      </w:r>
      <w:r w:rsidRPr="000C5E0C">
        <w:t xml:space="preserve">) e </w:t>
      </w:r>
      <w:r w:rsidRPr="000444C6">
        <w:rPr>
          <w:b/>
        </w:rPr>
        <w:t>orgânicos</w:t>
      </w:r>
      <w:r w:rsidRPr="000C5E0C">
        <w:t xml:space="preserve"> (</w:t>
      </w:r>
      <w:r>
        <w:t xml:space="preserve">materiais </w:t>
      </w:r>
      <w:r w:rsidRPr="000C5E0C">
        <w:t>que pode</w:t>
      </w:r>
      <w:r>
        <w:t>m</w:t>
      </w:r>
      <w:r w:rsidRPr="000C5E0C">
        <w:t xml:space="preserve"> ser reaproveitado</w:t>
      </w:r>
      <w:r>
        <w:t>s</w:t>
      </w:r>
      <w:r w:rsidRPr="000C5E0C">
        <w:t xml:space="preserve"> como adubo), </w:t>
      </w:r>
      <w:r>
        <w:t>conforme</w:t>
      </w:r>
      <w:r>
        <w:rPr>
          <w:color w:val="000000"/>
        </w:rPr>
        <w:t xml:space="preserve"> modelo abaixo.</w:t>
      </w:r>
    </w:p>
    <w:p w:rsidR="006E00C7" w:rsidRDefault="006E00C7" w:rsidP="006E00C7">
      <w:pPr>
        <w:autoSpaceDE w:val="0"/>
        <w:adjustRightInd w:val="0"/>
        <w:jc w:val="both"/>
        <w:rPr>
          <w:color w:val="000000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260"/>
        <w:gridCol w:w="2977"/>
        <w:gridCol w:w="3260"/>
      </w:tblGrid>
      <w:tr w:rsidR="006E00C7" w:rsidTr="00663729">
        <w:trPr>
          <w:trHeight w:val="314"/>
          <w:jc w:val="center"/>
        </w:trPr>
        <w:tc>
          <w:tcPr>
            <w:tcW w:w="9497" w:type="dxa"/>
            <w:gridSpan w:val="3"/>
          </w:tcPr>
          <w:p w:rsidR="006E00C7" w:rsidRDefault="006E00C7" w:rsidP="00663729">
            <w:pPr>
              <w:pStyle w:val="03TITULOTABELAS1"/>
            </w:pPr>
            <w:r>
              <w:t>QUADRO DE SEPARAÇÃO DE LIXO</w:t>
            </w:r>
          </w:p>
        </w:tc>
      </w:tr>
      <w:tr w:rsidR="006E00C7" w:rsidTr="00663729">
        <w:trPr>
          <w:jc w:val="center"/>
        </w:trPr>
        <w:tc>
          <w:tcPr>
            <w:tcW w:w="3260" w:type="dxa"/>
          </w:tcPr>
          <w:p w:rsidR="006E00C7" w:rsidRPr="00884080" w:rsidRDefault="006E00C7" w:rsidP="00663729">
            <w:pPr>
              <w:pStyle w:val="03TITULOTABELAS2"/>
            </w:pPr>
            <w:r>
              <w:t>MATERIAIS RECICLÁVEIS</w:t>
            </w:r>
          </w:p>
        </w:tc>
        <w:tc>
          <w:tcPr>
            <w:tcW w:w="2977" w:type="dxa"/>
          </w:tcPr>
          <w:p w:rsidR="006E00C7" w:rsidRPr="00884080" w:rsidRDefault="006E00C7" w:rsidP="00663729">
            <w:pPr>
              <w:pStyle w:val="03TITULOTABELAS2"/>
            </w:pPr>
            <w:r>
              <w:t>ORGÂNICOS</w:t>
            </w:r>
          </w:p>
        </w:tc>
        <w:tc>
          <w:tcPr>
            <w:tcW w:w="3260" w:type="dxa"/>
          </w:tcPr>
          <w:p w:rsidR="006E00C7" w:rsidRDefault="006E00C7" w:rsidP="00663729">
            <w:pPr>
              <w:pStyle w:val="03TITULOTABELAS2"/>
            </w:pPr>
            <w:r>
              <w:t>REJEITOS</w:t>
            </w:r>
          </w:p>
        </w:tc>
      </w:tr>
      <w:tr w:rsidR="006E00C7" w:rsidTr="00663729">
        <w:trPr>
          <w:trHeight w:val="1996"/>
          <w:jc w:val="center"/>
        </w:trPr>
        <w:tc>
          <w:tcPr>
            <w:tcW w:w="3260" w:type="dxa"/>
          </w:tcPr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  <w:p w:rsidR="006E00C7" w:rsidRDefault="006E00C7" w:rsidP="00663729">
            <w:pPr>
              <w:pStyle w:val="04TEXTOTABELAS"/>
            </w:pPr>
          </w:p>
        </w:tc>
        <w:tc>
          <w:tcPr>
            <w:tcW w:w="2977" w:type="dxa"/>
          </w:tcPr>
          <w:p w:rsidR="006E00C7" w:rsidRDefault="006E00C7" w:rsidP="00663729">
            <w:pPr>
              <w:pStyle w:val="04TEXTOTABELAS"/>
            </w:pPr>
          </w:p>
        </w:tc>
        <w:tc>
          <w:tcPr>
            <w:tcW w:w="3260" w:type="dxa"/>
          </w:tcPr>
          <w:p w:rsidR="006E00C7" w:rsidRDefault="006E00C7" w:rsidP="00663729">
            <w:pPr>
              <w:pStyle w:val="04TEXTOTABELAS"/>
            </w:pPr>
          </w:p>
        </w:tc>
      </w:tr>
    </w:tbl>
    <w:p w:rsidR="006E00C7" w:rsidRDefault="006E00C7" w:rsidP="006E00C7">
      <w:pPr>
        <w:pStyle w:val="02TEXTOPRINCIPAL"/>
      </w:pPr>
    </w:p>
    <w:p w:rsidR="006E00C7" w:rsidRDefault="006E00C7" w:rsidP="006E00C7">
      <w:pPr>
        <w:pStyle w:val="02TEXTOPRINCIPAL"/>
      </w:pPr>
      <w:r>
        <w:t xml:space="preserve">Finalize esta etapa, solicitando aos alunos que citem os tipos de lixo que costumam descartar a serem anotados na lousa. Verifique com a turma em qual parte do quadro os descartes se encaixam, </w:t>
      </w:r>
      <w:r w:rsidR="00995D1B">
        <w:br/>
      </w:r>
      <w:bookmarkStart w:id="0" w:name="_GoBack"/>
      <w:bookmarkEnd w:id="0"/>
      <w:r>
        <w:t>preenchendo-o. Explique aos alunos que o material reciclável pode ser reutilizado em casa, por meio da confecção de objetos, brinquedos, etc., ou separado para coleta seletiva; que o material orgânico, como restos de alimentos, pode ser reutilizado como adubo e que o material de rejeito, como papéis utilizados na higiene, esponjas de aço, etc., não pode ser reutilizado e deve ser separado para coleta de tratamento, que normalmente, é de responsabilidade das prefeituras.</w:t>
      </w:r>
    </w:p>
    <w:p w:rsidR="006E00C7" w:rsidRPr="007C6177" w:rsidRDefault="006E00C7" w:rsidP="006E00C7">
      <w:pPr>
        <w:pStyle w:val="02TEXTOPRINCIPAL"/>
        <w:rPr>
          <w:b/>
        </w:rPr>
      </w:pPr>
    </w:p>
    <w:p w:rsidR="006E00C7" w:rsidRPr="005243A1" w:rsidRDefault="006E00C7" w:rsidP="006E00C7">
      <w:pPr>
        <w:pStyle w:val="01TITULO3"/>
      </w:pPr>
      <w:r w:rsidRPr="005243A1">
        <w:t>Etapa 2 (Aproximadamente 50 minutos/ 1 aula)</w:t>
      </w:r>
    </w:p>
    <w:p w:rsidR="006E00C7" w:rsidRDefault="006E00C7" w:rsidP="006E00C7">
      <w:pPr>
        <w:pStyle w:val="02TEXTOPRINCIPAL"/>
      </w:pPr>
      <w:r>
        <w:t xml:space="preserve">Antecipadamente, providencie fita crepe, materiais de recorte (encartes de lojas, supermercados, etc.), tesouras de ponta arredondada, tubos de cola e cartolinas previamente preparadas com as informações do modelo abaixo. </w:t>
      </w:r>
    </w:p>
    <w:p w:rsidR="006E00C7" w:rsidRPr="000065AD" w:rsidRDefault="006E00C7" w:rsidP="006E00C7">
      <w:pPr>
        <w:autoSpaceDE w:val="0"/>
        <w:adjustRightInd w:val="0"/>
        <w:rPr>
          <w:b/>
          <w:color w:val="000000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02"/>
        <w:gridCol w:w="1519"/>
        <w:gridCol w:w="1520"/>
        <w:gridCol w:w="1519"/>
        <w:gridCol w:w="1736"/>
      </w:tblGrid>
      <w:tr w:rsidR="006E00C7" w:rsidRPr="000065AD" w:rsidTr="00663729">
        <w:trPr>
          <w:trHeight w:val="261"/>
          <w:jc w:val="center"/>
        </w:trPr>
        <w:tc>
          <w:tcPr>
            <w:tcW w:w="7895" w:type="dxa"/>
            <w:gridSpan w:val="5"/>
          </w:tcPr>
          <w:p w:rsidR="006E00C7" w:rsidRPr="000065AD" w:rsidRDefault="006E00C7" w:rsidP="00663729">
            <w:pPr>
              <w:pStyle w:val="03TITULOTABELAS1"/>
            </w:pPr>
            <w:r w:rsidRPr="000065AD">
              <w:t>SEPARANDO O LIXO CORRETAMENTE</w:t>
            </w:r>
          </w:p>
        </w:tc>
      </w:tr>
      <w:tr w:rsidR="006E00C7" w:rsidTr="00663729">
        <w:trPr>
          <w:trHeight w:val="599"/>
          <w:jc w:val="center"/>
        </w:trPr>
        <w:tc>
          <w:tcPr>
            <w:tcW w:w="1602" w:type="dxa"/>
          </w:tcPr>
          <w:p w:rsidR="006E00C7" w:rsidRPr="00167C22" w:rsidRDefault="006E00C7" w:rsidP="00663729">
            <w:pPr>
              <w:pStyle w:val="03TITULOTABELAS2"/>
            </w:pPr>
          </w:p>
          <w:p w:rsidR="006E00C7" w:rsidRPr="00167C22" w:rsidRDefault="006E00C7" w:rsidP="00663729">
            <w:pPr>
              <w:pStyle w:val="03TITULOTABELAS2"/>
            </w:pPr>
            <w:r w:rsidRPr="00167C22">
              <w:t>PAPEL</w:t>
            </w:r>
          </w:p>
        </w:tc>
        <w:tc>
          <w:tcPr>
            <w:tcW w:w="1519" w:type="dxa"/>
          </w:tcPr>
          <w:p w:rsidR="006E00C7" w:rsidRPr="00167C22" w:rsidRDefault="006E00C7" w:rsidP="00663729">
            <w:pPr>
              <w:pStyle w:val="03TITULOTABELAS2"/>
            </w:pPr>
          </w:p>
          <w:p w:rsidR="006E00C7" w:rsidRPr="00167C22" w:rsidRDefault="006E00C7" w:rsidP="00663729">
            <w:pPr>
              <w:pStyle w:val="03TITULOTABELAS2"/>
            </w:pPr>
            <w:r w:rsidRPr="00167C22">
              <w:t>PLÁSTICO</w:t>
            </w:r>
          </w:p>
        </w:tc>
        <w:tc>
          <w:tcPr>
            <w:tcW w:w="1520" w:type="dxa"/>
          </w:tcPr>
          <w:p w:rsidR="006E00C7" w:rsidRPr="00167C22" w:rsidRDefault="006E00C7" w:rsidP="00663729">
            <w:pPr>
              <w:pStyle w:val="03TITULOTABELAS2"/>
            </w:pPr>
          </w:p>
          <w:p w:rsidR="006E00C7" w:rsidRPr="00167C22" w:rsidRDefault="006E00C7" w:rsidP="00663729">
            <w:pPr>
              <w:pStyle w:val="03TITULOTABELAS2"/>
            </w:pPr>
            <w:r w:rsidRPr="00167C22">
              <w:t>ORGÂNICO</w:t>
            </w:r>
          </w:p>
        </w:tc>
        <w:tc>
          <w:tcPr>
            <w:tcW w:w="1519" w:type="dxa"/>
          </w:tcPr>
          <w:p w:rsidR="006E00C7" w:rsidRPr="00167C22" w:rsidRDefault="006E00C7" w:rsidP="00663729">
            <w:pPr>
              <w:pStyle w:val="03TITULOTABELAS2"/>
            </w:pPr>
          </w:p>
          <w:p w:rsidR="006E00C7" w:rsidRPr="00167C22" w:rsidRDefault="006E00C7" w:rsidP="00663729">
            <w:pPr>
              <w:pStyle w:val="03TITULOTABELAS2"/>
            </w:pPr>
            <w:r w:rsidRPr="00167C22">
              <w:t>METAL</w:t>
            </w:r>
          </w:p>
        </w:tc>
        <w:tc>
          <w:tcPr>
            <w:tcW w:w="1736" w:type="dxa"/>
          </w:tcPr>
          <w:p w:rsidR="006E00C7" w:rsidRPr="00167C22" w:rsidRDefault="006E00C7" w:rsidP="00663729">
            <w:pPr>
              <w:pStyle w:val="03TITULOTABELAS2"/>
            </w:pPr>
          </w:p>
          <w:p w:rsidR="006E00C7" w:rsidRPr="00167C22" w:rsidRDefault="006E00C7" w:rsidP="00663729">
            <w:pPr>
              <w:pStyle w:val="03TITULOTABELAS2"/>
            </w:pPr>
            <w:r w:rsidRPr="00167C22">
              <w:t>VIDRO</w:t>
            </w:r>
          </w:p>
        </w:tc>
      </w:tr>
      <w:tr w:rsidR="006E00C7" w:rsidTr="00663729">
        <w:trPr>
          <w:trHeight w:val="2578"/>
          <w:jc w:val="center"/>
        </w:trPr>
        <w:tc>
          <w:tcPr>
            <w:tcW w:w="1602" w:type="dxa"/>
          </w:tcPr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519" w:type="dxa"/>
          </w:tcPr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520" w:type="dxa"/>
          </w:tcPr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519" w:type="dxa"/>
          </w:tcPr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736" w:type="dxa"/>
          </w:tcPr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6E00C7" w:rsidRDefault="006E00C7" w:rsidP="00663729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</w:tr>
    </w:tbl>
    <w:p w:rsidR="006E00C7" w:rsidRDefault="006E00C7" w:rsidP="006E00C7">
      <w:pPr>
        <w:pStyle w:val="02TEXTOPRINCIPAL"/>
      </w:pPr>
    </w:p>
    <w:p w:rsidR="006E00C7" w:rsidRDefault="006E00C7" w:rsidP="006E00C7">
      <w:pPr>
        <w:pStyle w:val="02TEXTOPRINCIPAL"/>
      </w:pPr>
      <w:r>
        <w:t>Separe a turma em grupos de aproximadamente 4 alunos e entregue os materiais previamente separados. Proponha aos grupos que pesquisem e selecionem imagens de produtos que eventualmente virarão lixo como embalagens de produtos, alimentos, etc. e montem um cartaz colando-os de acordo com sua matéria-prima.</w:t>
      </w:r>
    </w:p>
    <w:p w:rsidR="006E00C7" w:rsidRDefault="006E00C7" w:rsidP="006E00C7">
      <w:pPr>
        <w:pStyle w:val="02TEXTOPRINCIPAL"/>
      </w:pPr>
      <w:r w:rsidRPr="006168F1">
        <w:t>Para finalizar, organize os trabalhos de modo que todos possam apreciá-los</w:t>
      </w:r>
      <w:r>
        <w:t>, colando-os com fita crepe</w:t>
      </w:r>
      <w:r w:rsidRPr="006168F1">
        <w:t xml:space="preserve">. Solicite </w:t>
      </w:r>
      <w:r>
        <w:t>aos</w:t>
      </w:r>
      <w:r w:rsidRPr="006168F1">
        <w:t xml:space="preserve"> </w:t>
      </w:r>
      <w:r>
        <w:t xml:space="preserve">grupos que </w:t>
      </w:r>
      <w:r w:rsidRPr="006168F1">
        <w:t>apresente</w:t>
      </w:r>
      <w:r>
        <w:t>m</w:t>
      </w:r>
      <w:r w:rsidRPr="006168F1">
        <w:t xml:space="preserve"> seu</w:t>
      </w:r>
      <w:r>
        <w:t>s cartazes individualmente</w:t>
      </w:r>
      <w:r w:rsidRPr="006168F1">
        <w:t xml:space="preserve">, explicando </w:t>
      </w:r>
      <w:r>
        <w:t>de que forma fizeram a separação do material pesquisado.</w:t>
      </w:r>
    </w:p>
    <w:p w:rsidR="005B538F" w:rsidRDefault="005B538F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6E00C7" w:rsidRDefault="006E00C7" w:rsidP="006E00C7">
      <w:pPr>
        <w:pStyle w:val="01TITULO3"/>
      </w:pPr>
      <w:r w:rsidRPr="00444AF5">
        <w:lastRenderedPageBreak/>
        <w:t>Avaliação</w:t>
      </w:r>
    </w:p>
    <w:p w:rsidR="006E00C7" w:rsidRPr="00057BF3" w:rsidRDefault="006E00C7" w:rsidP="006E00C7">
      <w:pPr>
        <w:pStyle w:val="02TEXTOPRINCIPAL"/>
      </w:pPr>
      <w:r w:rsidRPr="00057BF3">
        <w:t xml:space="preserve">A avaliação deverá ser contínua ocorrendo em todas as etapas do desenvolvimento da atividade. Poderão ser avaliados a participação e o </w:t>
      </w:r>
      <w:r>
        <w:t>d</w:t>
      </w:r>
      <w:r w:rsidRPr="00057BF3">
        <w:t>e</w:t>
      </w:r>
      <w:r>
        <w:t>se</w:t>
      </w:r>
      <w:r w:rsidRPr="00057BF3">
        <w:t>nvolvimento dos alunos, a oralidade, o trabalho em grupo, reflexão a respeito da produção de lixo e seu descarte e a capacidade de separar o lixo de acordo com tipo de material.</w:t>
      </w:r>
    </w:p>
    <w:p w:rsidR="006E00C7" w:rsidRDefault="006E00C7" w:rsidP="006E00C7">
      <w:pPr>
        <w:pStyle w:val="02TEXTOPRINCIPAL"/>
      </w:pPr>
      <w:r w:rsidRPr="00676734">
        <w:t>Durante o desenvolvimento, observe:</w:t>
      </w:r>
    </w:p>
    <w:p w:rsidR="006E00C7" w:rsidRPr="0092080E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 xml:space="preserve"> o aluno diferenciou o lixo que deve ser reciclado do lixo que deve ser rejeitado?</w:t>
      </w:r>
    </w:p>
    <w:p w:rsidR="006E00C7" w:rsidRPr="00C64C79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 xml:space="preserve"> o aluno discutiu sobre o descarte correto do lixo?</w:t>
      </w:r>
    </w:p>
    <w:p w:rsidR="006E00C7" w:rsidRDefault="006E00C7" w:rsidP="006E00C7">
      <w:pPr>
        <w:pStyle w:val="02TEXTOPRINCIPALBULLET"/>
        <w:numPr>
          <w:ilvl w:val="0"/>
          <w:numId w:val="15"/>
        </w:numPr>
        <w:ind w:left="284" w:hanging="284"/>
        <w:jc w:val="both"/>
      </w:pPr>
      <w:r>
        <w:t xml:space="preserve"> o aluno confeccionou uma tabela de separação do lixo?</w:t>
      </w:r>
    </w:p>
    <w:p w:rsidR="006E00C7" w:rsidRPr="00676734" w:rsidRDefault="006E00C7" w:rsidP="006E00C7">
      <w:pPr>
        <w:pStyle w:val="02TEXTOPRINCIPAL"/>
      </w:pPr>
      <w:r w:rsidRPr="00676734">
        <w:t>Além das observações, seguem algumas questões relativas às habilidades desenvolvidas nesta sequência didática.</w:t>
      </w:r>
    </w:p>
    <w:p w:rsidR="006E00C7" w:rsidRPr="00676734" w:rsidRDefault="006E00C7" w:rsidP="006E00C7">
      <w:pPr>
        <w:pStyle w:val="02TEXTOPRINCIPAL"/>
      </w:pPr>
      <w:r w:rsidRPr="00676734">
        <w:t xml:space="preserve">1. </w:t>
      </w:r>
      <w:r>
        <w:t>Reflita sobre a produção de lixo em sua casa. Em sua opinião, você e sua família produzem muito ou pouco lixo? Como costumam descartar o lixo produzido?</w:t>
      </w:r>
    </w:p>
    <w:p w:rsidR="006E00C7" w:rsidRPr="00676734" w:rsidRDefault="006E00C7" w:rsidP="006E00C7">
      <w:pPr>
        <w:pStyle w:val="02TEXTOPRINCIPAL"/>
      </w:pPr>
      <w:r w:rsidRPr="00676734">
        <w:rPr>
          <w:color w:val="FF0000"/>
        </w:rPr>
        <w:t xml:space="preserve">Resposta </w:t>
      </w:r>
      <w:r>
        <w:rPr>
          <w:color w:val="FF0000"/>
        </w:rPr>
        <w:t>pessoal</w:t>
      </w:r>
      <w:r w:rsidRPr="00676734">
        <w:rPr>
          <w:color w:val="FF0000"/>
        </w:rPr>
        <w:t xml:space="preserve">. O aluno </w:t>
      </w:r>
      <w:r>
        <w:rPr>
          <w:color w:val="FF0000"/>
        </w:rPr>
        <w:t>deverá responder de acordo com a sua realidade, refletindo sobre como suas atitudes podem minimizar o descarte incorreto de lixo.</w:t>
      </w:r>
    </w:p>
    <w:p w:rsidR="006E00C7" w:rsidRPr="00676734" w:rsidRDefault="006E00C7" w:rsidP="006E00C7">
      <w:pPr>
        <w:pStyle w:val="02TEXTOPRINCIPAL"/>
      </w:pPr>
      <w:r w:rsidRPr="00676734">
        <w:t xml:space="preserve">2. </w:t>
      </w:r>
      <w:r>
        <w:t>Na sua rua existe coleta seletiva de lixo? Cite alguns materiais que eles recolhem.</w:t>
      </w:r>
    </w:p>
    <w:p w:rsidR="006E00C7" w:rsidRPr="00676734" w:rsidRDefault="006E00C7" w:rsidP="006E00C7">
      <w:pPr>
        <w:pStyle w:val="02TEXTOPRINCIPAL"/>
        <w:rPr>
          <w:color w:val="FF0000"/>
        </w:rPr>
      </w:pPr>
      <w:r w:rsidRPr="00676734">
        <w:rPr>
          <w:color w:val="FF0000"/>
        </w:rPr>
        <w:t xml:space="preserve">Resposta </w:t>
      </w:r>
      <w:r>
        <w:rPr>
          <w:color w:val="FF0000"/>
        </w:rPr>
        <w:t>esperada. O aluno deverá responder de acordo com o que ocorre no lugar onde ele vive.</w:t>
      </w:r>
    </w:p>
    <w:p w:rsidR="006E00C7" w:rsidRDefault="006E00C7" w:rsidP="006E00C7">
      <w:pPr>
        <w:pStyle w:val="02TEXTOPRINCIPAL"/>
      </w:pPr>
      <w:r w:rsidRPr="00206DE4">
        <w:t xml:space="preserve">Após o trabalho com a sequência didática, trabalhe com os alunos a </w:t>
      </w:r>
      <w:proofErr w:type="spellStart"/>
      <w:r w:rsidRPr="00206DE4">
        <w:t>autoavaliação</w:t>
      </w:r>
      <w:proofErr w:type="spellEnd"/>
      <w:r w:rsidRPr="00206DE4">
        <w:t xml:space="preserve"> a seguir. Se preferir, reproduza as questões </w:t>
      </w:r>
      <w:proofErr w:type="gramStart"/>
      <w:r w:rsidRPr="00206DE4">
        <w:t>na</w:t>
      </w:r>
      <w:proofErr w:type="gramEnd"/>
      <w:r w:rsidRPr="00206DE4">
        <w:t xml:space="preserve"> lousa para os alunos copiarem e responderem-nas.</w:t>
      </w:r>
    </w:p>
    <w:p w:rsidR="006E00C7" w:rsidRPr="00676734" w:rsidRDefault="006E00C7" w:rsidP="006E00C7">
      <w:pPr>
        <w:pStyle w:val="02TEXTOPRINCIPAL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709"/>
        <w:gridCol w:w="728"/>
      </w:tblGrid>
      <w:tr w:rsidR="006E00C7" w:rsidRPr="00676734" w:rsidTr="00663729">
        <w:trPr>
          <w:jc w:val="center"/>
        </w:trPr>
        <w:tc>
          <w:tcPr>
            <w:tcW w:w="5670" w:type="dxa"/>
          </w:tcPr>
          <w:p w:rsidR="006E00C7" w:rsidRPr="00676734" w:rsidRDefault="006E00C7" w:rsidP="00663729">
            <w:pPr>
              <w:pStyle w:val="03TITULOTABELAS1"/>
              <w:rPr>
                <w:sz w:val="21"/>
              </w:rPr>
            </w:pPr>
            <w:r w:rsidRPr="00676734">
              <w:rPr>
                <w:sz w:val="21"/>
              </w:rPr>
              <w:t>AUTOAVALIAÇÃO</w:t>
            </w:r>
          </w:p>
        </w:tc>
        <w:tc>
          <w:tcPr>
            <w:tcW w:w="709" w:type="dxa"/>
          </w:tcPr>
          <w:p w:rsidR="006E00C7" w:rsidRPr="00676734" w:rsidRDefault="006E00C7" w:rsidP="00663729">
            <w:pPr>
              <w:pStyle w:val="03TITULOTABELAS1"/>
              <w:rPr>
                <w:sz w:val="21"/>
              </w:rPr>
            </w:pPr>
            <w:r w:rsidRPr="00676734">
              <w:rPr>
                <w:sz w:val="21"/>
              </w:rPr>
              <w:t>SIM</w:t>
            </w:r>
          </w:p>
        </w:tc>
        <w:tc>
          <w:tcPr>
            <w:tcW w:w="728" w:type="dxa"/>
          </w:tcPr>
          <w:p w:rsidR="006E00C7" w:rsidRPr="00676734" w:rsidRDefault="006E00C7" w:rsidP="00663729">
            <w:pPr>
              <w:pStyle w:val="03TITULOTABELAS1"/>
              <w:rPr>
                <w:sz w:val="21"/>
              </w:rPr>
            </w:pPr>
            <w:r w:rsidRPr="00676734">
              <w:rPr>
                <w:sz w:val="21"/>
              </w:rPr>
              <w:t>NÃO</w:t>
            </w:r>
          </w:p>
        </w:tc>
      </w:tr>
      <w:tr w:rsidR="006E00C7" w:rsidRPr="00676734" w:rsidTr="00663729">
        <w:trPr>
          <w:jc w:val="center"/>
        </w:trPr>
        <w:tc>
          <w:tcPr>
            <w:tcW w:w="5670" w:type="dxa"/>
          </w:tcPr>
          <w:p w:rsidR="006E00C7" w:rsidRPr="00676734" w:rsidRDefault="006E00C7" w:rsidP="00663729">
            <w:pPr>
              <w:pStyle w:val="04TEXTOTABELAS"/>
            </w:pPr>
            <w:r>
              <w:t>Expressei minha opinião sobre a produção e destino do lixo produzido em minha casa?</w:t>
            </w:r>
          </w:p>
        </w:tc>
        <w:tc>
          <w:tcPr>
            <w:tcW w:w="709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</w:tr>
      <w:tr w:rsidR="006E00C7" w:rsidRPr="00676734" w:rsidTr="00663729">
        <w:trPr>
          <w:jc w:val="center"/>
        </w:trPr>
        <w:tc>
          <w:tcPr>
            <w:tcW w:w="5670" w:type="dxa"/>
          </w:tcPr>
          <w:p w:rsidR="006E00C7" w:rsidRPr="00676734" w:rsidRDefault="006E00C7" w:rsidP="00663729">
            <w:pPr>
              <w:pStyle w:val="04TEXTOTABELAS"/>
            </w:pPr>
            <w:r>
              <w:t>Dei minha contribuição na construção do quadro de lixo reciclável, rejeito e orgânico?</w:t>
            </w:r>
          </w:p>
        </w:tc>
        <w:tc>
          <w:tcPr>
            <w:tcW w:w="709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</w:tr>
      <w:tr w:rsidR="006E00C7" w:rsidRPr="00676734" w:rsidTr="00663729">
        <w:trPr>
          <w:trHeight w:val="472"/>
          <w:jc w:val="center"/>
        </w:trPr>
        <w:tc>
          <w:tcPr>
            <w:tcW w:w="5670" w:type="dxa"/>
          </w:tcPr>
          <w:p w:rsidR="006E00C7" w:rsidRPr="00676734" w:rsidRDefault="006E00C7" w:rsidP="00663729">
            <w:pPr>
              <w:pStyle w:val="04TEXTOTABELAS"/>
            </w:pPr>
            <w:r>
              <w:t>Contribui com o grupo na confecção do cartaz de separação do lixo conforme seu material?</w:t>
            </w:r>
          </w:p>
        </w:tc>
        <w:tc>
          <w:tcPr>
            <w:tcW w:w="709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6E00C7" w:rsidRPr="00676734" w:rsidRDefault="006E00C7" w:rsidP="00663729">
            <w:pPr>
              <w:rPr>
                <w:rFonts w:ascii="Arial" w:hAnsi="Arial" w:cs="Arial"/>
              </w:rPr>
            </w:pPr>
          </w:p>
        </w:tc>
      </w:tr>
    </w:tbl>
    <w:p w:rsidR="006E00C7" w:rsidRPr="00676734" w:rsidRDefault="006E00C7" w:rsidP="006E00C7">
      <w:pPr>
        <w:rPr>
          <w:rFonts w:ascii="Arial" w:hAnsi="Arial" w:cs="Arial"/>
        </w:rPr>
      </w:pPr>
    </w:p>
    <w:p w:rsidR="003D565D" w:rsidRPr="006E00C7" w:rsidRDefault="003D565D" w:rsidP="006E00C7"/>
    <w:sectPr w:rsidR="003D565D" w:rsidRPr="006E00C7" w:rsidSect="00227046">
      <w:headerReference w:type="default" r:id="rId7"/>
      <w:footerReference w:type="default" r:id="rId8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F1E" w:rsidRDefault="00A14F1E">
      <w:r>
        <w:separator/>
      </w:r>
    </w:p>
  </w:endnote>
  <w:endnote w:type="continuationSeparator" w:id="0">
    <w:p w:rsidR="00A14F1E" w:rsidRDefault="00A14F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CDF28346-EE80-4A25-A83E-D44D2DE9803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F5B3334-F781-4369-A855-963B6F1B73F0}"/>
    <w:embedBold r:id="rId3" w:fontKey="{F1C96957-A0EE-44BA-B562-9893AB4B54FC}"/>
    <w:embedItalic r:id="rId4" w:fontKey="{141BBB54-A287-4BEA-9002-2F8959DCEB4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F923A447-8677-4E3C-ACEC-0812868E9EE8}"/>
    <w:embedBold r:id="rId6" w:fontKey="{43F5263C-4B7A-4C00-80C8-DDD61E0480FA}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0124C040-9F2B-455B-A2C6-D7291D6D6901}"/>
    <w:embedBold r:id="rId8" w:fontKey="{3B261F70-3D7E-49FA-BC33-F514C79B6D8D}"/>
    <w:embedBoldItalic r:id="rId9" w:fontKey="{5279767E-943F-4017-BFFE-D872BA7000AD}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0" w:fontKey="{A79FCF6C-9C53-4789-A5ED-6049046A4A5A}"/>
    <w:embedBold r:id="rId11" w:fontKey="{7F917940-AF95-49CA-B75B-4D0717FAA48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2DA53CC4-4736-4770-A4C8-71994DA41172}"/>
    <w:embedItalic r:id="rId13" w:fontKey="{3CAAE76D-81D9-4E2C-89E6-B472F98A4115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4" w:fontKey="{A3A3E7B1-8317-43E1-938B-3BF3009115E7}"/>
    <w:embedBold r:id="rId15" w:fontKey="{5BCE50AE-20B1-4E7A-818A-54199AF7D930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6" w:fontKey="{B10D5FC1-9720-44DF-A307-BC6CE365697C}"/>
  </w:font>
  <w:font w:name="HelveticaNeueLT Std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227046" w:rsidTr="00227046">
      <w:tc>
        <w:tcPr>
          <w:tcW w:w="9606" w:type="dxa"/>
          <w:hideMark/>
        </w:tcPr>
        <w:p w:rsidR="00227046" w:rsidRDefault="00227046" w:rsidP="00227046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227046" w:rsidRDefault="00227046" w:rsidP="00227046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995D1B" w:rsidRPr="00995D1B">
            <w:rPr>
              <w:rStyle w:val="RodapChar"/>
              <w:rFonts w:ascii="Liberation Serif" w:hAnsi="Liberation Serif" w:cs="Mangal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227046" w:rsidRDefault="0022704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F1E" w:rsidRDefault="00A14F1E">
      <w:r>
        <w:separator/>
      </w:r>
    </w:p>
  </w:footnote>
  <w:footnote w:type="continuationSeparator" w:id="0">
    <w:p w:rsidR="00A14F1E" w:rsidRDefault="00A14F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172A0C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5A23F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0BD650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F88C7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49244B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2AA5410"/>
    <w:multiLevelType w:val="hybridMultilevel"/>
    <w:tmpl w:val="DC764960"/>
    <w:lvl w:ilvl="0" w:tplc="7840A226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6" w15:restartNumberingAfterBreak="0">
    <w:nsid w:val="085D11AE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FC7A22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261C9F"/>
    <w:multiLevelType w:val="hybridMultilevel"/>
    <w:tmpl w:val="93082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7D28E3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C977B4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D74FD8"/>
    <w:multiLevelType w:val="multilevel"/>
    <w:tmpl w:val="950ECEBE"/>
    <w:styleLink w:val="LFO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3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4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6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7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283" w:hanging="226"/>
      </w:pPr>
      <w:rPr>
        <w:rFonts w:ascii="Wingdings" w:hAnsi="Wingdings"/>
      </w:rPr>
    </w:lvl>
  </w:abstractNum>
  <w:abstractNum w:abstractNumId="12" w15:restartNumberingAfterBreak="0">
    <w:nsid w:val="64B007CD"/>
    <w:multiLevelType w:val="multilevel"/>
    <w:tmpl w:val="30BAB752"/>
    <w:styleLink w:val="LFO3"/>
    <w:lvl w:ilvl="0">
      <w:numFmt w:val="bullet"/>
      <w:pStyle w:val="02TEXTOPRINCIPALBULLET"/>
      <w:lvlText w:val=""/>
      <w:lvlJc w:val="left"/>
      <w:pPr>
        <w:ind w:left="8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6661980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1A560F"/>
    <w:multiLevelType w:val="hybridMultilevel"/>
    <w:tmpl w:val="03948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2D43DF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12"/>
  </w:num>
  <w:num w:numId="7">
    <w:abstractNumId w:val="8"/>
  </w:num>
  <w:num w:numId="8">
    <w:abstractNumId w:val="6"/>
  </w:num>
  <w:num w:numId="9">
    <w:abstractNumId w:val="10"/>
  </w:num>
  <w:num w:numId="10">
    <w:abstractNumId w:val="9"/>
  </w:num>
  <w:num w:numId="11">
    <w:abstractNumId w:val="13"/>
  </w:num>
  <w:num w:numId="12">
    <w:abstractNumId w:val="7"/>
  </w:num>
  <w:num w:numId="13">
    <w:abstractNumId w:val="15"/>
  </w:num>
  <w:num w:numId="14">
    <w:abstractNumId w:val="11"/>
  </w:num>
  <w:num w:numId="15">
    <w:abstractNumId w:val="5"/>
  </w:num>
  <w:num w:numId="16">
    <w:abstractNumId w:val="14"/>
  </w:num>
  <w:num w:numId="17">
    <w:abstractNumId w:val="12"/>
  </w:num>
  <w:num w:numId="18">
    <w:abstractNumId w:val="11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007E4E"/>
    <w:rsid w:val="000140D9"/>
    <w:rsid w:val="000269F4"/>
    <w:rsid w:val="000F54A2"/>
    <w:rsid w:val="00153038"/>
    <w:rsid w:val="001C1A37"/>
    <w:rsid w:val="002244EE"/>
    <w:rsid w:val="00227046"/>
    <w:rsid w:val="00277960"/>
    <w:rsid w:val="002F548C"/>
    <w:rsid w:val="002F68D9"/>
    <w:rsid w:val="00315DE1"/>
    <w:rsid w:val="00344BB0"/>
    <w:rsid w:val="003D565D"/>
    <w:rsid w:val="00432BB8"/>
    <w:rsid w:val="0052522E"/>
    <w:rsid w:val="0055735E"/>
    <w:rsid w:val="005B538F"/>
    <w:rsid w:val="006659A9"/>
    <w:rsid w:val="006E00C7"/>
    <w:rsid w:val="00762C4D"/>
    <w:rsid w:val="00771D60"/>
    <w:rsid w:val="007922BF"/>
    <w:rsid w:val="007E68A9"/>
    <w:rsid w:val="008200B4"/>
    <w:rsid w:val="008E7463"/>
    <w:rsid w:val="00995D1B"/>
    <w:rsid w:val="009F73D2"/>
    <w:rsid w:val="00A14F1E"/>
    <w:rsid w:val="00A2741E"/>
    <w:rsid w:val="00AD1729"/>
    <w:rsid w:val="00AE64D5"/>
    <w:rsid w:val="00AF1E57"/>
    <w:rsid w:val="00B4154C"/>
    <w:rsid w:val="00BC78BD"/>
    <w:rsid w:val="00C53B2C"/>
    <w:rsid w:val="00CD5343"/>
    <w:rsid w:val="00D04C26"/>
    <w:rsid w:val="00DF6679"/>
    <w:rsid w:val="00EA643E"/>
    <w:rsid w:val="00EF4F71"/>
    <w:rsid w:val="00F5374E"/>
    <w:rsid w:val="00FC5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675233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5B538F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Ttulo1">
    <w:name w:val="heading 1"/>
    <w:basedOn w:val="Heading"/>
    <w:next w:val="Textbody"/>
    <w:link w:val="Ttulo1Char"/>
    <w:rsid w:val="005B538F"/>
    <w:pPr>
      <w:outlineLvl w:val="0"/>
    </w:pPr>
    <w:rPr>
      <w:rFonts w:ascii="Cambria" w:eastAsia="Cambria" w:hAnsi="Cambria" w:cs="Cambria"/>
      <w:b/>
      <w:bCs/>
    </w:rPr>
  </w:style>
  <w:style w:type="paragraph" w:styleId="Ttulo2">
    <w:name w:val="heading 2"/>
    <w:basedOn w:val="Heading"/>
    <w:next w:val="Textbody"/>
    <w:link w:val="Ttulo2Char"/>
    <w:rsid w:val="005B538F"/>
    <w:pPr>
      <w:spacing w:before="200" w:after="0"/>
      <w:outlineLvl w:val="1"/>
    </w:pPr>
    <w:rPr>
      <w:rFonts w:ascii="Cambria" w:eastAsia="Cambria" w:hAnsi="Cambria" w:cs="Cambria"/>
      <w:b/>
      <w:bCs/>
    </w:rPr>
  </w:style>
  <w:style w:type="paragraph" w:styleId="Ttulo3">
    <w:name w:val="heading 3"/>
    <w:basedOn w:val="Heading"/>
    <w:next w:val="Textbody"/>
    <w:link w:val="Ttulo3Char"/>
    <w:rsid w:val="005B538F"/>
    <w:pPr>
      <w:spacing w:before="140" w:after="0"/>
      <w:outlineLvl w:val="2"/>
    </w:pPr>
    <w:rPr>
      <w:b/>
      <w:bCs/>
    </w:rPr>
  </w:style>
  <w:style w:type="paragraph" w:styleId="Ttulo4">
    <w:name w:val="heading 4"/>
    <w:basedOn w:val="Heading"/>
    <w:next w:val="Textbody"/>
    <w:link w:val="Ttulo4Char"/>
    <w:rsid w:val="005B538F"/>
    <w:pPr>
      <w:spacing w:before="120" w:after="0"/>
      <w:outlineLvl w:val="3"/>
    </w:pPr>
    <w:rPr>
      <w:b/>
      <w:bCs/>
      <w:i/>
      <w:iCs/>
    </w:rPr>
  </w:style>
  <w:style w:type="paragraph" w:styleId="Ttulo5">
    <w:name w:val="heading 5"/>
    <w:basedOn w:val="Heading"/>
    <w:next w:val="Textbody"/>
    <w:link w:val="Ttulo5Char"/>
    <w:rsid w:val="005B538F"/>
    <w:pPr>
      <w:spacing w:before="120" w:after="60"/>
      <w:outlineLvl w:val="4"/>
    </w:pPr>
    <w:rPr>
      <w:b/>
      <w:bCs/>
    </w:rPr>
  </w:style>
  <w:style w:type="paragraph" w:styleId="Ttulo6">
    <w:name w:val="heading 6"/>
    <w:basedOn w:val="Heading"/>
    <w:next w:val="Textbody"/>
    <w:link w:val="Ttulo6Char"/>
    <w:rsid w:val="005B538F"/>
    <w:pPr>
      <w:spacing w:before="60" w:after="60"/>
      <w:outlineLvl w:val="5"/>
    </w:pPr>
    <w:rPr>
      <w:b/>
      <w:bCs/>
      <w:i/>
      <w:iCs/>
    </w:rPr>
  </w:style>
  <w:style w:type="paragraph" w:styleId="Ttulo7">
    <w:name w:val="heading 7"/>
    <w:basedOn w:val="Heading"/>
    <w:next w:val="Textbody"/>
    <w:link w:val="Ttulo7Char"/>
    <w:rsid w:val="005B538F"/>
    <w:pPr>
      <w:spacing w:before="60" w:after="60"/>
      <w:outlineLvl w:val="6"/>
    </w:pPr>
    <w:rPr>
      <w:b/>
      <w:bCs/>
    </w:rPr>
  </w:style>
  <w:style w:type="paragraph" w:styleId="Ttulo8">
    <w:name w:val="heading 8"/>
    <w:basedOn w:val="Heading"/>
    <w:next w:val="Textbody"/>
    <w:link w:val="Ttulo8Char"/>
    <w:rsid w:val="005B538F"/>
    <w:pPr>
      <w:spacing w:before="60" w:after="60"/>
      <w:outlineLvl w:val="7"/>
    </w:pPr>
    <w:rPr>
      <w:b/>
      <w:bCs/>
      <w:i/>
      <w:iCs/>
    </w:rPr>
  </w:style>
  <w:style w:type="paragraph" w:styleId="Ttulo9">
    <w:name w:val="heading 9"/>
    <w:basedOn w:val="Heading"/>
    <w:next w:val="Textbody"/>
    <w:link w:val="Ttulo9Char"/>
    <w:rsid w:val="005B538F"/>
    <w:pPr>
      <w:spacing w:before="60" w:after="60"/>
      <w:outlineLvl w:val="8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rsid w:val="005B538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0"/>
      <w:sz w:val="22"/>
      <w:lang w:eastAsia="en-US" w:bidi="ar-SA"/>
    </w:rPr>
  </w:style>
  <w:style w:type="character" w:customStyle="1" w:styleId="RodapChar">
    <w:name w:val="Rodapé Char"/>
    <w:basedOn w:val="Fontepargpadro"/>
    <w:link w:val="Rodap"/>
    <w:rsid w:val="005B538F"/>
    <w:rPr>
      <w:szCs w:val="21"/>
    </w:rPr>
  </w:style>
  <w:style w:type="table" w:styleId="Tabelacomgrade">
    <w:name w:val="Table Grid"/>
    <w:basedOn w:val="Tabelanormal"/>
    <w:uiPriority w:val="39"/>
    <w:rsid w:val="005B538F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5735E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2Char">
    <w:name w:val="Título 2 Char"/>
    <w:basedOn w:val="Fontepargpadro"/>
    <w:link w:val="Ttulo2"/>
    <w:rsid w:val="0055735E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3Char">
    <w:name w:val="Título 3 Char"/>
    <w:basedOn w:val="Fontepargpadro"/>
    <w:link w:val="Ttulo3"/>
    <w:rsid w:val="0055735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4Char">
    <w:name w:val="Título 4 Char"/>
    <w:basedOn w:val="Fontepargpadro"/>
    <w:link w:val="Ttulo4"/>
    <w:rsid w:val="0055735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5Char">
    <w:name w:val="Título 5 Char"/>
    <w:basedOn w:val="Fontepargpadro"/>
    <w:link w:val="Ttulo5"/>
    <w:rsid w:val="0055735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6Char">
    <w:name w:val="Título 6 Char"/>
    <w:basedOn w:val="Fontepargpadro"/>
    <w:link w:val="Ttulo6"/>
    <w:rsid w:val="0055735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table" w:customStyle="1" w:styleId="TableNormal">
    <w:name w:val="Table Normal"/>
    <w:rsid w:val="0055735E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480" w:after="120"/>
      <w:textAlignment w:val="auto"/>
    </w:pPr>
    <w:rPr>
      <w:rFonts w:eastAsia="Liberation Serif" w:cs="Liberation Serif"/>
      <w:b/>
      <w:color w:val="000000"/>
      <w:kern w:val="0"/>
      <w:sz w:val="72"/>
      <w:szCs w:val="72"/>
      <w:lang w:eastAsia="pt-BR" w:bidi="ar-SA"/>
    </w:rPr>
  </w:style>
  <w:style w:type="character" w:customStyle="1" w:styleId="TtuloChar">
    <w:name w:val="Título Char"/>
    <w:basedOn w:val="Fontepargpadro"/>
    <w:link w:val="Ttulo"/>
    <w:rsid w:val="0055735E"/>
    <w:rPr>
      <w:rFonts w:ascii="Liberation Serif" w:eastAsia="Liberation Serif" w:hAnsi="Liberation Serif" w:cs="Liberation Serif"/>
      <w:b/>
      <w:color w:val="000000"/>
      <w:sz w:val="72"/>
      <w:szCs w:val="72"/>
      <w:lang w:eastAsia="pt-BR"/>
    </w:rPr>
  </w:style>
  <w:style w:type="paragraph" w:styleId="Subttulo">
    <w:name w:val="Subtitle"/>
    <w:basedOn w:val="Normal"/>
    <w:next w:val="Normal"/>
    <w:link w:val="Sub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360" w:after="80"/>
      <w:textAlignment w:val="auto"/>
    </w:pPr>
    <w:rPr>
      <w:rFonts w:ascii="Georgia" w:eastAsia="Georgia" w:hAnsi="Georgia" w:cs="Georgia"/>
      <w:i/>
      <w:color w:val="666666"/>
      <w:kern w:val="0"/>
      <w:sz w:val="48"/>
      <w:szCs w:val="48"/>
      <w:lang w:eastAsia="pt-BR" w:bidi="ar-SA"/>
    </w:rPr>
  </w:style>
  <w:style w:type="character" w:customStyle="1" w:styleId="SubttuloChar">
    <w:name w:val="Subtítulo Char"/>
    <w:basedOn w:val="Fontepargpadro"/>
    <w:link w:val="Subttulo"/>
    <w:rsid w:val="0055735E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B538F"/>
    <w:rPr>
      <w:rFonts w:asciiTheme="majorHAnsi" w:hAnsiTheme="majorHAnsi"/>
      <w:sz w:val="20"/>
      <w:szCs w:val="18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B538F"/>
    <w:rPr>
      <w:rFonts w:asciiTheme="majorHAnsi" w:eastAsia="SimSun" w:hAnsiTheme="majorHAnsi" w:cs="Tahoma"/>
      <w:kern w:val="3"/>
      <w:sz w:val="20"/>
      <w:szCs w:val="18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5B538F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B538F"/>
    <w:rPr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B538F"/>
    <w:rPr>
      <w:rFonts w:ascii="Tahoma" w:eastAsia="SimSun" w:hAnsi="Tahoma" w:cs="Tahoma"/>
      <w:kern w:val="3"/>
      <w:sz w:val="16"/>
      <w:szCs w:val="14"/>
      <w:lang w:eastAsia="zh-CN" w:bidi="hi-IN"/>
    </w:rPr>
  </w:style>
  <w:style w:type="paragraph" w:styleId="PargrafodaLista">
    <w:name w:val="List Paragraph"/>
    <w:basedOn w:val="Normal"/>
    <w:uiPriority w:val="34"/>
    <w:qFormat/>
    <w:rsid w:val="005B538F"/>
    <w:pPr>
      <w:autoSpaceDN/>
      <w:spacing w:after="200" w:line="276" w:lineRule="auto"/>
      <w:ind w:left="720"/>
      <w:contextualSpacing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5735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5735E"/>
    <w:rPr>
      <w:rFonts w:ascii="Liberation Serif" w:eastAsia="Liberation Serif" w:hAnsi="Liberation Serif" w:cs="Liberation Serif"/>
      <w:b/>
      <w:bCs/>
      <w:color w:val="000000"/>
      <w:kern w:val="3"/>
      <w:sz w:val="20"/>
      <w:szCs w:val="20"/>
      <w:lang w:eastAsia="pt-BR" w:bidi="hi-IN"/>
    </w:rPr>
  </w:style>
  <w:style w:type="paragraph" w:styleId="Reviso">
    <w:name w:val="Revision"/>
    <w:hidden/>
    <w:uiPriority w:val="99"/>
    <w:semiHidden/>
    <w:rsid w:val="0055735E"/>
    <w:pP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paragraph" w:customStyle="1" w:styleId="02TEXTOPRINCIPAL">
    <w:name w:val="02_TEXTO_PRINCIPAL"/>
    <w:basedOn w:val="Textbody"/>
    <w:rsid w:val="005B538F"/>
    <w:pPr>
      <w:spacing w:before="57" w:after="57" w:line="240" w:lineRule="atLeast"/>
    </w:pPr>
  </w:style>
  <w:style w:type="paragraph" w:customStyle="1" w:styleId="03TITULOTABELAS1">
    <w:name w:val="03_TITULO_TABELAS_1"/>
    <w:basedOn w:val="02TEXTOPRINCIPAL"/>
    <w:rsid w:val="005B538F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rsid w:val="005B538F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rsid w:val="005B538F"/>
    <w:pPr>
      <w:spacing w:before="57" w:line="240" w:lineRule="atLeast"/>
    </w:pPr>
    <w:rPr>
      <w:sz w:val="36"/>
    </w:rPr>
  </w:style>
  <w:style w:type="paragraph" w:customStyle="1" w:styleId="01TITULO3">
    <w:name w:val="01_TITULO_3"/>
    <w:basedOn w:val="01TITULO2"/>
    <w:rsid w:val="005B538F"/>
    <w:rPr>
      <w:sz w:val="32"/>
    </w:rPr>
  </w:style>
  <w:style w:type="paragraph" w:customStyle="1" w:styleId="01TITULO4">
    <w:name w:val="01_TITULO_4"/>
    <w:basedOn w:val="01TITULO3"/>
    <w:rsid w:val="005B538F"/>
    <w:rPr>
      <w:sz w:val="28"/>
    </w:rPr>
  </w:style>
  <w:style w:type="paragraph" w:customStyle="1" w:styleId="03TITULOTABELAS2">
    <w:name w:val="03_TITULO_TABELAS_2"/>
    <w:basedOn w:val="03TITULOTABELAS1"/>
    <w:rsid w:val="005B538F"/>
    <w:rPr>
      <w:sz w:val="21"/>
    </w:rPr>
  </w:style>
  <w:style w:type="paragraph" w:customStyle="1" w:styleId="04TEXTOTABELAS">
    <w:name w:val="04_TEXTO_TABELAS"/>
    <w:basedOn w:val="02TEXTOPRINCIPAL"/>
    <w:rsid w:val="005B538F"/>
    <w:pPr>
      <w:spacing w:before="0" w:after="0"/>
    </w:pPr>
  </w:style>
  <w:style w:type="paragraph" w:customStyle="1" w:styleId="02TEXTOITEM">
    <w:name w:val="02_TEXTO_ITEM"/>
    <w:basedOn w:val="02TEXTOPRINCIPAL"/>
    <w:rsid w:val="005B538F"/>
    <w:pPr>
      <w:spacing w:before="28" w:after="28"/>
      <w:ind w:left="284" w:hanging="284"/>
    </w:pPr>
  </w:style>
  <w:style w:type="paragraph" w:customStyle="1" w:styleId="05ATIVIDADES">
    <w:name w:val="05_ATIVIDADES"/>
    <w:basedOn w:val="02TEXTOITEM"/>
    <w:rsid w:val="005B538F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5B538F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rsid w:val="005B538F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5B538F"/>
    <w:rPr>
      <w:sz w:val="16"/>
    </w:rPr>
  </w:style>
  <w:style w:type="paragraph" w:customStyle="1" w:styleId="01TITULOVINHETA2">
    <w:name w:val="01_TITULO_VINHETA_2"/>
    <w:basedOn w:val="03TITULOTABELAS1"/>
    <w:rsid w:val="005B538F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5B538F"/>
    <w:pPr>
      <w:spacing w:before="170" w:after="80"/>
    </w:pPr>
    <w:rPr>
      <w:sz w:val="28"/>
    </w:rPr>
  </w:style>
  <w:style w:type="paragraph" w:customStyle="1" w:styleId="02TEXTOPRINCIPALBULLET">
    <w:name w:val="02_TEXTO_PRINCIPAL_BULLET"/>
    <w:basedOn w:val="02TEXTOITEM"/>
    <w:rsid w:val="005B538F"/>
    <w:pPr>
      <w:numPr>
        <w:numId w:val="19"/>
      </w:numPr>
      <w:suppressLineNumbers/>
      <w:spacing w:before="0" w:after="20"/>
      <w:ind w:left="357" w:hanging="357"/>
    </w:pPr>
  </w:style>
  <w:style w:type="numbering" w:customStyle="1" w:styleId="LFO3">
    <w:name w:val="LFO3"/>
    <w:basedOn w:val="Semlista"/>
    <w:rsid w:val="005B538F"/>
    <w:pPr>
      <w:numPr>
        <w:numId w:val="6"/>
      </w:numPr>
    </w:pPr>
  </w:style>
  <w:style w:type="paragraph" w:customStyle="1" w:styleId="06LEGENDA">
    <w:name w:val="06_LEGENDA"/>
    <w:basedOn w:val="06CREDITO"/>
    <w:rsid w:val="005B538F"/>
    <w:pPr>
      <w:spacing w:before="60" w:after="60"/>
    </w:pPr>
    <w:rPr>
      <w:sz w:val="20"/>
    </w:rPr>
  </w:style>
  <w:style w:type="paragraph" w:customStyle="1" w:styleId="02TEXTOPRINCIPALBULLETITEM">
    <w:name w:val="02_TEXTO_PRINCIPAL_BULLET_ITEM"/>
    <w:basedOn w:val="02TEXTOPRINCIPALBULLET"/>
    <w:rsid w:val="005B538F"/>
    <w:pPr>
      <w:numPr>
        <w:numId w:val="0"/>
      </w:numPr>
      <w:ind w:left="454" w:hanging="170"/>
    </w:pPr>
  </w:style>
  <w:style w:type="paragraph" w:styleId="Cabealho">
    <w:name w:val="header"/>
    <w:basedOn w:val="Normal"/>
    <w:link w:val="CabealhoChar1"/>
    <w:uiPriority w:val="99"/>
    <w:unhideWhenUsed/>
    <w:rsid w:val="005B538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rsid w:val="005B538F"/>
    <w:rPr>
      <w:szCs w:val="21"/>
    </w:rPr>
  </w:style>
  <w:style w:type="paragraph" w:styleId="NormalWeb">
    <w:name w:val="Normal (Web)"/>
    <w:basedOn w:val="Normal"/>
    <w:uiPriority w:val="99"/>
    <w:unhideWhenUsed/>
    <w:rsid w:val="005B538F"/>
    <w:pPr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sz w:val="24"/>
      <w:lang w:eastAsia="pt-BR" w:bidi="ar-SA"/>
    </w:rPr>
  </w:style>
  <w:style w:type="character" w:customStyle="1" w:styleId="Ttulo7Char">
    <w:name w:val="Título 7 Char"/>
    <w:basedOn w:val="Fontepargpadro"/>
    <w:link w:val="Ttulo7"/>
    <w:rsid w:val="00F5374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8Char">
    <w:name w:val="Título 8 Char"/>
    <w:basedOn w:val="Fontepargpadro"/>
    <w:link w:val="Ttulo8"/>
    <w:rsid w:val="00F5374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9Char">
    <w:name w:val="Título 9 Char"/>
    <w:basedOn w:val="Fontepargpadro"/>
    <w:link w:val="Ttulo9"/>
    <w:rsid w:val="00F5374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paragraph" w:customStyle="1" w:styleId="Standard">
    <w:name w:val="Standard"/>
    <w:rsid w:val="005B538F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Heading">
    <w:name w:val="Heading"/>
    <w:next w:val="Textbody"/>
    <w:rsid w:val="005B538F"/>
    <w:pPr>
      <w:keepNext/>
      <w:suppressAutoHyphens/>
      <w:autoSpaceDN w:val="0"/>
      <w:spacing w:before="240" w:after="120" w:line="240" w:lineRule="auto"/>
      <w:textAlignment w:val="baseline"/>
    </w:pPr>
    <w:rPr>
      <w:rFonts w:ascii="Liberation Sans" w:eastAsia="Microsoft YaHei" w:hAnsi="Liberation Sans" w:cs="Liberation Sans"/>
      <w:kern w:val="3"/>
      <w:sz w:val="28"/>
      <w:szCs w:val="28"/>
      <w:lang w:eastAsia="zh-CN" w:bidi="hi-IN"/>
    </w:rPr>
  </w:style>
  <w:style w:type="paragraph" w:customStyle="1" w:styleId="Textbody">
    <w:name w:val="Text body"/>
    <w:autoRedefine/>
    <w:rsid w:val="005B538F"/>
    <w:pPr>
      <w:suppressAutoHyphens/>
      <w:autoSpaceDN w:val="0"/>
      <w:spacing w:after="140" w:line="288" w:lineRule="auto"/>
      <w:textAlignment w:val="baseline"/>
    </w:pPr>
    <w:rPr>
      <w:rFonts w:ascii="Tahoma" w:eastAsia="Tahoma" w:hAnsi="Tahoma" w:cs="Tahoma"/>
      <w:kern w:val="3"/>
      <w:sz w:val="21"/>
      <w:szCs w:val="21"/>
      <w:lang w:eastAsia="zh-CN" w:bidi="hi-IN"/>
    </w:rPr>
  </w:style>
  <w:style w:type="paragraph" w:styleId="Lista">
    <w:name w:val="List"/>
    <w:basedOn w:val="Textbody"/>
    <w:rsid w:val="005B538F"/>
    <w:rPr>
      <w:rFonts w:cs="Mangal"/>
      <w:sz w:val="24"/>
    </w:rPr>
  </w:style>
  <w:style w:type="paragraph" w:styleId="Legenda">
    <w:name w:val="caption"/>
    <w:rsid w:val="005B538F"/>
    <w:pPr>
      <w:suppressLineNumbers/>
      <w:suppressAutoHyphens/>
      <w:autoSpaceDN w:val="0"/>
      <w:spacing w:before="120" w:after="120" w:line="240" w:lineRule="auto"/>
      <w:textAlignment w:val="baseline"/>
    </w:pPr>
    <w:rPr>
      <w:rFonts w:ascii="Tahoma" w:eastAsia="SimSun" w:hAnsi="Tahoma" w:cs="Tahoma"/>
      <w:i/>
      <w:iCs/>
      <w:kern w:val="3"/>
      <w:sz w:val="21"/>
      <w:szCs w:val="21"/>
      <w:lang w:eastAsia="zh-CN" w:bidi="hi-IN"/>
    </w:rPr>
  </w:style>
  <w:style w:type="paragraph" w:customStyle="1" w:styleId="Index">
    <w:name w:val="Index"/>
    <w:rsid w:val="005B538F"/>
    <w:pPr>
      <w:suppressLineNumbers/>
      <w:suppressAutoHyphens/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TableContents">
    <w:name w:val="Table Contents"/>
    <w:basedOn w:val="Standard"/>
    <w:rsid w:val="005B538F"/>
    <w:pPr>
      <w:suppressLineNumbers/>
    </w:pPr>
  </w:style>
  <w:style w:type="paragraph" w:customStyle="1" w:styleId="Textbodyindent">
    <w:name w:val="Text body indent"/>
    <w:basedOn w:val="Textbody"/>
    <w:rsid w:val="005B538F"/>
    <w:pPr>
      <w:ind w:left="283"/>
    </w:pPr>
  </w:style>
  <w:style w:type="paragraph" w:customStyle="1" w:styleId="ListIndent">
    <w:name w:val="List Indent"/>
    <w:basedOn w:val="Textbody"/>
    <w:rsid w:val="005B538F"/>
    <w:pPr>
      <w:tabs>
        <w:tab w:val="left" w:pos="2835"/>
      </w:tabs>
      <w:ind w:left="2835" w:hanging="2551"/>
    </w:pPr>
  </w:style>
  <w:style w:type="paragraph" w:customStyle="1" w:styleId="Marginalia">
    <w:name w:val="Marginalia"/>
    <w:basedOn w:val="Textbody"/>
    <w:rsid w:val="005B538F"/>
    <w:pPr>
      <w:ind w:left="2268"/>
    </w:pPr>
  </w:style>
  <w:style w:type="paragraph" w:customStyle="1" w:styleId="Firstlineindent">
    <w:name w:val="First line indent"/>
    <w:basedOn w:val="Textbody"/>
    <w:rsid w:val="005B538F"/>
    <w:pPr>
      <w:ind w:firstLine="283"/>
    </w:pPr>
  </w:style>
  <w:style w:type="paragraph" w:styleId="Saudao">
    <w:name w:val="Salutation"/>
    <w:basedOn w:val="Standard"/>
    <w:link w:val="SaudaoChar"/>
    <w:rsid w:val="005B538F"/>
    <w:pPr>
      <w:suppressLineNumbers/>
    </w:pPr>
  </w:style>
  <w:style w:type="character" w:customStyle="1" w:styleId="SaudaoChar">
    <w:name w:val="Saudação Char"/>
    <w:basedOn w:val="Fontepargpadro"/>
    <w:link w:val="Saudao"/>
    <w:rsid w:val="00F5374E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Hangingindent">
    <w:name w:val="Hanging indent"/>
    <w:basedOn w:val="Textbody"/>
    <w:rsid w:val="005B538F"/>
    <w:pPr>
      <w:tabs>
        <w:tab w:val="left" w:pos="567"/>
      </w:tabs>
      <w:ind w:left="567" w:hanging="283"/>
    </w:pPr>
  </w:style>
  <w:style w:type="paragraph" w:customStyle="1" w:styleId="Heading10">
    <w:name w:val="Heading 10"/>
    <w:basedOn w:val="Heading"/>
    <w:next w:val="Textbody"/>
    <w:rsid w:val="005B538F"/>
    <w:pPr>
      <w:spacing w:before="60" w:after="60"/>
    </w:pPr>
    <w:rPr>
      <w:b/>
      <w:bCs/>
    </w:rPr>
  </w:style>
  <w:style w:type="numbering" w:customStyle="1" w:styleId="LFO1">
    <w:name w:val="LFO1"/>
    <w:basedOn w:val="Semlista"/>
    <w:rsid w:val="005B538F"/>
    <w:pPr>
      <w:numPr>
        <w:numId w:val="14"/>
      </w:numPr>
    </w:pPr>
  </w:style>
  <w:style w:type="character" w:customStyle="1" w:styleId="CabealhoChar1">
    <w:name w:val="Cabeçalho Char1"/>
    <w:basedOn w:val="Fontepargpadro"/>
    <w:link w:val="Cabealho"/>
    <w:uiPriority w:val="99"/>
    <w:rsid w:val="005B538F"/>
    <w:rPr>
      <w:rFonts w:ascii="Tahoma" w:eastAsia="SimSun" w:hAnsi="Tahoma" w:cs="Tahoma"/>
      <w:kern w:val="3"/>
      <w:sz w:val="21"/>
      <w:szCs w:val="21"/>
      <w:lang w:eastAsia="zh-CN" w:bidi="hi-IN"/>
    </w:rPr>
  </w:style>
  <w:style w:type="character" w:styleId="Hyperlink">
    <w:name w:val="Hyperlink"/>
    <w:basedOn w:val="Fontepargpadro"/>
    <w:uiPriority w:val="99"/>
    <w:unhideWhenUsed/>
    <w:rsid w:val="005B538F"/>
    <w:rPr>
      <w:color w:val="0563C1" w:themeColor="hyperlink"/>
      <w:u w:val="single"/>
    </w:rPr>
  </w:style>
  <w:style w:type="character" w:customStyle="1" w:styleId="A1">
    <w:name w:val="A1"/>
    <w:uiPriority w:val="99"/>
    <w:rsid w:val="005B538F"/>
    <w:rPr>
      <w:rFonts w:cs="HelveticaNeueLT Std"/>
      <w:color w:val="000000"/>
      <w:sz w:val="16"/>
      <w:szCs w:val="16"/>
    </w:rPr>
  </w:style>
  <w:style w:type="character" w:customStyle="1" w:styleId="A2">
    <w:name w:val="A2"/>
    <w:uiPriority w:val="99"/>
    <w:rsid w:val="005B538F"/>
    <w:rPr>
      <w:rFonts w:cs="HelveticaNeueLT Std"/>
      <w:color w:val="000000"/>
      <w:sz w:val="16"/>
      <w:szCs w:val="16"/>
    </w:rPr>
  </w:style>
  <w:style w:type="character" w:styleId="Forte">
    <w:name w:val="Strong"/>
    <w:basedOn w:val="Fontepargpadro"/>
    <w:uiPriority w:val="22"/>
    <w:qFormat/>
    <w:rsid w:val="005B538F"/>
    <w:rPr>
      <w:b/>
      <w:bCs/>
    </w:rPr>
  </w:style>
  <w:style w:type="character" w:customStyle="1" w:styleId="LYBOLDLIGHT">
    <w:name w:val="LY_BOLD_LIGHT"/>
    <w:uiPriority w:val="99"/>
    <w:qFormat/>
    <w:rsid w:val="00F5374E"/>
    <w:rPr>
      <w:rFonts w:ascii="Arial-BoldMT" w:hAnsi="Arial-BoldMT" w:cs="Arial-BoldMT"/>
      <w:b/>
      <w:bCs/>
      <w:u w:val="none"/>
      <w:lang w:val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5374E"/>
    <w:rPr>
      <w:color w:val="808080"/>
      <w:shd w:val="clear" w:color="auto" w:fill="E6E6E6"/>
    </w:rPr>
  </w:style>
  <w:style w:type="character" w:styleId="HiperlinkVisitado">
    <w:name w:val="FollowedHyperlink"/>
    <w:basedOn w:val="Fontepargpadro"/>
    <w:uiPriority w:val="99"/>
    <w:semiHidden/>
    <w:unhideWhenUsed/>
    <w:rsid w:val="00F5374E"/>
    <w:rPr>
      <w:color w:val="954F72" w:themeColor="followedHyperlink"/>
      <w:u w:val="single"/>
    </w:rPr>
  </w:style>
  <w:style w:type="paragraph" w:customStyle="1" w:styleId="Default">
    <w:name w:val="Default"/>
    <w:rsid w:val="00227046"/>
    <w:pPr>
      <w:autoSpaceDE w:val="0"/>
      <w:autoSpaceDN w:val="0"/>
      <w:adjustRightInd w:val="0"/>
      <w:spacing w:after="0" w:line="240" w:lineRule="auto"/>
    </w:pPr>
    <w:rPr>
      <w:rFonts w:ascii="Cambria" w:eastAsia="SimSun" w:hAnsi="Cambria" w:cs="Cambria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964</Words>
  <Characters>5207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Junior F. Dias</cp:lastModifiedBy>
  <cp:revision>4</cp:revision>
  <dcterms:created xsi:type="dcterms:W3CDTF">2017-12-28T13:10:00Z</dcterms:created>
  <dcterms:modified xsi:type="dcterms:W3CDTF">2018-01-08T16:28:00Z</dcterms:modified>
</cp:coreProperties>
</file>