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651FE" w:rsidRPr="00E53C0C" w:rsidRDefault="008651FE" w:rsidP="008651FE">
      <w:pPr>
        <w:pStyle w:val="01TITULO1"/>
      </w:pPr>
      <w:r w:rsidRPr="00E53C0C">
        <w:t>Sequência didática 1</w:t>
      </w:r>
    </w:p>
    <w:p w:rsidR="008651FE" w:rsidRPr="00F4054E" w:rsidRDefault="008651FE" w:rsidP="00F4054E"/>
    <w:p w:rsidR="008651FE" w:rsidRDefault="008651FE" w:rsidP="008651FE">
      <w:pPr>
        <w:pStyle w:val="01TITULO2"/>
        <w:rPr>
          <w:b w:val="0"/>
        </w:rPr>
      </w:pPr>
      <w:r w:rsidRPr="00E75A70">
        <w:t>Disciplina</w:t>
      </w:r>
      <w:r w:rsidRPr="007D040B">
        <w:rPr>
          <w:b w:val="0"/>
        </w:rPr>
        <w:t>:</w:t>
      </w:r>
      <w:r>
        <w:rPr>
          <w:b w:val="0"/>
        </w:rPr>
        <w:t xml:space="preserve"> Geografia</w:t>
      </w:r>
      <w:r w:rsidRPr="00E75A70">
        <w:t xml:space="preserve">               Ano</w:t>
      </w:r>
      <w:r w:rsidRPr="007D040B">
        <w:rPr>
          <w:b w:val="0"/>
        </w:rPr>
        <w:t xml:space="preserve">: </w:t>
      </w:r>
      <w:r>
        <w:rPr>
          <w:b w:val="0"/>
        </w:rPr>
        <w:t>4</w:t>
      </w:r>
      <w:r w:rsidRPr="00773105">
        <w:rPr>
          <w:b w:val="0"/>
        </w:rPr>
        <w:t>º</w:t>
      </w:r>
      <w:r w:rsidRPr="00E75A70">
        <w:t xml:space="preserve">                  Bimestre</w:t>
      </w:r>
      <w:r w:rsidRPr="007D040B">
        <w:rPr>
          <w:b w:val="0"/>
        </w:rPr>
        <w:t>:</w:t>
      </w:r>
      <w:r>
        <w:rPr>
          <w:b w:val="0"/>
        </w:rPr>
        <w:t xml:space="preserve"> 1</w:t>
      </w:r>
      <w:r w:rsidRPr="00773105">
        <w:rPr>
          <w:b w:val="0"/>
        </w:rPr>
        <w:t>º</w:t>
      </w:r>
    </w:p>
    <w:p w:rsidR="008651FE" w:rsidRPr="00892E1F" w:rsidRDefault="008651FE" w:rsidP="008651FE">
      <w:pPr>
        <w:pStyle w:val="01TITULO2"/>
        <w:rPr>
          <w:sz w:val="21"/>
          <w:szCs w:val="21"/>
        </w:rPr>
      </w:pPr>
    </w:p>
    <w:p w:rsidR="008651FE" w:rsidRDefault="008651FE" w:rsidP="008651FE">
      <w:pPr>
        <w:pStyle w:val="01TITULO2"/>
        <w:rPr>
          <w:b w:val="0"/>
        </w:rPr>
      </w:pPr>
      <w:r w:rsidRPr="00E75A70">
        <w:t>Título</w:t>
      </w:r>
      <w:r w:rsidRPr="007D040B">
        <w:rPr>
          <w:b w:val="0"/>
        </w:rPr>
        <w:t xml:space="preserve">: </w:t>
      </w:r>
      <w:r w:rsidRPr="002B4736">
        <w:t>Observando as paisagens do campo e da cidade</w:t>
      </w:r>
    </w:p>
    <w:p w:rsidR="008651FE" w:rsidRPr="00892E1F" w:rsidRDefault="008651FE" w:rsidP="008651FE">
      <w:pPr>
        <w:pStyle w:val="02TEXTOPRINCIPALBULLET"/>
        <w:numPr>
          <w:ilvl w:val="0"/>
          <w:numId w:val="0"/>
        </w:numPr>
      </w:pPr>
    </w:p>
    <w:p w:rsidR="008651FE" w:rsidRDefault="008651FE" w:rsidP="008651FE">
      <w:pPr>
        <w:pStyle w:val="01TITULO2"/>
      </w:pPr>
      <w:r w:rsidRPr="00E75A70">
        <w:t>Objetivos de aprendizagem</w:t>
      </w:r>
    </w:p>
    <w:p w:rsidR="008651FE" w:rsidRPr="00F85E5C" w:rsidRDefault="008651FE" w:rsidP="008651FE">
      <w:pPr>
        <w:pStyle w:val="02TEXTOPRINCIPALBULLET"/>
        <w:numPr>
          <w:ilvl w:val="0"/>
          <w:numId w:val="0"/>
        </w:numPr>
        <w:ind w:left="284"/>
      </w:pPr>
    </w:p>
    <w:p w:rsidR="008651FE" w:rsidRPr="005D6887" w:rsidRDefault="008651FE" w:rsidP="005D6887">
      <w:pPr>
        <w:pStyle w:val="02TEXTOPRINCIPALBULLET"/>
      </w:pPr>
      <w:r w:rsidRPr="005D6887">
        <w:t>Identificar elementos presentes nas paisagens do campo e da cidade, por meio de observação de imagens.</w:t>
      </w:r>
    </w:p>
    <w:p w:rsidR="008651FE" w:rsidRPr="00E53C0C" w:rsidRDefault="008651FE" w:rsidP="005D6887">
      <w:pPr>
        <w:pStyle w:val="02TEXTOPRINCIPALBULLET2"/>
      </w:pPr>
      <w:r w:rsidRPr="00E53C0C">
        <w:rPr>
          <w:b/>
        </w:rPr>
        <w:t>Objetos de conhecimento</w:t>
      </w:r>
      <w:r w:rsidRPr="00E53C0C">
        <w:t>: Relação campo e cidade.</w:t>
      </w:r>
    </w:p>
    <w:p w:rsidR="008651FE" w:rsidRPr="00E53C0C" w:rsidRDefault="008651FE" w:rsidP="005D6887">
      <w:pPr>
        <w:pStyle w:val="02TEXTOPRINCIPALBULLET2"/>
      </w:pPr>
      <w:r w:rsidRPr="00E53C0C">
        <w:rPr>
          <w:b/>
        </w:rPr>
        <w:t>Habilidade trabalhada: (EF04GE04)</w:t>
      </w:r>
      <w:r w:rsidRPr="00E53C0C">
        <w:t xml:space="preserve"> Reconhecer especificidades e analisar a interdependência do campo e</w:t>
      </w:r>
      <w:r>
        <w:t xml:space="preserve"> </w:t>
      </w:r>
      <w:r w:rsidRPr="00E53C0C">
        <w:t>da cidade, considerando fluxos econômicos, de informações, de ideias e de pessoas.</w:t>
      </w:r>
    </w:p>
    <w:p w:rsidR="008651FE" w:rsidRPr="00E53C0C" w:rsidRDefault="008651FE" w:rsidP="008651FE">
      <w:pPr>
        <w:pStyle w:val="02TEXTOPRINCIPALBULLET"/>
      </w:pPr>
      <w:r w:rsidRPr="00E53C0C">
        <w:t>Diferenciar e comparar alguns elementos característicos do campo e da cidade.</w:t>
      </w:r>
    </w:p>
    <w:p w:rsidR="008651FE" w:rsidRPr="005D6887" w:rsidRDefault="008651FE" w:rsidP="005D6887">
      <w:pPr>
        <w:pStyle w:val="02TEXTOPRINCIPALBULLET2"/>
      </w:pPr>
      <w:r w:rsidRPr="005D6887">
        <w:rPr>
          <w:b/>
        </w:rPr>
        <w:t>Objetos de conhecimento</w:t>
      </w:r>
      <w:r w:rsidRPr="005D6887">
        <w:t>: Relação campo e cidade.</w:t>
      </w:r>
    </w:p>
    <w:p w:rsidR="008651FE" w:rsidRPr="005D6887" w:rsidRDefault="008651FE" w:rsidP="005D6887">
      <w:pPr>
        <w:pStyle w:val="02TEXTOPRINCIPALBULLET2"/>
      </w:pPr>
      <w:r w:rsidRPr="005D6887">
        <w:rPr>
          <w:b/>
        </w:rPr>
        <w:t xml:space="preserve">Habilidade trabalhada: (EF04GE04) </w:t>
      </w:r>
      <w:r w:rsidRPr="005D6887">
        <w:t>Reconhecer especificidades e analisar a interdependência do campo e da cidade, considerando fluxos econômicos, de informações, de ideias e de pessoas.</w:t>
      </w:r>
    </w:p>
    <w:p w:rsidR="008651FE" w:rsidRPr="00E53C0C" w:rsidRDefault="008651FE" w:rsidP="008651FE">
      <w:pPr>
        <w:pStyle w:val="02TEXTOPRINCIPALBULLET"/>
      </w:pPr>
      <w:r w:rsidRPr="00E53C0C">
        <w:t>Representar, por meio de pintura, paisagens do campo e da cidade.</w:t>
      </w:r>
    </w:p>
    <w:p w:rsidR="008651FE" w:rsidRPr="00E53C0C" w:rsidRDefault="008651FE" w:rsidP="005D6887">
      <w:pPr>
        <w:pStyle w:val="02TEXTOPRINCIPALBULLET2"/>
      </w:pPr>
      <w:r w:rsidRPr="00E53C0C">
        <w:rPr>
          <w:b/>
        </w:rPr>
        <w:t>Objetos de conhecimento:</w:t>
      </w:r>
      <w:r w:rsidRPr="00E53C0C">
        <w:t xml:space="preserve"> Relação campo e cidade.</w:t>
      </w:r>
    </w:p>
    <w:p w:rsidR="008651FE" w:rsidRPr="00E53C0C" w:rsidRDefault="008651FE" w:rsidP="005D6887">
      <w:pPr>
        <w:pStyle w:val="02TEXTOPRINCIPALBULLET2"/>
      </w:pPr>
      <w:r w:rsidRPr="00E53C0C">
        <w:rPr>
          <w:b/>
        </w:rPr>
        <w:t>Habilidade trabalhada: (EF04GE04)</w:t>
      </w:r>
      <w:r w:rsidRPr="00E53C0C">
        <w:t xml:space="preserve"> Reconhecer especificidades e analisar a interdependência do campo e da cidade, considerando fluxos econômicos, de informações, de ideias e de pessoas.</w:t>
      </w:r>
    </w:p>
    <w:p w:rsidR="008651FE" w:rsidRPr="005D6887" w:rsidRDefault="008651FE" w:rsidP="005D6887"/>
    <w:p w:rsidR="008651FE" w:rsidRDefault="008651FE" w:rsidP="008651FE">
      <w:pPr>
        <w:pStyle w:val="01TITULO2"/>
      </w:pPr>
      <w:r w:rsidRPr="00E75A70">
        <w:t xml:space="preserve">Tempo previsto: </w:t>
      </w:r>
      <w:r>
        <w:rPr>
          <w:b w:val="0"/>
        </w:rPr>
        <w:t xml:space="preserve"> 100 minutos (2 aulas de aproximadamente 50 minutos cada)</w:t>
      </w:r>
    </w:p>
    <w:p w:rsidR="008651FE" w:rsidRPr="00E75A70" w:rsidRDefault="008651FE" w:rsidP="008651FE">
      <w:pPr>
        <w:pStyle w:val="02TEXTOPRINCIPAL"/>
      </w:pPr>
    </w:p>
    <w:p w:rsidR="008651FE" w:rsidRDefault="008651FE" w:rsidP="008651FE">
      <w:pPr>
        <w:pStyle w:val="01TITULO2"/>
      </w:pPr>
      <w:r w:rsidRPr="00E75A70">
        <w:t>Materiais necessários</w:t>
      </w:r>
    </w:p>
    <w:p w:rsidR="008651FE" w:rsidRPr="005D6887" w:rsidRDefault="008651FE" w:rsidP="005D6887"/>
    <w:p w:rsidR="008651FE" w:rsidRPr="005D6887" w:rsidRDefault="008651FE" w:rsidP="005D6887">
      <w:pPr>
        <w:pStyle w:val="02TEXTOPRINCIPALBULLET"/>
      </w:pPr>
      <w:r w:rsidRPr="005D6887">
        <w:t>Imagens de paisagens do campo e da cidade, projetor de imagens (opcional), folhas de papel A3, pincéis e tintas guache (cores variadas).</w:t>
      </w:r>
    </w:p>
    <w:p w:rsidR="008651FE" w:rsidRPr="00F4054E" w:rsidRDefault="008651FE" w:rsidP="00F4054E"/>
    <w:p w:rsidR="008651FE" w:rsidRDefault="008651FE" w:rsidP="008651FE">
      <w:pPr>
        <w:pStyle w:val="01TITULO2"/>
      </w:pPr>
      <w:r w:rsidRPr="00E75A70">
        <w:t>Desenvolvimento da sequência didática</w:t>
      </w:r>
    </w:p>
    <w:p w:rsidR="008651FE" w:rsidRPr="00F4054E" w:rsidRDefault="008651FE" w:rsidP="00F4054E">
      <w:bookmarkStart w:id="0" w:name="_GoBack"/>
    </w:p>
    <w:bookmarkEnd w:id="0"/>
    <w:p w:rsidR="008651FE" w:rsidRPr="002B4736" w:rsidRDefault="008651FE" w:rsidP="008651FE">
      <w:pPr>
        <w:pStyle w:val="01TITULO3"/>
      </w:pPr>
      <w:r w:rsidRPr="002B4736">
        <w:t>Etapa 1 (Aproximadamente 100 minutos/2 aulas)</w:t>
      </w:r>
    </w:p>
    <w:p w:rsidR="008651FE" w:rsidRDefault="008651FE" w:rsidP="008651FE">
      <w:pPr>
        <w:pStyle w:val="02TEXTOPRINCIPAL"/>
      </w:pPr>
      <w:r>
        <w:t>Providencie previamente imagens de paisagens do campo e da cidade, projetor de imagens (opcional), folhas de papel sulfite A3, pincéis e tintas guache.</w:t>
      </w:r>
    </w:p>
    <w:p w:rsidR="008651FE" w:rsidRDefault="008651FE" w:rsidP="008651FE">
      <w:pPr>
        <w:pStyle w:val="02TEXTOPRINCIPAL"/>
      </w:pPr>
      <w:r>
        <w:t xml:space="preserve">No dia da aula, inicie uma conversa com a turma sobre elementos encontrados nas paisagens do campo e da cidade. Verifique quais são os conhecimentos que os alunos possuem sobre o tema. Solicite que imaginem uma paisagem do campo e que descrevam os elementos nela presentes (rios, pastos, plantações, estradas de chão, vegetação, etc.). </w:t>
      </w:r>
    </w:p>
    <w:p w:rsidR="008651FE" w:rsidRDefault="008651FE" w:rsidP="008651FE">
      <w:pPr>
        <w:rPr>
          <w:rFonts w:eastAsia="Tahoma"/>
        </w:rPr>
      </w:pPr>
      <w:r>
        <w:br w:type="page"/>
      </w:r>
    </w:p>
    <w:p w:rsidR="008651FE" w:rsidRDefault="008651FE" w:rsidP="008651FE">
      <w:pPr>
        <w:pStyle w:val="02TEXTOPRINCIPAL"/>
      </w:pPr>
      <w:r>
        <w:lastRenderedPageBreak/>
        <w:t>Na lousa, elabore um quadro (como no modelo a seguir) para anotar os elementos citados pelos alunos. Em seguida, faça o mesmo em relação aos elementos da paisagem urbana, anotando os que forem citados pelos alunos (prédios, ruas, sinalização de trânsito, rios, etc.). Depois, faça a divisão, escrevendo os elementos encontrados em um só tipo de paisagem e os elementos que estão presentes em ambos os lugares.</w:t>
      </w:r>
    </w:p>
    <w:p w:rsidR="008651FE" w:rsidRPr="002B4736" w:rsidRDefault="008651FE" w:rsidP="008651FE">
      <w:pPr>
        <w:pStyle w:val="02TEXTOPRINCIPAL"/>
      </w:pPr>
    </w:p>
    <w:tbl>
      <w:tblPr>
        <w:tblStyle w:val="Tabelacomgrade"/>
        <w:tblW w:w="10490" w:type="dxa"/>
        <w:tblInd w:w="108" w:type="dxa"/>
        <w:tblLook w:val="04A0" w:firstRow="1" w:lastRow="0" w:firstColumn="1" w:lastColumn="0" w:noHBand="0" w:noVBand="1"/>
      </w:tblPr>
      <w:tblGrid>
        <w:gridCol w:w="3261"/>
        <w:gridCol w:w="3260"/>
        <w:gridCol w:w="3969"/>
      </w:tblGrid>
      <w:tr w:rsidR="008651FE" w:rsidTr="00BA6729">
        <w:tc>
          <w:tcPr>
            <w:tcW w:w="10490" w:type="dxa"/>
            <w:gridSpan w:val="3"/>
          </w:tcPr>
          <w:p w:rsidR="008651FE" w:rsidRDefault="008651FE" w:rsidP="00BA6729">
            <w:pPr>
              <w:pStyle w:val="03TITULOTABELAS1"/>
              <w:rPr>
                <w:rFonts w:eastAsia="SimSun"/>
                <w:sz w:val="21"/>
              </w:rPr>
            </w:pPr>
            <w:r w:rsidRPr="00CD4FD2">
              <w:t xml:space="preserve">ELEMENTOS </w:t>
            </w:r>
            <w:r>
              <w:t>P</w:t>
            </w:r>
            <w:r w:rsidRPr="00CD4FD2">
              <w:t xml:space="preserve">RESENTES </w:t>
            </w:r>
          </w:p>
        </w:tc>
      </w:tr>
      <w:tr w:rsidR="008651FE" w:rsidTr="00BA6729">
        <w:tc>
          <w:tcPr>
            <w:tcW w:w="3261" w:type="dxa"/>
          </w:tcPr>
          <w:p w:rsidR="008651FE" w:rsidRPr="002B4736" w:rsidRDefault="008651FE" w:rsidP="00BA6729">
            <w:pPr>
              <w:pStyle w:val="03TITULOTABELAS1"/>
              <w:rPr>
                <w:sz w:val="18"/>
                <w:szCs w:val="18"/>
              </w:rPr>
            </w:pPr>
            <w:r w:rsidRPr="002B4736">
              <w:rPr>
                <w:sz w:val="18"/>
                <w:szCs w:val="18"/>
              </w:rPr>
              <w:t>NO CAMPO</w:t>
            </w:r>
          </w:p>
        </w:tc>
        <w:tc>
          <w:tcPr>
            <w:tcW w:w="3260" w:type="dxa"/>
          </w:tcPr>
          <w:p w:rsidR="008651FE" w:rsidRPr="00091856" w:rsidRDefault="008651FE" w:rsidP="00BA6729">
            <w:pPr>
              <w:pStyle w:val="03TITULOTABELAS1"/>
              <w:rPr>
                <w:rFonts w:eastAsia="SimSun"/>
                <w:sz w:val="18"/>
                <w:szCs w:val="18"/>
              </w:rPr>
            </w:pPr>
            <w:r w:rsidRPr="00091856">
              <w:rPr>
                <w:sz w:val="18"/>
                <w:szCs w:val="18"/>
              </w:rPr>
              <w:t>NA CIDADE</w:t>
            </w:r>
          </w:p>
        </w:tc>
        <w:tc>
          <w:tcPr>
            <w:tcW w:w="3969" w:type="dxa"/>
          </w:tcPr>
          <w:p w:rsidR="008651FE" w:rsidRPr="00091856" w:rsidRDefault="008651FE" w:rsidP="00BA6729">
            <w:pPr>
              <w:pStyle w:val="03TITULOTABELAS1"/>
              <w:rPr>
                <w:rFonts w:eastAsia="SimSun"/>
                <w:sz w:val="18"/>
                <w:szCs w:val="18"/>
              </w:rPr>
            </w:pPr>
            <w:r w:rsidRPr="00091856">
              <w:rPr>
                <w:sz w:val="18"/>
                <w:szCs w:val="18"/>
              </w:rPr>
              <w:t>NO CAMPO E NA CIDADE</w:t>
            </w:r>
          </w:p>
        </w:tc>
      </w:tr>
      <w:tr w:rsidR="008651FE" w:rsidTr="00BA6729">
        <w:tc>
          <w:tcPr>
            <w:tcW w:w="3261" w:type="dxa"/>
          </w:tcPr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</w:tc>
        <w:tc>
          <w:tcPr>
            <w:tcW w:w="3260" w:type="dxa"/>
          </w:tcPr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</w:tc>
        <w:tc>
          <w:tcPr>
            <w:tcW w:w="3969" w:type="dxa"/>
          </w:tcPr>
          <w:p w:rsidR="008651FE" w:rsidRDefault="008651FE" w:rsidP="00BA6729">
            <w:pPr>
              <w:autoSpaceDE w:val="0"/>
              <w:adjustRightInd w:val="0"/>
              <w:rPr>
                <w:b/>
                <w:color w:val="000000"/>
              </w:rPr>
            </w:pPr>
          </w:p>
        </w:tc>
      </w:tr>
    </w:tbl>
    <w:p w:rsidR="008651FE" w:rsidRDefault="008651FE" w:rsidP="008651FE">
      <w:pPr>
        <w:pStyle w:val="02TEXTOPRINCIPAL"/>
      </w:pPr>
    </w:p>
    <w:p w:rsidR="008651FE" w:rsidRPr="00E53C0C" w:rsidRDefault="008651FE" w:rsidP="008651FE">
      <w:pPr>
        <w:pStyle w:val="02TEXTOPRINCIPAL"/>
      </w:pPr>
      <w:r w:rsidRPr="00E53C0C">
        <w:t>Depois de preencher o quadro, mostre ou projete as imagens que foram previamente selecionadas e convide os alunos a uma análise comparativa, verificando a necessidade de complementar ou não o quadro. Em seguida, leia os elementos listados com a turma e solicite que os registrem no caderno.</w:t>
      </w:r>
    </w:p>
    <w:p w:rsidR="008651FE" w:rsidRPr="00E53C0C" w:rsidRDefault="008651FE" w:rsidP="008651FE">
      <w:pPr>
        <w:pStyle w:val="02TEXTOPRINCIPAL"/>
      </w:pPr>
      <w:r w:rsidRPr="00E53C0C">
        <w:t xml:space="preserve">Considerando os conhecimentos prévios dos alunos e a análise das imagens, promova um debate sobre os elementos naturais e culturais encontrados nas duas paisagens e questione-os quanto ao cotidiano das pessoas que moram nesses lugares (considerando estudo, trabalho, lazer, etc.), analisando semelhanças e diferenças. Incentive-os a opinarem sobre o assunto. </w:t>
      </w:r>
    </w:p>
    <w:p w:rsidR="008651FE" w:rsidRPr="00E53C0C" w:rsidRDefault="008651FE" w:rsidP="008651FE">
      <w:pPr>
        <w:pStyle w:val="02TEXTOPRINCIPAL"/>
      </w:pPr>
      <w:r w:rsidRPr="00E53C0C">
        <w:t>Na sequência, entregue, para cada aluno, duas folhas de sulfite A3 e distribua as tintas guache e os pincéis disponíveis. Solicite que representem, por meio de pintura, uma paisagem do campo e uma da cidade.</w:t>
      </w:r>
    </w:p>
    <w:p w:rsidR="008651FE" w:rsidRPr="00E53C0C" w:rsidRDefault="008651FE" w:rsidP="008651FE">
      <w:pPr>
        <w:pStyle w:val="02TEXTOPRINCIPAL"/>
      </w:pPr>
      <w:r w:rsidRPr="00E53C0C">
        <w:t>Ao final, exponha os trabalhos de modo que todos possam apreciá-los, solicitando aos alunos que expliquem quais elementos foram representados em cada paisagem.</w:t>
      </w:r>
    </w:p>
    <w:p w:rsidR="005D6887" w:rsidRPr="005D6887" w:rsidRDefault="005D6887" w:rsidP="005D6887"/>
    <w:p w:rsidR="008651FE" w:rsidRPr="00444AF5" w:rsidRDefault="008651FE" w:rsidP="00F4054E">
      <w:pPr>
        <w:pStyle w:val="01TITULO3"/>
      </w:pPr>
      <w:r w:rsidRPr="00444AF5">
        <w:t>Avaliação</w:t>
      </w:r>
    </w:p>
    <w:p w:rsidR="008651FE" w:rsidRDefault="008651FE" w:rsidP="008651FE">
      <w:pPr>
        <w:pStyle w:val="02TEXTOPRINCIPAL"/>
        <w:rPr>
          <w:b/>
        </w:rPr>
      </w:pPr>
      <w:r w:rsidRPr="004B7BEC">
        <w:t>A avaliação deverá ser contínua</w:t>
      </w:r>
      <w:r>
        <w:t>,</w:t>
      </w:r>
      <w:r w:rsidRPr="004B7BEC">
        <w:t xml:space="preserve"> ocorrendo em todas as etapas do desenvolvimento da atividade. Poderão ser avaliados a participação e o envolvimento dos alunos, </w:t>
      </w:r>
      <w:r>
        <w:t>a oralidade</w:t>
      </w:r>
      <w:r w:rsidRPr="004B7BEC">
        <w:t xml:space="preserve">, </w:t>
      </w:r>
      <w:r>
        <w:t>a capacidade de diferenciar e representar as paisagens do campo e da cidade.</w:t>
      </w:r>
    </w:p>
    <w:p w:rsidR="008651FE" w:rsidRPr="00206DE4" w:rsidRDefault="008651FE" w:rsidP="008651FE">
      <w:pPr>
        <w:pStyle w:val="02TEXTOPRINCIPAL"/>
      </w:pPr>
      <w:r w:rsidRPr="00206DE4">
        <w:t>Durante o desenvolvimento, observe:</w:t>
      </w:r>
    </w:p>
    <w:p w:rsidR="005D6887" w:rsidRDefault="005D6887">
      <w:pPr>
        <w:autoSpaceDN/>
        <w:spacing w:after="160" w:line="259" w:lineRule="auto"/>
        <w:textAlignment w:val="auto"/>
        <w:rPr>
          <w:rFonts w:eastAsia="Tahoma"/>
        </w:rPr>
      </w:pPr>
      <w:r>
        <w:br w:type="page"/>
      </w:r>
    </w:p>
    <w:p w:rsidR="008651FE" w:rsidRPr="00C64C79" w:rsidRDefault="008651FE" w:rsidP="008651FE">
      <w:pPr>
        <w:pStyle w:val="02TEXTOPRINCIPALBULLET"/>
      </w:pPr>
      <w:r>
        <w:lastRenderedPageBreak/>
        <w:t xml:space="preserve">o aluno identificou os elementos presentes nas paisagens do campo e nas da cidade, ao observar as imagens apresentadas? </w:t>
      </w:r>
    </w:p>
    <w:p w:rsidR="008651FE" w:rsidRPr="00344392" w:rsidRDefault="008651FE" w:rsidP="008651FE">
      <w:pPr>
        <w:pStyle w:val="02TEXTOPRINCIPALBULLET"/>
      </w:pPr>
      <w:r>
        <w:t xml:space="preserve">o aluno </w:t>
      </w:r>
      <w:r>
        <w:rPr>
          <w:color w:val="000000"/>
        </w:rPr>
        <w:t>diferenciou e comparou alguns elementos característicos do campo e da cidade?</w:t>
      </w:r>
    </w:p>
    <w:p w:rsidR="008651FE" w:rsidRDefault="008651FE" w:rsidP="008651FE">
      <w:pPr>
        <w:pStyle w:val="02TEXTOPRINCIPALBULLET"/>
      </w:pPr>
      <w:r>
        <w:rPr>
          <w:color w:val="000000"/>
        </w:rPr>
        <w:t>o aluno representou por meio da pintura, paisagens do campo e da cidade?</w:t>
      </w:r>
    </w:p>
    <w:p w:rsidR="008651FE" w:rsidRDefault="008651FE" w:rsidP="008651FE">
      <w:pPr>
        <w:pStyle w:val="02TEXTOPRINCIPAL"/>
      </w:pPr>
      <w:r w:rsidRPr="00206DE4">
        <w:t>Além das observações, seguem algumas questões relativas às habilidades desenvolvidas nesta sequência didática.</w:t>
      </w:r>
    </w:p>
    <w:p w:rsidR="008651FE" w:rsidRPr="00206DE4" w:rsidRDefault="008651FE" w:rsidP="008651FE">
      <w:pPr>
        <w:pStyle w:val="02TEXTOPRINCIPAL"/>
      </w:pPr>
      <w:r>
        <w:t>1. Cite alguns elementos característicos da paisagem do campo.</w:t>
      </w:r>
    </w:p>
    <w:p w:rsidR="008651FE" w:rsidRDefault="008651FE" w:rsidP="008651FE">
      <w:pPr>
        <w:pStyle w:val="02TEXTOPRINCIPAL"/>
      </w:pPr>
      <w:r>
        <w:rPr>
          <w:color w:val="FF0000"/>
        </w:rPr>
        <w:t>Resposta pessoal. O aluno deverá refletir sobre elementos encontrados na paisagem do campo e citar alguns como vegetação, plantações, pastos, rios, estradas rurais, etc.</w:t>
      </w:r>
    </w:p>
    <w:p w:rsidR="008651FE" w:rsidRDefault="008651FE" w:rsidP="008651FE">
      <w:pPr>
        <w:pStyle w:val="02TEXTOPRINCIPAL"/>
      </w:pPr>
      <w:r>
        <w:t>2. Cite alguns elementos característicos da paisagem da cidade.</w:t>
      </w:r>
    </w:p>
    <w:p w:rsidR="008651FE" w:rsidRDefault="008651FE" w:rsidP="008651FE">
      <w:pPr>
        <w:pStyle w:val="02TEXTOPRINCIPAL"/>
      </w:pPr>
      <w:r>
        <w:rPr>
          <w:color w:val="FF0000"/>
        </w:rPr>
        <w:t xml:space="preserve">Resposta pessoal. O aluno deverá refletir sobre elementos encontrados na paisagem da cidade e citar alguns </w:t>
      </w:r>
      <w:r w:rsidRPr="00AB16F6">
        <w:rPr>
          <w:color w:val="FF0000"/>
        </w:rPr>
        <w:t>como prédios, ruas</w:t>
      </w:r>
      <w:r>
        <w:rPr>
          <w:color w:val="FF0000"/>
        </w:rPr>
        <w:t xml:space="preserve">, sinalização de trânsitos, quarteirões, comércio, </w:t>
      </w:r>
      <w:r w:rsidRPr="00AB16F6">
        <w:rPr>
          <w:color w:val="FF0000"/>
        </w:rPr>
        <w:t>etc</w:t>
      </w:r>
      <w:r>
        <w:rPr>
          <w:color w:val="FF0000"/>
        </w:rPr>
        <w:t>.</w:t>
      </w:r>
    </w:p>
    <w:p w:rsidR="008651FE" w:rsidRDefault="008651FE" w:rsidP="008651FE">
      <w:pPr>
        <w:pStyle w:val="02TEXTOPRINCIPAL"/>
      </w:pPr>
      <w:r w:rsidRPr="00946928">
        <w:t xml:space="preserve">Após o trabalho com a sequência didática, apresente aos alunos a </w:t>
      </w:r>
      <w:proofErr w:type="spellStart"/>
      <w:r w:rsidRPr="00946928">
        <w:t>autoavaliação</w:t>
      </w:r>
      <w:proofErr w:type="spellEnd"/>
      <w:r w:rsidRPr="00946928">
        <w:t xml:space="preserve"> a seguir. Se preferir, reproduza as quest</w:t>
      </w:r>
      <w:r w:rsidRPr="00946928">
        <w:rPr>
          <w:rFonts w:eastAsia="Helvetica"/>
        </w:rPr>
        <w:t xml:space="preserve">ões na lousa </w:t>
      </w:r>
      <w:r w:rsidRPr="00946928">
        <w:t>e pe</w:t>
      </w:r>
      <w:r w:rsidRPr="00946928">
        <w:rPr>
          <w:rFonts w:eastAsia="Helvetica"/>
        </w:rPr>
        <w:t>ç</w:t>
      </w:r>
      <w:r w:rsidRPr="00946928">
        <w:t>a aos alunos que as copiem e respondam.</w:t>
      </w:r>
    </w:p>
    <w:p w:rsidR="008651FE" w:rsidRPr="00C921E3" w:rsidRDefault="008651FE" w:rsidP="008651FE">
      <w:pPr>
        <w:pStyle w:val="02TEXTOPRINCIPAL"/>
      </w:pPr>
    </w:p>
    <w:tbl>
      <w:tblPr>
        <w:tblStyle w:val="Tabelacomgrade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670"/>
        <w:gridCol w:w="846"/>
        <w:gridCol w:w="850"/>
      </w:tblGrid>
      <w:tr w:rsidR="008651FE" w:rsidRPr="00343B43" w:rsidTr="008651FE">
        <w:trPr>
          <w:jc w:val="center"/>
        </w:trPr>
        <w:tc>
          <w:tcPr>
            <w:tcW w:w="5670" w:type="dxa"/>
          </w:tcPr>
          <w:p w:rsidR="008651FE" w:rsidRPr="00343B43" w:rsidRDefault="008651FE" w:rsidP="00BA6729">
            <w:pPr>
              <w:pStyle w:val="03TITULOTABELAS1"/>
            </w:pPr>
            <w:r w:rsidRPr="00754585">
              <w:t>AUTOAVALIAÇÃO</w:t>
            </w:r>
          </w:p>
        </w:tc>
        <w:tc>
          <w:tcPr>
            <w:tcW w:w="846" w:type="dxa"/>
          </w:tcPr>
          <w:p w:rsidR="008651FE" w:rsidRPr="00343B43" w:rsidRDefault="008651FE" w:rsidP="00BA6729">
            <w:pPr>
              <w:pStyle w:val="03TITULOTABELAS1"/>
            </w:pPr>
            <w:r w:rsidRPr="00343B43">
              <w:t>SIM</w:t>
            </w:r>
          </w:p>
        </w:tc>
        <w:tc>
          <w:tcPr>
            <w:tcW w:w="850" w:type="dxa"/>
          </w:tcPr>
          <w:p w:rsidR="008651FE" w:rsidRPr="00343B43" w:rsidRDefault="008651FE" w:rsidP="00BA6729">
            <w:pPr>
              <w:pStyle w:val="03TITULOTABELAS1"/>
            </w:pPr>
            <w:r w:rsidRPr="00343B43">
              <w:t>NÃO</w:t>
            </w:r>
          </w:p>
        </w:tc>
      </w:tr>
      <w:tr w:rsidR="008651FE" w:rsidRPr="00343B43" w:rsidTr="008651FE">
        <w:trPr>
          <w:jc w:val="center"/>
        </w:trPr>
        <w:tc>
          <w:tcPr>
            <w:tcW w:w="5670" w:type="dxa"/>
          </w:tcPr>
          <w:p w:rsidR="008651FE" w:rsidRPr="00343B43" w:rsidRDefault="008651FE" w:rsidP="005D6887">
            <w:pPr>
              <w:pStyle w:val="04TEXTOTABELAS"/>
            </w:pPr>
            <w:r>
              <w:t>Imaginei uma paisagem do campo e uma paisagem da cidade e contribui para a construção do quadro de elementos?</w:t>
            </w:r>
          </w:p>
        </w:tc>
        <w:tc>
          <w:tcPr>
            <w:tcW w:w="846" w:type="dxa"/>
          </w:tcPr>
          <w:p w:rsidR="008651FE" w:rsidRPr="00343B43" w:rsidRDefault="008651FE" w:rsidP="005D6887">
            <w:pPr>
              <w:pStyle w:val="04TEXTOTABELAS"/>
              <w:rPr>
                <w:rFonts w:ascii="Arial" w:hAnsi="Arial" w:cs="Arial"/>
              </w:rPr>
            </w:pPr>
          </w:p>
        </w:tc>
        <w:tc>
          <w:tcPr>
            <w:tcW w:w="850" w:type="dxa"/>
          </w:tcPr>
          <w:p w:rsidR="008651FE" w:rsidRPr="00343B43" w:rsidRDefault="008651FE" w:rsidP="005D6887">
            <w:pPr>
              <w:pStyle w:val="04TEXTOTABELAS"/>
              <w:rPr>
                <w:rFonts w:ascii="Arial" w:hAnsi="Arial" w:cs="Arial"/>
              </w:rPr>
            </w:pPr>
          </w:p>
        </w:tc>
      </w:tr>
      <w:tr w:rsidR="008651FE" w:rsidRPr="00343B43" w:rsidTr="008651FE">
        <w:trPr>
          <w:jc w:val="center"/>
        </w:trPr>
        <w:tc>
          <w:tcPr>
            <w:tcW w:w="5670" w:type="dxa"/>
          </w:tcPr>
          <w:p w:rsidR="008651FE" w:rsidRPr="00343B43" w:rsidRDefault="008651FE" w:rsidP="005D6887">
            <w:pPr>
              <w:pStyle w:val="04TEXTOTABELAS"/>
            </w:pPr>
            <w:r>
              <w:t>Dei minha opinião sobre o modo de vida das pessoas que moram no campo e na cidade?</w:t>
            </w:r>
          </w:p>
        </w:tc>
        <w:tc>
          <w:tcPr>
            <w:tcW w:w="846" w:type="dxa"/>
          </w:tcPr>
          <w:p w:rsidR="008651FE" w:rsidRPr="00343B43" w:rsidRDefault="008651FE" w:rsidP="005D6887">
            <w:pPr>
              <w:pStyle w:val="04TEXTOTABELAS"/>
              <w:rPr>
                <w:rFonts w:ascii="Arial" w:hAnsi="Arial" w:cs="Arial"/>
              </w:rPr>
            </w:pPr>
          </w:p>
        </w:tc>
        <w:tc>
          <w:tcPr>
            <w:tcW w:w="850" w:type="dxa"/>
          </w:tcPr>
          <w:p w:rsidR="008651FE" w:rsidRPr="00343B43" w:rsidRDefault="008651FE" w:rsidP="005D6887">
            <w:pPr>
              <w:pStyle w:val="04TEXTOTABELAS"/>
              <w:rPr>
                <w:rFonts w:ascii="Arial" w:hAnsi="Arial" w:cs="Arial"/>
              </w:rPr>
            </w:pPr>
          </w:p>
        </w:tc>
      </w:tr>
      <w:tr w:rsidR="008651FE" w:rsidRPr="00343B43" w:rsidTr="008651FE">
        <w:trPr>
          <w:jc w:val="center"/>
        </w:trPr>
        <w:tc>
          <w:tcPr>
            <w:tcW w:w="5670" w:type="dxa"/>
          </w:tcPr>
          <w:p w:rsidR="008651FE" w:rsidRPr="00343B43" w:rsidRDefault="008651FE" w:rsidP="005D6887">
            <w:pPr>
              <w:pStyle w:val="04TEXTOTABELAS"/>
            </w:pPr>
            <w:r>
              <w:t>Representei, por meio de pintura, uma paisagem do campo e uma paisagem da cidade?</w:t>
            </w:r>
          </w:p>
        </w:tc>
        <w:tc>
          <w:tcPr>
            <w:tcW w:w="846" w:type="dxa"/>
          </w:tcPr>
          <w:p w:rsidR="008651FE" w:rsidRPr="00343B43" w:rsidRDefault="008651FE" w:rsidP="005D6887">
            <w:pPr>
              <w:pStyle w:val="04TEXTOTABELAS"/>
              <w:rPr>
                <w:rFonts w:ascii="Arial" w:hAnsi="Arial" w:cs="Arial"/>
              </w:rPr>
            </w:pPr>
          </w:p>
        </w:tc>
        <w:tc>
          <w:tcPr>
            <w:tcW w:w="850" w:type="dxa"/>
          </w:tcPr>
          <w:p w:rsidR="008651FE" w:rsidRPr="00343B43" w:rsidRDefault="008651FE" w:rsidP="005D6887">
            <w:pPr>
              <w:pStyle w:val="04TEXTOTABELAS"/>
              <w:rPr>
                <w:rFonts w:ascii="Arial" w:hAnsi="Arial" w:cs="Arial"/>
              </w:rPr>
            </w:pPr>
          </w:p>
        </w:tc>
      </w:tr>
    </w:tbl>
    <w:p w:rsidR="008651FE" w:rsidRPr="00343B43" w:rsidRDefault="008651FE" w:rsidP="008651FE">
      <w:pPr>
        <w:rPr>
          <w:rFonts w:ascii="Arial" w:hAnsi="Arial" w:cs="Arial"/>
        </w:rPr>
      </w:pPr>
    </w:p>
    <w:p w:rsidR="003D565D" w:rsidRDefault="003D565D"/>
    <w:sectPr w:rsidR="003D565D" w:rsidSect="00970C3A">
      <w:headerReference w:type="default" r:id="rId7"/>
      <w:footerReference w:type="default" r:id="rId8"/>
      <w:pgSz w:w="11906" w:h="16838"/>
      <w:pgMar w:top="851" w:right="851" w:bottom="851" w:left="851" w:header="720" w:footer="2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764E6" w:rsidRDefault="008651FE">
      <w:r>
        <w:separator/>
      </w:r>
    </w:p>
  </w:endnote>
  <w:endnote w:type="continuationSeparator" w:id="0">
    <w:p w:rsidR="001764E6" w:rsidRDefault="00865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C591FBD9-B2F9-414E-80FA-E042FB37E1E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B8DBEE6-BE78-473E-AB9C-C2CB506A0ED6}"/>
    <w:embedBold r:id="rId3" w:fontKey="{494219CE-AE1F-4C6B-86AB-FF7BB9F0DDEA}"/>
    <w:embedItalic r:id="rId4" w:fontKey="{6F29A10C-1C1C-46BA-A52A-AAF92F59C91D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B1CCCA08-FD19-43DA-AD97-976F56170236}"/>
    <w:embedBold r:id="rId6" w:fontKey="{AE0B3741-D12F-43D7-A6C1-318800AE9890}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  <w:embedRegular r:id="rId7" w:fontKey="{132CAC52-E61F-474D-AC6E-5B7F147D463A}"/>
    <w:embedBold r:id="rId8" w:fontKey="{96C073A6-0EEE-4F18-A71C-6C810606399A}"/>
    <w:embedBoldItalic r:id="rId9" w:fontKey="{13DBBD02-E89C-42F7-B56D-8454219012EA}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HelveticaNeueLT Std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0" w:fontKey="{CBD44891-FF70-4D79-821C-794345159E22}"/>
    <w:embedBold r:id="rId11" w:fontKey="{CFB9BC80-DB69-4FDA-BAAA-46DF39CE132D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12" w:fontKey="{69F7DDA4-47D9-4C8A-9F1B-AF61C36F3BB2}"/>
    <w:embedBold r:id="rId13" w:fontKey="{9F13712E-1DD7-4345-857E-28389518BA30}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4" w:fontKey="{72E76065-F17E-45DB-AB3C-E1C879D65165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15" w:fontKey="{434F25E7-A444-4F17-9F16-CEE9D912A7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comgrade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472"/>
      <w:gridCol w:w="732"/>
    </w:tblGrid>
    <w:tr w:rsidR="00970C3A" w:rsidTr="00970C3A">
      <w:tc>
        <w:tcPr>
          <w:tcW w:w="9606" w:type="dxa"/>
          <w:hideMark/>
        </w:tcPr>
        <w:p w:rsidR="00970C3A" w:rsidRDefault="003D565D" w:rsidP="00970C3A">
          <w:pPr>
            <w:pStyle w:val="Rodap"/>
            <w:rPr>
              <w:rFonts w:ascii="Tahoma" w:hAnsi="Tahoma" w:cs="Tahoma"/>
              <w:sz w:val="14"/>
              <w:szCs w:val="14"/>
            </w:rPr>
          </w:pPr>
          <w:r>
            <w:rPr>
              <w:rFonts w:ascii="Tahoma" w:hAnsi="Tahoma" w:cs="Tahoma"/>
              <w:sz w:val="14"/>
              <w:szCs w:val="14"/>
            </w:rPr>
            <w:t xml:space="preserve">Este material está em Licença Aberta — CC BY NC (permite a edição ou a criação de obras derivadas sobre a obra com fins não </w:t>
          </w:r>
          <w:r>
            <w:rPr>
              <w:rFonts w:ascii="Tahoma" w:hAnsi="Tahoma" w:cs="Tahoma"/>
              <w:sz w:val="14"/>
              <w:szCs w:val="14"/>
            </w:rPr>
            <w:br/>
            <w:t>comerciais, contanto que atribuam crédito e que licenciem as criações sob os mesmos parâmetros da Licença Aberta).</w:t>
          </w:r>
        </w:p>
      </w:tc>
      <w:tc>
        <w:tcPr>
          <w:tcW w:w="738" w:type="dxa"/>
          <w:vAlign w:val="center"/>
          <w:hideMark/>
        </w:tcPr>
        <w:p w:rsidR="00970C3A" w:rsidRDefault="003D565D" w:rsidP="00970C3A">
          <w:pPr>
            <w:pStyle w:val="Rodap"/>
            <w:rPr>
              <w:rStyle w:val="RodapChar"/>
            </w:rPr>
          </w:pPr>
          <w:r>
            <w:rPr>
              <w:rStyle w:val="RodapChar"/>
              <w:rFonts w:ascii="Tahoma" w:hAnsi="Tahoma" w:cs="Tahoma"/>
            </w:rPr>
            <w:fldChar w:fldCharType="begin"/>
          </w:r>
          <w:r>
            <w:rPr>
              <w:rStyle w:val="RodapChar"/>
              <w:rFonts w:ascii="Tahoma" w:hAnsi="Tahoma" w:cs="Tahoma"/>
            </w:rPr>
            <w:instrText xml:space="preserve"> PAGE  \* Arabic  \* MERGEFORMAT </w:instrText>
          </w:r>
          <w:r>
            <w:rPr>
              <w:rStyle w:val="RodapChar"/>
              <w:rFonts w:ascii="Tahoma" w:hAnsi="Tahoma" w:cs="Tahoma"/>
            </w:rPr>
            <w:fldChar w:fldCharType="separate"/>
          </w:r>
          <w:r w:rsidR="00F4054E" w:rsidRPr="00F4054E">
            <w:rPr>
              <w:rStyle w:val="RodapChar"/>
              <w:rFonts w:ascii="Liberation Serif" w:hAnsi="Liberation Serif" w:cs="Mangal"/>
              <w:noProof/>
            </w:rPr>
            <w:t>3</w:t>
          </w:r>
          <w:r>
            <w:rPr>
              <w:rStyle w:val="RodapChar"/>
              <w:rFonts w:ascii="Tahoma" w:hAnsi="Tahoma" w:cs="Tahoma"/>
            </w:rPr>
            <w:fldChar w:fldCharType="end"/>
          </w:r>
        </w:p>
      </w:tc>
    </w:tr>
  </w:tbl>
  <w:p w:rsidR="00970C3A" w:rsidRDefault="00F4054E" w:rsidP="00970C3A">
    <w:pPr>
      <w:pStyle w:val="Rodap"/>
    </w:pPr>
  </w:p>
  <w:p w:rsidR="00970C3A" w:rsidRDefault="00F4054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764E6" w:rsidRDefault="008651FE">
      <w:r>
        <w:separator/>
      </w:r>
    </w:p>
  </w:footnote>
  <w:footnote w:type="continuationSeparator" w:id="0">
    <w:p w:rsidR="001764E6" w:rsidRDefault="008651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0BEC" w:rsidRDefault="003D565D">
    <w:r>
      <w:rPr>
        <w:noProof/>
        <w:lang w:eastAsia="pt-BR" w:bidi="ar-SA"/>
      </w:rPr>
      <w:drawing>
        <wp:inline distT="0" distB="0" distL="0" distR="0" wp14:anchorId="08F741B4" wp14:editId="10A04333">
          <wp:extent cx="6248400" cy="463296"/>
          <wp:effectExtent l="0" t="0" r="0" b="0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BECA_MODERN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8400" cy="4632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DD74FD8"/>
    <w:multiLevelType w:val="multilevel"/>
    <w:tmpl w:val="950ECEBE"/>
    <w:styleLink w:val="LFO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83" w:hanging="226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3" w:hanging="226"/>
      </w:pPr>
      <w:rPr>
        <w:rFonts w:ascii="Wingdings" w:hAnsi="Wingdings"/>
      </w:rPr>
    </w:lvl>
    <w:lvl w:ilvl="3">
      <w:numFmt w:val="bullet"/>
      <w:lvlText w:val=""/>
      <w:lvlJc w:val="left"/>
      <w:pPr>
        <w:ind w:left="283" w:hanging="226"/>
      </w:pPr>
      <w:rPr>
        <w:rFonts w:ascii="Symbol" w:hAnsi="Symbol"/>
      </w:rPr>
    </w:lvl>
    <w:lvl w:ilvl="4">
      <w:numFmt w:val="bullet"/>
      <w:lvlText w:val="o"/>
      <w:lvlJc w:val="left"/>
      <w:pPr>
        <w:ind w:left="283" w:hanging="226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283" w:hanging="226"/>
      </w:pPr>
      <w:rPr>
        <w:rFonts w:ascii="Wingdings" w:hAnsi="Wingdings"/>
      </w:rPr>
    </w:lvl>
    <w:lvl w:ilvl="6">
      <w:numFmt w:val="bullet"/>
      <w:lvlText w:val=""/>
      <w:lvlJc w:val="left"/>
      <w:pPr>
        <w:ind w:left="283" w:hanging="226"/>
      </w:pPr>
      <w:rPr>
        <w:rFonts w:ascii="Symbol" w:hAnsi="Symbol"/>
      </w:rPr>
    </w:lvl>
    <w:lvl w:ilvl="7">
      <w:numFmt w:val="bullet"/>
      <w:lvlText w:val="o"/>
      <w:lvlJc w:val="left"/>
      <w:pPr>
        <w:ind w:left="283" w:hanging="226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283" w:hanging="226"/>
      </w:pPr>
      <w:rPr>
        <w:rFonts w:ascii="Wingdings" w:hAnsi="Wingdings"/>
      </w:rPr>
    </w:lvl>
  </w:abstractNum>
  <w:abstractNum w:abstractNumId="1" w15:restartNumberingAfterBreak="0">
    <w:nsid w:val="64B007CD"/>
    <w:multiLevelType w:val="multilevel"/>
    <w:tmpl w:val="81B6C57A"/>
    <w:styleLink w:val="LFO3"/>
    <w:lvl w:ilvl="0">
      <w:numFmt w:val="bullet"/>
      <w:pStyle w:val="02TEXTOPRINCIPAL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565D"/>
    <w:rsid w:val="001764E6"/>
    <w:rsid w:val="003D565D"/>
    <w:rsid w:val="005D6887"/>
    <w:rsid w:val="008651FE"/>
    <w:rsid w:val="00F40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E2D11DF-EBBE-49A1-8DC6-DB3168271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5D6887"/>
    <w:pPr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styleId="Ttulo1">
    <w:name w:val="heading 1"/>
    <w:basedOn w:val="Heading"/>
    <w:next w:val="Textbody"/>
    <w:link w:val="Ttulo1Char"/>
    <w:rsid w:val="005D6887"/>
    <w:pPr>
      <w:outlineLvl w:val="0"/>
    </w:pPr>
    <w:rPr>
      <w:rFonts w:ascii="Cambria" w:eastAsia="Cambria" w:hAnsi="Cambria" w:cs="Cambria"/>
      <w:b/>
      <w:bCs/>
    </w:rPr>
  </w:style>
  <w:style w:type="paragraph" w:styleId="Ttulo2">
    <w:name w:val="heading 2"/>
    <w:basedOn w:val="Heading"/>
    <w:next w:val="Textbody"/>
    <w:link w:val="Ttulo2Char"/>
    <w:rsid w:val="005D6887"/>
    <w:pPr>
      <w:spacing w:before="200" w:after="0"/>
      <w:outlineLvl w:val="1"/>
    </w:pPr>
    <w:rPr>
      <w:rFonts w:ascii="Cambria" w:eastAsia="Cambria" w:hAnsi="Cambria" w:cs="Cambria"/>
      <w:b/>
      <w:bCs/>
    </w:rPr>
  </w:style>
  <w:style w:type="paragraph" w:styleId="Ttulo3">
    <w:name w:val="heading 3"/>
    <w:basedOn w:val="Heading"/>
    <w:next w:val="Textbody"/>
    <w:link w:val="Ttulo3Char"/>
    <w:rsid w:val="005D6887"/>
    <w:pPr>
      <w:spacing w:before="140" w:after="0"/>
      <w:outlineLvl w:val="2"/>
    </w:pPr>
    <w:rPr>
      <w:b/>
      <w:bCs/>
    </w:rPr>
  </w:style>
  <w:style w:type="paragraph" w:styleId="Ttulo4">
    <w:name w:val="heading 4"/>
    <w:basedOn w:val="Heading"/>
    <w:next w:val="Textbody"/>
    <w:link w:val="Ttulo4Char"/>
    <w:rsid w:val="005D6887"/>
    <w:pPr>
      <w:spacing w:before="120" w:after="0"/>
      <w:outlineLvl w:val="3"/>
    </w:pPr>
    <w:rPr>
      <w:b/>
      <w:bCs/>
      <w:i/>
      <w:iCs/>
    </w:rPr>
  </w:style>
  <w:style w:type="paragraph" w:styleId="Ttulo5">
    <w:name w:val="heading 5"/>
    <w:basedOn w:val="Heading"/>
    <w:next w:val="Textbody"/>
    <w:link w:val="Ttulo5Char"/>
    <w:rsid w:val="005D6887"/>
    <w:pPr>
      <w:spacing w:before="120" w:after="60"/>
      <w:outlineLvl w:val="4"/>
    </w:pPr>
    <w:rPr>
      <w:b/>
      <w:bCs/>
    </w:rPr>
  </w:style>
  <w:style w:type="paragraph" w:styleId="Ttulo6">
    <w:name w:val="heading 6"/>
    <w:basedOn w:val="Heading"/>
    <w:next w:val="Textbody"/>
    <w:link w:val="Ttulo6Char"/>
    <w:rsid w:val="005D6887"/>
    <w:pPr>
      <w:spacing w:before="60" w:after="60"/>
      <w:outlineLvl w:val="5"/>
    </w:pPr>
    <w:rPr>
      <w:b/>
      <w:bCs/>
      <w:i/>
      <w:iCs/>
    </w:rPr>
  </w:style>
  <w:style w:type="paragraph" w:styleId="Ttulo7">
    <w:name w:val="heading 7"/>
    <w:basedOn w:val="Heading"/>
    <w:next w:val="Textbody"/>
    <w:link w:val="Ttulo7Char"/>
    <w:rsid w:val="005D6887"/>
    <w:pPr>
      <w:spacing w:before="60" w:after="60"/>
      <w:outlineLvl w:val="6"/>
    </w:pPr>
    <w:rPr>
      <w:b/>
      <w:bCs/>
    </w:rPr>
  </w:style>
  <w:style w:type="paragraph" w:styleId="Ttulo8">
    <w:name w:val="heading 8"/>
    <w:basedOn w:val="Heading"/>
    <w:next w:val="Textbody"/>
    <w:link w:val="Ttulo8Char"/>
    <w:rsid w:val="005D6887"/>
    <w:pPr>
      <w:spacing w:before="60" w:after="60"/>
      <w:outlineLvl w:val="7"/>
    </w:pPr>
    <w:rPr>
      <w:b/>
      <w:bCs/>
      <w:i/>
      <w:iCs/>
    </w:rPr>
  </w:style>
  <w:style w:type="paragraph" w:styleId="Ttulo9">
    <w:name w:val="heading 9"/>
    <w:basedOn w:val="Heading"/>
    <w:next w:val="Textbody"/>
    <w:link w:val="Ttulo9Char"/>
    <w:rsid w:val="005D6887"/>
    <w:pPr>
      <w:spacing w:before="60" w:after="60"/>
      <w:outlineLvl w:val="8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rsid w:val="005D6887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kern w:val="0"/>
      <w:sz w:val="22"/>
      <w:lang w:eastAsia="en-US" w:bidi="ar-SA"/>
    </w:rPr>
  </w:style>
  <w:style w:type="character" w:customStyle="1" w:styleId="RodapChar">
    <w:name w:val="Rodapé Char"/>
    <w:basedOn w:val="Fontepargpadro"/>
    <w:link w:val="Rodap"/>
    <w:rsid w:val="005D6887"/>
    <w:rPr>
      <w:szCs w:val="21"/>
    </w:rPr>
  </w:style>
  <w:style w:type="table" w:styleId="Tabelacomgrade">
    <w:name w:val="Table Grid"/>
    <w:basedOn w:val="Tabelanormal"/>
    <w:uiPriority w:val="59"/>
    <w:rsid w:val="005D6887"/>
    <w:pPr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2TEXTOPRINCIPAL">
    <w:name w:val="02_TEXTO_PRINCIPAL"/>
    <w:basedOn w:val="Textbody"/>
    <w:rsid w:val="005D6887"/>
    <w:pPr>
      <w:spacing w:before="57" w:after="57" w:line="240" w:lineRule="atLeast"/>
    </w:pPr>
  </w:style>
  <w:style w:type="paragraph" w:customStyle="1" w:styleId="03TITULOTABELAS1">
    <w:name w:val="03_TITULO_TABELAS_1"/>
    <w:basedOn w:val="02TEXTOPRINCIPAL"/>
    <w:rsid w:val="005D6887"/>
    <w:pPr>
      <w:spacing w:before="0" w:after="0"/>
      <w:jc w:val="center"/>
    </w:pPr>
    <w:rPr>
      <w:b/>
      <w:sz w:val="23"/>
    </w:rPr>
  </w:style>
  <w:style w:type="paragraph" w:customStyle="1" w:styleId="01TITULO1">
    <w:name w:val="01_TITULO_1"/>
    <w:basedOn w:val="02TEXTOPRINCIPAL"/>
    <w:rsid w:val="005D6887"/>
    <w:pPr>
      <w:spacing w:before="160" w:after="0"/>
    </w:pPr>
    <w:rPr>
      <w:rFonts w:ascii="Cambria" w:eastAsia="Cambria" w:hAnsi="Cambria" w:cs="Cambria"/>
      <w:b/>
      <w:sz w:val="40"/>
    </w:rPr>
  </w:style>
  <w:style w:type="paragraph" w:customStyle="1" w:styleId="01TITULO2">
    <w:name w:val="01_TITULO_2"/>
    <w:basedOn w:val="Ttulo2"/>
    <w:rsid w:val="005D6887"/>
    <w:pPr>
      <w:spacing w:before="57" w:line="240" w:lineRule="atLeast"/>
    </w:pPr>
    <w:rPr>
      <w:sz w:val="36"/>
    </w:rPr>
  </w:style>
  <w:style w:type="paragraph" w:customStyle="1" w:styleId="01TITULO3">
    <w:name w:val="01_TITULO_3"/>
    <w:basedOn w:val="01TITULO2"/>
    <w:rsid w:val="005D6887"/>
    <w:rPr>
      <w:sz w:val="32"/>
    </w:rPr>
  </w:style>
  <w:style w:type="paragraph" w:customStyle="1" w:styleId="04TEXTOTABELAS">
    <w:name w:val="04_TEXTO_TABELAS"/>
    <w:basedOn w:val="02TEXTOPRINCIPAL"/>
    <w:rsid w:val="005D6887"/>
    <w:pPr>
      <w:spacing w:before="0" w:after="0"/>
    </w:pPr>
  </w:style>
  <w:style w:type="paragraph" w:customStyle="1" w:styleId="02TEXTOPRINCIPALBULLET">
    <w:name w:val="02_TEXTO_PRINCIPAL_BULLET"/>
    <w:basedOn w:val="02TEXTOITEM"/>
    <w:rsid w:val="005D6887"/>
    <w:pPr>
      <w:numPr>
        <w:numId w:val="4"/>
      </w:numPr>
      <w:suppressLineNumbers/>
      <w:tabs>
        <w:tab w:val="left" w:pos="227"/>
      </w:tabs>
      <w:spacing w:before="0" w:after="20" w:line="280" w:lineRule="exact"/>
    </w:pPr>
  </w:style>
  <w:style w:type="numbering" w:customStyle="1" w:styleId="LFO3">
    <w:name w:val="LFO3"/>
    <w:basedOn w:val="Semlista"/>
    <w:rsid w:val="005D6887"/>
    <w:pPr>
      <w:numPr>
        <w:numId w:val="1"/>
      </w:numPr>
    </w:pPr>
  </w:style>
  <w:style w:type="paragraph" w:styleId="PargrafodaLista">
    <w:name w:val="List Paragraph"/>
    <w:basedOn w:val="Normal"/>
    <w:uiPriority w:val="34"/>
    <w:qFormat/>
    <w:rsid w:val="005D6887"/>
    <w:pPr>
      <w:autoSpaceDN/>
      <w:spacing w:after="200" w:line="276" w:lineRule="auto"/>
      <w:ind w:left="720"/>
      <w:contextualSpacing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Ttulo2Char">
    <w:name w:val="Título 2 Char"/>
    <w:basedOn w:val="Fontepargpadro"/>
    <w:link w:val="Ttulo2"/>
    <w:rsid w:val="008651FE"/>
    <w:rPr>
      <w:rFonts w:ascii="Cambria" w:eastAsia="Cambria" w:hAnsi="Cambria" w:cs="Cambria"/>
      <w:b/>
      <w:bCs/>
      <w:kern w:val="3"/>
      <w:sz w:val="28"/>
      <w:szCs w:val="28"/>
      <w:lang w:eastAsia="zh-CN" w:bidi="hi-IN"/>
    </w:rPr>
  </w:style>
  <w:style w:type="paragraph" w:customStyle="1" w:styleId="Textbody">
    <w:name w:val="Text body"/>
    <w:autoRedefine/>
    <w:rsid w:val="005D6887"/>
    <w:pPr>
      <w:suppressAutoHyphens/>
      <w:autoSpaceDN w:val="0"/>
      <w:spacing w:after="140" w:line="288" w:lineRule="auto"/>
      <w:textAlignment w:val="baseline"/>
    </w:pPr>
    <w:rPr>
      <w:rFonts w:ascii="Tahoma" w:eastAsia="Tahoma" w:hAnsi="Tahoma" w:cs="Tahoma"/>
      <w:kern w:val="3"/>
      <w:sz w:val="21"/>
      <w:szCs w:val="21"/>
      <w:lang w:eastAsia="zh-CN" w:bidi="hi-IN"/>
    </w:rPr>
  </w:style>
  <w:style w:type="paragraph" w:customStyle="1" w:styleId="Heading">
    <w:name w:val="Heading"/>
    <w:next w:val="Textbody"/>
    <w:rsid w:val="005D6887"/>
    <w:pPr>
      <w:keepNext/>
      <w:suppressAutoHyphens/>
      <w:autoSpaceDN w:val="0"/>
      <w:spacing w:before="240" w:after="120" w:line="240" w:lineRule="auto"/>
      <w:textAlignment w:val="baseline"/>
    </w:pPr>
    <w:rPr>
      <w:rFonts w:ascii="Liberation Sans" w:eastAsia="Microsoft YaHei" w:hAnsi="Liberation Sans" w:cs="Liberation Sans"/>
      <w:kern w:val="3"/>
      <w:sz w:val="28"/>
      <w:szCs w:val="28"/>
      <w:lang w:eastAsia="zh-CN" w:bidi="hi-IN"/>
    </w:rPr>
  </w:style>
  <w:style w:type="paragraph" w:customStyle="1" w:styleId="01TITULO4">
    <w:name w:val="01_TITULO_4"/>
    <w:basedOn w:val="01TITULO3"/>
    <w:rsid w:val="005D6887"/>
    <w:rPr>
      <w:sz w:val="28"/>
    </w:rPr>
  </w:style>
  <w:style w:type="paragraph" w:customStyle="1" w:styleId="01TITULOVINHETA2">
    <w:name w:val="01_TITULO_VINHETA_2"/>
    <w:basedOn w:val="03TITULOTABELAS1"/>
    <w:rsid w:val="005D6887"/>
    <w:pPr>
      <w:spacing w:before="57" w:after="57"/>
      <w:jc w:val="left"/>
    </w:pPr>
    <w:rPr>
      <w:sz w:val="24"/>
    </w:rPr>
  </w:style>
  <w:style w:type="paragraph" w:customStyle="1" w:styleId="01TITULOVINHETA1">
    <w:name w:val="01_TITULO_VINHETA_1"/>
    <w:basedOn w:val="01TITULOVINHETA2"/>
    <w:rsid w:val="005D6887"/>
    <w:pPr>
      <w:spacing w:before="170" w:after="80"/>
    </w:pPr>
    <w:rPr>
      <w:sz w:val="28"/>
    </w:rPr>
  </w:style>
  <w:style w:type="paragraph" w:customStyle="1" w:styleId="02TEXTOITEM">
    <w:name w:val="02_TEXTO_ITEM"/>
    <w:basedOn w:val="02TEXTOPRINCIPAL"/>
    <w:rsid w:val="005D6887"/>
    <w:pPr>
      <w:spacing w:before="28" w:after="28"/>
      <w:ind w:left="284" w:hanging="284"/>
    </w:pPr>
  </w:style>
  <w:style w:type="paragraph" w:customStyle="1" w:styleId="02TEXTOPRINCIPALBULLET2">
    <w:name w:val="02_TEXTO_PRINCIPAL_BULLET_2"/>
    <w:basedOn w:val="02TEXTOPRINCIPALBULLET"/>
    <w:rsid w:val="005D6887"/>
    <w:pPr>
      <w:numPr>
        <w:numId w:val="0"/>
      </w:numPr>
      <w:tabs>
        <w:tab w:val="clear" w:pos="227"/>
      </w:tabs>
      <w:ind w:left="227"/>
    </w:pPr>
  </w:style>
  <w:style w:type="paragraph" w:customStyle="1" w:styleId="02TEXTOPRINCIPALBULLETITEM">
    <w:name w:val="02_TEXTO_PRINCIPAL_BULLET_ITEM"/>
    <w:basedOn w:val="02TEXTOPRINCIPALBULLET"/>
    <w:rsid w:val="005D6887"/>
    <w:pPr>
      <w:numPr>
        <w:numId w:val="0"/>
      </w:numPr>
      <w:ind w:left="454" w:hanging="170"/>
    </w:pPr>
  </w:style>
  <w:style w:type="paragraph" w:customStyle="1" w:styleId="03TITULOTABELAS2">
    <w:name w:val="03_TITULO_TABELAS_2"/>
    <w:basedOn w:val="03TITULOTABELAS1"/>
    <w:rsid w:val="005D6887"/>
    <w:rPr>
      <w:sz w:val="21"/>
    </w:rPr>
  </w:style>
  <w:style w:type="paragraph" w:customStyle="1" w:styleId="05ATIVIDADES">
    <w:name w:val="05_ATIVIDADES"/>
    <w:basedOn w:val="02TEXTOITEM"/>
    <w:rsid w:val="005D6887"/>
    <w:pPr>
      <w:tabs>
        <w:tab w:val="right" w:pos="279"/>
      </w:tabs>
      <w:spacing w:before="57" w:after="57"/>
      <w:ind w:left="340" w:hanging="340"/>
    </w:pPr>
  </w:style>
  <w:style w:type="paragraph" w:customStyle="1" w:styleId="05ATIVIDADEMARQUE">
    <w:name w:val="05_ATIVIDADE_MARQUE"/>
    <w:basedOn w:val="05ATIVIDADES"/>
    <w:rsid w:val="005D6887"/>
    <w:pPr>
      <w:tabs>
        <w:tab w:val="clear" w:pos="279"/>
      </w:tabs>
      <w:ind w:left="567" w:hanging="567"/>
    </w:pPr>
  </w:style>
  <w:style w:type="paragraph" w:customStyle="1" w:styleId="05LINHASRESPOSTA">
    <w:name w:val="05_LINHAS RESPOSTA"/>
    <w:basedOn w:val="05ATIVIDADES"/>
    <w:rsid w:val="005D6887"/>
    <w:pPr>
      <w:shd w:val="clear" w:color="auto" w:fill="FFFFFF"/>
      <w:tabs>
        <w:tab w:val="clear" w:pos="279"/>
        <w:tab w:val="decimal" w:leader="underscore" w:pos="9354"/>
      </w:tabs>
      <w:spacing w:before="0" w:after="0" w:line="567" w:lineRule="exact"/>
      <w:ind w:left="0" w:firstLine="0"/>
    </w:pPr>
    <w:rPr>
      <w:color w:val="000000"/>
    </w:rPr>
  </w:style>
  <w:style w:type="paragraph" w:customStyle="1" w:styleId="06CREDITO">
    <w:name w:val="06_CREDITO"/>
    <w:basedOn w:val="02TEXTOPRINCIPAL"/>
    <w:rsid w:val="005D6887"/>
    <w:rPr>
      <w:sz w:val="16"/>
    </w:rPr>
  </w:style>
  <w:style w:type="paragraph" w:customStyle="1" w:styleId="06LEGENDA">
    <w:name w:val="06_LEGENDA"/>
    <w:basedOn w:val="06CREDITO"/>
    <w:rsid w:val="005D6887"/>
    <w:pPr>
      <w:spacing w:before="60" w:after="60"/>
    </w:pPr>
    <w:rPr>
      <w:sz w:val="20"/>
    </w:rPr>
  </w:style>
  <w:style w:type="character" w:customStyle="1" w:styleId="A1">
    <w:name w:val="A1"/>
    <w:uiPriority w:val="99"/>
    <w:rsid w:val="005D6887"/>
    <w:rPr>
      <w:rFonts w:cs="HelveticaNeueLT Std"/>
      <w:color w:val="000000"/>
      <w:sz w:val="16"/>
      <w:szCs w:val="16"/>
    </w:rPr>
  </w:style>
  <w:style w:type="character" w:customStyle="1" w:styleId="A2">
    <w:name w:val="A2"/>
    <w:uiPriority w:val="99"/>
    <w:rsid w:val="005D6887"/>
    <w:rPr>
      <w:rFonts w:cs="HelveticaNeueLT Std"/>
      <w:color w:val="000000"/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5D6887"/>
    <w:rPr>
      <w:rFonts w:asciiTheme="majorHAnsi" w:hAnsiTheme="majorHAnsi"/>
      <w:sz w:val="20"/>
      <w:szCs w:val="18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5D6887"/>
    <w:rPr>
      <w:rFonts w:asciiTheme="majorHAnsi" w:eastAsia="SimSun" w:hAnsiTheme="majorHAnsi" w:cs="Tahoma"/>
      <w:kern w:val="3"/>
      <w:sz w:val="20"/>
      <w:szCs w:val="18"/>
      <w:lang w:eastAsia="zh-CN" w:bidi="hi-I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D6887"/>
    <w:rPr>
      <w:rFonts w:cs="Mangal"/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5D6887"/>
    <w:rPr>
      <w:rFonts w:asciiTheme="majorHAnsi" w:eastAsia="SimSun" w:hAnsiTheme="majorHAnsi" w:cs="Mangal"/>
      <w:b/>
      <w:bCs/>
      <w:kern w:val="3"/>
      <w:sz w:val="20"/>
      <w:szCs w:val="18"/>
      <w:lang w:eastAsia="zh-CN" w:bidi="hi-IN"/>
    </w:rPr>
  </w:style>
  <w:style w:type="paragraph" w:styleId="Cabealho">
    <w:name w:val="header"/>
    <w:basedOn w:val="Normal"/>
    <w:link w:val="CabealhoChar1"/>
    <w:uiPriority w:val="99"/>
    <w:unhideWhenUsed/>
    <w:rsid w:val="005D6887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rsid w:val="005D6887"/>
    <w:rPr>
      <w:szCs w:val="21"/>
    </w:rPr>
  </w:style>
  <w:style w:type="character" w:customStyle="1" w:styleId="CabealhoChar1">
    <w:name w:val="Cabeçalho Char1"/>
    <w:basedOn w:val="Fontepargpadro"/>
    <w:link w:val="Cabealho"/>
    <w:uiPriority w:val="99"/>
    <w:rsid w:val="005D6887"/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customStyle="1" w:styleId="Firstlineindent">
    <w:name w:val="First line indent"/>
    <w:basedOn w:val="Textbody"/>
    <w:rsid w:val="005D6887"/>
    <w:pPr>
      <w:ind w:firstLine="283"/>
    </w:pPr>
  </w:style>
  <w:style w:type="character" w:styleId="Forte">
    <w:name w:val="Strong"/>
    <w:basedOn w:val="Fontepargpadro"/>
    <w:uiPriority w:val="22"/>
    <w:qFormat/>
    <w:rsid w:val="005D6887"/>
    <w:rPr>
      <w:b/>
      <w:bCs/>
    </w:rPr>
  </w:style>
  <w:style w:type="paragraph" w:customStyle="1" w:styleId="Hangingindent">
    <w:name w:val="Hanging indent"/>
    <w:basedOn w:val="Textbody"/>
    <w:rsid w:val="005D6887"/>
    <w:pPr>
      <w:tabs>
        <w:tab w:val="left" w:pos="567"/>
      </w:tabs>
      <w:ind w:left="567" w:hanging="283"/>
    </w:pPr>
  </w:style>
  <w:style w:type="paragraph" w:customStyle="1" w:styleId="Heading10">
    <w:name w:val="Heading 10"/>
    <w:basedOn w:val="Heading"/>
    <w:next w:val="Textbody"/>
    <w:rsid w:val="005D6887"/>
    <w:pPr>
      <w:spacing w:before="60" w:after="60"/>
    </w:pPr>
    <w:rPr>
      <w:b/>
      <w:bCs/>
    </w:rPr>
  </w:style>
  <w:style w:type="character" w:styleId="Hyperlink">
    <w:name w:val="Hyperlink"/>
    <w:basedOn w:val="Fontepargpadro"/>
    <w:uiPriority w:val="99"/>
    <w:unhideWhenUsed/>
    <w:rsid w:val="005D6887"/>
    <w:rPr>
      <w:color w:val="0563C1" w:themeColor="hyperlink"/>
      <w:u w:val="single"/>
    </w:rPr>
  </w:style>
  <w:style w:type="paragraph" w:customStyle="1" w:styleId="Index">
    <w:name w:val="Index"/>
    <w:rsid w:val="005D6887"/>
    <w:pPr>
      <w:suppressLineNumbers/>
      <w:suppressAutoHyphens/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styleId="Legenda">
    <w:name w:val="caption"/>
    <w:rsid w:val="005D6887"/>
    <w:pPr>
      <w:suppressLineNumbers/>
      <w:suppressAutoHyphens/>
      <w:autoSpaceDN w:val="0"/>
      <w:spacing w:before="120" w:after="120" w:line="240" w:lineRule="auto"/>
      <w:textAlignment w:val="baseline"/>
    </w:pPr>
    <w:rPr>
      <w:rFonts w:ascii="Tahoma" w:eastAsia="SimSun" w:hAnsi="Tahoma" w:cs="Tahoma"/>
      <w:i/>
      <w:iCs/>
      <w:kern w:val="3"/>
      <w:sz w:val="21"/>
      <w:szCs w:val="21"/>
      <w:lang w:eastAsia="zh-CN" w:bidi="hi-IN"/>
    </w:rPr>
  </w:style>
  <w:style w:type="numbering" w:customStyle="1" w:styleId="LFO1">
    <w:name w:val="LFO1"/>
    <w:basedOn w:val="Semlista"/>
    <w:rsid w:val="005D6887"/>
    <w:pPr>
      <w:numPr>
        <w:numId w:val="3"/>
      </w:numPr>
    </w:pPr>
  </w:style>
  <w:style w:type="paragraph" w:customStyle="1" w:styleId="ListIndent">
    <w:name w:val="List Indent"/>
    <w:basedOn w:val="Textbody"/>
    <w:rsid w:val="005D6887"/>
    <w:pPr>
      <w:tabs>
        <w:tab w:val="left" w:pos="2835"/>
      </w:tabs>
      <w:ind w:left="2835" w:hanging="2551"/>
    </w:pPr>
  </w:style>
  <w:style w:type="paragraph" w:styleId="Lista">
    <w:name w:val="List"/>
    <w:basedOn w:val="Textbody"/>
    <w:rsid w:val="005D6887"/>
    <w:rPr>
      <w:rFonts w:cs="Mangal"/>
      <w:sz w:val="24"/>
    </w:rPr>
  </w:style>
  <w:style w:type="paragraph" w:customStyle="1" w:styleId="Marginalia">
    <w:name w:val="Marginalia"/>
    <w:basedOn w:val="Textbody"/>
    <w:rsid w:val="005D6887"/>
    <w:pPr>
      <w:ind w:left="2268"/>
    </w:pPr>
  </w:style>
  <w:style w:type="paragraph" w:styleId="NormalWeb">
    <w:name w:val="Normal (Web)"/>
    <w:basedOn w:val="Normal"/>
    <w:uiPriority w:val="99"/>
    <w:semiHidden/>
    <w:unhideWhenUsed/>
    <w:rsid w:val="005D6887"/>
    <w:pPr>
      <w:autoSpaceDN/>
      <w:spacing w:before="100" w:beforeAutospacing="1" w:after="100" w:afterAutospacing="1"/>
      <w:textAlignment w:val="auto"/>
    </w:pPr>
    <w:rPr>
      <w:rFonts w:ascii="Times New Roman" w:eastAsia="Times New Roman" w:hAnsi="Times New Roman" w:cs="Times New Roman"/>
      <w:kern w:val="0"/>
      <w:sz w:val="24"/>
      <w:lang w:eastAsia="pt-BR" w:bidi="ar-SA"/>
    </w:rPr>
  </w:style>
  <w:style w:type="character" w:styleId="Refdecomentrio">
    <w:name w:val="annotation reference"/>
    <w:basedOn w:val="Fontepargpadro"/>
    <w:uiPriority w:val="99"/>
    <w:semiHidden/>
    <w:unhideWhenUsed/>
    <w:rsid w:val="005D6887"/>
    <w:rPr>
      <w:sz w:val="16"/>
      <w:szCs w:val="16"/>
    </w:rPr>
  </w:style>
  <w:style w:type="paragraph" w:customStyle="1" w:styleId="Standard">
    <w:name w:val="Standard"/>
    <w:rsid w:val="005D6887"/>
    <w:pPr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styleId="Saudao">
    <w:name w:val="Salutation"/>
    <w:basedOn w:val="Standard"/>
    <w:link w:val="SaudaoChar"/>
    <w:rsid w:val="005D6887"/>
    <w:pPr>
      <w:suppressLineNumbers/>
    </w:pPr>
  </w:style>
  <w:style w:type="character" w:customStyle="1" w:styleId="SaudaoChar">
    <w:name w:val="Saudação Char"/>
    <w:basedOn w:val="Fontepargpadro"/>
    <w:link w:val="Saudao"/>
    <w:rsid w:val="005D6887"/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customStyle="1" w:styleId="TableContents">
    <w:name w:val="Table Contents"/>
    <w:basedOn w:val="Standard"/>
    <w:rsid w:val="005D6887"/>
    <w:pPr>
      <w:suppressLineNumbers/>
    </w:pPr>
  </w:style>
  <w:style w:type="paragraph" w:customStyle="1" w:styleId="Textbodyindent">
    <w:name w:val="Text body indent"/>
    <w:basedOn w:val="Textbody"/>
    <w:rsid w:val="005D6887"/>
    <w:pPr>
      <w:ind w:left="283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5D6887"/>
    <w:rPr>
      <w:sz w:val="16"/>
      <w:szCs w:val="14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D6887"/>
    <w:rPr>
      <w:rFonts w:ascii="Tahoma" w:eastAsia="SimSun" w:hAnsi="Tahoma" w:cs="Tahoma"/>
      <w:kern w:val="3"/>
      <w:sz w:val="16"/>
      <w:szCs w:val="14"/>
      <w:lang w:eastAsia="zh-CN" w:bidi="hi-IN"/>
    </w:rPr>
  </w:style>
  <w:style w:type="character" w:customStyle="1" w:styleId="Ttulo1Char">
    <w:name w:val="Título 1 Char"/>
    <w:basedOn w:val="Fontepargpadro"/>
    <w:link w:val="Ttulo1"/>
    <w:rsid w:val="005D6887"/>
    <w:rPr>
      <w:rFonts w:ascii="Cambria" w:eastAsia="Cambria" w:hAnsi="Cambria" w:cs="Cambria"/>
      <w:b/>
      <w:bCs/>
      <w:kern w:val="3"/>
      <w:sz w:val="28"/>
      <w:szCs w:val="28"/>
      <w:lang w:eastAsia="zh-CN" w:bidi="hi-IN"/>
    </w:rPr>
  </w:style>
  <w:style w:type="character" w:customStyle="1" w:styleId="Ttulo3Char">
    <w:name w:val="Título 3 Char"/>
    <w:basedOn w:val="Fontepargpadro"/>
    <w:link w:val="Ttulo3"/>
    <w:rsid w:val="005D6887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character" w:customStyle="1" w:styleId="Ttulo4Char">
    <w:name w:val="Título 4 Char"/>
    <w:basedOn w:val="Fontepargpadro"/>
    <w:link w:val="Ttulo4"/>
    <w:rsid w:val="005D6887"/>
    <w:rPr>
      <w:rFonts w:ascii="Liberation Sans" w:eastAsia="Microsoft YaHei" w:hAnsi="Liberation Sans" w:cs="Liberation Sans"/>
      <w:b/>
      <w:bCs/>
      <w:i/>
      <w:iCs/>
      <w:kern w:val="3"/>
      <w:sz w:val="28"/>
      <w:szCs w:val="28"/>
      <w:lang w:eastAsia="zh-CN" w:bidi="hi-IN"/>
    </w:rPr>
  </w:style>
  <w:style w:type="character" w:customStyle="1" w:styleId="Ttulo5Char">
    <w:name w:val="Título 5 Char"/>
    <w:basedOn w:val="Fontepargpadro"/>
    <w:link w:val="Ttulo5"/>
    <w:rsid w:val="005D6887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character" w:customStyle="1" w:styleId="Ttulo6Char">
    <w:name w:val="Título 6 Char"/>
    <w:basedOn w:val="Fontepargpadro"/>
    <w:link w:val="Ttulo6"/>
    <w:rsid w:val="005D6887"/>
    <w:rPr>
      <w:rFonts w:ascii="Liberation Sans" w:eastAsia="Microsoft YaHei" w:hAnsi="Liberation Sans" w:cs="Liberation Sans"/>
      <w:b/>
      <w:bCs/>
      <w:i/>
      <w:iCs/>
      <w:kern w:val="3"/>
      <w:sz w:val="28"/>
      <w:szCs w:val="28"/>
      <w:lang w:eastAsia="zh-CN" w:bidi="hi-IN"/>
    </w:rPr>
  </w:style>
  <w:style w:type="character" w:customStyle="1" w:styleId="Ttulo7Char">
    <w:name w:val="Título 7 Char"/>
    <w:basedOn w:val="Fontepargpadro"/>
    <w:link w:val="Ttulo7"/>
    <w:rsid w:val="005D6887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character" w:customStyle="1" w:styleId="Ttulo8Char">
    <w:name w:val="Título 8 Char"/>
    <w:basedOn w:val="Fontepargpadro"/>
    <w:link w:val="Ttulo8"/>
    <w:rsid w:val="005D6887"/>
    <w:rPr>
      <w:rFonts w:ascii="Liberation Sans" w:eastAsia="Microsoft YaHei" w:hAnsi="Liberation Sans" w:cs="Liberation Sans"/>
      <w:b/>
      <w:bCs/>
      <w:i/>
      <w:iCs/>
      <w:kern w:val="3"/>
      <w:sz w:val="28"/>
      <w:szCs w:val="28"/>
      <w:lang w:eastAsia="zh-CN" w:bidi="hi-IN"/>
    </w:rPr>
  </w:style>
  <w:style w:type="character" w:customStyle="1" w:styleId="Ttulo9Char">
    <w:name w:val="Título 9 Char"/>
    <w:basedOn w:val="Fontepargpadro"/>
    <w:link w:val="Ttulo9"/>
    <w:rsid w:val="005D6887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801</Words>
  <Characters>4328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Rodrigues Oliveira</dc:creator>
  <cp:keywords/>
  <dc:description/>
  <cp:lastModifiedBy>Julio Cesar Alexandre Junior</cp:lastModifiedBy>
  <cp:revision>4</cp:revision>
  <dcterms:created xsi:type="dcterms:W3CDTF">2018-01-04T13:28:00Z</dcterms:created>
  <dcterms:modified xsi:type="dcterms:W3CDTF">2018-01-18T11:05:00Z</dcterms:modified>
</cp:coreProperties>
</file>