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8F6F9" w14:textId="77777777" w:rsidR="009A6012" w:rsidRPr="00B63041" w:rsidRDefault="009A6012" w:rsidP="00B63041">
      <w:pPr>
        <w:pStyle w:val="01TITULO1"/>
      </w:pPr>
      <w:r>
        <w:t>Sequência didática 10</w:t>
      </w:r>
    </w:p>
    <w:p w14:paraId="6A679F99" w14:textId="77777777" w:rsidR="009A6012" w:rsidRPr="00DC2F93" w:rsidRDefault="009A6012" w:rsidP="00DC2F93"/>
    <w:p w14:paraId="24629536" w14:textId="77777777" w:rsidR="009A6012" w:rsidRDefault="009A6012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14:paraId="75031048" w14:textId="77777777" w:rsidR="009A6012" w:rsidRPr="00DC2F93" w:rsidRDefault="009A6012" w:rsidP="00DC2F93"/>
    <w:p w14:paraId="119487EE" w14:textId="77777777" w:rsidR="009A6012" w:rsidRPr="00761EE6" w:rsidRDefault="009A6012" w:rsidP="00761EE6">
      <w:pPr>
        <w:pStyle w:val="01TITULO2"/>
      </w:pPr>
      <w:r w:rsidRPr="00761EE6">
        <w:t xml:space="preserve">Título: </w:t>
      </w:r>
      <w:r w:rsidRPr="00835E08">
        <w:t>Analisando manuais de montagem</w:t>
      </w:r>
    </w:p>
    <w:p w14:paraId="0A2F6CFD" w14:textId="77777777" w:rsidR="009A6012" w:rsidRPr="00DC2F93" w:rsidRDefault="009A6012" w:rsidP="00DC2F93"/>
    <w:p w14:paraId="5874C9E0" w14:textId="77777777" w:rsidR="009A6012" w:rsidRDefault="009A6012" w:rsidP="00B63041">
      <w:pPr>
        <w:pStyle w:val="01TITULO2"/>
      </w:pPr>
      <w:r w:rsidRPr="00E75A70">
        <w:t>Objetivos de aprendizagem</w:t>
      </w:r>
    </w:p>
    <w:p w14:paraId="13717769" w14:textId="77777777" w:rsidR="009A6012" w:rsidRDefault="009A6012" w:rsidP="00DC2F93"/>
    <w:p w14:paraId="02FEB33E" w14:textId="77777777" w:rsidR="009A6012" w:rsidRPr="004545A4" w:rsidRDefault="009A6012" w:rsidP="009A6012">
      <w:pPr>
        <w:pStyle w:val="02TEXTOPRINCIPALBULLET"/>
        <w:numPr>
          <w:ilvl w:val="0"/>
          <w:numId w:val="2"/>
        </w:numPr>
      </w:pPr>
      <w:r>
        <w:t xml:space="preserve">Participar de </w:t>
      </w:r>
      <w:r w:rsidRPr="004545A4">
        <w:t xml:space="preserve">atividades orais em grupo com respeito. </w:t>
      </w:r>
    </w:p>
    <w:p w14:paraId="002EF891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Objeto de conhecimento</w:t>
      </w:r>
      <w:r w:rsidRPr="00761EE6">
        <w:t>: Constituição da identidade psicossocial, em sala de aula, por meio da oralidade.</w:t>
      </w:r>
    </w:p>
    <w:p w14:paraId="25027825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Habilidade</w:t>
      </w:r>
      <w:r>
        <w:rPr>
          <w:b/>
        </w:rPr>
        <w:t xml:space="preserve"> trabalhada</w:t>
      </w:r>
      <w:r w:rsidRPr="00761EE6">
        <w:rPr>
          <w:b/>
        </w:rPr>
        <w:t>: (EF05LP01)</w:t>
      </w:r>
      <w:r w:rsidRPr="00761EE6">
        <w:t xml:space="preserve"> Participar das interações orais em sala de aula e em outros ambientes escolares com atitudes de cooperação e respeito.</w:t>
      </w:r>
    </w:p>
    <w:p w14:paraId="6AC7E705" w14:textId="77777777" w:rsidR="009A6012" w:rsidRPr="00761EE6" w:rsidRDefault="009A6012" w:rsidP="009A6012">
      <w:pPr>
        <w:pStyle w:val="02TEXTOPRINCIPALBULLET"/>
        <w:numPr>
          <w:ilvl w:val="0"/>
          <w:numId w:val="2"/>
        </w:numPr>
      </w:pPr>
      <w:r w:rsidRPr="00761EE6">
        <w:t xml:space="preserve">Realizar leitura de textos com autonomia. </w:t>
      </w:r>
    </w:p>
    <w:p w14:paraId="11F6949E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Objeto de conhecimento</w:t>
      </w:r>
      <w:r w:rsidRPr="00761EE6">
        <w:t>: Fluência de leitura para a compreensão do texto.</w:t>
      </w:r>
    </w:p>
    <w:p w14:paraId="3BB03728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Habilidade</w:t>
      </w:r>
      <w:r>
        <w:rPr>
          <w:b/>
        </w:rPr>
        <w:t xml:space="preserve"> trabalhada</w:t>
      </w:r>
      <w:r w:rsidRPr="00761EE6">
        <w:rPr>
          <w:b/>
        </w:rPr>
        <w:t>: (EF35LP05)</w:t>
      </w:r>
      <w:r w:rsidRPr="00761EE6">
        <w:t xml:space="preserve"> Ler textos de diferentes extensões, silenciosamente e em voz alta, com crescente autonomia e fluência (padrão rítmico adequado e precisão), de modo a possibilitar a compreensão.</w:t>
      </w:r>
    </w:p>
    <w:p w14:paraId="7240D77D" w14:textId="77777777" w:rsidR="009A6012" w:rsidRPr="00835E08" w:rsidRDefault="009A6012" w:rsidP="009A6012">
      <w:pPr>
        <w:pStyle w:val="02TEXTOPRINCIPALBULLET"/>
        <w:numPr>
          <w:ilvl w:val="0"/>
          <w:numId w:val="2"/>
        </w:numPr>
      </w:pPr>
      <w:r w:rsidRPr="00835E08">
        <w:t>Planejar o texto que será produzido, levando em consideração as características do gênero textual, o público-alvo e o tema.</w:t>
      </w:r>
    </w:p>
    <w:p w14:paraId="3C97CE12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Objeto de conhecimento</w:t>
      </w:r>
      <w:r w:rsidRPr="00761EE6">
        <w:t>: Planejamento do texto.</w:t>
      </w:r>
    </w:p>
    <w:p w14:paraId="26C96587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Habilidade</w:t>
      </w:r>
      <w:r>
        <w:rPr>
          <w:b/>
        </w:rPr>
        <w:t xml:space="preserve"> trabalhada</w:t>
      </w:r>
      <w:r w:rsidRPr="00761EE6">
        <w:rPr>
          <w:b/>
        </w:rPr>
        <w:t>: (EF35LP07)</w:t>
      </w:r>
      <w:r w:rsidRPr="00761EE6">
        <w:t xml:space="preserve">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1748AF7B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Pesquisar as informações necessárias para a produção do texto, tanto em meio impresso quanto digital.</w:t>
      </w:r>
    </w:p>
    <w:p w14:paraId="5A80C771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Objeto de conhecimento</w:t>
      </w:r>
      <w:r w:rsidRPr="00761EE6">
        <w:t>: Planejamento do texto.</w:t>
      </w:r>
    </w:p>
    <w:p w14:paraId="19701803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Habilidade</w:t>
      </w:r>
      <w:r>
        <w:rPr>
          <w:b/>
        </w:rPr>
        <w:t xml:space="preserve"> trabalhada</w:t>
      </w:r>
      <w:r w:rsidRPr="00761EE6">
        <w:rPr>
          <w:b/>
        </w:rPr>
        <w:t>: (EF35LP08)</w:t>
      </w:r>
      <w:r w:rsidRPr="00761EE6">
        <w:t xml:space="preserve"> Buscar, em meios impressos ou digitais, informações necessárias à produção do texto (entrevistas, leituras etc.), organizando em tópicos os dados e as fontes pesquisadas.</w:t>
      </w:r>
    </w:p>
    <w:p w14:paraId="7C55FC62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Escrever o texto, organizando-o em parágrafos de acordo com a unidade de sentido.</w:t>
      </w:r>
    </w:p>
    <w:p w14:paraId="09C03EE1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Objeto de conhecimento</w:t>
      </w:r>
      <w:r w:rsidRPr="00761EE6">
        <w:t>: Parágrafo: aspectos semânticos e gráficos.</w:t>
      </w:r>
    </w:p>
    <w:p w14:paraId="2F38FA35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Habilidade</w:t>
      </w:r>
      <w:r>
        <w:rPr>
          <w:b/>
        </w:rPr>
        <w:t xml:space="preserve"> trabalhada</w:t>
      </w:r>
      <w:r w:rsidRPr="00761EE6">
        <w:rPr>
          <w:b/>
        </w:rPr>
        <w:t>: (EF35LP09)</w:t>
      </w:r>
      <w:r w:rsidRPr="00761EE6">
        <w:t xml:space="preserve"> Organizar o texto em unidades de sentido, dividindo-o em parágrafos segundo as normas gráficas e de acordo com as características do gênero textual.</w:t>
      </w:r>
    </w:p>
    <w:p w14:paraId="37E38D22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Revisar o texto produzido, avaliando quais pontos precisam ser ajustados.</w:t>
      </w:r>
    </w:p>
    <w:p w14:paraId="2FAA2EF0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Objeto de conhecimento</w:t>
      </w:r>
      <w:r w:rsidRPr="00761EE6">
        <w:t>: Revisão do texto.</w:t>
      </w:r>
    </w:p>
    <w:p w14:paraId="2ED78202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Habilidade</w:t>
      </w:r>
      <w:r>
        <w:rPr>
          <w:b/>
        </w:rPr>
        <w:t xml:space="preserve"> trabalhada</w:t>
      </w:r>
      <w:r w:rsidRPr="00761EE6">
        <w:rPr>
          <w:b/>
        </w:rPr>
        <w:t>: (EF35LP10)</w:t>
      </w:r>
      <w:r w:rsidRPr="00761EE6">
        <w:t xml:space="preserve"> Reler e revisar o texto produzido com a ajuda do professor e a colaboração dos colegas, para corrigi-lo e aprimorá-lo, fazendo cortes, acréscimos, reformulações, correções de ortografia e pontuação.</w:t>
      </w:r>
    </w:p>
    <w:p w14:paraId="1CA351E2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Reescrever o texto, ajustando os analisados.</w:t>
      </w:r>
    </w:p>
    <w:p w14:paraId="408905B2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Objeto de conhecimento</w:t>
      </w:r>
      <w:r w:rsidRPr="00761EE6">
        <w:t>: Reescrita do texto.</w:t>
      </w:r>
    </w:p>
    <w:p w14:paraId="63AC5926" w14:textId="77777777" w:rsidR="009A6012" w:rsidRDefault="009A6012" w:rsidP="00761EE6">
      <w:pPr>
        <w:pStyle w:val="02TEXTOPRINCIPALBULLET2"/>
      </w:pPr>
      <w:r w:rsidRPr="00761EE6">
        <w:rPr>
          <w:b/>
        </w:rPr>
        <w:t>Habilidade</w:t>
      </w:r>
      <w:r>
        <w:rPr>
          <w:b/>
        </w:rPr>
        <w:t xml:space="preserve"> trabalhada</w:t>
      </w:r>
      <w:r w:rsidRPr="00761EE6">
        <w:rPr>
          <w:b/>
        </w:rPr>
        <w:t>: (EF35LP11)</w:t>
      </w:r>
      <w:r w:rsidRPr="00761EE6">
        <w:t xml:space="preserve"> Reescrever o texto incorporando as alterações feitas na revisão e obedecendo as convenções de disposição gráfica, inclusão de título, de autoria.</w:t>
      </w:r>
    </w:p>
    <w:p w14:paraId="65E4FEB0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Editar o texto utilizando programas de edição de texto.</w:t>
      </w:r>
    </w:p>
    <w:p w14:paraId="1D0B97C2" w14:textId="77777777" w:rsidR="009A6012" w:rsidRPr="00761EE6" w:rsidRDefault="009A6012" w:rsidP="00761EE6">
      <w:pPr>
        <w:pStyle w:val="02TEXTOPRINCIPALBULLET2"/>
      </w:pPr>
      <w:r w:rsidRPr="00761EE6">
        <w:rPr>
          <w:b/>
        </w:rPr>
        <w:t>Objeto de conhecimento</w:t>
      </w:r>
      <w:r w:rsidRPr="00761EE6">
        <w:t>: Edição do texto.</w:t>
      </w:r>
    </w:p>
    <w:p w14:paraId="60C99D94" w14:textId="77777777" w:rsidR="009A6012" w:rsidRDefault="009A6012" w:rsidP="00761EE6">
      <w:pPr>
        <w:pStyle w:val="02TEXTOPRINCIPALBULLET2"/>
      </w:pPr>
      <w:r w:rsidRPr="00761EE6">
        <w:rPr>
          <w:b/>
        </w:rPr>
        <w:t>Habilidade</w:t>
      </w:r>
      <w:r>
        <w:rPr>
          <w:b/>
        </w:rPr>
        <w:t xml:space="preserve"> trabalhada</w:t>
      </w:r>
      <w:r w:rsidRPr="00761EE6">
        <w:rPr>
          <w:b/>
        </w:rPr>
        <w:t>: (EF35LP12)</w:t>
      </w:r>
      <w:r w:rsidRPr="00761EE6">
        <w:t xml:space="preserve"> Utilizar softwares, inclusive programas de edição de texto, para editar e publicar os textos produzidos, explorando os recursos multimídias disponíveis.</w:t>
      </w:r>
    </w:p>
    <w:p w14:paraId="31AF2822" w14:textId="77777777" w:rsidR="009A6012" w:rsidRDefault="009A6012">
      <w:pPr>
        <w:rPr>
          <w:rFonts w:eastAsia="Tahoma"/>
        </w:rPr>
      </w:pPr>
      <w:r>
        <w:br w:type="page"/>
      </w:r>
    </w:p>
    <w:p w14:paraId="27A37360" w14:textId="77777777" w:rsidR="009A6012" w:rsidRPr="00761EE6" w:rsidRDefault="009A6012" w:rsidP="00761EE6">
      <w:pPr>
        <w:pStyle w:val="01TITULO2"/>
        <w:rPr>
          <w:b w:val="0"/>
        </w:rPr>
      </w:pPr>
      <w:r w:rsidRPr="00761EE6">
        <w:lastRenderedPageBreak/>
        <w:t xml:space="preserve">Tempo previsto: </w:t>
      </w:r>
      <w:r w:rsidRPr="00761EE6">
        <w:rPr>
          <w:b w:val="0"/>
        </w:rPr>
        <w:t xml:space="preserve">300 minutos (6 aulas de aproximadamente </w:t>
      </w:r>
      <w:r>
        <w:rPr>
          <w:b w:val="0"/>
        </w:rPr>
        <w:br/>
      </w:r>
      <w:r w:rsidRPr="00761EE6">
        <w:rPr>
          <w:b w:val="0"/>
        </w:rPr>
        <w:t>50 minutos)</w:t>
      </w:r>
    </w:p>
    <w:p w14:paraId="448DE73E" w14:textId="77777777" w:rsidR="009A6012" w:rsidRPr="00DC2F93" w:rsidRDefault="009A6012" w:rsidP="00DC2F93"/>
    <w:p w14:paraId="12ED064D" w14:textId="77777777" w:rsidR="009A6012" w:rsidRDefault="009A6012" w:rsidP="00B63041">
      <w:pPr>
        <w:pStyle w:val="01TITULO2"/>
      </w:pPr>
      <w:r w:rsidRPr="00E75A70">
        <w:t>Materiais necessários</w:t>
      </w:r>
    </w:p>
    <w:p w14:paraId="2A17641B" w14:textId="77777777" w:rsidR="009A6012" w:rsidRPr="00DC2F93" w:rsidRDefault="009A6012" w:rsidP="00DC2F93"/>
    <w:p w14:paraId="5E68391F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Lousa, giz branco, caderno, lápis, borracha, sulfite, materiais recicláveis, tesoura com pontas arredondadas, cola e manuais de montagem selecionados pelos alunos e pelo professor (</w:t>
      </w:r>
      <w:r w:rsidRPr="00332D7C">
        <w:t>manual de montagem de um brinquedo produzido a partir de materiais recicláveis</w:t>
      </w:r>
      <w:r>
        <w:t>).</w:t>
      </w:r>
    </w:p>
    <w:p w14:paraId="5F6447E1" w14:textId="77777777" w:rsidR="009A6012" w:rsidRPr="00DC2F93" w:rsidRDefault="009A6012" w:rsidP="00D07786">
      <w:pPr>
        <w:pStyle w:val="02TEXTOPRINCIPALBULLET"/>
        <w:numPr>
          <w:ilvl w:val="0"/>
          <w:numId w:val="0"/>
        </w:numPr>
        <w:ind w:left="227"/>
      </w:pPr>
    </w:p>
    <w:p w14:paraId="252678FA" w14:textId="77777777" w:rsidR="009A6012" w:rsidRDefault="009A6012" w:rsidP="00B63041">
      <w:pPr>
        <w:pStyle w:val="01TITULO2"/>
      </w:pPr>
      <w:r w:rsidRPr="00E75A70">
        <w:t>Desenvolvimento da sequência didática</w:t>
      </w:r>
    </w:p>
    <w:p w14:paraId="4FFBDA6C" w14:textId="77777777" w:rsidR="009A6012" w:rsidRPr="00DC2F93" w:rsidRDefault="009A6012" w:rsidP="00DC2F93"/>
    <w:p w14:paraId="0BF745A4" w14:textId="77777777" w:rsidR="009A6012" w:rsidRPr="00E75A70" w:rsidRDefault="009A6012" w:rsidP="00B63041">
      <w:pPr>
        <w:pStyle w:val="01TITULO3"/>
      </w:pPr>
      <w:r>
        <w:t xml:space="preserve">Etapa 1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28376757" w14:textId="2F99CB52" w:rsidR="009A6012" w:rsidRDefault="009A6012" w:rsidP="009755D2">
      <w:pPr>
        <w:pStyle w:val="02TEXTOPRINCIPAL"/>
      </w:pPr>
      <w:r>
        <w:t xml:space="preserve">Antecipadamente, pesquise na internet o passo a passo para a produção de um brinquedo com materiais recicláveis. A partir das instruções, crie um “manual de montagem” que será utilizado pelos alunos na </w:t>
      </w:r>
      <w:r w:rsidR="007720EB">
        <w:br/>
      </w:r>
      <w:r>
        <w:t>Etapa 2.</w:t>
      </w:r>
    </w:p>
    <w:p w14:paraId="7084485F" w14:textId="77777777" w:rsidR="009A6012" w:rsidRDefault="009A6012" w:rsidP="009755D2">
      <w:pPr>
        <w:pStyle w:val="02TEXTOPRINCIPAL"/>
      </w:pPr>
      <w:r>
        <w:t>Antes de iniciar a aula, solicite aos alunos que pesquisem e tragam para a sala de aula, na data definida, alguns exemplos de manuais de montagem que já possuem em casa (pode ser um ou mais por aluno). Apresente a eles algumas sugestões de que tipo de produtos podem ter manuais de montagem.</w:t>
      </w:r>
    </w:p>
    <w:p w14:paraId="1DD96790" w14:textId="03B21770" w:rsidR="009A6012" w:rsidRPr="00332D7C" w:rsidRDefault="003E284E" w:rsidP="009526D3">
      <w:pPr>
        <w:pStyle w:val="02TEXTOPRINCIPALBULLET2"/>
      </w:pPr>
      <w:r>
        <w:t>B</w:t>
      </w:r>
      <w:bookmarkStart w:id="0" w:name="_GoBack"/>
      <w:bookmarkEnd w:id="0"/>
      <w:r w:rsidR="009A6012">
        <w:t>rinquedos;</w:t>
      </w:r>
    </w:p>
    <w:p w14:paraId="3866CD50" w14:textId="77777777" w:rsidR="009A6012" w:rsidRPr="00332D7C" w:rsidRDefault="009A6012" w:rsidP="009526D3">
      <w:pPr>
        <w:pStyle w:val="02TEXTOPRINCIPALBULLET2"/>
      </w:pPr>
      <w:r>
        <w:t>bicicleta;</w:t>
      </w:r>
    </w:p>
    <w:p w14:paraId="5ADF5346" w14:textId="77777777" w:rsidR="009A6012" w:rsidRPr="00332D7C" w:rsidRDefault="009A6012" w:rsidP="009526D3">
      <w:pPr>
        <w:pStyle w:val="02TEXTOPRINCIPALBULLET2"/>
      </w:pPr>
      <w:r>
        <w:t>eletrodomésticos;</w:t>
      </w:r>
    </w:p>
    <w:p w14:paraId="448A7CC5" w14:textId="77777777" w:rsidR="009A6012" w:rsidRPr="00332D7C" w:rsidRDefault="009A6012" w:rsidP="009526D3">
      <w:pPr>
        <w:pStyle w:val="02TEXTOPRINCIPALBULLET2"/>
      </w:pPr>
      <w:r>
        <w:t>telefone;</w:t>
      </w:r>
    </w:p>
    <w:p w14:paraId="0FE17154" w14:textId="77777777" w:rsidR="009A6012" w:rsidRPr="00332D7C" w:rsidRDefault="009A6012" w:rsidP="009526D3">
      <w:pPr>
        <w:pStyle w:val="02TEXTOPRINCIPALBULLET2"/>
      </w:pPr>
      <w:r>
        <w:t>móveis;</w:t>
      </w:r>
    </w:p>
    <w:p w14:paraId="56C55C3C" w14:textId="77777777" w:rsidR="009A6012" w:rsidRPr="00332D7C" w:rsidRDefault="009A6012" w:rsidP="009526D3">
      <w:pPr>
        <w:pStyle w:val="02TEXTOPRINCIPALBULLET2"/>
      </w:pPr>
      <w:r>
        <w:t>cama;</w:t>
      </w:r>
    </w:p>
    <w:p w14:paraId="6C7056E4" w14:textId="77777777" w:rsidR="009A6012" w:rsidRPr="00332D7C" w:rsidRDefault="009A6012" w:rsidP="009526D3">
      <w:pPr>
        <w:pStyle w:val="02TEXTOPRINCIPALBULLET2"/>
      </w:pPr>
      <w:r>
        <w:t>varal de roupas;</w:t>
      </w:r>
    </w:p>
    <w:p w14:paraId="2CC254A7" w14:textId="77777777" w:rsidR="009A6012" w:rsidRPr="00332D7C" w:rsidRDefault="009A6012" w:rsidP="009526D3">
      <w:pPr>
        <w:pStyle w:val="02TEXTOPRINCIPALBULLET2"/>
      </w:pPr>
      <w:r>
        <w:t>chuveiro;</w:t>
      </w:r>
    </w:p>
    <w:p w14:paraId="36364CD5" w14:textId="77777777" w:rsidR="009A6012" w:rsidRPr="00332D7C" w:rsidRDefault="009A6012" w:rsidP="009526D3">
      <w:pPr>
        <w:pStyle w:val="02TEXTOPRINCIPALBULLET2"/>
      </w:pPr>
      <w:r>
        <w:t>ventilador;</w:t>
      </w:r>
    </w:p>
    <w:p w14:paraId="5C2E49C4" w14:textId="77777777" w:rsidR="009A6012" w:rsidRPr="00332D7C" w:rsidRDefault="009A6012" w:rsidP="009526D3">
      <w:pPr>
        <w:pStyle w:val="02TEXTOPRINCIPALBULLET2"/>
      </w:pPr>
      <w:r w:rsidRPr="00332D7C">
        <w:t>computador</w:t>
      </w:r>
      <w:r>
        <w:t>;</w:t>
      </w:r>
    </w:p>
    <w:p w14:paraId="76D0BB7E" w14:textId="77777777" w:rsidR="009A6012" w:rsidRPr="00332D7C" w:rsidRDefault="009A6012" w:rsidP="009526D3">
      <w:pPr>
        <w:pStyle w:val="02TEXTOPRINCIPALBULLET2"/>
      </w:pPr>
      <w:r>
        <w:t>máquina fotográfica.</w:t>
      </w:r>
    </w:p>
    <w:p w14:paraId="40B5C211" w14:textId="77777777" w:rsidR="009A6012" w:rsidRPr="00761EE6" w:rsidRDefault="009A6012" w:rsidP="00761EE6">
      <w:pPr>
        <w:pStyle w:val="02TEXTOPRINCIPAL"/>
      </w:pPr>
      <w:r w:rsidRPr="00761EE6">
        <w:t xml:space="preserve">No dia marcado para os alunos trazerem os manuais, peça </w:t>
      </w:r>
      <w:r>
        <w:t>a</w:t>
      </w:r>
      <w:r w:rsidRPr="00761EE6">
        <w:t xml:space="preserve"> eles </w:t>
      </w:r>
      <w:r>
        <w:t xml:space="preserve">que </w:t>
      </w:r>
      <w:r w:rsidRPr="00761EE6">
        <w:t>leiam e observem a estrutura do manual que trouxeram. Na sequência</w:t>
      </w:r>
      <w:r>
        <w:t>,</w:t>
      </w:r>
      <w:r w:rsidRPr="00761EE6">
        <w:t xml:space="preserve"> organize-os em um círculo, sentados no chão, e peça que coloquem os manuais no centro da roda.</w:t>
      </w:r>
      <w:r>
        <w:t xml:space="preserve"> O</w:t>
      </w:r>
      <w:r w:rsidRPr="00761EE6">
        <w:t>riente-os a pegar um manual que outro colega trouxe e fazer a mesma análise. Deixe-os fazer a leitura de diferentes manuais de montagem.</w:t>
      </w:r>
      <w:r>
        <w:t xml:space="preserve"> </w:t>
      </w:r>
      <w:r w:rsidRPr="00761EE6">
        <w:t xml:space="preserve">Após esse momento de leitura, peça que retornem </w:t>
      </w:r>
      <w:r>
        <w:t xml:space="preserve">para </w:t>
      </w:r>
      <w:r w:rsidRPr="00761EE6">
        <w:t>as carteiras e questione-os sobre o que observaram sobre textos como esse</w:t>
      </w:r>
      <w:r>
        <w:t>, fazendo as perguntas a seguir.</w:t>
      </w:r>
    </w:p>
    <w:p w14:paraId="17E2D23B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Qual é o objetivo de textos como esse?</w:t>
      </w:r>
    </w:p>
    <w:p w14:paraId="73A7E2EB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Do que esses textos são compostos?</w:t>
      </w:r>
    </w:p>
    <w:p w14:paraId="0AB94823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O texto é organizado em etapas?</w:t>
      </w:r>
    </w:p>
    <w:p w14:paraId="01111673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É possível compreender as instruções dos manuais?</w:t>
      </w:r>
    </w:p>
    <w:p w14:paraId="0796E1F1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O que auxilia na compreensão do texto?</w:t>
      </w:r>
    </w:p>
    <w:p w14:paraId="42669BD1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Há imagens que auxiliam o processo?</w:t>
      </w:r>
    </w:p>
    <w:p w14:paraId="757467EB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Para quem esses textos são destinados?</w:t>
      </w:r>
    </w:p>
    <w:p w14:paraId="0DC3935E" w14:textId="77777777" w:rsidR="009A6012" w:rsidRPr="00761EE6" w:rsidRDefault="009A6012" w:rsidP="00761EE6">
      <w:pPr>
        <w:pStyle w:val="02TEXTOPRINCIPAL"/>
      </w:pPr>
      <w:r>
        <w:t>A</w:t>
      </w:r>
      <w:r w:rsidRPr="00761EE6">
        <w:t xml:space="preserve">note as respostas </w:t>
      </w:r>
      <w:r>
        <w:t xml:space="preserve">dos alunos </w:t>
      </w:r>
      <w:r w:rsidRPr="00761EE6">
        <w:t xml:space="preserve">na lousa. Ao final, produzam </w:t>
      </w:r>
      <w:r>
        <w:t>coletivamente</w:t>
      </w:r>
      <w:r w:rsidRPr="00761EE6">
        <w:t xml:space="preserve"> um pequeno texto sobre a função desse gênero e depois peça </w:t>
      </w:r>
      <w:r>
        <w:t>aos alunos que copiem</w:t>
      </w:r>
      <w:r w:rsidRPr="00761EE6">
        <w:t xml:space="preserve"> o texto no caderno. </w:t>
      </w:r>
    </w:p>
    <w:p w14:paraId="3C8A69F8" w14:textId="77777777" w:rsidR="00935796" w:rsidRDefault="00935796">
      <w:pPr>
        <w:rPr>
          <w:rFonts w:eastAsia="Tahoma"/>
        </w:rPr>
      </w:pPr>
      <w:r>
        <w:br w:type="page"/>
      </w:r>
    </w:p>
    <w:p w14:paraId="22F92D54" w14:textId="49EA4CA0" w:rsidR="009A6012" w:rsidRDefault="009A6012" w:rsidP="00761EE6">
      <w:pPr>
        <w:pStyle w:val="02TEXTOPRINCIPAL"/>
      </w:pPr>
      <w:r w:rsidRPr="00761EE6">
        <w:lastRenderedPageBreak/>
        <w:t>Antes de finalizar, comente com os alunos que na próxima aula eles montarão um brinquedo utilizando materiais recicláveis. Por isso, passe a lista de materiais recicláveis que serão necessários e divida o material que cada aluno deverá trazer para a próxima aula</w:t>
      </w:r>
      <w:r>
        <w:t>, com base no manual que você elaborou anteriormente</w:t>
      </w:r>
      <w:r w:rsidRPr="00761EE6">
        <w:t xml:space="preserve">. </w:t>
      </w:r>
    </w:p>
    <w:p w14:paraId="763E4689" w14:textId="77777777" w:rsidR="00935796" w:rsidRPr="00935796" w:rsidRDefault="00935796" w:rsidP="00935796"/>
    <w:p w14:paraId="37A7A74F" w14:textId="0EABF763" w:rsidR="009A6012" w:rsidRDefault="009A6012" w:rsidP="009F2E2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35CA65CE" w14:textId="77777777" w:rsidR="009A6012" w:rsidRPr="00761EE6" w:rsidRDefault="009A6012" w:rsidP="00761EE6">
      <w:pPr>
        <w:pStyle w:val="02TEXTOPRINCIPAL"/>
      </w:pPr>
      <w:r w:rsidRPr="00761EE6">
        <w:t>Nesta etapa, os alunos deverão colocar em prática o que aprenderam sobre o manual de montagem. Com base na leitura do manual de montagem</w:t>
      </w:r>
      <w:r>
        <w:t xml:space="preserve"> elaborado</w:t>
      </w:r>
      <w:r w:rsidRPr="00761EE6">
        <w:t xml:space="preserve"> pelo professor e com as peças, os alunos iniciarão a montagem do brinquedo confeccionado com materiais recicláveis. </w:t>
      </w:r>
    </w:p>
    <w:p w14:paraId="30B05D17" w14:textId="77777777" w:rsidR="009A6012" w:rsidRPr="00761EE6" w:rsidRDefault="009A6012" w:rsidP="00761EE6">
      <w:pPr>
        <w:pStyle w:val="02TEXTOPRINCIPAL"/>
      </w:pPr>
      <w:r w:rsidRPr="00761EE6">
        <w:t>Organize a turma em grupos e organize com eles as peças que precisarão para montar o brinquedo e uma cópia do manual de montagem.</w:t>
      </w:r>
    </w:p>
    <w:p w14:paraId="78EFF93E" w14:textId="77777777" w:rsidR="009A6012" w:rsidRPr="00761EE6" w:rsidRDefault="009A6012" w:rsidP="00761EE6">
      <w:pPr>
        <w:pStyle w:val="02TEXTOPRINCIPAL"/>
      </w:pPr>
      <w:r w:rsidRPr="00761EE6">
        <w:t xml:space="preserve">Na sequência, leia com os alunos o manual e discuta com eles o que deve ser feito para que a atividade seja bem-sucedida. Em seguida, eles devem iniciar a montagem do brinquedo. </w:t>
      </w:r>
    </w:p>
    <w:p w14:paraId="2939C114" w14:textId="77777777" w:rsidR="009A6012" w:rsidRPr="00761EE6" w:rsidRDefault="009A6012" w:rsidP="00761EE6">
      <w:pPr>
        <w:pStyle w:val="02TEXTOPRINCIPAL"/>
      </w:pPr>
      <w:r w:rsidRPr="00761EE6">
        <w:t xml:space="preserve">Após todos terem montado o brinquedo, converse com os alunos sobre </w:t>
      </w:r>
      <w:r>
        <w:t>as questões a seguir.</w:t>
      </w:r>
    </w:p>
    <w:p w14:paraId="27B0D1FE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O texto estava claro?</w:t>
      </w:r>
    </w:p>
    <w:p w14:paraId="4574B9D1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As informações apresentadas eram suficientes para realizar a montagem do brinquedo?</w:t>
      </w:r>
    </w:p>
    <w:p w14:paraId="2A0957C6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Foi possível montar o brinquedo com facilidade?</w:t>
      </w:r>
    </w:p>
    <w:p w14:paraId="43792065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Todas as peças disponibilizadas foram utilizadas?</w:t>
      </w:r>
    </w:p>
    <w:p w14:paraId="18DC97E3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As imagens auxiliaram na montagem?</w:t>
      </w:r>
    </w:p>
    <w:p w14:paraId="61BBA718" w14:textId="77777777" w:rsidR="009A6012" w:rsidRDefault="009A6012" w:rsidP="009A6012">
      <w:pPr>
        <w:pStyle w:val="02TEXTOPRINCIPALBULLET"/>
        <w:numPr>
          <w:ilvl w:val="0"/>
          <w:numId w:val="2"/>
        </w:numPr>
      </w:pPr>
      <w:r>
        <w:t>Você e seus colegas ajudaram um ao outro durante o processo de montagem?</w:t>
      </w:r>
    </w:p>
    <w:p w14:paraId="7706366E" w14:textId="77777777" w:rsidR="009A6012" w:rsidRDefault="009A6012" w:rsidP="00C873F7">
      <w:pPr>
        <w:pStyle w:val="02TEXTOPRINCIPAL"/>
      </w:pPr>
      <w:r>
        <w:t xml:space="preserve">Finalizada a montagem, organize uma exposição dos brinquedos na escola para que a comunidade escolar possa conhecer o trabalho da turma. </w:t>
      </w:r>
    </w:p>
    <w:p w14:paraId="44631DAF" w14:textId="77777777" w:rsidR="009A6012" w:rsidRDefault="009A6012" w:rsidP="00C873F7">
      <w:pPr>
        <w:pStyle w:val="02TEXTOPRINCIPAL"/>
      </w:pPr>
    </w:p>
    <w:p w14:paraId="2976A901" w14:textId="77777777" w:rsidR="009A6012" w:rsidRDefault="009A6012" w:rsidP="00230F12">
      <w:pPr>
        <w:pStyle w:val="01TITULO3"/>
      </w:pPr>
      <w:r>
        <w:t xml:space="preserve">Etapa 3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483E4A74" w14:textId="77777777" w:rsidR="009A6012" w:rsidRPr="00761EE6" w:rsidRDefault="009A6012" w:rsidP="00761EE6">
      <w:pPr>
        <w:pStyle w:val="02TEXTOPRINCIPAL"/>
      </w:pPr>
      <w:r w:rsidRPr="00761EE6">
        <w:t xml:space="preserve">Após </w:t>
      </w:r>
      <w:r>
        <w:t>a turma analisar</w:t>
      </w:r>
      <w:r w:rsidRPr="00761EE6">
        <w:t xml:space="preserve"> os manuais de montagem e constru</w:t>
      </w:r>
      <w:r>
        <w:t>ir</w:t>
      </w:r>
      <w:r w:rsidRPr="00761EE6">
        <w:t xml:space="preserve"> um brinquedo a partir de um manual, comente com os alunos que agora eles irão produzir um manual de montagem. </w:t>
      </w:r>
    </w:p>
    <w:p w14:paraId="18BB1BBC" w14:textId="77777777" w:rsidR="009A6012" w:rsidRPr="00761EE6" w:rsidRDefault="009A6012" w:rsidP="00761EE6">
      <w:pPr>
        <w:pStyle w:val="02TEXTOPRINCIPAL"/>
      </w:pPr>
      <w:r w:rsidRPr="00761EE6">
        <w:t>Organize</w:t>
      </w:r>
      <w:r>
        <w:t>-</w:t>
      </w:r>
      <w:r w:rsidRPr="00761EE6">
        <w:t>os em grupo para que possam produzir um manual de montagem de um brinquedo com material reciclável, assim como o que receberam na etapa anterior.</w:t>
      </w:r>
    </w:p>
    <w:p w14:paraId="5D23BBBC" w14:textId="77777777" w:rsidR="009A6012" w:rsidRPr="00761EE6" w:rsidRDefault="009A6012" w:rsidP="00761EE6">
      <w:pPr>
        <w:pStyle w:val="02TEXTOPRINCIPAL"/>
      </w:pPr>
      <w:r>
        <w:t>De início</w:t>
      </w:r>
      <w:r w:rsidRPr="00761EE6">
        <w:t>, peça que cada grupo escolha um brinquedo para ser montado. Caso seja possível, leve-os até a sala de informática para que pesquis</w:t>
      </w:r>
      <w:r>
        <w:t>em</w:t>
      </w:r>
      <w:r w:rsidRPr="00761EE6">
        <w:t xml:space="preserve"> brinquedos feitos a partir de materiais recicláveis. Destaque que não é o momento de pesquisar as instruções de como fazer, eles devem somente pesquisar exemplos de brinquedos feitos a partir de materiais recicláveis. </w:t>
      </w:r>
    </w:p>
    <w:p w14:paraId="3EE5FD3B" w14:textId="77777777" w:rsidR="009A6012" w:rsidRPr="00761EE6" w:rsidRDefault="009A6012" w:rsidP="00761EE6">
      <w:pPr>
        <w:pStyle w:val="02TEXTOPRINCIPAL"/>
      </w:pPr>
      <w:r w:rsidRPr="00761EE6">
        <w:t>Na sequência</w:t>
      </w:r>
      <w:r>
        <w:t>,</w:t>
      </w:r>
      <w:r w:rsidRPr="00761EE6">
        <w:t xml:space="preserve"> oriente</w:t>
      </w:r>
      <w:r>
        <w:t xml:space="preserve"> </w:t>
      </w:r>
      <w:r w:rsidRPr="00761EE6">
        <w:t xml:space="preserve">os </w:t>
      </w:r>
      <w:r>
        <w:t xml:space="preserve">alunos </w:t>
      </w:r>
      <w:r w:rsidRPr="00761EE6">
        <w:t>a</w:t>
      </w:r>
      <w:r>
        <w:t xml:space="preserve"> se guiarem pelas etapas a seguir.</w:t>
      </w:r>
    </w:p>
    <w:p w14:paraId="1830836C" w14:textId="77777777" w:rsidR="009A6012" w:rsidRPr="00332D7C" w:rsidRDefault="009A6012" w:rsidP="009A6012">
      <w:pPr>
        <w:pStyle w:val="02TEXTOPRINCIPALBULLET"/>
        <w:numPr>
          <w:ilvl w:val="0"/>
          <w:numId w:val="2"/>
        </w:numPr>
        <w:rPr>
          <w:b/>
        </w:rPr>
      </w:pPr>
      <w:r>
        <w:rPr>
          <w:b/>
        </w:rPr>
        <w:t>Planejamento</w:t>
      </w:r>
    </w:p>
    <w:p w14:paraId="182E888C" w14:textId="77777777" w:rsidR="009A6012" w:rsidRDefault="009A6012" w:rsidP="00761EE6">
      <w:pPr>
        <w:pStyle w:val="02TEXTOPRINCIPALBULLET2"/>
      </w:pPr>
      <w:r>
        <w:t>- Observar o brinquedo selecionado e pensar nos materiais que serão necessários para produzi-lo.</w:t>
      </w:r>
    </w:p>
    <w:p w14:paraId="4C39332F" w14:textId="77777777" w:rsidR="009A6012" w:rsidRDefault="009A6012" w:rsidP="00761EE6">
      <w:pPr>
        <w:pStyle w:val="02TEXTOPRINCIPALBULLET2"/>
      </w:pPr>
      <w:r>
        <w:t>- Refletir sobre a quantidade necessária de cada item.</w:t>
      </w:r>
    </w:p>
    <w:p w14:paraId="496D6120" w14:textId="77777777" w:rsidR="009A6012" w:rsidRDefault="009A6012" w:rsidP="00761EE6">
      <w:pPr>
        <w:pStyle w:val="02TEXTOPRINCIPALBULLET2"/>
      </w:pPr>
      <w:r>
        <w:t xml:space="preserve">- O passo a passo precisa ser bem detalhado, mas não necessariamente extenso. Por isso, refletir bem sobre quantas e quais orientações são necessárias. </w:t>
      </w:r>
    </w:p>
    <w:p w14:paraId="0433D44E" w14:textId="77777777" w:rsidR="009A6012" w:rsidRPr="007667A7" w:rsidRDefault="009A6012" w:rsidP="009A6012">
      <w:pPr>
        <w:pStyle w:val="02TEXTOPRINCIPALBULLET"/>
        <w:numPr>
          <w:ilvl w:val="0"/>
          <w:numId w:val="2"/>
        </w:numPr>
        <w:rPr>
          <w:b/>
        </w:rPr>
      </w:pPr>
      <w:r>
        <w:rPr>
          <w:b/>
        </w:rPr>
        <w:t>Escrita</w:t>
      </w:r>
    </w:p>
    <w:p w14:paraId="53647958" w14:textId="77777777" w:rsidR="009A6012" w:rsidRPr="00761EE6" w:rsidRDefault="009A6012" w:rsidP="008B6810">
      <w:pPr>
        <w:pStyle w:val="02TEXTOPRINCIPALBULLET2"/>
      </w:pPr>
      <w:r w:rsidRPr="00761EE6">
        <w:t>Depois de definir os elementos essenciais que serão utilizados, comece a produzir o manual de montagem. Veja algumas instruções</w:t>
      </w:r>
      <w:r>
        <w:t>.</w:t>
      </w:r>
    </w:p>
    <w:p w14:paraId="509009F9" w14:textId="77777777" w:rsidR="009A6012" w:rsidRDefault="009A6012" w:rsidP="00761EE6">
      <w:pPr>
        <w:pStyle w:val="02TEXTOPRINCIPALBULLET2"/>
      </w:pPr>
      <w:r>
        <w:t xml:space="preserve">- Apresente um título para o texto que deixe claro sobre o que será feito. </w:t>
      </w:r>
    </w:p>
    <w:p w14:paraId="40DB699A" w14:textId="77777777" w:rsidR="009A6012" w:rsidRDefault="009A6012" w:rsidP="00761EE6">
      <w:pPr>
        <w:pStyle w:val="02TEXTOPRINCIPALBULLET2"/>
      </w:pPr>
      <w:r>
        <w:t xml:space="preserve">- Liste todos os materiais que serão utilizados e a quantidade de cada um deles. </w:t>
      </w:r>
    </w:p>
    <w:p w14:paraId="3C6F121C" w14:textId="77777777" w:rsidR="009A6012" w:rsidRDefault="009A6012" w:rsidP="00761EE6">
      <w:pPr>
        <w:pStyle w:val="02TEXTOPRINCIPALBULLET2"/>
      </w:pPr>
      <w:r>
        <w:t>- Faça um passo a passo de como deve ser feita a montagem. Escreva o que deve ser feito primeiro e a sequência de forma organizada, a fim de não pular etapas.</w:t>
      </w:r>
    </w:p>
    <w:p w14:paraId="0C169BDC" w14:textId="77777777" w:rsidR="009A6012" w:rsidRDefault="009A6012" w:rsidP="00761EE6">
      <w:pPr>
        <w:pStyle w:val="02TEXTOPRINCIPALBULLET2"/>
      </w:pPr>
      <w:r>
        <w:t xml:space="preserve">- Escreva em uma linguagem simples e objetiva para o leitor não ficar confuso. </w:t>
      </w:r>
    </w:p>
    <w:p w14:paraId="5A65F8AC" w14:textId="1AC04BFD" w:rsidR="00935796" w:rsidRDefault="009A6012" w:rsidP="00761EE6">
      <w:pPr>
        <w:pStyle w:val="02TEXTOPRINCIPALBULLET2"/>
      </w:pPr>
      <w:r>
        <w:t>- Produza ilustrações coerentes para cada etapa de seu texto, de modo que elas indiquem o que deve ser realizado em cada uma delas.</w:t>
      </w:r>
    </w:p>
    <w:p w14:paraId="5E2FF4F6" w14:textId="77777777" w:rsidR="00935796" w:rsidRDefault="00935796">
      <w:pPr>
        <w:rPr>
          <w:rFonts w:eastAsia="Tahoma"/>
        </w:rPr>
      </w:pPr>
      <w:r>
        <w:br w:type="page"/>
      </w:r>
    </w:p>
    <w:p w14:paraId="7863765A" w14:textId="77777777" w:rsidR="009A6012" w:rsidRDefault="009A6012" w:rsidP="00761EE6">
      <w:pPr>
        <w:pStyle w:val="02TEXTOPRINCIPALBULLET2"/>
      </w:pPr>
    </w:p>
    <w:p w14:paraId="1501CFB4" w14:textId="77777777" w:rsidR="009A6012" w:rsidRPr="007667A7" w:rsidRDefault="009A6012" w:rsidP="009A6012">
      <w:pPr>
        <w:pStyle w:val="02TEXTOPRINCIPALBULLET"/>
        <w:numPr>
          <w:ilvl w:val="0"/>
          <w:numId w:val="2"/>
        </w:numPr>
        <w:rPr>
          <w:b/>
        </w:rPr>
      </w:pPr>
      <w:r w:rsidRPr="007667A7">
        <w:rPr>
          <w:b/>
        </w:rPr>
        <w:t>Revisão</w:t>
      </w:r>
      <w:r>
        <w:rPr>
          <w:b/>
        </w:rPr>
        <w:t xml:space="preserve"> e reescrita</w:t>
      </w:r>
    </w:p>
    <w:p w14:paraId="0189F17B" w14:textId="77777777" w:rsidR="009A6012" w:rsidRPr="00761EE6" w:rsidRDefault="009A6012" w:rsidP="008B6810">
      <w:pPr>
        <w:pStyle w:val="02TEXTOPRINCIPALBULLET2"/>
      </w:pPr>
      <w:r w:rsidRPr="00761EE6">
        <w:t xml:space="preserve">Após a produção do texto, os alunos devem fazer a revisão e, consequentemente, a reescrita do texto. Peça </w:t>
      </w:r>
      <w:r>
        <w:t xml:space="preserve">a </w:t>
      </w:r>
      <w:r w:rsidRPr="00761EE6">
        <w:t xml:space="preserve">eles </w:t>
      </w:r>
      <w:r>
        <w:t xml:space="preserve">que </w:t>
      </w:r>
      <w:r w:rsidRPr="00761EE6">
        <w:t>anali</w:t>
      </w:r>
      <w:r>
        <w:t>sem os pontos a seguir.</w:t>
      </w:r>
    </w:p>
    <w:p w14:paraId="24019AEE" w14:textId="77777777" w:rsidR="009A6012" w:rsidRDefault="009A6012" w:rsidP="00761EE6">
      <w:pPr>
        <w:pStyle w:val="02TEXTOPRINCIPALBULLET2"/>
      </w:pPr>
      <w:r w:rsidRPr="007667A7">
        <w:t xml:space="preserve">- </w:t>
      </w:r>
      <w:r>
        <w:t>O texto apresenta um título?</w:t>
      </w:r>
    </w:p>
    <w:p w14:paraId="6CA16C7C" w14:textId="77777777" w:rsidR="009A6012" w:rsidRDefault="009A6012" w:rsidP="00761EE6">
      <w:pPr>
        <w:pStyle w:val="02TEXTOPRINCIPALBULLET2"/>
      </w:pPr>
      <w:r>
        <w:t>- Os materiais a serem utilizados foram indicados corretamente?</w:t>
      </w:r>
    </w:p>
    <w:p w14:paraId="2D1554EB" w14:textId="77777777" w:rsidR="009A6012" w:rsidRDefault="009A6012" w:rsidP="00761EE6">
      <w:pPr>
        <w:pStyle w:val="02TEXTOPRINCIPALBULLET2"/>
      </w:pPr>
      <w:r>
        <w:t>- As orientações de como fazer a montagem estão objetivas e claras para quem vai ler?</w:t>
      </w:r>
    </w:p>
    <w:p w14:paraId="26677691" w14:textId="77777777" w:rsidR="009A6012" w:rsidRDefault="009A6012" w:rsidP="00761EE6">
      <w:pPr>
        <w:pStyle w:val="02TEXTOPRINCIPALBULLET2"/>
      </w:pPr>
      <w:r>
        <w:t>- Foram inseridas imagens para representar o passo a passo?</w:t>
      </w:r>
    </w:p>
    <w:p w14:paraId="291C64FE" w14:textId="77777777" w:rsidR="009A6012" w:rsidRPr="00761EE6" w:rsidRDefault="009A6012" w:rsidP="00761EE6">
      <w:pPr>
        <w:pStyle w:val="02TEXTOPRINCIPAL"/>
      </w:pPr>
      <w:r w:rsidRPr="00761EE6">
        <w:t xml:space="preserve">Feita essa revisão, os alunos devem iniciar a reescrita do texto, levando em consideração as discussões feitas durante a revisão. </w:t>
      </w:r>
    </w:p>
    <w:p w14:paraId="415B32B9" w14:textId="77777777" w:rsidR="009A6012" w:rsidRPr="00761EE6" w:rsidRDefault="009A6012" w:rsidP="00761EE6">
      <w:pPr>
        <w:pStyle w:val="02TEXTOPRINCIPAL"/>
      </w:pPr>
      <w:r w:rsidRPr="00761EE6">
        <w:t>Caso seja possível, leve os alunos até a sala de informática para que possam reescrever o texto utilizando programas de edição de texto e de edição de imagem</w:t>
      </w:r>
      <w:r>
        <w:t>,</w:t>
      </w:r>
      <w:r w:rsidRPr="00761EE6">
        <w:t xml:space="preserve"> para </w:t>
      </w:r>
      <w:r>
        <w:t xml:space="preserve">que possam </w:t>
      </w:r>
      <w:r w:rsidRPr="00761EE6">
        <w:t xml:space="preserve">inserir as </w:t>
      </w:r>
      <w:r>
        <w:t>imagens</w:t>
      </w:r>
      <w:r w:rsidRPr="00761EE6">
        <w:t xml:space="preserve"> presentes no passo a passo. Assim, o texto pode ser divulgado, por exemplo, </w:t>
      </w:r>
      <w:r>
        <w:t>no</w:t>
      </w:r>
      <w:r w:rsidRPr="00761EE6">
        <w:t xml:space="preserve"> </w:t>
      </w:r>
      <w:proofErr w:type="spellStart"/>
      <w:r w:rsidRPr="00761EE6">
        <w:t>blog</w:t>
      </w:r>
      <w:r>
        <w:t>ue</w:t>
      </w:r>
      <w:proofErr w:type="spellEnd"/>
      <w:r w:rsidRPr="00761EE6">
        <w:t xml:space="preserve"> da turma</w:t>
      </w:r>
      <w:r>
        <w:t>,</w:t>
      </w:r>
      <w:r w:rsidRPr="00761EE6">
        <w:t xml:space="preserve"> para que mais pessoas conheçam o trabalho realizado pel</w:t>
      </w:r>
      <w:r>
        <w:t>os alunos.</w:t>
      </w:r>
    </w:p>
    <w:p w14:paraId="62B5C3DD" w14:textId="77777777" w:rsidR="009A6012" w:rsidRPr="00761EE6" w:rsidRDefault="009A6012" w:rsidP="00761EE6">
      <w:pPr>
        <w:pStyle w:val="02TEXTOPRINCIPAL"/>
      </w:pPr>
      <w:r>
        <w:t>Além disso, ele</w:t>
      </w:r>
      <w:r w:rsidRPr="00761EE6">
        <w:t xml:space="preserve">s deverão trocar os textos com os outros grupos. Se possível, marque um dia para que cada grupo monte um brinquedo seguindo o manual de montagem produzido por outro grupo. </w:t>
      </w:r>
    </w:p>
    <w:p w14:paraId="7227DB43" w14:textId="77777777" w:rsidR="009A6012" w:rsidRDefault="009A6012" w:rsidP="00743C4E">
      <w:pPr>
        <w:pStyle w:val="02TEXTOPRINCIPAL"/>
      </w:pPr>
    </w:p>
    <w:p w14:paraId="7E137B58" w14:textId="77777777" w:rsidR="009A6012" w:rsidRPr="0058495A" w:rsidRDefault="009A6012" w:rsidP="00B63041">
      <w:pPr>
        <w:pStyle w:val="01TITULO3"/>
      </w:pPr>
      <w:r w:rsidRPr="00E75A70">
        <w:t>Avaliação</w:t>
      </w:r>
    </w:p>
    <w:p w14:paraId="4C6FCF49" w14:textId="77777777" w:rsidR="009A6012" w:rsidRPr="007158AE" w:rsidRDefault="009A6012" w:rsidP="00C46732">
      <w:pPr>
        <w:pStyle w:val="02TEXTOPRINCIPAL"/>
      </w:pPr>
      <w:r w:rsidRPr="007158AE">
        <w:t>A avaliação deverá ser contínua, ocorrendo em todas as etapas da sequência didática. Poderão ser avaliados a participação, o envolvimento dos alunos, a organização, a compreensão</w:t>
      </w:r>
      <w:r>
        <w:t xml:space="preserve"> do manual de montagem e a produção do texto realizada pelos alunos. </w:t>
      </w:r>
      <w:r w:rsidRPr="007158AE">
        <w:t xml:space="preserve"> </w:t>
      </w:r>
    </w:p>
    <w:p w14:paraId="78700825" w14:textId="77777777" w:rsidR="009A6012" w:rsidRPr="000102C2" w:rsidRDefault="009A6012" w:rsidP="00244F3D">
      <w:pPr>
        <w:pStyle w:val="02TEXTOPRINCIPAL"/>
      </w:pPr>
      <w:r w:rsidRPr="000102C2">
        <w:t>Durante o desenvolvimento</w:t>
      </w:r>
      <w:r>
        <w:t xml:space="preserve"> de cada uma das etapas</w:t>
      </w:r>
      <w:r w:rsidRPr="000102C2">
        <w:t>, observe:</w:t>
      </w:r>
    </w:p>
    <w:p w14:paraId="7CF57178" w14:textId="77777777" w:rsidR="009A6012" w:rsidRDefault="009A6012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>o aluno foi capaz de identificar o objetivo de textos como esse?</w:t>
      </w:r>
    </w:p>
    <w:p w14:paraId="6F0EF683" w14:textId="77777777" w:rsidR="009A6012" w:rsidRDefault="009A6012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 xml:space="preserve">o </w:t>
      </w:r>
      <w:r w:rsidRPr="00CA5E0C">
        <w:t>aluno</w:t>
      </w:r>
      <w:r>
        <w:t xml:space="preserve"> foi capaz de compreender a estrutura de um manual de montagem?</w:t>
      </w:r>
    </w:p>
    <w:p w14:paraId="2C13EB6A" w14:textId="77777777" w:rsidR="009A6012" w:rsidRDefault="009A6012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>o aluno é capaz de trabalhar em equipe para produzir um texto?</w:t>
      </w:r>
    </w:p>
    <w:p w14:paraId="58826F22" w14:textId="77777777" w:rsidR="004305D8" w:rsidRDefault="004305D8" w:rsidP="00761EE6">
      <w:pPr>
        <w:pStyle w:val="02TEXTOPRINCIPAL"/>
      </w:pPr>
    </w:p>
    <w:p w14:paraId="133B03AC" w14:textId="337632AA" w:rsidR="009A6012" w:rsidRPr="00761EE6" w:rsidRDefault="009A6012" w:rsidP="00761EE6">
      <w:pPr>
        <w:pStyle w:val="02TEXTOPRINCIPAL"/>
      </w:pPr>
      <w:r w:rsidRPr="00761EE6">
        <w:t>Além das observações, seguem algumas questões relativas às habilidades desenvolvidas nesta sequência didática.</w:t>
      </w:r>
    </w:p>
    <w:p w14:paraId="5A089FDF" w14:textId="77777777" w:rsidR="009A6012" w:rsidRDefault="009A6012" w:rsidP="00761EE6">
      <w:pPr>
        <w:pStyle w:val="02TEXTOPRINCIPAL"/>
      </w:pPr>
      <w:r>
        <w:t xml:space="preserve">1. Que informações devem estar presentes em um manual de montagem? Converse com os colegas. </w:t>
      </w:r>
    </w:p>
    <w:p w14:paraId="17EA054E" w14:textId="77777777" w:rsidR="009A6012" w:rsidRPr="00761EE6" w:rsidRDefault="009A6012" w:rsidP="00761EE6">
      <w:pPr>
        <w:pStyle w:val="02TEXTOPRINCIPAL"/>
        <w:rPr>
          <w:color w:val="FF0000"/>
        </w:rPr>
      </w:pPr>
      <w:r w:rsidRPr="00761EE6">
        <w:rPr>
          <w:color w:val="FF0000"/>
        </w:rPr>
        <w:t xml:space="preserve">Descrição dos materiais e da quantidade de materiais que serão utilizados, orientações passo a passo do que deve ser feito para produzir o objeto em questão. </w:t>
      </w:r>
    </w:p>
    <w:p w14:paraId="07DA4C45" w14:textId="77777777" w:rsidR="009A6012" w:rsidRDefault="009A6012" w:rsidP="00761EE6">
      <w:pPr>
        <w:pStyle w:val="02TEXTOPRINCIPAL"/>
      </w:pPr>
      <w:r>
        <w:t>2. Por que, em um manual de montagem, é necessário apresentar a quantidade de cada um dos materiais a serem utilizados?</w:t>
      </w:r>
    </w:p>
    <w:p w14:paraId="5CAC98C1" w14:textId="77777777" w:rsidR="009A6012" w:rsidRPr="00761EE6" w:rsidRDefault="009A6012" w:rsidP="00761EE6">
      <w:pPr>
        <w:pStyle w:val="02TEXTOPRINCIPAL"/>
        <w:rPr>
          <w:color w:val="FF0000"/>
        </w:rPr>
      </w:pPr>
      <w:r w:rsidRPr="00761EE6">
        <w:rPr>
          <w:color w:val="FF0000"/>
        </w:rPr>
        <w:t xml:space="preserve">Sem a quantidade adequada, o leitor do texto não conseguirá construir o objeto de forma precisa e adequada. </w:t>
      </w:r>
    </w:p>
    <w:p w14:paraId="646D0BF6" w14:textId="77777777" w:rsidR="009A6012" w:rsidRDefault="009A6012" w:rsidP="00761EE6">
      <w:pPr>
        <w:pStyle w:val="02TEXTOPRINCIPAL"/>
        <w:rPr>
          <w:lang w:eastAsia="en-US"/>
        </w:rPr>
      </w:pPr>
      <w:r>
        <w:rPr>
          <w:lang w:eastAsia="en-US"/>
        </w:rPr>
        <w:t>3. Em um manual de montagem, as ilustrações apresentam qual função?</w:t>
      </w:r>
    </w:p>
    <w:p w14:paraId="4670D321" w14:textId="77777777" w:rsidR="009A6012" w:rsidRDefault="009A6012" w:rsidP="007667A7">
      <w:pPr>
        <w:pStyle w:val="02TEXTOPRINCIPAL"/>
        <w:rPr>
          <w:lang w:eastAsia="en-US"/>
        </w:rPr>
      </w:pPr>
      <w:r>
        <w:rPr>
          <w:lang w:eastAsia="en-US"/>
        </w:rPr>
        <w:t>(</w:t>
      </w:r>
      <w:r w:rsidRPr="00B576DF">
        <w:rPr>
          <w:color w:val="FF0000"/>
          <w:lang w:eastAsia="en-US"/>
        </w:rPr>
        <w:t>X</w:t>
      </w:r>
      <w:r>
        <w:rPr>
          <w:lang w:eastAsia="en-US"/>
        </w:rPr>
        <w:t xml:space="preserve">) Auxiliar na identificação de como realizar passo a passo a montagem de algo.  </w:t>
      </w:r>
    </w:p>
    <w:p w14:paraId="71606F01" w14:textId="77777777" w:rsidR="009A6012" w:rsidRDefault="009A6012" w:rsidP="007667A7">
      <w:pPr>
        <w:pStyle w:val="02TEXTOPRINCIPAL"/>
        <w:rPr>
          <w:lang w:eastAsia="en-US"/>
        </w:rPr>
      </w:pPr>
      <w:r>
        <w:rPr>
          <w:lang w:eastAsia="en-US"/>
        </w:rPr>
        <w:t xml:space="preserve">(  ) Apenas ilustrar a montagem, sem auxiliar na realização do processo de montagem em si. </w:t>
      </w:r>
    </w:p>
    <w:p w14:paraId="7F8CCC43" w14:textId="6284A61E" w:rsidR="004305D8" w:rsidRDefault="004305D8">
      <w:pPr>
        <w:rPr>
          <w:rFonts w:eastAsia="Tahoma"/>
        </w:rPr>
      </w:pPr>
      <w:r>
        <w:br w:type="page"/>
      </w:r>
    </w:p>
    <w:p w14:paraId="15E5B401" w14:textId="77777777" w:rsidR="00B25703" w:rsidRDefault="00B25703" w:rsidP="00761EE6">
      <w:pPr>
        <w:pStyle w:val="02TEXTOPRINCIPAL"/>
      </w:pPr>
    </w:p>
    <w:p w14:paraId="1B8F6749" w14:textId="5A72C217" w:rsidR="009A6012" w:rsidRPr="00761EE6" w:rsidRDefault="009A6012" w:rsidP="00761EE6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14:paraId="677A20FA" w14:textId="77777777" w:rsidR="009A6012" w:rsidRPr="00343B43" w:rsidRDefault="009A6012" w:rsidP="00B630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100"/>
        <w:gridCol w:w="762"/>
        <w:gridCol w:w="783"/>
      </w:tblGrid>
      <w:tr w:rsidR="009A6012" w:rsidRPr="00761EE6" w14:paraId="352D0E71" w14:textId="77777777" w:rsidTr="00761EE6">
        <w:trPr>
          <w:trHeight w:val="309"/>
          <w:jc w:val="center"/>
        </w:trPr>
        <w:tc>
          <w:tcPr>
            <w:tcW w:w="6100" w:type="dxa"/>
          </w:tcPr>
          <w:p w14:paraId="534FFF45" w14:textId="77777777" w:rsidR="009A6012" w:rsidRPr="00761EE6" w:rsidRDefault="009A6012" w:rsidP="00761EE6">
            <w:pPr>
              <w:pStyle w:val="03TITULOTABELAS1"/>
            </w:pPr>
            <w:r w:rsidRPr="00761EE6">
              <w:t>AUTOAVALIAÇÃO</w:t>
            </w:r>
          </w:p>
        </w:tc>
        <w:tc>
          <w:tcPr>
            <w:tcW w:w="762" w:type="dxa"/>
          </w:tcPr>
          <w:p w14:paraId="3F00DBD9" w14:textId="77777777" w:rsidR="009A6012" w:rsidRPr="00761EE6" w:rsidRDefault="009A6012" w:rsidP="00761EE6">
            <w:pPr>
              <w:pStyle w:val="03TITULOTABELAS1"/>
            </w:pPr>
            <w:r w:rsidRPr="00761EE6">
              <w:t>SIM</w:t>
            </w:r>
          </w:p>
        </w:tc>
        <w:tc>
          <w:tcPr>
            <w:tcW w:w="783" w:type="dxa"/>
          </w:tcPr>
          <w:p w14:paraId="1EFEEF3F" w14:textId="77777777" w:rsidR="009A6012" w:rsidRPr="00761EE6" w:rsidRDefault="009A6012" w:rsidP="00761EE6">
            <w:pPr>
              <w:pStyle w:val="03TITULOTABELAS1"/>
            </w:pPr>
            <w:r w:rsidRPr="00761EE6">
              <w:t>NÃO</w:t>
            </w:r>
          </w:p>
        </w:tc>
      </w:tr>
      <w:tr w:rsidR="009A6012" w:rsidRPr="00761EE6" w14:paraId="6D33CA46" w14:textId="77777777" w:rsidTr="007667A7">
        <w:trPr>
          <w:trHeight w:val="47"/>
          <w:jc w:val="center"/>
        </w:trPr>
        <w:tc>
          <w:tcPr>
            <w:tcW w:w="6100" w:type="dxa"/>
          </w:tcPr>
          <w:p w14:paraId="1C8FD4A1" w14:textId="77777777" w:rsidR="009A6012" w:rsidRPr="00761EE6" w:rsidRDefault="009A6012" w:rsidP="00761EE6">
            <w:pPr>
              <w:pStyle w:val="04TEXTOTABELAS"/>
            </w:pPr>
            <w:r w:rsidRPr="00761EE6">
              <w:t>Durante a observação dos manuais, analisei todas as orientações presentes nos textos?</w:t>
            </w:r>
          </w:p>
        </w:tc>
        <w:tc>
          <w:tcPr>
            <w:tcW w:w="762" w:type="dxa"/>
          </w:tcPr>
          <w:p w14:paraId="54DCD437" w14:textId="77777777" w:rsidR="009A6012" w:rsidRPr="00761EE6" w:rsidRDefault="009A6012" w:rsidP="00761EE6">
            <w:pPr>
              <w:pStyle w:val="04TEXTOTABELAS"/>
            </w:pPr>
          </w:p>
        </w:tc>
        <w:tc>
          <w:tcPr>
            <w:tcW w:w="783" w:type="dxa"/>
          </w:tcPr>
          <w:p w14:paraId="36C636DF" w14:textId="77777777" w:rsidR="009A6012" w:rsidRPr="00761EE6" w:rsidRDefault="009A6012" w:rsidP="00761EE6">
            <w:pPr>
              <w:pStyle w:val="04TEXTOTABELAS"/>
            </w:pPr>
          </w:p>
        </w:tc>
      </w:tr>
      <w:tr w:rsidR="009A6012" w:rsidRPr="00761EE6" w14:paraId="3EB1FB4C" w14:textId="77777777" w:rsidTr="007667A7">
        <w:trPr>
          <w:trHeight w:val="47"/>
          <w:jc w:val="center"/>
        </w:trPr>
        <w:tc>
          <w:tcPr>
            <w:tcW w:w="6100" w:type="dxa"/>
          </w:tcPr>
          <w:p w14:paraId="76E3C148" w14:textId="77777777" w:rsidR="009A6012" w:rsidRPr="00761EE6" w:rsidRDefault="009A6012" w:rsidP="00761EE6">
            <w:pPr>
              <w:pStyle w:val="04TEXTOTABELAS"/>
            </w:pPr>
            <w:r w:rsidRPr="00761EE6">
              <w:t>Produzi o brinquedo com materiais recicláveis de forma organizada e atenciosa?</w:t>
            </w:r>
          </w:p>
        </w:tc>
        <w:tc>
          <w:tcPr>
            <w:tcW w:w="762" w:type="dxa"/>
          </w:tcPr>
          <w:p w14:paraId="1A7AF00E" w14:textId="77777777" w:rsidR="009A6012" w:rsidRPr="00761EE6" w:rsidRDefault="009A6012" w:rsidP="00761EE6">
            <w:pPr>
              <w:pStyle w:val="04TEXTOTABELAS"/>
            </w:pPr>
          </w:p>
        </w:tc>
        <w:tc>
          <w:tcPr>
            <w:tcW w:w="783" w:type="dxa"/>
          </w:tcPr>
          <w:p w14:paraId="7957F72A" w14:textId="77777777" w:rsidR="009A6012" w:rsidRPr="00761EE6" w:rsidRDefault="009A6012" w:rsidP="00761EE6">
            <w:pPr>
              <w:pStyle w:val="04TEXTOTABELAS"/>
            </w:pPr>
          </w:p>
        </w:tc>
      </w:tr>
      <w:tr w:rsidR="009A6012" w:rsidRPr="00761EE6" w14:paraId="35005589" w14:textId="77777777" w:rsidTr="007667A7">
        <w:trPr>
          <w:trHeight w:val="47"/>
          <w:jc w:val="center"/>
        </w:trPr>
        <w:tc>
          <w:tcPr>
            <w:tcW w:w="6100" w:type="dxa"/>
          </w:tcPr>
          <w:p w14:paraId="4D0261F5" w14:textId="77777777" w:rsidR="009A6012" w:rsidRPr="00761EE6" w:rsidRDefault="009A6012" w:rsidP="00761EE6">
            <w:pPr>
              <w:pStyle w:val="04TEXTOTABELAS"/>
            </w:pPr>
            <w:r w:rsidRPr="00761EE6">
              <w:t>Auxiliei na realização da exposição dos brinquedos?</w:t>
            </w:r>
          </w:p>
        </w:tc>
        <w:tc>
          <w:tcPr>
            <w:tcW w:w="762" w:type="dxa"/>
          </w:tcPr>
          <w:p w14:paraId="6F74DB8D" w14:textId="77777777" w:rsidR="009A6012" w:rsidRPr="00761EE6" w:rsidRDefault="009A6012" w:rsidP="00761EE6">
            <w:pPr>
              <w:pStyle w:val="04TEXTOTABELAS"/>
            </w:pPr>
          </w:p>
        </w:tc>
        <w:tc>
          <w:tcPr>
            <w:tcW w:w="783" w:type="dxa"/>
          </w:tcPr>
          <w:p w14:paraId="7117B179" w14:textId="77777777" w:rsidR="009A6012" w:rsidRPr="00761EE6" w:rsidRDefault="009A6012" w:rsidP="00761EE6">
            <w:pPr>
              <w:pStyle w:val="04TEXTOTABELAS"/>
            </w:pPr>
          </w:p>
        </w:tc>
      </w:tr>
      <w:tr w:rsidR="009A6012" w:rsidRPr="00761EE6" w14:paraId="0C75262E" w14:textId="77777777" w:rsidTr="007667A7">
        <w:trPr>
          <w:trHeight w:val="47"/>
          <w:jc w:val="center"/>
        </w:trPr>
        <w:tc>
          <w:tcPr>
            <w:tcW w:w="6100" w:type="dxa"/>
          </w:tcPr>
          <w:p w14:paraId="68DE35DE" w14:textId="77777777" w:rsidR="009A6012" w:rsidRPr="00761EE6" w:rsidRDefault="009A6012" w:rsidP="00761EE6">
            <w:pPr>
              <w:pStyle w:val="04TEXTOTABELAS"/>
            </w:pPr>
            <w:r w:rsidRPr="00761EE6">
              <w:t>Produzi um manual de montagem de maneira simples e adequada para o leitor compreender de forma fácil?</w:t>
            </w:r>
          </w:p>
        </w:tc>
        <w:tc>
          <w:tcPr>
            <w:tcW w:w="762" w:type="dxa"/>
          </w:tcPr>
          <w:p w14:paraId="2FC58255" w14:textId="77777777" w:rsidR="009A6012" w:rsidRPr="00761EE6" w:rsidRDefault="009A6012" w:rsidP="00761EE6">
            <w:pPr>
              <w:pStyle w:val="04TEXTOTABELAS"/>
            </w:pPr>
          </w:p>
        </w:tc>
        <w:tc>
          <w:tcPr>
            <w:tcW w:w="783" w:type="dxa"/>
          </w:tcPr>
          <w:p w14:paraId="4725B3F2" w14:textId="77777777" w:rsidR="009A6012" w:rsidRPr="00761EE6" w:rsidRDefault="009A6012" w:rsidP="00761EE6">
            <w:pPr>
              <w:pStyle w:val="04TEXTOTABELAS"/>
            </w:pPr>
          </w:p>
        </w:tc>
      </w:tr>
    </w:tbl>
    <w:p w14:paraId="7BAEB4D5" w14:textId="77777777" w:rsidR="00E24C6F" w:rsidRPr="00916998" w:rsidRDefault="00E24C6F" w:rsidP="00916998"/>
    <w:sectPr w:rsidR="00E24C6F" w:rsidRPr="0091699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4D8988-28F4-4B4D-B3C9-04182EE04B48}"/>
    <w:embedBold r:id="rId2" w:fontKey="{B81BD967-4630-4C3A-AEFC-858C230F9A5F}"/>
    <w:embedItalic r:id="rId3" w:fontKey="{9A5D482A-6162-46A2-AFD8-94C87885DC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202A6F-0125-4889-9C10-74804213BC10}"/>
    <w:embedBold r:id="rId5" w:fontKey="{8B5AB705-4919-4287-B74C-3B31354E7BB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05C3EDC-4301-44CD-9798-141FE64EAE2C}"/>
    <w:embedBold r:id="rId7" w:fontKey="{6D1FED12-8B8E-4394-B302-CFE5D251FAAB}"/>
    <w:embedBoldItalic r:id="rId8" w:fontKey="{988A7DEB-38EA-443E-ABA7-F7B09C7AE93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4B1E5B3-881C-4304-BA78-A26DB3823D32}"/>
    <w:embedBold r:id="rId10" w:fontKey="{E344429B-26D3-4F4F-AA3D-3F1D5E84FF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415CFE4-047C-459A-896A-077D27F4DDA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02013BC-4D29-46D9-8D26-EA4F48A71E70}"/>
    <w:embedBold r:id="rId13" w:fontKey="{63451EA3-095B-4791-A799-28DE752278D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FB00E5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E284E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61849"/>
    <w:multiLevelType w:val="hybridMultilevel"/>
    <w:tmpl w:val="15CC79E4"/>
    <w:lvl w:ilvl="0" w:tplc="D28A938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8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3E284E"/>
    <w:rsid w:val="00415172"/>
    <w:rsid w:val="00426FFF"/>
    <w:rsid w:val="004305D8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720EB"/>
    <w:rsid w:val="0078056E"/>
    <w:rsid w:val="00802F95"/>
    <w:rsid w:val="00852916"/>
    <w:rsid w:val="008E09F8"/>
    <w:rsid w:val="008F7795"/>
    <w:rsid w:val="00916998"/>
    <w:rsid w:val="00935796"/>
    <w:rsid w:val="00935D6C"/>
    <w:rsid w:val="00945EE1"/>
    <w:rsid w:val="00991C57"/>
    <w:rsid w:val="009A6012"/>
    <w:rsid w:val="009B2E0C"/>
    <w:rsid w:val="00A74FAE"/>
    <w:rsid w:val="00AE54AB"/>
    <w:rsid w:val="00AF1588"/>
    <w:rsid w:val="00B2459B"/>
    <w:rsid w:val="00B25703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1753</Words>
  <Characters>9471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7</cp:revision>
  <dcterms:created xsi:type="dcterms:W3CDTF">2018-01-22T18:51:00Z</dcterms:created>
  <dcterms:modified xsi:type="dcterms:W3CDTF">2018-01-31T20:24:00Z</dcterms:modified>
</cp:coreProperties>
</file>