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5B7" w:rsidRPr="00B63041" w:rsidRDefault="007F15B7" w:rsidP="00B63041">
      <w:pPr>
        <w:pStyle w:val="01TITULO1"/>
      </w:pPr>
      <w:r>
        <w:t>Sequência didática 7</w:t>
      </w:r>
    </w:p>
    <w:p w:rsidR="007F15B7" w:rsidRPr="00086E8F" w:rsidRDefault="007F15B7" w:rsidP="00086E8F"/>
    <w:p w:rsidR="007F15B7" w:rsidRDefault="007F15B7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:rsidR="007F15B7" w:rsidRPr="00086E8F" w:rsidRDefault="007F15B7" w:rsidP="00086E8F"/>
    <w:p w:rsidR="007F15B7" w:rsidRPr="00037D09" w:rsidRDefault="007F15B7" w:rsidP="001E5663">
      <w:pPr>
        <w:pStyle w:val="01TITULO2"/>
        <w:rPr>
          <w:b w:val="0"/>
        </w:rPr>
      </w:pPr>
      <w:r w:rsidRPr="001E5663">
        <w:t xml:space="preserve">Título: </w:t>
      </w:r>
      <w:r w:rsidRPr="007B56D9">
        <w:t>Tenho minhas opiniões, meus argumentos!</w:t>
      </w:r>
    </w:p>
    <w:p w:rsidR="007F15B7" w:rsidRPr="00086E8F" w:rsidRDefault="007F15B7" w:rsidP="00086E8F"/>
    <w:p w:rsidR="007F15B7" w:rsidRDefault="007F15B7" w:rsidP="00037D09">
      <w:pPr>
        <w:pStyle w:val="01TITULO2"/>
        <w:tabs>
          <w:tab w:val="left" w:pos="5003"/>
        </w:tabs>
      </w:pPr>
      <w:r w:rsidRPr="00E75A70">
        <w:t>Objetivos de aprendizagem</w:t>
      </w:r>
    </w:p>
    <w:p w:rsidR="007F15B7" w:rsidRPr="00086E8F" w:rsidRDefault="007F15B7" w:rsidP="00086E8F"/>
    <w:p w:rsidR="007F15B7" w:rsidRPr="00086E8F" w:rsidRDefault="007F15B7" w:rsidP="007F15B7">
      <w:pPr>
        <w:pStyle w:val="02TEXTOPRINCIPALBULLET"/>
        <w:numPr>
          <w:ilvl w:val="0"/>
          <w:numId w:val="2"/>
        </w:numPr>
      </w:pPr>
      <w:r w:rsidRPr="00086E8F">
        <w:t xml:space="preserve">Participar de atividades orais em grupo com respeito. 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Objeto de conhecimento</w:t>
      </w:r>
      <w:r w:rsidRPr="00086E8F">
        <w:t>: Constituição da identidade psicossocial, em sala de aula, por meio da oralidade.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Habilidade</w:t>
      </w:r>
      <w:r>
        <w:rPr>
          <w:b/>
        </w:rPr>
        <w:t xml:space="preserve"> trabalhada</w:t>
      </w:r>
      <w:r w:rsidRPr="00086E8F">
        <w:rPr>
          <w:b/>
        </w:rPr>
        <w:t>: (EF05LP01)</w:t>
      </w:r>
      <w:r w:rsidRPr="00086E8F">
        <w:t xml:space="preserve"> Participar das interações orais em sala de aula e em outros ambientes escolares com atitudes de cooperação e respeito.</w:t>
      </w:r>
    </w:p>
    <w:p w:rsidR="007F15B7" w:rsidRPr="00086E8F" w:rsidRDefault="007F15B7" w:rsidP="007F15B7">
      <w:pPr>
        <w:pStyle w:val="02TEXTOPRINCIPALBULLET"/>
        <w:numPr>
          <w:ilvl w:val="0"/>
          <w:numId w:val="2"/>
        </w:numPr>
      </w:pPr>
      <w:r w:rsidRPr="00086E8F">
        <w:t xml:space="preserve">Opinar em discussões em sala de aula sobre assuntos do cotidiano escolar. 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Objeto de conhecimento</w:t>
      </w:r>
      <w:r w:rsidRPr="00086E8F">
        <w:t>: Regras de convivência em sala de aula.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Habilidade</w:t>
      </w:r>
      <w:r>
        <w:rPr>
          <w:b/>
        </w:rPr>
        <w:t xml:space="preserve"> trabalhada</w:t>
      </w:r>
      <w:r w:rsidRPr="00086E8F">
        <w:rPr>
          <w:b/>
        </w:rPr>
        <w:t>: (EF05LP02)</w:t>
      </w:r>
      <w:r w:rsidRPr="00086E8F">
        <w:t xml:space="preserve"> Opinar, em discussões e debates na sala de aula, sobre questões emergentes no cotidiano escolar ou sobre informações lidas, argumentando em defesa de sua posição.</w:t>
      </w:r>
    </w:p>
    <w:p w:rsidR="007F15B7" w:rsidRPr="00086E8F" w:rsidRDefault="007F15B7" w:rsidP="007F15B7">
      <w:pPr>
        <w:pStyle w:val="02TEXTOPRINCIPALBULLET"/>
        <w:numPr>
          <w:ilvl w:val="0"/>
          <w:numId w:val="2"/>
        </w:numPr>
      </w:pPr>
      <w:r w:rsidRPr="00086E8F">
        <w:t>Produzir texto</w:t>
      </w:r>
      <w:r>
        <w:t>,</w:t>
      </w:r>
      <w:r w:rsidRPr="00086E8F">
        <w:t xml:space="preserve"> opinando de acordo com o tema discutido.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Objeto de conhecimento</w:t>
      </w:r>
      <w:r w:rsidRPr="00086E8F">
        <w:t>: Texto argumentativo.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Habilidade</w:t>
      </w:r>
      <w:r>
        <w:rPr>
          <w:b/>
        </w:rPr>
        <w:t xml:space="preserve"> trabalhada</w:t>
      </w:r>
      <w:r w:rsidRPr="00086E8F">
        <w:rPr>
          <w:b/>
        </w:rPr>
        <w:t>: (EF05LP23)</w:t>
      </w:r>
      <w:r w:rsidRPr="00086E8F">
        <w:t xml:space="preserve"> Produzir texto com o intuito de opinar e defender ponto de vista sobre tema polêmico relacionado a situações vivenciadas na escola ou problemas da comunidade, utilizando registro formal e estrutura adequada à argumentação, considerando a situação comunicativa e o tema/assunto do texto.</w:t>
      </w:r>
    </w:p>
    <w:p w:rsidR="007F15B7" w:rsidRPr="00086E8F" w:rsidRDefault="007F15B7" w:rsidP="007D5174">
      <w:pPr>
        <w:pStyle w:val="02TEXTOPRINCIPALBULLET"/>
        <w:numPr>
          <w:ilvl w:val="0"/>
          <w:numId w:val="2"/>
        </w:numPr>
      </w:pPr>
      <w:r w:rsidRPr="00086E8F">
        <w:t>Planejar o texto que será produzido</w:t>
      </w:r>
      <w:r>
        <w:t>,</w:t>
      </w:r>
      <w:r w:rsidRPr="00086E8F">
        <w:t xml:space="preserve"> levando em consideração as características do gênero textual, o</w:t>
      </w:r>
      <w:r>
        <w:t xml:space="preserve"> </w:t>
      </w:r>
      <w:r w:rsidRPr="00086E8F">
        <w:t>público-alvo e o tema.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Objeto de conhecimento</w:t>
      </w:r>
      <w:r w:rsidRPr="00086E8F">
        <w:t>: Planejamento do texto.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Habilidade</w:t>
      </w:r>
      <w:r>
        <w:rPr>
          <w:b/>
        </w:rPr>
        <w:t xml:space="preserve"> trabalhada</w:t>
      </w:r>
      <w:r w:rsidRPr="00086E8F">
        <w:rPr>
          <w:b/>
        </w:rPr>
        <w:t>: (EF35LP07)</w:t>
      </w:r>
      <w:r w:rsidRPr="00086E8F">
        <w:t xml:space="preserve">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:rsidR="007F15B7" w:rsidRPr="00086E8F" w:rsidRDefault="007F15B7" w:rsidP="007F15B7">
      <w:pPr>
        <w:pStyle w:val="02TEXTOPRINCIPALBULLET"/>
        <w:numPr>
          <w:ilvl w:val="0"/>
          <w:numId w:val="2"/>
        </w:numPr>
      </w:pPr>
      <w:r w:rsidRPr="00086E8F">
        <w:t>Escrever o texto</w:t>
      </w:r>
      <w:r>
        <w:t>,</w:t>
      </w:r>
      <w:r w:rsidRPr="00086E8F">
        <w:t xml:space="preserve"> organizando-o em parágrafos de acordo com a unidade de sentido.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Objeto de conhecimento</w:t>
      </w:r>
      <w:r w:rsidRPr="00086E8F">
        <w:t>: Parágrafo: aspectos semânticos e gráficos.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Habilidade</w:t>
      </w:r>
      <w:r>
        <w:rPr>
          <w:b/>
        </w:rPr>
        <w:t xml:space="preserve"> trabalhada</w:t>
      </w:r>
      <w:r w:rsidRPr="00086E8F">
        <w:rPr>
          <w:b/>
        </w:rPr>
        <w:t>: (EF35LP09)</w:t>
      </w:r>
      <w:r w:rsidRPr="00086E8F">
        <w:t xml:space="preserve"> Organizar o texto em unidades de sentido, dividindo-o em parágrafos segundo as normas gráficas e de acordo com as características do gênero textual.</w:t>
      </w:r>
    </w:p>
    <w:p w:rsidR="007F15B7" w:rsidRPr="00086E8F" w:rsidRDefault="007F15B7" w:rsidP="007F15B7">
      <w:pPr>
        <w:pStyle w:val="02TEXTOPRINCIPALBULLET"/>
        <w:numPr>
          <w:ilvl w:val="0"/>
          <w:numId w:val="2"/>
        </w:numPr>
      </w:pPr>
      <w:r w:rsidRPr="00086E8F">
        <w:t>Revisar o texto produzido</w:t>
      </w:r>
      <w:r>
        <w:t>,</w:t>
      </w:r>
      <w:r w:rsidRPr="00086E8F">
        <w:t xml:space="preserve"> avaliando quais pontos precisam ser ajustados.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Objeto de conhecimento</w:t>
      </w:r>
      <w:r w:rsidRPr="00086E8F">
        <w:t>: Revisão do texto.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Habilidade</w:t>
      </w:r>
      <w:r>
        <w:rPr>
          <w:b/>
        </w:rPr>
        <w:t xml:space="preserve"> trabalhada</w:t>
      </w:r>
      <w:r w:rsidRPr="00086E8F">
        <w:rPr>
          <w:b/>
        </w:rPr>
        <w:t>: (EF35LP10)</w:t>
      </w:r>
      <w:r w:rsidRPr="00086E8F">
        <w:t xml:space="preserve"> Reler e revisar o texto produzido com a ajuda do professor e a colaboração dos colegas, para corrigi-lo e aprimorá-lo, fazendo cortes, acréscimos, reformulações, correções de ortografia e pontuação.</w:t>
      </w:r>
    </w:p>
    <w:p w:rsidR="007F15B7" w:rsidRPr="00086E8F" w:rsidRDefault="007F15B7" w:rsidP="007F15B7">
      <w:pPr>
        <w:pStyle w:val="02TEXTOPRINCIPALBULLET"/>
        <w:numPr>
          <w:ilvl w:val="0"/>
          <w:numId w:val="2"/>
        </w:numPr>
      </w:pPr>
      <w:r w:rsidRPr="00086E8F">
        <w:t>Reescrever o texto</w:t>
      </w:r>
      <w:r>
        <w:t>,</w:t>
      </w:r>
      <w:r w:rsidRPr="00086E8F">
        <w:t xml:space="preserve"> ajustando os analisados.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Objeto de conhecimento</w:t>
      </w:r>
      <w:r w:rsidRPr="00086E8F">
        <w:t>: Reescrita do texto.</w:t>
      </w:r>
    </w:p>
    <w:p w:rsidR="007F15B7" w:rsidRPr="00086E8F" w:rsidRDefault="007F15B7" w:rsidP="00086E8F">
      <w:pPr>
        <w:pStyle w:val="02TEXTOPRINCIPALBULLET2"/>
      </w:pPr>
      <w:r w:rsidRPr="00086E8F">
        <w:rPr>
          <w:b/>
        </w:rPr>
        <w:t>Habilidade</w:t>
      </w:r>
      <w:r>
        <w:rPr>
          <w:b/>
        </w:rPr>
        <w:t xml:space="preserve"> trabalhada</w:t>
      </w:r>
      <w:r w:rsidRPr="00086E8F">
        <w:rPr>
          <w:b/>
        </w:rPr>
        <w:t>: (EF35LP11)</w:t>
      </w:r>
      <w:r w:rsidRPr="00086E8F">
        <w:t xml:space="preserve"> Reescrever o texto incorporando as alterações feitas na revisão e obedecendo as convenções de disposição gráfica, inclusão de título, de autoria.</w:t>
      </w:r>
    </w:p>
    <w:p w:rsidR="007F15B7" w:rsidRDefault="007F15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F15B7" w:rsidRDefault="007F15B7">
      <w:pPr>
        <w:rPr>
          <w:rFonts w:ascii="Arial" w:eastAsia="Tahoma" w:hAnsi="Arial" w:cs="Arial"/>
        </w:rPr>
      </w:pPr>
    </w:p>
    <w:p w:rsidR="007F15B7" w:rsidRPr="00086E8F" w:rsidRDefault="007F15B7" w:rsidP="00086E8F">
      <w:pPr>
        <w:pStyle w:val="01TITULO2"/>
        <w:rPr>
          <w:b w:val="0"/>
        </w:rPr>
      </w:pPr>
      <w:r w:rsidRPr="00086E8F">
        <w:t xml:space="preserve">Tempo previsto: </w:t>
      </w:r>
      <w:r w:rsidRPr="00086E8F">
        <w:rPr>
          <w:b w:val="0"/>
        </w:rPr>
        <w:t xml:space="preserve">250 minutos (5 aulas de aproximadamente </w:t>
      </w:r>
      <w:r>
        <w:rPr>
          <w:b w:val="0"/>
        </w:rPr>
        <w:br/>
      </w:r>
      <w:r w:rsidRPr="00086E8F">
        <w:rPr>
          <w:b w:val="0"/>
        </w:rPr>
        <w:t>50 minutos cada)</w:t>
      </w:r>
    </w:p>
    <w:p w:rsidR="007F15B7" w:rsidRPr="00DC2F93" w:rsidRDefault="007F15B7" w:rsidP="00DC2F93"/>
    <w:p w:rsidR="007F15B7" w:rsidRDefault="007F15B7" w:rsidP="00B63041">
      <w:pPr>
        <w:pStyle w:val="01TITULO2"/>
      </w:pPr>
      <w:r w:rsidRPr="00E75A70">
        <w:t>Materiais necessários</w:t>
      </w:r>
    </w:p>
    <w:p w:rsidR="007F15B7" w:rsidRPr="00DC2F93" w:rsidRDefault="007F15B7" w:rsidP="00DC2F93"/>
    <w:p w:rsidR="007F15B7" w:rsidRDefault="007F15B7" w:rsidP="007F15B7">
      <w:pPr>
        <w:pStyle w:val="02TEXTOPRINCIPALBULLET"/>
        <w:numPr>
          <w:ilvl w:val="0"/>
          <w:numId w:val="2"/>
        </w:numPr>
      </w:pPr>
      <w:r>
        <w:t xml:space="preserve">Papel sulfite, canetas coloridas, palitos de sorvete (dois por aluno), fita adesiva, lousa, giz branco, caderno, lápis e borracha. </w:t>
      </w:r>
    </w:p>
    <w:p w:rsidR="007F15B7" w:rsidRPr="00DC2F93" w:rsidRDefault="007F15B7" w:rsidP="00D07786">
      <w:pPr>
        <w:pStyle w:val="02TEXTOPRINCIPALBULLET"/>
        <w:numPr>
          <w:ilvl w:val="0"/>
          <w:numId w:val="0"/>
        </w:numPr>
        <w:ind w:left="227"/>
      </w:pPr>
    </w:p>
    <w:p w:rsidR="007F15B7" w:rsidRDefault="007F15B7" w:rsidP="00B63041">
      <w:pPr>
        <w:pStyle w:val="01TITULO2"/>
      </w:pPr>
      <w:r w:rsidRPr="00E75A70">
        <w:t>Desenvolvimento da sequência didática</w:t>
      </w:r>
    </w:p>
    <w:p w:rsidR="007F15B7" w:rsidRPr="00DC2F93" w:rsidRDefault="007F15B7" w:rsidP="00DC2F93"/>
    <w:p w:rsidR="007F15B7" w:rsidRPr="00E75A70" w:rsidRDefault="007F15B7" w:rsidP="00B63041">
      <w:pPr>
        <w:pStyle w:val="01TITULO3"/>
      </w:pPr>
      <w:r>
        <w:t xml:space="preserve">Etapa 1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7F15B7" w:rsidRDefault="007F15B7" w:rsidP="00D01DD2">
      <w:pPr>
        <w:pStyle w:val="02TEXTOPRINCIPAL"/>
      </w:pPr>
      <w:r>
        <w:t>Por meio de uma atividade lúdica, será possível verificar as opiniões dos alunos sobre assuntos polêmicos e pertinentes ao cotidiano escolar. Nesta primeira etapa, os alunos não vão argumentar sobre suas opiniões; eles somente apresentarão se são favoráveis ou contrários às questões apresentadas. Assim, veja algumas orientações para realizar a atividade</w:t>
      </w:r>
      <w:r w:rsidR="00746FA5">
        <w:t>.</w:t>
      </w:r>
    </w:p>
    <w:p w:rsidR="007F15B7" w:rsidRDefault="007F15B7" w:rsidP="00D01DD2">
      <w:pPr>
        <w:pStyle w:val="02TEXTOPRINCIPAL"/>
      </w:pPr>
      <w:r>
        <w:t xml:space="preserve">Primeiramente, providencie folhas de papel sulfite cortadas em quatro partes, palitos de sorvete (dois por aluno) e fita adesiva para os alunos produzirem pequenas placas para realizar a atividade. </w:t>
      </w:r>
    </w:p>
    <w:p w:rsidR="007F15B7" w:rsidRDefault="007F15B7" w:rsidP="000C1174">
      <w:pPr>
        <w:pStyle w:val="02TEXTOPRINCIPAL"/>
      </w:pPr>
      <w:r>
        <w:t xml:space="preserve">Inicie a aula, entregando duas partes do papel sulfite para cada aluno e dois palitos de sorvete. Peça que escrevam com caneta colorida em um papel a palavra </w:t>
      </w:r>
      <w:r w:rsidRPr="00037D09">
        <w:rPr>
          <w:b/>
        </w:rPr>
        <w:t>SIM</w:t>
      </w:r>
      <w:r>
        <w:t xml:space="preserve"> e, no outro, a palavra </w:t>
      </w:r>
      <w:r w:rsidRPr="00037D09">
        <w:rPr>
          <w:b/>
        </w:rPr>
        <w:t>NÃO</w:t>
      </w:r>
      <w:r>
        <w:t>.</w:t>
      </w:r>
    </w:p>
    <w:p w:rsidR="007F15B7" w:rsidRDefault="007F15B7" w:rsidP="000C1174">
      <w:pPr>
        <w:pStyle w:val="02TEXTOPRINCIPAL"/>
      </w:pPr>
      <w:r>
        <w:t>Após escreverem as palavras, solicite que fixem, atrás dos papéis, os palitos de sorvete com fita adesiva.</w:t>
      </w:r>
    </w:p>
    <w:p w:rsidR="007F15B7" w:rsidRDefault="007F15B7" w:rsidP="000C1174">
      <w:pPr>
        <w:pStyle w:val="02TEXTOPRINCIPAL"/>
      </w:pPr>
      <w:r>
        <w:t>Feito isso, liste o nome dos alunos na lousa e ao lado faça algumas colunas, nomeando-as da seguinte maneira:</w:t>
      </w:r>
    </w:p>
    <w:p w:rsidR="007F15B7" w:rsidRDefault="007F15B7" w:rsidP="000C117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1843"/>
      </w:tblGrid>
      <w:tr w:rsidR="007F15B7" w:rsidTr="002932A9">
        <w:trPr>
          <w:jc w:val="center"/>
        </w:trPr>
        <w:tc>
          <w:tcPr>
            <w:tcW w:w="2235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Nomes dos alunos</w:t>
            </w:r>
          </w:p>
        </w:tc>
        <w:tc>
          <w:tcPr>
            <w:tcW w:w="2126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Pergunta 1</w:t>
            </w:r>
          </w:p>
        </w:tc>
        <w:tc>
          <w:tcPr>
            <w:tcW w:w="1843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Pergunta 2</w:t>
            </w:r>
          </w:p>
        </w:tc>
        <w:tc>
          <w:tcPr>
            <w:tcW w:w="1701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Pergunta 3</w:t>
            </w:r>
          </w:p>
        </w:tc>
        <w:tc>
          <w:tcPr>
            <w:tcW w:w="1843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Pergunta 4</w:t>
            </w:r>
          </w:p>
        </w:tc>
      </w:tr>
      <w:tr w:rsidR="007F15B7" w:rsidTr="002932A9">
        <w:trPr>
          <w:jc w:val="center"/>
        </w:trPr>
        <w:tc>
          <w:tcPr>
            <w:tcW w:w="2235" w:type="dxa"/>
          </w:tcPr>
          <w:p w:rsidR="007F15B7" w:rsidRDefault="007F15B7" w:rsidP="00086E8F">
            <w:pPr>
              <w:pStyle w:val="04TEXTOTABELAS"/>
            </w:pPr>
            <w:r w:rsidRPr="00081185">
              <w:t>1-</w:t>
            </w:r>
            <w:r>
              <w:t xml:space="preserve"> André</w:t>
            </w:r>
          </w:p>
        </w:tc>
        <w:tc>
          <w:tcPr>
            <w:tcW w:w="2126" w:type="dxa"/>
          </w:tcPr>
          <w:p w:rsidR="007F15B7" w:rsidRDefault="007F15B7" w:rsidP="00086E8F">
            <w:pPr>
              <w:pStyle w:val="04TEXTOTABELAS"/>
            </w:pP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</w:p>
        </w:tc>
        <w:tc>
          <w:tcPr>
            <w:tcW w:w="1701" w:type="dxa"/>
          </w:tcPr>
          <w:p w:rsidR="007F15B7" w:rsidRDefault="007F15B7" w:rsidP="00086E8F">
            <w:pPr>
              <w:pStyle w:val="04TEXTOTABELAS"/>
            </w:pP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</w:p>
        </w:tc>
      </w:tr>
      <w:tr w:rsidR="007F15B7" w:rsidTr="002932A9">
        <w:trPr>
          <w:jc w:val="center"/>
        </w:trPr>
        <w:tc>
          <w:tcPr>
            <w:tcW w:w="2235" w:type="dxa"/>
          </w:tcPr>
          <w:p w:rsidR="007F15B7" w:rsidRDefault="007F15B7" w:rsidP="00086E8F">
            <w:pPr>
              <w:pStyle w:val="04TEXTOTABELAS"/>
            </w:pPr>
            <w:r>
              <w:t>2- Bruno</w:t>
            </w:r>
          </w:p>
        </w:tc>
        <w:tc>
          <w:tcPr>
            <w:tcW w:w="2126" w:type="dxa"/>
          </w:tcPr>
          <w:p w:rsidR="007F15B7" w:rsidRDefault="007F15B7" w:rsidP="00086E8F">
            <w:pPr>
              <w:pStyle w:val="04TEXTOTABELAS"/>
            </w:pP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</w:p>
        </w:tc>
        <w:tc>
          <w:tcPr>
            <w:tcW w:w="1701" w:type="dxa"/>
          </w:tcPr>
          <w:p w:rsidR="007F15B7" w:rsidRDefault="007F15B7" w:rsidP="00086E8F">
            <w:pPr>
              <w:pStyle w:val="04TEXTOTABELAS"/>
            </w:pP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</w:p>
        </w:tc>
      </w:tr>
      <w:tr w:rsidR="007F15B7" w:rsidTr="002932A9">
        <w:trPr>
          <w:jc w:val="center"/>
        </w:trPr>
        <w:tc>
          <w:tcPr>
            <w:tcW w:w="2235" w:type="dxa"/>
          </w:tcPr>
          <w:p w:rsidR="007F15B7" w:rsidRDefault="007F15B7" w:rsidP="00086E8F">
            <w:pPr>
              <w:pStyle w:val="04TEXTOTABELAS"/>
            </w:pPr>
            <w:r>
              <w:t>3- Camila</w:t>
            </w:r>
          </w:p>
        </w:tc>
        <w:tc>
          <w:tcPr>
            <w:tcW w:w="2126" w:type="dxa"/>
          </w:tcPr>
          <w:p w:rsidR="007F15B7" w:rsidRDefault="007F15B7" w:rsidP="00086E8F">
            <w:pPr>
              <w:pStyle w:val="04TEXTOTABELAS"/>
            </w:pP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</w:p>
        </w:tc>
        <w:tc>
          <w:tcPr>
            <w:tcW w:w="1701" w:type="dxa"/>
          </w:tcPr>
          <w:p w:rsidR="007F15B7" w:rsidRDefault="007F15B7" w:rsidP="00086E8F">
            <w:pPr>
              <w:pStyle w:val="04TEXTOTABELAS"/>
            </w:pP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</w:p>
        </w:tc>
      </w:tr>
    </w:tbl>
    <w:p w:rsidR="007F15B7" w:rsidRDefault="007F15B7" w:rsidP="000C1174">
      <w:pPr>
        <w:pStyle w:val="02TEXTOPRINCIPAL"/>
      </w:pPr>
    </w:p>
    <w:p w:rsidR="007F15B7" w:rsidRDefault="007F15B7" w:rsidP="000C1174">
      <w:pPr>
        <w:pStyle w:val="02TEXTOPRINCIPAL"/>
      </w:pPr>
      <w:r>
        <w:t>Em seguida, realize uma pergunta de cada vez e peça que os alunos ergam a placa que indica a opinião deles sobre o assunto questionado. Veja a seguir alguns temas que podem ser abordados.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>Você é a favor de usar uniforme da escola?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 xml:space="preserve">Em sua opinião, as carteiras da sua turma são organizadas de forma adequada?  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>Para você, dever de casa é importante?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>Você acha que o tempo disponibilizado para o intervalo é suficiente?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>O horário de início das aulas é pertinente?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 xml:space="preserve">O número de alunos em cada sala é adequado? 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 xml:space="preserve">A escola é um lugar limpo e arejado? </w:t>
      </w:r>
    </w:p>
    <w:p w:rsidR="007F15B7" w:rsidRDefault="007F15B7" w:rsidP="000A036D">
      <w:pPr>
        <w:pStyle w:val="02TEXTOPRINCIPAL"/>
      </w:pPr>
      <w:r>
        <w:t xml:space="preserve">Quando os alunos erguerem as placas, registre no quadro à frente do nome de cada um, na coluna referente à pergunta, qual é a opinião de cada um deles. </w:t>
      </w:r>
      <w:r w:rsidR="00172F41">
        <w:t>Veja o e</w:t>
      </w:r>
      <w:r>
        <w:t>xemplo</w:t>
      </w:r>
      <w:r w:rsidR="00172F41">
        <w:t>.</w:t>
      </w:r>
    </w:p>
    <w:p w:rsidR="007F15B7" w:rsidRDefault="007F15B7" w:rsidP="000A036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1843"/>
      </w:tblGrid>
      <w:tr w:rsidR="007F15B7" w:rsidTr="002932A9">
        <w:trPr>
          <w:jc w:val="center"/>
        </w:trPr>
        <w:tc>
          <w:tcPr>
            <w:tcW w:w="2235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Nomes dos alunos</w:t>
            </w:r>
          </w:p>
        </w:tc>
        <w:tc>
          <w:tcPr>
            <w:tcW w:w="2126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Pergunta 1</w:t>
            </w:r>
          </w:p>
        </w:tc>
        <w:tc>
          <w:tcPr>
            <w:tcW w:w="1843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Pergunta 2</w:t>
            </w:r>
          </w:p>
        </w:tc>
        <w:tc>
          <w:tcPr>
            <w:tcW w:w="1701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Pergunta 3</w:t>
            </w:r>
          </w:p>
        </w:tc>
        <w:tc>
          <w:tcPr>
            <w:tcW w:w="1843" w:type="dxa"/>
          </w:tcPr>
          <w:p w:rsidR="007F15B7" w:rsidRPr="0064276A" w:rsidRDefault="007F15B7" w:rsidP="00086E8F">
            <w:pPr>
              <w:pStyle w:val="03TITULOTABELAS2"/>
            </w:pPr>
            <w:r w:rsidRPr="0064276A">
              <w:t>Pergunta 4</w:t>
            </w:r>
          </w:p>
        </w:tc>
      </w:tr>
      <w:tr w:rsidR="007F15B7" w:rsidTr="002932A9">
        <w:trPr>
          <w:jc w:val="center"/>
        </w:trPr>
        <w:tc>
          <w:tcPr>
            <w:tcW w:w="2235" w:type="dxa"/>
          </w:tcPr>
          <w:p w:rsidR="007F15B7" w:rsidRDefault="007F15B7" w:rsidP="00086E8F">
            <w:pPr>
              <w:pStyle w:val="04TEXTOTABELAS"/>
            </w:pPr>
            <w:r w:rsidRPr="00081185">
              <w:t>1-</w:t>
            </w:r>
            <w:r>
              <w:t xml:space="preserve"> André</w:t>
            </w:r>
          </w:p>
        </w:tc>
        <w:tc>
          <w:tcPr>
            <w:tcW w:w="2126" w:type="dxa"/>
          </w:tcPr>
          <w:p w:rsidR="007F15B7" w:rsidRDefault="007F15B7" w:rsidP="00086E8F">
            <w:pPr>
              <w:pStyle w:val="04TEXTOTABELAS"/>
            </w:pPr>
            <w:r>
              <w:t>SIM</w:t>
            </w: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  <w:r>
              <w:t>SIM</w:t>
            </w:r>
          </w:p>
        </w:tc>
        <w:tc>
          <w:tcPr>
            <w:tcW w:w="1701" w:type="dxa"/>
          </w:tcPr>
          <w:p w:rsidR="007F15B7" w:rsidRDefault="007F15B7" w:rsidP="00086E8F">
            <w:pPr>
              <w:pStyle w:val="04TEXTOTABELAS"/>
            </w:pPr>
            <w:r>
              <w:t>NÃO</w:t>
            </w: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  <w:r>
              <w:t>SIM</w:t>
            </w:r>
          </w:p>
        </w:tc>
      </w:tr>
      <w:tr w:rsidR="007F15B7" w:rsidTr="002932A9">
        <w:trPr>
          <w:jc w:val="center"/>
        </w:trPr>
        <w:tc>
          <w:tcPr>
            <w:tcW w:w="2235" w:type="dxa"/>
          </w:tcPr>
          <w:p w:rsidR="007F15B7" w:rsidRDefault="007F15B7" w:rsidP="00086E8F">
            <w:pPr>
              <w:pStyle w:val="04TEXTOTABELAS"/>
            </w:pPr>
            <w:r>
              <w:t>2- Bruno</w:t>
            </w:r>
          </w:p>
        </w:tc>
        <w:tc>
          <w:tcPr>
            <w:tcW w:w="2126" w:type="dxa"/>
          </w:tcPr>
          <w:p w:rsidR="007F15B7" w:rsidRDefault="007F15B7" w:rsidP="00086E8F">
            <w:pPr>
              <w:pStyle w:val="04TEXTOTABELAS"/>
            </w:pPr>
            <w:r>
              <w:t>NÃO</w:t>
            </w: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  <w:r>
              <w:t>NÃO</w:t>
            </w:r>
          </w:p>
        </w:tc>
        <w:tc>
          <w:tcPr>
            <w:tcW w:w="1701" w:type="dxa"/>
          </w:tcPr>
          <w:p w:rsidR="007F15B7" w:rsidRDefault="007F15B7" w:rsidP="00086E8F">
            <w:pPr>
              <w:pStyle w:val="04TEXTOTABELAS"/>
            </w:pPr>
            <w:r>
              <w:t>SIM</w:t>
            </w: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  <w:r>
              <w:t>SIM</w:t>
            </w:r>
          </w:p>
        </w:tc>
      </w:tr>
      <w:tr w:rsidR="007F15B7" w:rsidTr="002932A9">
        <w:trPr>
          <w:jc w:val="center"/>
        </w:trPr>
        <w:tc>
          <w:tcPr>
            <w:tcW w:w="2235" w:type="dxa"/>
          </w:tcPr>
          <w:p w:rsidR="007F15B7" w:rsidRDefault="007F15B7" w:rsidP="00086E8F">
            <w:pPr>
              <w:pStyle w:val="04TEXTOTABELAS"/>
            </w:pPr>
            <w:r>
              <w:t>3- Camila</w:t>
            </w:r>
          </w:p>
        </w:tc>
        <w:tc>
          <w:tcPr>
            <w:tcW w:w="2126" w:type="dxa"/>
          </w:tcPr>
          <w:p w:rsidR="007F15B7" w:rsidRDefault="007F15B7" w:rsidP="00086E8F">
            <w:pPr>
              <w:pStyle w:val="04TEXTOTABELAS"/>
            </w:pPr>
            <w:r>
              <w:t>NÃO</w:t>
            </w: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  <w:r>
              <w:t>SIM</w:t>
            </w:r>
          </w:p>
        </w:tc>
        <w:tc>
          <w:tcPr>
            <w:tcW w:w="1701" w:type="dxa"/>
          </w:tcPr>
          <w:p w:rsidR="007F15B7" w:rsidRDefault="007F15B7" w:rsidP="00086E8F">
            <w:pPr>
              <w:pStyle w:val="04TEXTOTABELAS"/>
            </w:pPr>
            <w:r>
              <w:t>SIM</w:t>
            </w:r>
          </w:p>
        </w:tc>
        <w:tc>
          <w:tcPr>
            <w:tcW w:w="1843" w:type="dxa"/>
          </w:tcPr>
          <w:p w:rsidR="007F15B7" w:rsidRDefault="007F15B7" w:rsidP="00086E8F">
            <w:pPr>
              <w:pStyle w:val="04TEXTOTABELAS"/>
            </w:pPr>
            <w:r>
              <w:t>NÃO</w:t>
            </w:r>
          </w:p>
        </w:tc>
      </w:tr>
    </w:tbl>
    <w:p w:rsidR="007F15B7" w:rsidRDefault="007F15B7">
      <w:r>
        <w:br w:type="page"/>
      </w:r>
    </w:p>
    <w:p w:rsidR="007F15B7" w:rsidRPr="00086E8F" w:rsidRDefault="007F15B7" w:rsidP="00086E8F"/>
    <w:p w:rsidR="007F15B7" w:rsidRPr="00086E8F" w:rsidRDefault="007F15B7" w:rsidP="00086E8F">
      <w:pPr>
        <w:pStyle w:val="02TEXTOPRINCIPAL"/>
      </w:pPr>
      <w:r w:rsidRPr="00086E8F">
        <w:t>Se julgar oportuno, peça ajuda a um aluno voluntário para registrar as respostas.</w:t>
      </w:r>
    </w:p>
    <w:p w:rsidR="007F15B7" w:rsidRPr="00086E8F" w:rsidRDefault="007F15B7" w:rsidP="00086E8F">
      <w:pPr>
        <w:pStyle w:val="02TEXTOPRINCIPAL"/>
      </w:pPr>
      <w:r w:rsidRPr="00086E8F">
        <w:t xml:space="preserve">Após os alunos terem opinado sobre os assuntos, leve-os a observar que as pessoas podem ter opiniões diferentes sobre um mesmo assunto. Por isso, é importante enfatizar que é necessário respeitar a opinião dos colegas, mesmo que não concordem com ela. Esclareça que cada pessoa tem o direito de opinar da maneira que achar mais conveniente, sem que isso cause problemas ou prejudique alguém. </w:t>
      </w:r>
    </w:p>
    <w:p w:rsidR="007F15B7" w:rsidRPr="00086E8F" w:rsidRDefault="007F15B7" w:rsidP="00086E8F">
      <w:pPr>
        <w:pStyle w:val="02TEXTOPRINCIPAL"/>
      </w:pPr>
      <w:r w:rsidRPr="00086E8F">
        <w:t xml:space="preserve">Caso considere interessante, peça a eles que </w:t>
      </w:r>
      <w:r>
        <w:t xml:space="preserve">comentem qual pergunta </w:t>
      </w:r>
      <w:r w:rsidRPr="00086E8F">
        <w:t>acharam mais interessante e mais fácil de opinar.</w:t>
      </w:r>
    </w:p>
    <w:p w:rsidR="007F15B7" w:rsidRPr="00086E8F" w:rsidRDefault="007F15B7" w:rsidP="00086E8F"/>
    <w:p w:rsidR="007F15B7" w:rsidRDefault="007F15B7" w:rsidP="009F2E2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7F15B7" w:rsidRDefault="007F15B7" w:rsidP="001B7909">
      <w:pPr>
        <w:pStyle w:val="02TEXTOPRINCIPAL"/>
      </w:pPr>
      <w:r>
        <w:t>Esta etapa tem o objetivo de levar os alunos a refletirem que, ao opinar sobre um determinado assunto, é importante ter argumentos para defender sua opinião.</w:t>
      </w:r>
    </w:p>
    <w:p w:rsidR="007F15B7" w:rsidRDefault="007F15B7" w:rsidP="001B7909">
      <w:pPr>
        <w:pStyle w:val="02TEXTOPRINCIPAL"/>
      </w:pPr>
      <w:r>
        <w:t xml:space="preserve">Inicie a aula escrevendo na lousa o título “Mas por quê?” e explique para a turma que nesta atividade será desenvolvida a habilidade de argumentação, e eles deverão responder o porquê da opinião que deram na etapa anterior. </w:t>
      </w:r>
    </w:p>
    <w:p w:rsidR="007F15B7" w:rsidRDefault="007F15B7" w:rsidP="001B7909">
      <w:pPr>
        <w:pStyle w:val="02TEXTOPRINCIPAL"/>
      </w:pPr>
      <w:r>
        <w:t xml:space="preserve">Retome com eles o quadro com os nomes e as opiniões. Como são várias perguntas, é interessante selecionar algumas. De preferência, escolha aquelas que causaram mais discordância, que tiveram um número maior de variação entre </w:t>
      </w:r>
      <w:r w:rsidRPr="009A0EB8">
        <w:rPr>
          <w:b/>
        </w:rPr>
        <w:t>SIM</w:t>
      </w:r>
      <w:r>
        <w:t xml:space="preserve"> e </w:t>
      </w:r>
      <w:r w:rsidRPr="009A0EB8">
        <w:rPr>
          <w:b/>
        </w:rPr>
        <w:t>NÃO</w:t>
      </w:r>
      <w:r>
        <w:t xml:space="preserve">. </w:t>
      </w:r>
    </w:p>
    <w:p w:rsidR="007F15B7" w:rsidRDefault="007F15B7" w:rsidP="001B7909">
      <w:pPr>
        <w:pStyle w:val="02TEXTOPRINCIPAL"/>
      </w:pPr>
      <w:r>
        <w:t xml:space="preserve">Selecionadas essas questões, peça que, neste momento, argumentem sobre as respostas que deram a cada pergunta. Organize a vez de falar de cada aluno. Primeiramente, inicie os argumentos daqueles que foram favoráveis e depois dos que foram contrários ao conteúdo exposto. </w:t>
      </w:r>
    </w:p>
    <w:p w:rsidR="007F15B7" w:rsidRDefault="007F15B7" w:rsidP="001B7909">
      <w:pPr>
        <w:pStyle w:val="02TEXTOPRINCIPAL"/>
      </w:pPr>
      <w:r>
        <w:t xml:space="preserve">Oriente-os a expor de maneira clara o argumento e de uma forma que possam também convencer os colegas do seu posicionamento. É importante que os alunos compreendam a importância da argumentação ao opinar sobre determinado assunto. </w:t>
      </w:r>
    </w:p>
    <w:p w:rsidR="007F15B7" w:rsidRDefault="007F15B7" w:rsidP="001B7909">
      <w:pPr>
        <w:pStyle w:val="02TEXTOPRINCIPAL"/>
      </w:pPr>
      <w:r>
        <w:t>Ressalte, mais uma vez, a importância de respeitar as diferentes opiniões e argumentos que serão apresentados.</w:t>
      </w:r>
    </w:p>
    <w:p w:rsidR="007F15B7" w:rsidRDefault="007F15B7" w:rsidP="001B7909">
      <w:pPr>
        <w:pStyle w:val="02TEXTOPRINCIPAL"/>
      </w:pPr>
      <w:r>
        <w:t xml:space="preserve">Após exporem para a turma os argumentos, questione-os se, ao ouvirem os outros alunos, eles mudaram de opinião ou não. Mesmo que não tenham mudado de opinião, sugira que destaquem o que aprenderam com os argumentos dos colegas. </w:t>
      </w:r>
    </w:p>
    <w:p w:rsidR="007F15B7" w:rsidRDefault="007F15B7" w:rsidP="001B7909">
      <w:pPr>
        <w:pStyle w:val="02TEXTOPRINCIPAL"/>
      </w:pPr>
    </w:p>
    <w:p w:rsidR="007F15B7" w:rsidRDefault="007F15B7" w:rsidP="00230F12">
      <w:pPr>
        <w:pStyle w:val="01TITULO3"/>
      </w:pPr>
      <w:r>
        <w:t xml:space="preserve">Etapa 3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7F15B7" w:rsidRDefault="007F15B7" w:rsidP="00230F12">
      <w:pPr>
        <w:pStyle w:val="02TEXTOPRINCIPAL"/>
      </w:pPr>
      <w:r>
        <w:t xml:space="preserve">Neste momento, organize os alunos em dois grupos. Selecione uma das questões discutidas nas aulas anteriores, dando preferência para a mais polêmica ou mais relevante. Separe-os de modo que em um grupo fiquem os alunos que responderam </w:t>
      </w:r>
      <w:r w:rsidRPr="00675194">
        <w:rPr>
          <w:b/>
        </w:rPr>
        <w:t xml:space="preserve">SIM </w:t>
      </w:r>
      <w:r>
        <w:t xml:space="preserve">e, no outro, os alunos que responderam </w:t>
      </w:r>
      <w:r w:rsidRPr="00675194">
        <w:rPr>
          <w:b/>
        </w:rPr>
        <w:t>NÃO</w:t>
      </w:r>
      <w:r>
        <w:t xml:space="preserve">. </w:t>
      </w:r>
    </w:p>
    <w:p w:rsidR="007F15B7" w:rsidRDefault="007F15B7" w:rsidP="00230F12">
      <w:pPr>
        <w:pStyle w:val="02TEXTOPRINCIPAL"/>
      </w:pPr>
      <w:r>
        <w:t>Na sequência, oriente os grupos a produzirem um pequeno texto, expondo a opinião e os respectivos argumentos relacionados ao tema da pergunta.</w:t>
      </w:r>
    </w:p>
    <w:p w:rsidR="007F15B7" w:rsidRDefault="007F15B7" w:rsidP="00230F12">
      <w:pPr>
        <w:pStyle w:val="02TEXTOPRINCIPAL"/>
      </w:pPr>
      <w:r>
        <w:t>Peça a cada um dos grupos que escolha um integrante para ser o redator do texto. Comente que os argumentos de todos os alunos devem ser registrados nesse documento.</w:t>
      </w:r>
    </w:p>
    <w:p w:rsidR="007F15B7" w:rsidRDefault="007F15B7" w:rsidP="00230F12">
      <w:pPr>
        <w:pStyle w:val="02TEXTOPRINCIPAL"/>
      </w:pPr>
      <w:r>
        <w:t>Acompanhe a produção dos grupos e oriente-os nos diferentes momentos de produção.</w:t>
      </w:r>
    </w:p>
    <w:p w:rsidR="007F15B7" w:rsidRDefault="007F15B7" w:rsidP="004600CC">
      <w:pPr>
        <w:pStyle w:val="02TEXTOPRINCIPAL"/>
        <w:rPr>
          <w:b/>
        </w:rPr>
      </w:pPr>
    </w:p>
    <w:p w:rsidR="007F15B7" w:rsidRPr="00675194" w:rsidRDefault="007F15B7" w:rsidP="007F15B7">
      <w:pPr>
        <w:pStyle w:val="02TEXTOPRINCIPALBULLET"/>
        <w:numPr>
          <w:ilvl w:val="0"/>
          <w:numId w:val="2"/>
        </w:numPr>
        <w:rPr>
          <w:b/>
        </w:rPr>
      </w:pPr>
      <w:r>
        <w:rPr>
          <w:b/>
        </w:rPr>
        <w:t>Planejamento</w:t>
      </w:r>
    </w:p>
    <w:p w:rsidR="007F15B7" w:rsidRDefault="007F15B7" w:rsidP="00086E8F">
      <w:pPr>
        <w:pStyle w:val="02TEXTOPRINCIPALBULLET2"/>
      </w:pPr>
      <w:r>
        <w:t xml:space="preserve">Oriente os alunos a fazerem uma lista com as informações que consideram importantes e que precisam constar no texto. </w:t>
      </w:r>
    </w:p>
    <w:p w:rsidR="007F15B7" w:rsidRDefault="007F15B7" w:rsidP="00086E8F">
      <w:pPr>
        <w:pStyle w:val="02TEXTOPRINCIPALBULLET2"/>
      </w:pPr>
      <w:r>
        <w:t xml:space="preserve">Organizadamente, cada aluno deve apresentar a sua opinião para o redator anotar. </w:t>
      </w:r>
    </w:p>
    <w:p w:rsidR="007F15B7" w:rsidRDefault="007F15B7" w:rsidP="00086E8F">
      <w:pPr>
        <w:pStyle w:val="02TEXTOPRINCIPALBULLET2"/>
      </w:pPr>
      <w:r>
        <w:t xml:space="preserve">Comente com os alunos que o texto precisa ser objetivo; assim, não é necessário que ele fique extenso. </w:t>
      </w:r>
    </w:p>
    <w:p w:rsidR="007F15B7" w:rsidRDefault="007F15B7">
      <w:pPr>
        <w:rPr>
          <w:rFonts w:eastAsia="Tahoma"/>
        </w:rPr>
      </w:pPr>
      <w:r>
        <w:br w:type="page"/>
      </w:r>
    </w:p>
    <w:p w:rsidR="007F15B7" w:rsidRPr="00675194" w:rsidRDefault="007F15B7" w:rsidP="007F15B7">
      <w:pPr>
        <w:pStyle w:val="02TEXTOPRINCIPALBULLET"/>
        <w:numPr>
          <w:ilvl w:val="0"/>
          <w:numId w:val="2"/>
        </w:numPr>
        <w:rPr>
          <w:b/>
        </w:rPr>
      </w:pPr>
      <w:r w:rsidRPr="00675194">
        <w:rPr>
          <w:b/>
        </w:rPr>
        <w:lastRenderedPageBreak/>
        <w:t>Escrita</w:t>
      </w:r>
    </w:p>
    <w:p w:rsidR="007F15B7" w:rsidRDefault="007F15B7" w:rsidP="00086E8F">
      <w:pPr>
        <w:pStyle w:val="02TEXTOPRINCIPALBULLET2"/>
      </w:pPr>
      <w:r>
        <w:t>Definidos os argumentos, o redator escolhido deve escrever o texto, agrupando as opiniões discutidas anteriormente. Destaque para os alunos que, se duas pessoas, por exemplo, apresentarem o mesmo argumento, este não precisa ser repetido. O importante é que todos possam expor o que pensam e a opinião de todos apareça no texto de alguma forma.</w:t>
      </w:r>
    </w:p>
    <w:p w:rsidR="007F15B7" w:rsidRDefault="007F15B7" w:rsidP="00086E8F">
      <w:pPr>
        <w:pStyle w:val="02TEXTOPRINCIPALBULLET2"/>
      </w:pPr>
      <w:r>
        <w:t xml:space="preserve">Os alunos devem fazer uma introdução do texto, expondo qual é a pergunta e qual é a opinião do grupo, favorável ou contrária. Na sequência, os argumentos devem ser expostos organizadamente. Para finalizar o texto, comente que os alunos podem produzir uma conclusão, resumindo a opinião do grupo como um todo, reforçando as informações apresentadas anteriormente. </w:t>
      </w:r>
    </w:p>
    <w:p w:rsidR="007F15B7" w:rsidRDefault="007F15B7" w:rsidP="00086E8F">
      <w:pPr>
        <w:pStyle w:val="02TEXTOPRINCIPALBULLET2"/>
      </w:pPr>
      <w:r>
        <w:t>Oriente-os, também, com relação aos itens que devem constar no texto</w:t>
      </w:r>
      <w:r w:rsidR="00FB53E2">
        <w:t>.</w:t>
      </w:r>
    </w:p>
    <w:p w:rsidR="007F15B7" w:rsidRDefault="007F15B7" w:rsidP="002932A9">
      <w:pPr>
        <w:pStyle w:val="02TEXTOPRINCIPALBULLET2"/>
      </w:pPr>
      <w:r>
        <w:t>- Organização das informações em parágrafos.</w:t>
      </w:r>
    </w:p>
    <w:p w:rsidR="007F15B7" w:rsidRDefault="007F15B7" w:rsidP="002932A9">
      <w:pPr>
        <w:pStyle w:val="02TEXTOPRINCIPALBULLET2"/>
      </w:pPr>
      <w:r>
        <w:t>- O registro empregado deve ser o formal.</w:t>
      </w:r>
    </w:p>
    <w:p w:rsidR="007F15B7" w:rsidRDefault="007F15B7" w:rsidP="002932A9">
      <w:pPr>
        <w:pStyle w:val="02TEXTOPRINCIPALBULLET2"/>
      </w:pPr>
      <w:r>
        <w:t xml:space="preserve">- As palavras devem ser acentuadas corretamente. </w:t>
      </w:r>
    </w:p>
    <w:p w:rsidR="007F15B7" w:rsidRDefault="007F15B7" w:rsidP="002932A9">
      <w:pPr>
        <w:pStyle w:val="02TEXTOPRINCIPALBULLET2"/>
      </w:pPr>
      <w:r>
        <w:t>- Utilização de conjunções para conectar partes do texto ou retomar ideias já ditas.</w:t>
      </w:r>
    </w:p>
    <w:p w:rsidR="007F15B7" w:rsidRDefault="007F15B7" w:rsidP="004600CC">
      <w:pPr>
        <w:pStyle w:val="02TEXTOPRINCIPAL"/>
      </w:pPr>
    </w:p>
    <w:p w:rsidR="007F15B7" w:rsidRPr="00675194" w:rsidRDefault="007F15B7" w:rsidP="007F15B7">
      <w:pPr>
        <w:pStyle w:val="02TEXTOPRINCIPALBULLET"/>
        <w:numPr>
          <w:ilvl w:val="0"/>
          <w:numId w:val="2"/>
        </w:numPr>
        <w:rPr>
          <w:b/>
        </w:rPr>
      </w:pPr>
      <w:r>
        <w:rPr>
          <w:b/>
        </w:rPr>
        <w:t>Revisão</w:t>
      </w:r>
    </w:p>
    <w:p w:rsidR="007F15B7" w:rsidRPr="00872B02" w:rsidRDefault="007F15B7" w:rsidP="00872B02">
      <w:pPr>
        <w:pStyle w:val="02TEXTOPRINCIPALBULLET2"/>
      </w:pPr>
      <w:r w:rsidRPr="00872B02">
        <w:t>Após a produção do texto, os alunos devem fazer a revisão e, consequentemente, a reescrita do texto. Peça a eles que analisem os pontos a seguir da produção.</w:t>
      </w:r>
    </w:p>
    <w:p w:rsidR="007F15B7" w:rsidRPr="00872B02" w:rsidRDefault="007F15B7" w:rsidP="00872B02">
      <w:pPr>
        <w:pStyle w:val="02TEXTOPRINCIPALBULLET2"/>
      </w:pPr>
      <w:r w:rsidRPr="00872B02">
        <w:t>- O texto apresenta uma introdução, deixando evidente o posicionamento do grupo?</w:t>
      </w:r>
    </w:p>
    <w:p w:rsidR="007F15B7" w:rsidRPr="00872B02" w:rsidRDefault="007F15B7" w:rsidP="00872B02">
      <w:pPr>
        <w:pStyle w:val="02TEXTOPRINCIPALBULLET2"/>
      </w:pPr>
      <w:r w:rsidRPr="00872B02">
        <w:t>- Todos os argumentos discutidos foram expostos no texto?</w:t>
      </w:r>
    </w:p>
    <w:p w:rsidR="007F15B7" w:rsidRPr="00872B02" w:rsidRDefault="007F15B7" w:rsidP="00872B02">
      <w:pPr>
        <w:pStyle w:val="02TEXTOPRINCIPALBULLET2"/>
      </w:pPr>
      <w:r w:rsidRPr="00872B02">
        <w:t>- A conclusão resume a ideia central do texto produzido?</w:t>
      </w:r>
    </w:p>
    <w:p w:rsidR="007F15B7" w:rsidRPr="00872B02" w:rsidRDefault="007F15B7" w:rsidP="00872B02">
      <w:pPr>
        <w:pStyle w:val="02TEXTOPRINCIPALBULLET2"/>
      </w:pPr>
      <w:r w:rsidRPr="00872B02">
        <w:t>- Foi empregado o registro formal?</w:t>
      </w:r>
    </w:p>
    <w:p w:rsidR="007F15B7" w:rsidRPr="00872B02" w:rsidRDefault="007F15B7" w:rsidP="00872B02">
      <w:pPr>
        <w:pStyle w:val="02TEXTOPRINCIPALBULLET2"/>
      </w:pPr>
      <w:r w:rsidRPr="00872B02">
        <w:t>- As palavras foram acentuadas de forma adequada?</w:t>
      </w:r>
    </w:p>
    <w:p w:rsidR="007F15B7" w:rsidRPr="00872B02" w:rsidRDefault="007F15B7" w:rsidP="00872B02">
      <w:pPr>
        <w:pStyle w:val="02TEXTOPRINCIPALBULLET2"/>
      </w:pPr>
      <w:r w:rsidRPr="00872B02">
        <w:t>- As conjunções auxiliaram na organização das ideias?</w:t>
      </w:r>
    </w:p>
    <w:p w:rsidR="007F15B7" w:rsidRDefault="007F15B7" w:rsidP="004600CC">
      <w:pPr>
        <w:pStyle w:val="02TEXTOPRINCIPAL"/>
      </w:pPr>
    </w:p>
    <w:p w:rsidR="007F15B7" w:rsidRPr="00675194" w:rsidRDefault="007F15B7" w:rsidP="007F15B7">
      <w:pPr>
        <w:pStyle w:val="02TEXTOPRINCIPALBULLET"/>
        <w:numPr>
          <w:ilvl w:val="0"/>
          <w:numId w:val="2"/>
        </w:numPr>
        <w:rPr>
          <w:b/>
        </w:rPr>
      </w:pPr>
      <w:r>
        <w:rPr>
          <w:b/>
        </w:rPr>
        <w:t>Reescrita</w:t>
      </w:r>
    </w:p>
    <w:p w:rsidR="007F15B7" w:rsidRDefault="007F15B7" w:rsidP="00B20F86">
      <w:pPr>
        <w:pStyle w:val="02TEXTOPRINCIPALBULLET2"/>
      </w:pPr>
      <w:r>
        <w:t xml:space="preserve">Feita essa revisão, os alunos devem iniciar a reescrita do texto, levando em consideração as discussões feitas durante a revisão. </w:t>
      </w:r>
    </w:p>
    <w:p w:rsidR="007F15B7" w:rsidRDefault="007F15B7" w:rsidP="00B20F86">
      <w:pPr>
        <w:pStyle w:val="02TEXTOPRINCIPALBULLET2"/>
      </w:pPr>
      <w:r>
        <w:t>Após concluírem a produção, os grupos deverão compartilhar as diferentes opiniões e argumentos sobre os assuntos, realizando uma leitura dos textos para toda a turma.</w:t>
      </w:r>
    </w:p>
    <w:p w:rsidR="007F15B7" w:rsidRPr="00086E8F" w:rsidRDefault="007F15B7" w:rsidP="00086E8F"/>
    <w:p w:rsidR="007F15B7" w:rsidRPr="0058495A" w:rsidRDefault="007F15B7" w:rsidP="00B63041">
      <w:pPr>
        <w:pStyle w:val="01TITULO3"/>
      </w:pPr>
      <w:r w:rsidRPr="00E75A70">
        <w:t>Avaliação</w:t>
      </w:r>
    </w:p>
    <w:p w:rsidR="007F15B7" w:rsidRPr="007158AE" w:rsidRDefault="007F15B7" w:rsidP="00C46732">
      <w:pPr>
        <w:pStyle w:val="02TEXTOPRINCIPAL"/>
      </w:pPr>
      <w:r w:rsidRPr="007158AE">
        <w:t xml:space="preserve">A avaliação deverá ser contínua, ocorrendo em todas as etapas da sequência didática. Poderão ser avaliados a participação, o envolvimento dos alunos, a </w:t>
      </w:r>
      <w:r>
        <w:t xml:space="preserve">compreensão de que as pessoas possuem diferentes opiniões sobre um mesmo assunto, a </w:t>
      </w:r>
      <w:r w:rsidRPr="007158AE">
        <w:t>organização</w:t>
      </w:r>
      <w:r>
        <w:t xml:space="preserve"> textual e a apresentação oral das informações escritas no texto.</w:t>
      </w:r>
    </w:p>
    <w:p w:rsidR="007F15B7" w:rsidRDefault="007F15B7" w:rsidP="00244F3D">
      <w:pPr>
        <w:pStyle w:val="02TEXTOPRINCIPAL"/>
      </w:pPr>
      <w:r w:rsidRPr="000102C2">
        <w:t>Durante o desenvolvimento</w:t>
      </w:r>
      <w:r>
        <w:t xml:space="preserve"> de cada uma das etapas</w:t>
      </w:r>
      <w:r w:rsidRPr="000102C2">
        <w:t>, observe: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>o aluno é capaz de opinar sobre assuntos polêmicos relacionados ao cotidiano escolar?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>o aluno é capaz de argumentar de maneira clara sobre os assuntos apresentados?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>o aluno é capaz de expor suas ideias adequadamente de forma escrita e de forma oral?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>o aluno é capaz de respeitar as diferentes opiniões dos colegas?</w:t>
      </w:r>
    </w:p>
    <w:p w:rsidR="007F15B7" w:rsidRPr="009C47AD" w:rsidRDefault="007F15B7" w:rsidP="007F15B7">
      <w:pPr>
        <w:pStyle w:val="02TEXTOPRINCIPALBULLET"/>
        <w:numPr>
          <w:ilvl w:val="0"/>
          <w:numId w:val="2"/>
        </w:numPr>
      </w:pPr>
      <w:r w:rsidRPr="009C47AD">
        <w:t>o aluno compreende que um mesmo assunto pode gerar opiniões diferentes?</w:t>
      </w:r>
    </w:p>
    <w:p w:rsidR="006D4915" w:rsidRDefault="006D4915" w:rsidP="00C46732">
      <w:pPr>
        <w:pStyle w:val="02TEXTOPRINCIPAL"/>
        <w:rPr>
          <w:color w:val="000000"/>
        </w:rPr>
      </w:pPr>
    </w:p>
    <w:p w:rsidR="000F47DE" w:rsidRDefault="007F15B7" w:rsidP="00C46732">
      <w:pPr>
        <w:pStyle w:val="02TEXTOPRINCIPAL"/>
        <w:rPr>
          <w:color w:val="000000"/>
        </w:rPr>
      </w:pPr>
      <w:r w:rsidRPr="007A3DAA">
        <w:rPr>
          <w:color w:val="000000"/>
        </w:rPr>
        <w:t>Além das observações, seguem algumas questões relativas às habilidades desenvolvidas nesta sequência didática.</w:t>
      </w:r>
    </w:p>
    <w:p w:rsidR="000F47DE" w:rsidRDefault="000F47DE">
      <w:pPr>
        <w:rPr>
          <w:rFonts w:eastAsia="Tahoma"/>
          <w:color w:val="000000"/>
        </w:rPr>
      </w:pPr>
      <w:r>
        <w:rPr>
          <w:color w:val="000000"/>
        </w:rPr>
        <w:br w:type="page"/>
      </w:r>
    </w:p>
    <w:p w:rsidR="007F15B7" w:rsidRPr="007A3DAA" w:rsidRDefault="007F15B7" w:rsidP="00C46732">
      <w:pPr>
        <w:pStyle w:val="02TEXTOPRINCIPAL"/>
        <w:rPr>
          <w:color w:val="000000"/>
        </w:rPr>
      </w:pPr>
    </w:p>
    <w:p w:rsidR="007F15B7" w:rsidRDefault="007F15B7" w:rsidP="00086E8F">
      <w:pPr>
        <w:pStyle w:val="02TEXTOPRINCIPAL"/>
      </w:pPr>
      <w:r>
        <w:t>1. Quando realizamos interações orais em sala de aula e discutimos sobre temas polêmicos e pertinentes, que atitude devemos ter diante de nossos colegas?</w:t>
      </w:r>
    </w:p>
    <w:p w:rsidR="007F15B7" w:rsidRDefault="007F15B7" w:rsidP="00086E8F">
      <w:pPr>
        <w:pStyle w:val="02TEXTOITEM"/>
      </w:pPr>
      <w:proofErr w:type="gramStart"/>
      <w:r>
        <w:t>(</w:t>
      </w:r>
      <w:r w:rsidR="00085877">
        <w:t xml:space="preserve"> </w:t>
      </w:r>
      <w:r>
        <w:t>A</w:t>
      </w:r>
      <w:proofErr w:type="gramEnd"/>
      <w:r w:rsidR="00085877">
        <w:t xml:space="preserve"> </w:t>
      </w:r>
      <w:r>
        <w:t>) Impor nossa opinião para convencer os colegas.</w:t>
      </w:r>
    </w:p>
    <w:p w:rsidR="007F15B7" w:rsidRDefault="007F15B7" w:rsidP="00086E8F">
      <w:pPr>
        <w:pStyle w:val="02TEXTOITEM"/>
      </w:pPr>
      <w:proofErr w:type="gramStart"/>
      <w:r>
        <w:t>(</w:t>
      </w:r>
      <w:r w:rsidR="00085877">
        <w:t xml:space="preserve"> </w:t>
      </w:r>
      <w:r>
        <w:t>B</w:t>
      </w:r>
      <w:proofErr w:type="gramEnd"/>
      <w:r w:rsidR="00085877">
        <w:t xml:space="preserve"> </w:t>
      </w:r>
      <w:r>
        <w:t>) Cooperação e respeito diante de opiniões diferentes.</w:t>
      </w:r>
      <w:r w:rsidRPr="00B20F86">
        <w:rPr>
          <w:color w:val="FF0000"/>
        </w:rPr>
        <w:t xml:space="preserve"> </w:t>
      </w:r>
      <w:r w:rsidRPr="00675194">
        <w:rPr>
          <w:color w:val="FF0000"/>
        </w:rPr>
        <w:t>X</w:t>
      </w:r>
    </w:p>
    <w:p w:rsidR="007F15B7" w:rsidRDefault="007F15B7" w:rsidP="00086E8F">
      <w:pPr>
        <w:pStyle w:val="02TEXTOITEM"/>
      </w:pPr>
      <w:proofErr w:type="gramStart"/>
      <w:r>
        <w:t>(</w:t>
      </w:r>
      <w:r w:rsidR="00085877">
        <w:t xml:space="preserve"> </w:t>
      </w:r>
      <w:r>
        <w:t>C</w:t>
      </w:r>
      <w:proofErr w:type="gramEnd"/>
      <w:r w:rsidR="00085877">
        <w:t xml:space="preserve"> </w:t>
      </w:r>
      <w:r>
        <w:t xml:space="preserve">) Apresentar opinião sem ter argumentos claros. </w:t>
      </w:r>
    </w:p>
    <w:p w:rsidR="007F15B7" w:rsidRDefault="007F15B7" w:rsidP="00086E8F">
      <w:pPr>
        <w:pStyle w:val="02TEXTOITEM"/>
      </w:pPr>
      <w:proofErr w:type="gramStart"/>
      <w:r>
        <w:t>(</w:t>
      </w:r>
      <w:r w:rsidR="00085877">
        <w:t xml:space="preserve"> </w:t>
      </w:r>
      <w:r>
        <w:t>D</w:t>
      </w:r>
      <w:proofErr w:type="gramEnd"/>
      <w:r w:rsidR="00085877">
        <w:t xml:space="preserve"> </w:t>
      </w:r>
      <w:bookmarkStart w:id="0" w:name="_GoBack"/>
      <w:bookmarkEnd w:id="0"/>
      <w:r>
        <w:t xml:space="preserve">) Expor argumentos sem antes ter analisado e refletido. </w:t>
      </w:r>
    </w:p>
    <w:p w:rsidR="007F15B7" w:rsidRPr="00086E8F" w:rsidRDefault="007F15B7" w:rsidP="00086E8F">
      <w:pPr>
        <w:pStyle w:val="02TEXTOPRINCIPAL"/>
      </w:pPr>
      <w:r>
        <w:t xml:space="preserve">2. </w:t>
      </w:r>
      <w:r w:rsidRPr="00086E8F">
        <w:t>Durante a produção do texto, é necessário opinar e defender um ponto de vista sobre o tema proposto. De que forma foi possível organizar o texto para ser apresentado aos colegas?</w:t>
      </w:r>
    </w:p>
    <w:p w:rsidR="007F15B7" w:rsidRPr="00086E8F" w:rsidRDefault="007F15B7" w:rsidP="00086E8F">
      <w:pPr>
        <w:pStyle w:val="02TEXTOPRINCIPAL"/>
        <w:rPr>
          <w:color w:val="FF0000"/>
        </w:rPr>
      </w:pPr>
      <w:r w:rsidRPr="00086E8F">
        <w:rPr>
          <w:color w:val="FF0000"/>
        </w:rPr>
        <w:t xml:space="preserve">Resposta esperada: </w:t>
      </w:r>
      <w:r>
        <w:rPr>
          <w:color w:val="FF0000"/>
        </w:rPr>
        <w:t>a</w:t>
      </w:r>
      <w:r w:rsidRPr="00086E8F">
        <w:rPr>
          <w:color w:val="FF0000"/>
        </w:rPr>
        <w:t>pós a discussão dos argumentos, o texto foi organizado a partir de uma introduçã</w:t>
      </w:r>
      <w:r>
        <w:rPr>
          <w:color w:val="FF0000"/>
        </w:rPr>
        <w:t>o</w:t>
      </w:r>
      <w:r w:rsidRPr="00086E8F">
        <w:rPr>
          <w:color w:val="FF0000"/>
        </w:rPr>
        <w:t xml:space="preserve">, apresentando a opinião do grupo, seguido do desenvolvimento, com a exposição dos argumentos, e, por fim, a conclusão do texto, com a retomada das principais informações discutidas ao longo do texto. </w:t>
      </w:r>
    </w:p>
    <w:p w:rsidR="006D4915" w:rsidRDefault="006D4915" w:rsidP="00086E8F">
      <w:pPr>
        <w:pStyle w:val="02TEXTOPRINCIPAL"/>
      </w:pPr>
    </w:p>
    <w:p w:rsidR="007F15B7" w:rsidRPr="00086E8F" w:rsidRDefault="007F15B7" w:rsidP="00086E8F">
      <w:pPr>
        <w:pStyle w:val="02TEXTOPRINCIPAL"/>
      </w:pPr>
      <w:r w:rsidRPr="00086E8F">
        <w:t xml:space="preserve">Após o trabalho com a sequência didática, apresente aos alunos a </w:t>
      </w:r>
      <w:proofErr w:type="spellStart"/>
      <w:r w:rsidRPr="00086E8F">
        <w:t>autoavaliação</w:t>
      </w:r>
      <w:proofErr w:type="spellEnd"/>
      <w:r w:rsidRPr="00086E8F">
        <w:t xml:space="preserve"> a seguir. Se preferir, reproduza as questões na lousa </w:t>
      </w:r>
      <w:r>
        <w:t>e peça aos alunos que as copiem e respondam.</w:t>
      </w:r>
    </w:p>
    <w:p w:rsidR="007F15B7" w:rsidRPr="00343B43" w:rsidRDefault="007F15B7" w:rsidP="00B630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650"/>
        <w:gridCol w:w="831"/>
        <w:gridCol w:w="853"/>
      </w:tblGrid>
      <w:tr w:rsidR="007F15B7" w:rsidRPr="00343B43" w:rsidTr="00086E8F">
        <w:trPr>
          <w:trHeight w:val="427"/>
          <w:jc w:val="center"/>
        </w:trPr>
        <w:tc>
          <w:tcPr>
            <w:tcW w:w="6650" w:type="dxa"/>
          </w:tcPr>
          <w:p w:rsidR="007F15B7" w:rsidRPr="00343B43" w:rsidRDefault="007F15B7" w:rsidP="009A2E0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31" w:type="dxa"/>
          </w:tcPr>
          <w:p w:rsidR="007F15B7" w:rsidRPr="00343B43" w:rsidRDefault="007F15B7" w:rsidP="009A2E05">
            <w:pPr>
              <w:pStyle w:val="03TITULOTABELAS1"/>
            </w:pPr>
            <w:r w:rsidRPr="00343B43">
              <w:t>SIM</w:t>
            </w:r>
          </w:p>
        </w:tc>
        <w:tc>
          <w:tcPr>
            <w:tcW w:w="853" w:type="dxa"/>
          </w:tcPr>
          <w:p w:rsidR="007F15B7" w:rsidRPr="00343B43" w:rsidRDefault="007F15B7" w:rsidP="009A2E05">
            <w:pPr>
              <w:pStyle w:val="03TITULOTABELAS1"/>
            </w:pPr>
            <w:r w:rsidRPr="00343B43">
              <w:t>NÃO</w:t>
            </w:r>
          </w:p>
        </w:tc>
      </w:tr>
      <w:tr w:rsidR="007F15B7" w:rsidRPr="00343B43" w:rsidTr="00675194">
        <w:trPr>
          <w:trHeight w:val="507"/>
          <w:jc w:val="center"/>
        </w:trPr>
        <w:tc>
          <w:tcPr>
            <w:tcW w:w="6650" w:type="dxa"/>
          </w:tcPr>
          <w:p w:rsidR="007F15B7" w:rsidRDefault="007F15B7" w:rsidP="00086E8F">
            <w:pPr>
              <w:pStyle w:val="04TEXTOTABELAS"/>
            </w:pPr>
            <w:r>
              <w:t>Participei da aula, expressando a minha opinião sobre um determinado assunto?</w:t>
            </w:r>
          </w:p>
        </w:tc>
        <w:tc>
          <w:tcPr>
            <w:tcW w:w="831" w:type="dxa"/>
          </w:tcPr>
          <w:p w:rsidR="007F15B7" w:rsidRPr="00343B43" w:rsidRDefault="007F15B7" w:rsidP="00086E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:rsidR="007F15B7" w:rsidRPr="00343B43" w:rsidRDefault="007F15B7" w:rsidP="00086E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15B7" w:rsidRPr="00343B43" w:rsidTr="00675194">
        <w:trPr>
          <w:trHeight w:val="507"/>
          <w:jc w:val="center"/>
        </w:trPr>
        <w:tc>
          <w:tcPr>
            <w:tcW w:w="6650" w:type="dxa"/>
          </w:tcPr>
          <w:p w:rsidR="007F15B7" w:rsidRPr="00343B43" w:rsidRDefault="007F15B7" w:rsidP="00086E8F">
            <w:pPr>
              <w:pStyle w:val="04TEXTOTABELAS"/>
            </w:pPr>
            <w:r>
              <w:t>Utilizei argumentos para convencer sobre a minha opinião?</w:t>
            </w:r>
          </w:p>
        </w:tc>
        <w:tc>
          <w:tcPr>
            <w:tcW w:w="831" w:type="dxa"/>
          </w:tcPr>
          <w:p w:rsidR="007F15B7" w:rsidRPr="00343B43" w:rsidRDefault="007F15B7" w:rsidP="00086E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:rsidR="007F15B7" w:rsidRPr="00343B43" w:rsidRDefault="007F15B7" w:rsidP="00086E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15B7" w:rsidRPr="00343B43" w:rsidTr="00675194">
        <w:trPr>
          <w:trHeight w:val="507"/>
          <w:jc w:val="center"/>
        </w:trPr>
        <w:tc>
          <w:tcPr>
            <w:tcW w:w="6650" w:type="dxa"/>
          </w:tcPr>
          <w:p w:rsidR="007F15B7" w:rsidRDefault="007F15B7" w:rsidP="00086E8F">
            <w:pPr>
              <w:pStyle w:val="04TEXTOTABELAS"/>
            </w:pPr>
            <w:r>
              <w:t>Respeitei a opinião dos colegas durante a exposição das opiniões?</w:t>
            </w:r>
          </w:p>
        </w:tc>
        <w:tc>
          <w:tcPr>
            <w:tcW w:w="831" w:type="dxa"/>
          </w:tcPr>
          <w:p w:rsidR="007F15B7" w:rsidRPr="00343B43" w:rsidRDefault="007F15B7" w:rsidP="00086E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:rsidR="007F15B7" w:rsidRPr="00343B43" w:rsidRDefault="007F15B7" w:rsidP="00086E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15B7" w:rsidRPr="00343B43" w:rsidTr="00675194">
        <w:trPr>
          <w:trHeight w:val="507"/>
          <w:jc w:val="center"/>
        </w:trPr>
        <w:tc>
          <w:tcPr>
            <w:tcW w:w="6650" w:type="dxa"/>
          </w:tcPr>
          <w:p w:rsidR="007F15B7" w:rsidRPr="00343B43" w:rsidRDefault="007F15B7" w:rsidP="00086E8F">
            <w:pPr>
              <w:pStyle w:val="04TEXTOTABELAS"/>
            </w:pPr>
            <w:r>
              <w:t>Auxiliei na revisão e na reescrita do texto?</w:t>
            </w:r>
          </w:p>
        </w:tc>
        <w:tc>
          <w:tcPr>
            <w:tcW w:w="831" w:type="dxa"/>
          </w:tcPr>
          <w:p w:rsidR="007F15B7" w:rsidRPr="00343B43" w:rsidRDefault="007F15B7" w:rsidP="00086E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:rsidR="007F15B7" w:rsidRPr="00343B43" w:rsidRDefault="007F15B7" w:rsidP="00086E8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7F15B7" w:rsidRPr="00BE346A" w:rsidRDefault="007F15B7" w:rsidP="00BE346A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91B0934-3B13-411B-AAC2-1BABB09785FA}"/>
    <w:embedBold r:id="rId2" w:fontKey="{BFA44049-5A40-48B9-B285-7AE84734AEFC}"/>
    <w:embedItalic r:id="rId3" w:fontKey="{BDD8157B-35AE-4003-8CDB-A0B72081E9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43B1B9-826B-45E7-9C6C-9514F24DAA2D}"/>
    <w:embedBold r:id="rId5" w:fontKey="{E2ADFA89-BE4F-453F-B0F9-66C9603E47F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69F3556-9B48-4097-9E73-44A4592A9CF5}"/>
    <w:embedBold r:id="rId7" w:fontKey="{394A8864-2278-4437-BC1D-2871AE346862}"/>
    <w:embedBoldItalic r:id="rId8" w:fontKey="{5CB22005-3ECD-45F8-AF6D-EC5D9DE3780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4BBA76F-E429-4456-B20F-41AE8DEA3FF1}"/>
    <w:embedBold r:id="rId10" w:fontKey="{2D8D5338-6B30-47B9-B499-37557E9DEE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03AE7B56-D2C9-4383-AA4C-33E92F7EF79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0AB0C81-3113-4FFC-80E2-0CECEC0F01C4}"/>
    <w:embedBold r:id="rId13" w:fontKey="{13762CFD-FD1E-402F-88F1-39981EDE7B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85877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F02DE"/>
    <w:multiLevelType w:val="hybridMultilevel"/>
    <w:tmpl w:val="B96C0840"/>
    <w:lvl w:ilvl="0" w:tplc="06BCB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85877"/>
    <w:rsid w:val="000A7F47"/>
    <w:rsid w:val="000C6EC8"/>
    <w:rsid w:val="000F47DE"/>
    <w:rsid w:val="00126F41"/>
    <w:rsid w:val="00133AA8"/>
    <w:rsid w:val="00172F41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4915"/>
    <w:rsid w:val="006D5809"/>
    <w:rsid w:val="00746FA5"/>
    <w:rsid w:val="007F15B7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B53E2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F848BE2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1899</Words>
  <Characters>10256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8</cp:revision>
  <dcterms:created xsi:type="dcterms:W3CDTF">2018-01-22T13:41:00Z</dcterms:created>
  <dcterms:modified xsi:type="dcterms:W3CDTF">2018-02-01T19:42:00Z</dcterms:modified>
</cp:coreProperties>
</file>