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50" w:rsidRDefault="00617950" w:rsidP="000C275D">
      <w:pPr>
        <w:pStyle w:val="01TITULO1"/>
      </w:pPr>
      <w:r w:rsidRPr="000C275D">
        <w:t xml:space="preserve">Sequência didática 4 </w:t>
      </w:r>
    </w:p>
    <w:p w:rsidR="00617950" w:rsidRPr="00724BB9" w:rsidRDefault="00617950" w:rsidP="00724BB9"/>
    <w:p w:rsidR="00617950" w:rsidRPr="000C275D" w:rsidRDefault="00617950" w:rsidP="000C275D">
      <w:pPr>
        <w:pStyle w:val="01TITULO2"/>
      </w:pPr>
      <w:r w:rsidRPr="000C275D">
        <w:t xml:space="preserve">Disciplina: </w:t>
      </w:r>
      <w:r w:rsidRPr="000C275D">
        <w:rPr>
          <w:b w:val="0"/>
        </w:rPr>
        <w:t>Língua Portuguesa</w:t>
      </w:r>
      <w:r>
        <w:tab/>
      </w:r>
      <w:r>
        <w:tab/>
      </w:r>
      <w:r w:rsidRPr="000C275D">
        <w:t xml:space="preserve">Ano: </w:t>
      </w:r>
      <w:r w:rsidRPr="000C275D">
        <w:rPr>
          <w:b w:val="0"/>
        </w:rPr>
        <w:t>4</w:t>
      </w:r>
      <w:r>
        <w:rPr>
          <w:b w:val="0"/>
        </w:rPr>
        <w:t>º</w:t>
      </w:r>
      <w:r>
        <w:tab/>
      </w:r>
      <w:r>
        <w:tab/>
      </w:r>
      <w:r w:rsidRPr="000C275D">
        <w:t xml:space="preserve">Bimestre: </w:t>
      </w:r>
      <w:r>
        <w:rPr>
          <w:b w:val="0"/>
        </w:rPr>
        <w:t>2º</w:t>
      </w:r>
    </w:p>
    <w:p w:rsidR="00617950" w:rsidRPr="00724BB9" w:rsidRDefault="00617950" w:rsidP="00724BB9"/>
    <w:p w:rsidR="00617950" w:rsidRDefault="00617950" w:rsidP="00724BB9">
      <w:pPr>
        <w:pStyle w:val="01TITULO2"/>
        <w:rPr>
          <w:rFonts w:ascii="Arial" w:hAnsi="Arial" w:cs="Arial"/>
        </w:rPr>
      </w:pPr>
      <w:r w:rsidRPr="000C275D">
        <w:t>Título</w:t>
      </w:r>
      <w:r w:rsidRPr="00EC3873">
        <w:rPr>
          <w:rFonts w:ascii="Arial" w:hAnsi="Arial" w:cs="Arial"/>
        </w:rPr>
        <w:t xml:space="preserve">: </w:t>
      </w:r>
      <w:r w:rsidRPr="000C275D">
        <w:t>Pensando sobre o texto</w:t>
      </w:r>
    </w:p>
    <w:p w:rsidR="00617950" w:rsidRPr="00724BB9" w:rsidRDefault="00617950" w:rsidP="00724BB9"/>
    <w:p w:rsidR="00617950" w:rsidRPr="000C275D" w:rsidRDefault="00617950" w:rsidP="00B97AC0">
      <w:pPr>
        <w:jc w:val="both"/>
        <w:rPr>
          <w:rFonts w:ascii="Cambria" w:eastAsia="Cambria" w:hAnsi="Cambria" w:cs="Cambria"/>
          <w:b/>
          <w:bCs/>
          <w:sz w:val="36"/>
          <w:szCs w:val="28"/>
        </w:rPr>
      </w:pPr>
      <w:r w:rsidRPr="000C275D">
        <w:rPr>
          <w:rFonts w:ascii="Cambria" w:eastAsia="Cambria" w:hAnsi="Cambria" w:cs="Cambria"/>
          <w:b/>
          <w:bCs/>
          <w:sz w:val="36"/>
          <w:szCs w:val="28"/>
        </w:rPr>
        <w:t>Objetivos de aprendizagem</w:t>
      </w:r>
    </w:p>
    <w:p w:rsidR="00617950" w:rsidRPr="00724BB9" w:rsidRDefault="00617950" w:rsidP="00724BB9"/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>Identificar informações explícitas no texto.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Objeto de conhecimento:</w:t>
      </w:r>
      <w:r w:rsidRPr="00724BB9">
        <w:t xml:space="preserve"> Localização de informações em textos.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Habilidade trabalhada: (EF04LP08)</w:t>
      </w:r>
      <w:r w:rsidRPr="00724BB9">
        <w:t xml:space="preserve"> Localizar e comparar informações explícitas em textos.</w:t>
      </w:r>
    </w:p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>Identificar informações implícitas no texto.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Objeto de conhecimento:</w:t>
      </w:r>
      <w:r w:rsidRPr="00724BB9">
        <w:t xml:space="preserve"> Deduções e inferências de informações.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Habilidade trabalhada: (EF04LP10)</w:t>
      </w:r>
      <w:r w:rsidRPr="00724BB9">
        <w:t xml:space="preserve"> Inferir informações implícitas em textos.</w:t>
      </w:r>
    </w:p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>Levantar hipóteses sobre o conteúdo do texto que será lido.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Objeto de conhecimento:</w:t>
      </w:r>
      <w:r w:rsidRPr="00724BB9">
        <w:t xml:space="preserve"> Reflexão sobre o conteúdo temático do texto.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Habilidade trabalhada: (EF04LP12)</w:t>
      </w:r>
      <w:r w:rsidRPr="00724BB9">
        <w:t xml:space="preserve"> Inferir o tema e assunto, demonstrando compreensão global do texto.</w:t>
      </w:r>
    </w:p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>Produzir texto coletivo atentando para aspectos de organização e progressão textual, utilizando corretamente os conhecimentos linguísticos.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Objeto de conhecimento:</w:t>
      </w:r>
      <w:r w:rsidRPr="00724BB9">
        <w:t xml:space="preserve"> Procedimentos linguístico-gramaticais e ortográficos.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Habilidade trabalhada: (EF04LP21)</w:t>
      </w:r>
      <w:r w:rsidRPr="00724BB9">
        <w:t xml:space="preserve"> Utilizar, ao produzir o texto, conhecimentos linguísticos e gramaticais: regras sintáticas de concordância nominal e verbal, convenções de escrita de diálogos (discurso direto), pontuação (ponto final, ponto de exclamação, ponto de interrogação, dois-pontos, vírgulas em enumerações), regras ortográficas.</w:t>
      </w:r>
    </w:p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>Produzir texto coletivo atentando para aspectos de organização em parágrafos.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Objeto de conhecimento:</w:t>
      </w:r>
      <w:r w:rsidRPr="00724BB9">
        <w:t xml:space="preserve"> Parágrafo: aspectos semânticos e gráficos</w:t>
      </w:r>
      <w:r>
        <w:t>.</w:t>
      </w:r>
    </w:p>
    <w:p w:rsidR="00617950" w:rsidRPr="00724BB9" w:rsidRDefault="00617950" w:rsidP="00001B2B">
      <w:pPr>
        <w:pStyle w:val="02TEXTOPRINCIPALBULLET2"/>
      </w:pPr>
      <w:r w:rsidRPr="00724BB9">
        <w:rPr>
          <w:b/>
        </w:rPr>
        <w:t>Habilidade trabalhada: (EF35LP09)</w:t>
      </w:r>
      <w:r w:rsidRPr="00724BB9">
        <w:t xml:space="preserve"> Organizar o texto em unidades de sentido, dividindo-o em parágrafos segundo as normas gráficas e de acordo com as características do gênero textual.</w:t>
      </w:r>
    </w:p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>Revisar texto coletivo produzido em sala de aula.</w:t>
      </w:r>
    </w:p>
    <w:p w:rsidR="00617950" w:rsidRPr="00724BB9" w:rsidRDefault="00617950" w:rsidP="00001B2B">
      <w:pPr>
        <w:pStyle w:val="02TEXTOPRINCIPALBULLET2"/>
      </w:pPr>
      <w:r w:rsidRPr="00617950">
        <w:rPr>
          <w:b/>
        </w:rPr>
        <w:t>Objeto de conhecimento:</w:t>
      </w:r>
      <w:r w:rsidRPr="00724BB9">
        <w:t xml:space="preserve"> Revisão do texto</w:t>
      </w:r>
      <w:r>
        <w:t>.</w:t>
      </w:r>
    </w:p>
    <w:p w:rsidR="00617950" w:rsidRPr="00724BB9" w:rsidRDefault="00617950" w:rsidP="00001B2B">
      <w:pPr>
        <w:pStyle w:val="02TEXTOPRINCIPALBULLET2"/>
      </w:pPr>
      <w:r w:rsidRPr="00617950">
        <w:rPr>
          <w:b/>
        </w:rPr>
        <w:t>Habilidade trabalhada: (EF35LP10)</w:t>
      </w:r>
      <w:r w:rsidRPr="00724BB9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:rsidR="00617950" w:rsidRPr="00001B2B" w:rsidRDefault="00617950" w:rsidP="00001B2B"/>
    <w:p w:rsidR="00617950" w:rsidRDefault="00617950" w:rsidP="00B97AC0">
      <w:pPr>
        <w:rPr>
          <w:rFonts w:ascii="Cambria" w:eastAsia="Cambria" w:hAnsi="Cambria" w:cs="Cambria"/>
          <w:bCs/>
          <w:sz w:val="36"/>
          <w:szCs w:val="28"/>
        </w:rPr>
      </w:pPr>
      <w:r w:rsidRPr="000C275D">
        <w:rPr>
          <w:rFonts w:ascii="Cambria" w:eastAsia="Cambria" w:hAnsi="Cambria" w:cs="Cambria"/>
          <w:b/>
          <w:bCs/>
          <w:sz w:val="36"/>
          <w:szCs w:val="28"/>
        </w:rPr>
        <w:t>Tempo previsto</w:t>
      </w:r>
      <w:r w:rsidRPr="008224C6">
        <w:rPr>
          <w:rFonts w:ascii="Arial" w:hAnsi="Arial" w:cs="Arial"/>
        </w:rPr>
        <w:t xml:space="preserve">: </w:t>
      </w:r>
      <w:r w:rsidRPr="000C275D">
        <w:rPr>
          <w:rFonts w:ascii="Cambria" w:eastAsia="Cambria" w:hAnsi="Cambria" w:cs="Cambria"/>
          <w:bCs/>
          <w:sz w:val="36"/>
          <w:szCs w:val="28"/>
        </w:rPr>
        <w:t>250 minutos (5 aulas de aproximadamente 50 minutos cada)</w:t>
      </w:r>
    </w:p>
    <w:p w:rsidR="00617950" w:rsidRPr="00001B2B" w:rsidRDefault="00617950" w:rsidP="00001B2B"/>
    <w:p w:rsidR="00617950" w:rsidRPr="000C275D" w:rsidRDefault="00617950" w:rsidP="000C275D">
      <w:pPr>
        <w:pStyle w:val="01TITULO2"/>
      </w:pPr>
      <w:r w:rsidRPr="000C275D">
        <w:t>Materiais necessários</w:t>
      </w:r>
    </w:p>
    <w:p w:rsidR="00617950" w:rsidRPr="00001B2B" w:rsidRDefault="00617950" w:rsidP="00001B2B"/>
    <w:p w:rsidR="00617950" w:rsidRPr="00724BB9" w:rsidRDefault="00617950" w:rsidP="00617950">
      <w:pPr>
        <w:pStyle w:val="02TEXTOPRINCIPALBULLET"/>
        <w:numPr>
          <w:ilvl w:val="0"/>
          <w:numId w:val="2"/>
        </w:numPr>
      </w:pPr>
      <w:r w:rsidRPr="00724BB9">
        <w:t xml:space="preserve">Uma cópia para cada aluno da fábula </w:t>
      </w:r>
      <w:r w:rsidRPr="00B97AC0">
        <w:rPr>
          <w:i/>
        </w:rPr>
        <w:t>O galo e a pérola</w:t>
      </w:r>
      <w:r w:rsidRPr="00724BB9">
        <w:t>, lousa, giz, caderno, lápis e borracha.</w:t>
      </w:r>
    </w:p>
    <w:p w:rsidR="00617950" w:rsidRPr="00724BB9" w:rsidRDefault="00617950" w:rsidP="00724BB9"/>
    <w:p w:rsidR="00617950" w:rsidRDefault="0061795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617950" w:rsidRPr="00086FDE" w:rsidRDefault="00617950" w:rsidP="00086FDE">
      <w:pPr>
        <w:pStyle w:val="01TITULO2"/>
        <w:rPr>
          <w:b w:val="0"/>
        </w:rPr>
      </w:pPr>
      <w:r w:rsidRPr="00086FDE">
        <w:lastRenderedPageBreak/>
        <w:t>Desenvolvimento da sequência didática</w:t>
      </w:r>
    </w:p>
    <w:p w:rsidR="00617950" w:rsidRPr="00001B2B" w:rsidRDefault="00617950" w:rsidP="00001B2B"/>
    <w:p w:rsidR="00617950" w:rsidRPr="00086FDE" w:rsidRDefault="00617950" w:rsidP="00086FDE">
      <w:pPr>
        <w:pStyle w:val="01TITULO3"/>
      </w:pPr>
      <w:r w:rsidRPr="00086FDE">
        <w:t>Etapa 1</w:t>
      </w:r>
      <w:r>
        <w:t xml:space="preserve"> (Aproximadamente 50 minutos</w:t>
      </w:r>
      <w:r w:rsidRPr="00086FDE">
        <w:t xml:space="preserve">/ 1 aula) </w:t>
      </w:r>
    </w:p>
    <w:p w:rsidR="00617950" w:rsidRPr="00724BB9" w:rsidRDefault="00617950" w:rsidP="00724BB9">
      <w:pPr>
        <w:pStyle w:val="02TEXTOPRINCIPAL"/>
      </w:pPr>
      <w:r w:rsidRPr="00724BB9">
        <w:t xml:space="preserve">Inicie a aula escrevendo na lousa o título da fábula que será trabalhada: </w:t>
      </w:r>
      <w:r w:rsidRPr="00B97AC0">
        <w:rPr>
          <w:i/>
        </w:rPr>
        <w:t>O galo e a pérola</w:t>
      </w:r>
      <w:r w:rsidRPr="00724BB9">
        <w:t>. Peça aos alunos que leiam o título e questione</w:t>
      </w:r>
      <w:r>
        <w:t>-os</w:t>
      </w:r>
      <w:r w:rsidRPr="00724BB9">
        <w:t xml:space="preserve"> sobre o que imaginam que o texto vai tratar, ou seja, qual é o assunto dele. Permita que levantem hipóteses sobre o conteúdo do texto e compartilhem o que imaginam. Organize as apresentações de modo que todos consigam falar e serem ouvidos.</w:t>
      </w:r>
    </w:p>
    <w:p w:rsidR="00617950" w:rsidRPr="00724BB9" w:rsidRDefault="00617950" w:rsidP="00724BB9">
      <w:pPr>
        <w:pStyle w:val="02TEXTOPRINCIPAL"/>
      </w:pPr>
      <w:r w:rsidRPr="00724BB9">
        <w:t>Enquanto os alunos compartilham suas hipóteses, registre-as na lousa para que</w:t>
      </w:r>
      <w:r>
        <w:t>,</w:t>
      </w:r>
      <w:r w:rsidRPr="00724BB9">
        <w:t xml:space="preserve"> após a leitura do texto</w:t>
      </w:r>
      <w:r>
        <w:t>,</w:t>
      </w:r>
      <w:r w:rsidRPr="00724BB9">
        <w:t xml:space="preserve"> elas sejam verificadas. Certifique-se de que todos tenham a oportunidade de falar e de compartilhar suas impressões sobre o texto em questão.</w:t>
      </w:r>
    </w:p>
    <w:p w:rsidR="00617950" w:rsidRPr="00724BB9" w:rsidRDefault="00617950" w:rsidP="00724BB9">
      <w:pPr>
        <w:pStyle w:val="02TEXTOPRINCIPAL"/>
      </w:pPr>
      <w:r w:rsidRPr="00724BB9">
        <w:t>Depois que todos tiverem falado, faça uma leitura expressiva da fábula para a turma. Veja a seguir</w:t>
      </w:r>
      <w:r>
        <w:t>:</w:t>
      </w:r>
    </w:p>
    <w:p w:rsidR="00617950" w:rsidRPr="00001B2B" w:rsidRDefault="00617950" w:rsidP="00001B2B"/>
    <w:p w:rsidR="00617950" w:rsidRPr="00DD2275" w:rsidRDefault="00617950" w:rsidP="003D170C">
      <w:pPr>
        <w:jc w:val="center"/>
        <w:rPr>
          <w:b/>
        </w:rPr>
      </w:pPr>
      <w:r w:rsidRPr="00DD2275">
        <w:rPr>
          <w:b/>
        </w:rPr>
        <w:t>O Galo e a Pérola</w:t>
      </w:r>
    </w:p>
    <w:p w:rsidR="00617950" w:rsidRPr="00DD2275" w:rsidRDefault="00617950" w:rsidP="00001B2B">
      <w:pPr>
        <w:pStyle w:val="02TEXTOPRINCIPAL"/>
        <w:ind w:firstLine="709"/>
      </w:pPr>
      <w:r w:rsidRPr="00DD2275">
        <w:t>Um galo estava ciscando, procurando o que comer no terreiro, quando encontrou uma pérola. Ele então pensou:</w:t>
      </w:r>
    </w:p>
    <w:p w:rsidR="00617950" w:rsidRPr="00DD2275" w:rsidRDefault="00617950" w:rsidP="00001B2B">
      <w:pPr>
        <w:pStyle w:val="02TEXTOPRINCIPAL"/>
        <w:ind w:firstLine="709"/>
      </w:pPr>
      <w:r w:rsidRPr="00DD2275">
        <w:t>— Se fosse um joalheiro que te encontrasse, ia ficar feliz. Mas para mim uma pérola de nada serve; seria muito melhor encontrar algo de comer.</w:t>
      </w:r>
    </w:p>
    <w:p w:rsidR="00617950" w:rsidRPr="00DD2275" w:rsidRDefault="00617950" w:rsidP="00001B2B">
      <w:pPr>
        <w:pStyle w:val="02TEXTOPRINCIPAL"/>
        <w:ind w:firstLine="709"/>
      </w:pPr>
      <w:r w:rsidRPr="00DD2275">
        <w:t>Deixou a pérola onde estava e se foi, para procurar alguma coisa que lhe servisse de alimento.</w:t>
      </w:r>
    </w:p>
    <w:p w:rsidR="00617950" w:rsidRPr="00170EC5" w:rsidRDefault="00170EC5" w:rsidP="00724BB9">
      <w:pPr>
        <w:pStyle w:val="06CREDITO"/>
      </w:pPr>
      <w:r>
        <w:t xml:space="preserve">O galo e a pérola, de </w:t>
      </w:r>
      <w:proofErr w:type="spellStart"/>
      <w:r>
        <w:t>Esopo</w:t>
      </w:r>
      <w:proofErr w:type="spellEnd"/>
      <w:r>
        <w:t xml:space="preserve">. Em: </w:t>
      </w:r>
      <w:r>
        <w:rPr>
          <w:i/>
        </w:rPr>
        <w:t>Ler e escrever</w:t>
      </w:r>
      <w:r>
        <w:t xml:space="preserve">: o livro de textos do aluno/ Secretaria da Educação, Fundação para o Desenvolvimento da Educação; seleção dos textos </w:t>
      </w:r>
      <w:proofErr w:type="spellStart"/>
      <w:r>
        <w:t>Claudis</w:t>
      </w:r>
      <w:proofErr w:type="spellEnd"/>
      <w:r>
        <w:t xml:space="preserve"> Rosenberg </w:t>
      </w:r>
      <w:proofErr w:type="spellStart"/>
      <w:r>
        <w:t>Aratangy</w:t>
      </w:r>
      <w:proofErr w:type="spellEnd"/>
      <w:r>
        <w:t xml:space="preserve">. </w:t>
      </w:r>
      <w:proofErr w:type="gramStart"/>
      <w:r>
        <w:t>3 ed.</w:t>
      </w:r>
      <w:proofErr w:type="gramEnd"/>
      <w:r>
        <w:t xml:space="preserve"> São Paulo: FDE, 2010. p. 140.</w:t>
      </w:r>
    </w:p>
    <w:p w:rsidR="00617950" w:rsidRPr="00724BB9" w:rsidRDefault="00617950" w:rsidP="00724BB9"/>
    <w:p w:rsidR="00617950" w:rsidRPr="00724BB9" w:rsidRDefault="00617950" w:rsidP="00724BB9">
      <w:pPr>
        <w:pStyle w:val="02TEXTOPRINCIPAL"/>
      </w:pPr>
      <w:r w:rsidRPr="00724BB9">
        <w:t>Em seguida, peça que observem as hipóteses registradas na lousa e verifiquem quais delas se confirmaram ou não. Explique que nem sempre é possível saber qual é o conteúdo de um texto apenas observando seu título, por isso</w:t>
      </w:r>
      <w:r>
        <w:t>,</w:t>
      </w:r>
      <w:r w:rsidRPr="00724BB9">
        <w:t xml:space="preserve"> é importante a sua leitura integral para saber sobre o que trata.</w:t>
      </w:r>
    </w:p>
    <w:p w:rsidR="00617950" w:rsidRPr="00724BB9" w:rsidRDefault="00617950" w:rsidP="00724BB9">
      <w:pPr>
        <w:pStyle w:val="02TEXTOPRINCIPAL"/>
      </w:pPr>
      <w:r w:rsidRPr="00724BB9">
        <w:t>Na sequência, solicite que copiem no caderno as hipóteses levantadas antes da leitura e sublinhem de lápis de cor amarelo as hipóteses que se confirmaram após a leitura.</w:t>
      </w:r>
    </w:p>
    <w:p w:rsidR="00617950" w:rsidRPr="00724BB9" w:rsidRDefault="00617950" w:rsidP="00724BB9">
      <w:pPr>
        <w:pStyle w:val="02TEXTOPRINCIPAL"/>
      </w:pPr>
      <w:r w:rsidRPr="00724BB9">
        <w:t>Enquanto os alunos realizam a atividade, circule pela sala auxiliando-os e verificando se todos compreenderam.</w:t>
      </w:r>
    </w:p>
    <w:p w:rsidR="00617950" w:rsidRDefault="00617950" w:rsidP="00B97AC0">
      <w:pPr>
        <w:jc w:val="both"/>
        <w:rPr>
          <w:rFonts w:ascii="Arial" w:hAnsi="Arial" w:cs="Arial"/>
        </w:rPr>
      </w:pPr>
    </w:p>
    <w:p w:rsidR="00617950" w:rsidRPr="00086FDE" w:rsidRDefault="00617950" w:rsidP="00086FDE">
      <w:pPr>
        <w:pStyle w:val="01TITULO3"/>
      </w:pPr>
      <w:r w:rsidRPr="00086FDE">
        <w:t>Etapa 2 (</w:t>
      </w:r>
      <w:r>
        <w:t>A</w:t>
      </w:r>
      <w:r w:rsidRPr="00086FDE">
        <w:t>proximadamente 100 minutos / 2 aulas)</w:t>
      </w:r>
    </w:p>
    <w:p w:rsidR="00617950" w:rsidRPr="00724BB9" w:rsidRDefault="00617950" w:rsidP="00724BB9">
      <w:pPr>
        <w:pStyle w:val="02TEXTOPRINCIPAL"/>
      </w:pPr>
      <w:r w:rsidRPr="00724BB9">
        <w:t xml:space="preserve">Antecipadamente, providencie uma cópia da fábula </w:t>
      </w:r>
      <w:r w:rsidRPr="00B97AC0">
        <w:rPr>
          <w:i/>
        </w:rPr>
        <w:t>O galo e a pérola</w:t>
      </w:r>
      <w:r w:rsidRPr="00724BB9">
        <w:t xml:space="preserve"> para cada aluno.</w:t>
      </w:r>
    </w:p>
    <w:p w:rsidR="00617950" w:rsidRPr="00724BB9" w:rsidRDefault="00617950" w:rsidP="00724BB9">
      <w:pPr>
        <w:pStyle w:val="02TEXTOPRINCIPAL"/>
      </w:pPr>
      <w:r w:rsidRPr="00724BB9">
        <w:t>Inicie a aula entregando aos alunos a cópia da fábula e solicite que a leiam silenciosamente para relembrar sobre o que trata.</w:t>
      </w:r>
    </w:p>
    <w:p w:rsidR="00617950" w:rsidRPr="00724BB9" w:rsidRDefault="00617950" w:rsidP="00724BB9">
      <w:pPr>
        <w:pStyle w:val="02TEXTOPRINCIPAL"/>
      </w:pPr>
      <w:r w:rsidRPr="00724BB9">
        <w:t>Em seguida, oriente os alunos a colarem o texto no caderno. Enquanto isso, transcreva na lousa os exercícios a seguir e peça que o copiem e respondam</w:t>
      </w:r>
      <w:r>
        <w:t>-nos</w:t>
      </w:r>
      <w:r w:rsidRPr="00724BB9">
        <w:t>.</w:t>
      </w:r>
    </w:p>
    <w:p w:rsidR="00617950" w:rsidRPr="005D7937" w:rsidRDefault="00617950" w:rsidP="00724BB9">
      <w:pPr>
        <w:pStyle w:val="02TEXTOPRINCIPAL"/>
      </w:pPr>
      <w:r>
        <w:t xml:space="preserve">1. Qual é a personagem dessa fábula? </w:t>
      </w:r>
    </w:p>
    <w:p w:rsidR="00617950" w:rsidRPr="00B97AC0" w:rsidRDefault="00617950" w:rsidP="00724BB9">
      <w:pPr>
        <w:pStyle w:val="02TEXTOPRINCIPAL"/>
        <w:rPr>
          <w:color w:val="FF0000"/>
        </w:rPr>
      </w:pPr>
      <w:r w:rsidRPr="005D7937">
        <w:rPr>
          <w:color w:val="FF0000"/>
        </w:rPr>
        <w:t xml:space="preserve">O </w:t>
      </w:r>
      <w:r>
        <w:rPr>
          <w:color w:val="FF0000"/>
        </w:rPr>
        <w:t>galo.</w:t>
      </w:r>
    </w:p>
    <w:p w:rsidR="00617950" w:rsidRDefault="00617950" w:rsidP="00724BB9">
      <w:pPr>
        <w:pStyle w:val="02TEXTOPRINCIPAL"/>
      </w:pPr>
      <w:r>
        <w:t>2. Qual é o assunto principal do texto?</w:t>
      </w:r>
    </w:p>
    <w:p w:rsidR="00617950" w:rsidRPr="005D7937" w:rsidRDefault="00617950" w:rsidP="00724BB9">
      <w:pPr>
        <w:pStyle w:val="02TEXTOPRINCIPAL"/>
        <w:rPr>
          <w:color w:val="FF0000"/>
        </w:rPr>
      </w:pPr>
      <w:r>
        <w:rPr>
          <w:color w:val="FF0000"/>
        </w:rPr>
        <w:t>Um galo que está procurando comida e encontra uma pérola.</w:t>
      </w:r>
    </w:p>
    <w:p w:rsidR="00617950" w:rsidRDefault="00617950" w:rsidP="00724BB9">
      <w:pPr>
        <w:pStyle w:val="02TEXTOPRINCIPAL"/>
      </w:pPr>
      <w:r>
        <w:t>3. Qual foi o desfecho dessa história?</w:t>
      </w:r>
    </w:p>
    <w:p w:rsidR="00617950" w:rsidRPr="005D7937" w:rsidRDefault="00617950" w:rsidP="00724BB9">
      <w:pPr>
        <w:pStyle w:val="02TEXTOPRINCIPAL"/>
        <w:rPr>
          <w:color w:val="FF0000"/>
        </w:rPr>
      </w:pPr>
      <w:r>
        <w:rPr>
          <w:color w:val="FF0000"/>
        </w:rPr>
        <w:t>O galo deixou a pérola onde estava e continuou a procurar comida.</w:t>
      </w:r>
    </w:p>
    <w:p w:rsidR="00617950" w:rsidRPr="002F2EC1" w:rsidRDefault="00617950" w:rsidP="00724BB9">
      <w:pPr>
        <w:pStyle w:val="02TEXTOPRINCIPAL"/>
      </w:pPr>
      <w:r>
        <w:t xml:space="preserve">4. </w:t>
      </w:r>
      <w:r w:rsidRPr="002F2EC1">
        <w:t>Qual aprendizado podemos tirar com a leitura dessa fábula?</w:t>
      </w:r>
    </w:p>
    <w:p w:rsidR="00617950" w:rsidRPr="00B97AC0" w:rsidRDefault="00617950" w:rsidP="00724BB9">
      <w:pPr>
        <w:pStyle w:val="02TEXTOPRINCIPAL"/>
        <w:rPr>
          <w:color w:val="FF0000"/>
        </w:rPr>
      </w:pPr>
      <w:r w:rsidRPr="00086FDE">
        <w:rPr>
          <w:color w:val="FF0000"/>
        </w:rPr>
        <w:t>Que algumas coisas podem não ter valor para algumas pessoas, mas ser</w:t>
      </w:r>
      <w:r>
        <w:rPr>
          <w:color w:val="FF0000"/>
        </w:rPr>
        <w:t>em</w:t>
      </w:r>
      <w:r w:rsidRPr="00086FDE">
        <w:rPr>
          <w:color w:val="FF0000"/>
        </w:rPr>
        <w:t xml:space="preserve"> preciosa</w:t>
      </w:r>
      <w:r>
        <w:rPr>
          <w:color w:val="FF0000"/>
        </w:rPr>
        <w:t>s</w:t>
      </w:r>
      <w:r w:rsidRPr="00086FDE">
        <w:rPr>
          <w:color w:val="FF0000"/>
        </w:rPr>
        <w:t xml:space="preserve"> para outras</w:t>
      </w:r>
      <w:r w:rsidRPr="002F2EC1">
        <w:rPr>
          <w:color w:val="FF0000"/>
        </w:rPr>
        <w:t>.</w:t>
      </w:r>
    </w:p>
    <w:p w:rsidR="00617950" w:rsidRPr="00724BB9" w:rsidRDefault="00617950" w:rsidP="00724BB9">
      <w:pPr>
        <w:pStyle w:val="02TEXTOPRINCIPAL"/>
      </w:pPr>
      <w:r w:rsidRPr="00724BB9">
        <w:t>Durante a realização das atividades, circule pela sala e auxilie os alunos a interpretarem as informações e a inferirem as ideias presentes no texto.</w:t>
      </w:r>
    </w:p>
    <w:p w:rsidR="00617950" w:rsidRPr="00724BB9" w:rsidRDefault="00617950" w:rsidP="00724BB9">
      <w:pPr>
        <w:pStyle w:val="02TEXTOPRINCIPAL"/>
      </w:pPr>
      <w:r w:rsidRPr="00724BB9">
        <w:t xml:space="preserve">Depois que todos terminarem de responder as atividades, faça oralmente a correção das questões. </w:t>
      </w:r>
    </w:p>
    <w:p w:rsidR="00617950" w:rsidRDefault="00617950" w:rsidP="00B97AC0">
      <w:pPr>
        <w:pStyle w:val="02TEXTOPRINCIPAL"/>
      </w:pPr>
      <w:r w:rsidRPr="00724BB9">
        <w:t xml:space="preserve">Finalmente, peça que ilustrem a fábula que colaram no caderno. </w:t>
      </w:r>
    </w:p>
    <w:p w:rsidR="00617950" w:rsidRDefault="00617950">
      <w:pPr>
        <w:rPr>
          <w:rFonts w:eastAsia="Tahoma"/>
        </w:rPr>
      </w:pPr>
      <w:r>
        <w:br w:type="page"/>
      </w:r>
    </w:p>
    <w:p w:rsidR="00617950" w:rsidRPr="00B97AC0" w:rsidRDefault="00617950" w:rsidP="00B97AC0">
      <w:pPr>
        <w:pStyle w:val="02TEXTOPRINCIPAL"/>
      </w:pPr>
    </w:p>
    <w:p w:rsidR="00617950" w:rsidRPr="00086FDE" w:rsidRDefault="00617950" w:rsidP="00086FDE">
      <w:pPr>
        <w:pStyle w:val="01TITULO3"/>
      </w:pPr>
      <w:r w:rsidRPr="00086FDE">
        <w:t>Etapa</w:t>
      </w:r>
      <w:r>
        <w:t xml:space="preserve"> 3 (Aproximadamente 100 minutos</w:t>
      </w:r>
      <w:r w:rsidRPr="00086FDE">
        <w:t>/ 2 aulas)</w:t>
      </w:r>
    </w:p>
    <w:p w:rsidR="00617950" w:rsidRPr="00724BB9" w:rsidRDefault="00617950" w:rsidP="00724BB9">
      <w:pPr>
        <w:pStyle w:val="02TEXTOPRINCIPAL"/>
      </w:pPr>
      <w:r w:rsidRPr="00724BB9">
        <w:t xml:space="preserve">Retome com os alunos o que foi trabalhado anteriormente, relembrando qual é a moral da história </w:t>
      </w:r>
      <w:r w:rsidRPr="00B97AC0">
        <w:rPr>
          <w:i/>
        </w:rPr>
        <w:t>O galo e a pérola</w:t>
      </w:r>
      <w:r w:rsidRPr="00724BB9">
        <w:t>: às vezes, o que é precioso para um não tem valor para outro.</w:t>
      </w:r>
    </w:p>
    <w:p w:rsidR="00617950" w:rsidRPr="00724BB9" w:rsidRDefault="00617950" w:rsidP="00724BB9">
      <w:pPr>
        <w:pStyle w:val="02TEXTOPRINCIPAL"/>
      </w:pPr>
      <w:r w:rsidRPr="00724BB9">
        <w:t>Após a retomada, explique à turma que eles deverão produzir um texto coletivo sobre um tema da atualidade, tendo como ideia principal a moral da fábula lida (às vezes, o que é precioso para um não tem valor para outro). Para a escrita do texto, escolha um aluno que será o escriba e registrará a história na lousa.</w:t>
      </w:r>
    </w:p>
    <w:p w:rsidR="00617950" w:rsidRPr="00724BB9" w:rsidRDefault="00617950" w:rsidP="00724BB9">
      <w:pPr>
        <w:pStyle w:val="02TEXTOPRINCIPAL"/>
      </w:pPr>
      <w:r w:rsidRPr="00724BB9">
        <w:t>Combine com os alunos que a ordem das falas será de acordo com a ordem alfabética e que todos deverão contribuir com ideias para o texto.</w:t>
      </w:r>
    </w:p>
    <w:p w:rsidR="00617950" w:rsidRPr="00724BB9" w:rsidRDefault="00617950" w:rsidP="00724BB9">
      <w:pPr>
        <w:pStyle w:val="02TEXTOPRINCIPAL"/>
      </w:pPr>
      <w:r w:rsidRPr="00724BB9">
        <w:t>Durante a escrita, intervenha</w:t>
      </w:r>
      <w:r>
        <w:t>,</w:t>
      </w:r>
      <w:r w:rsidRPr="00724BB9">
        <w:t xml:space="preserve"> orientando na organização e adequação das ideias conforme a moral da história, na correta grafia e segmentação das palavras, na estruturação sequencial das ideias do texto, na organização em parágrafos e no uso correto dos sinais de pontuação.</w:t>
      </w:r>
    </w:p>
    <w:p w:rsidR="00617950" w:rsidRPr="00724BB9" w:rsidRDefault="00617950" w:rsidP="00724BB9">
      <w:pPr>
        <w:pStyle w:val="02TEXTOPRINCIPAL"/>
      </w:pPr>
      <w:r w:rsidRPr="00724BB9">
        <w:t>Ao término da escrita, peça aos alunos que leiam</w:t>
      </w:r>
      <w:r>
        <w:t>,</w:t>
      </w:r>
      <w:r w:rsidRPr="00724BB9">
        <w:t xml:space="preserve"> coletivamente</w:t>
      </w:r>
      <w:r>
        <w:t>, e em voz alta.  Em seguida,</w:t>
      </w:r>
      <w:r w:rsidRPr="00724BB9">
        <w:t xml:space="preserve"> faça</w:t>
      </w:r>
      <w:r>
        <w:t xml:space="preserve">m a revisão do que escreveram e </w:t>
      </w:r>
      <w:r w:rsidRPr="00724BB9">
        <w:t>verifiquem se há alguma alteração que precisa ser feita.</w:t>
      </w:r>
    </w:p>
    <w:p w:rsidR="00617950" w:rsidRPr="00724BB9" w:rsidRDefault="00617950" w:rsidP="00724BB9">
      <w:pPr>
        <w:pStyle w:val="02TEXTOPRINCIPAL"/>
      </w:pPr>
      <w:r w:rsidRPr="00724BB9">
        <w:t>Finalizado o texto, oriente os alunos a copiarem o texto produzido no caderno.</w:t>
      </w:r>
    </w:p>
    <w:p w:rsidR="00617950" w:rsidRPr="00724BB9" w:rsidRDefault="00617950" w:rsidP="00724BB9"/>
    <w:p w:rsidR="00617950" w:rsidRPr="0058495A" w:rsidRDefault="00617950" w:rsidP="00B97AC0">
      <w:pPr>
        <w:pStyle w:val="01TITULO3"/>
      </w:pPr>
      <w:r w:rsidRPr="00E75A70">
        <w:t>Avaliação</w:t>
      </w:r>
    </w:p>
    <w:p w:rsidR="00617950" w:rsidRPr="00724BB9" w:rsidRDefault="00617950" w:rsidP="00724BB9">
      <w:pPr>
        <w:pStyle w:val="02TEXTOPRINCIPAL"/>
      </w:pPr>
      <w:r w:rsidRPr="00724BB9">
        <w:t xml:space="preserve">A avaliação deverá ser contínua, ocorrendo em todas as etapas da sequência didática. Poderão ser avaliados a participação, o envolvimento dos alunos, a organização e a compreensão das ideias veiculadas em uma fábula. </w:t>
      </w:r>
    </w:p>
    <w:p w:rsidR="00617950" w:rsidRPr="00724BB9" w:rsidRDefault="00617950" w:rsidP="00724BB9">
      <w:pPr>
        <w:pStyle w:val="02TEXTOPRINCIPAL"/>
      </w:pPr>
      <w:r w:rsidRPr="00724BB9">
        <w:t xml:space="preserve">Durante o desenvolvimento do estudo e das atividades, observe: </w:t>
      </w:r>
    </w:p>
    <w:p w:rsidR="00617950" w:rsidRPr="00001B2B" w:rsidRDefault="00617950" w:rsidP="00617950">
      <w:pPr>
        <w:pStyle w:val="02TEXTOPRINCIPALBULLET"/>
        <w:numPr>
          <w:ilvl w:val="0"/>
          <w:numId w:val="2"/>
        </w:numPr>
      </w:pPr>
      <w:r w:rsidRPr="00001B2B">
        <w:t>o aluno é capaz de levantar hipóteses sobre um texto a ser lido?</w:t>
      </w:r>
    </w:p>
    <w:p w:rsidR="00617950" w:rsidRPr="00001B2B" w:rsidRDefault="00617950" w:rsidP="00617950">
      <w:pPr>
        <w:pStyle w:val="02TEXTOPRINCIPALBULLET"/>
        <w:numPr>
          <w:ilvl w:val="0"/>
          <w:numId w:val="2"/>
        </w:numPr>
      </w:pPr>
      <w:r w:rsidRPr="00001B2B">
        <w:t>o aluno consegue identificar informações explícitas em um texto?</w:t>
      </w:r>
    </w:p>
    <w:p w:rsidR="00617950" w:rsidRPr="00001B2B" w:rsidRDefault="00617950" w:rsidP="00617950">
      <w:pPr>
        <w:pStyle w:val="02TEXTOPRINCIPALBULLET"/>
        <w:numPr>
          <w:ilvl w:val="0"/>
          <w:numId w:val="2"/>
        </w:numPr>
      </w:pPr>
      <w:r w:rsidRPr="00001B2B">
        <w:t>o aluno consegue identificar informações implícitas no texto?</w:t>
      </w:r>
    </w:p>
    <w:p w:rsidR="00617950" w:rsidRDefault="00617950" w:rsidP="00724BB9">
      <w:pPr>
        <w:pStyle w:val="02TEXTOPRINCIPAL"/>
      </w:pPr>
    </w:p>
    <w:p w:rsidR="00617950" w:rsidRPr="003414F0" w:rsidRDefault="00617950" w:rsidP="00724BB9">
      <w:pPr>
        <w:pStyle w:val="02TEXTOPRINCIPAL"/>
      </w:pPr>
      <w:r w:rsidRPr="003414F0">
        <w:t>Além das observações, seguem algumas questões relativas às habilidades desenvolvidas nesta sequência didática.</w:t>
      </w:r>
    </w:p>
    <w:p w:rsidR="00617950" w:rsidRDefault="00617950" w:rsidP="00724BB9">
      <w:pPr>
        <w:pStyle w:val="02TEXTOPRINCIPAL"/>
      </w:pPr>
      <w:r>
        <w:t>1. Leia o título da fábula abaixo.</w:t>
      </w:r>
    </w:p>
    <w:p w:rsidR="00617950" w:rsidRDefault="00617950" w:rsidP="00724BB9">
      <w:pPr>
        <w:pStyle w:val="02TEXTOPRINCIPAL"/>
      </w:pPr>
      <w:r>
        <w:t>“</w:t>
      </w:r>
      <w:r w:rsidRPr="00F800F4">
        <w:t>O Cão e o Osso</w:t>
      </w:r>
      <w:r>
        <w:t>”</w:t>
      </w:r>
    </w:p>
    <w:p w:rsidR="00617950" w:rsidRDefault="00617950" w:rsidP="00724BB9">
      <w:pPr>
        <w:pStyle w:val="02TEXTOPRINCIPAL"/>
      </w:pPr>
      <w:r>
        <w:t>Sobre o que você acha que o texto vai tratar?</w:t>
      </w:r>
    </w:p>
    <w:p w:rsidR="00617950" w:rsidRDefault="00617950" w:rsidP="00724BB9">
      <w:pPr>
        <w:pStyle w:val="02TEXTOPRINCIPAL"/>
        <w:rPr>
          <w:color w:val="FF0000"/>
        </w:rPr>
      </w:pPr>
      <w:r w:rsidRPr="00D524E6">
        <w:rPr>
          <w:color w:val="FF0000"/>
        </w:rPr>
        <w:t>Resposta pessoal</w:t>
      </w:r>
      <w:r>
        <w:rPr>
          <w:color w:val="FF0000"/>
        </w:rPr>
        <w:t>.</w:t>
      </w:r>
    </w:p>
    <w:p w:rsidR="00617950" w:rsidRDefault="00617950" w:rsidP="00724BB9">
      <w:pPr>
        <w:pStyle w:val="02TEXTOPRINCIPAL"/>
      </w:pPr>
      <w:r>
        <w:t xml:space="preserve">2. </w:t>
      </w:r>
      <w:r w:rsidRPr="00D524E6">
        <w:t>Agora leia a fábula.</w:t>
      </w:r>
    </w:p>
    <w:p w:rsidR="00617950" w:rsidRPr="00724BB9" w:rsidRDefault="00617950" w:rsidP="00724BB9"/>
    <w:p w:rsidR="00617950" w:rsidRPr="00724BB9" w:rsidRDefault="00617950" w:rsidP="00724BB9">
      <w:pPr>
        <w:pStyle w:val="02TEXTOPRINCIPAL"/>
        <w:jc w:val="center"/>
        <w:rPr>
          <w:b/>
        </w:rPr>
      </w:pPr>
      <w:r w:rsidRPr="00724BB9">
        <w:rPr>
          <w:b/>
        </w:rPr>
        <w:t>O Cão e o Osso</w:t>
      </w:r>
    </w:p>
    <w:p w:rsidR="00617950" w:rsidRPr="00F800F4" w:rsidRDefault="00617950" w:rsidP="00001B2B">
      <w:pPr>
        <w:pStyle w:val="02TEXTOPRINCIPAL"/>
        <w:ind w:firstLine="709"/>
        <w:rPr>
          <w:rFonts w:ascii="Arial" w:hAnsi="Arial" w:cs="Arial"/>
        </w:rPr>
      </w:pPr>
      <w:r w:rsidRPr="00F800F4">
        <w:rPr>
          <w:rFonts w:ascii="Arial" w:hAnsi="Arial" w:cs="Arial"/>
        </w:rPr>
        <w:t>Um dia, um cão ia atravessando uma ponte, carregando um osso na boca.</w:t>
      </w:r>
      <w:r>
        <w:rPr>
          <w:rFonts w:ascii="Arial" w:hAnsi="Arial" w:cs="Arial"/>
        </w:rPr>
        <w:t xml:space="preserve"> </w:t>
      </w:r>
      <w:r w:rsidRPr="00F800F4">
        <w:rPr>
          <w:rFonts w:ascii="Arial" w:hAnsi="Arial" w:cs="Arial"/>
        </w:rPr>
        <w:t>Olhando para baixo, viu sua própria imagem refletida na água. Pensando</w:t>
      </w:r>
      <w:r>
        <w:rPr>
          <w:rFonts w:ascii="Arial" w:hAnsi="Arial" w:cs="Arial"/>
        </w:rPr>
        <w:t xml:space="preserve"> </w:t>
      </w:r>
      <w:r w:rsidRPr="00F800F4">
        <w:rPr>
          <w:rFonts w:ascii="Arial" w:hAnsi="Arial" w:cs="Arial"/>
        </w:rPr>
        <w:t xml:space="preserve">ver outro cão, </w:t>
      </w:r>
      <w:proofErr w:type="spellStart"/>
      <w:r w:rsidRPr="00F800F4">
        <w:rPr>
          <w:rFonts w:ascii="Arial" w:hAnsi="Arial" w:cs="Arial"/>
        </w:rPr>
        <w:t>cobiçou-lhe</w:t>
      </w:r>
      <w:proofErr w:type="spellEnd"/>
      <w:r w:rsidRPr="00F800F4">
        <w:rPr>
          <w:rFonts w:ascii="Arial" w:hAnsi="Arial" w:cs="Arial"/>
        </w:rPr>
        <w:t xml:space="preserve"> logo o osso e pôs-se a latir. Mal, porém, abriu a</w:t>
      </w:r>
      <w:r>
        <w:rPr>
          <w:rFonts w:ascii="Arial" w:hAnsi="Arial" w:cs="Arial"/>
        </w:rPr>
        <w:t xml:space="preserve"> </w:t>
      </w:r>
      <w:r w:rsidRPr="00F800F4">
        <w:rPr>
          <w:rFonts w:ascii="Arial" w:hAnsi="Arial" w:cs="Arial"/>
        </w:rPr>
        <w:t>boca, seu próprio osso caiu na água e se perdeu para sempre.</w:t>
      </w:r>
    </w:p>
    <w:p w:rsidR="00617950" w:rsidRPr="00724BB9" w:rsidRDefault="00617950" w:rsidP="00724BB9">
      <w:pPr>
        <w:pStyle w:val="02TEXTOPRINCIPAL"/>
        <w:rPr>
          <w:b/>
        </w:rPr>
      </w:pPr>
      <w:r w:rsidRPr="00724BB9">
        <w:rPr>
          <w:b/>
        </w:rPr>
        <w:t>Mais vale um pássaro na mão que dois voando.</w:t>
      </w:r>
    </w:p>
    <w:p w:rsidR="00617950" w:rsidRPr="002D1E0E" w:rsidRDefault="002D1E0E" w:rsidP="002D1E0E">
      <w:pPr>
        <w:pStyle w:val="06CREDITO"/>
      </w:pPr>
      <w:r>
        <w:t xml:space="preserve">O cão e o osso, de </w:t>
      </w:r>
      <w:proofErr w:type="spellStart"/>
      <w:r>
        <w:t>Esopo</w:t>
      </w:r>
      <w:proofErr w:type="spellEnd"/>
      <w:r>
        <w:t xml:space="preserve">. Em: </w:t>
      </w:r>
      <w:r>
        <w:rPr>
          <w:i/>
        </w:rPr>
        <w:t>Ler e escrever</w:t>
      </w:r>
      <w:r>
        <w:t xml:space="preserve">: livro de textos do aluno/ Secretaria da Educação, Fundação para o Desenvolvimento da Educação; seleção dos textos </w:t>
      </w:r>
      <w:proofErr w:type="spellStart"/>
      <w:r>
        <w:t>Claudis</w:t>
      </w:r>
      <w:proofErr w:type="spellEnd"/>
      <w:r>
        <w:t xml:space="preserve"> Rosenberg </w:t>
      </w:r>
      <w:proofErr w:type="spellStart"/>
      <w:r>
        <w:t>Aratangy</w:t>
      </w:r>
      <w:proofErr w:type="spellEnd"/>
      <w:r>
        <w:t xml:space="preserve">. </w:t>
      </w:r>
      <w:proofErr w:type="gramStart"/>
      <w:r>
        <w:t>3 ed.</w:t>
      </w:r>
      <w:proofErr w:type="gramEnd"/>
      <w:r>
        <w:t xml:space="preserve"> São Paulo: FDE, 2010. P. 138.</w:t>
      </w:r>
    </w:p>
    <w:p w:rsidR="002D1E0E" w:rsidRDefault="002D1E0E" w:rsidP="00724BB9">
      <w:pPr>
        <w:pStyle w:val="02TEXTOPRINCIPAL"/>
      </w:pPr>
      <w:bookmarkStart w:id="0" w:name="_GoBack"/>
      <w:bookmarkEnd w:id="0"/>
    </w:p>
    <w:p w:rsidR="00617950" w:rsidRPr="00D524E6" w:rsidRDefault="00617950" w:rsidP="00724BB9">
      <w:pPr>
        <w:pStyle w:val="02TEXTOPRINCIPAL"/>
      </w:pPr>
      <w:proofErr w:type="gramStart"/>
      <w:r>
        <w:t>a )</w:t>
      </w:r>
      <w:proofErr w:type="gramEnd"/>
      <w:r>
        <w:t xml:space="preserve"> </w:t>
      </w:r>
      <w:r w:rsidRPr="00D524E6">
        <w:t xml:space="preserve">A sua hipótese </w:t>
      </w:r>
      <w:r>
        <w:t>a respeito da história, baseando-se no título,</w:t>
      </w:r>
      <w:r w:rsidRPr="00D524E6">
        <w:t xml:space="preserve"> confirmou</w:t>
      </w:r>
      <w:r>
        <w:t>-</w:t>
      </w:r>
      <w:r w:rsidRPr="00D524E6">
        <w:t>se?</w:t>
      </w:r>
      <w:r>
        <w:t xml:space="preserve"> Comente.</w:t>
      </w:r>
    </w:p>
    <w:p w:rsidR="00617950" w:rsidRPr="00D524E6" w:rsidRDefault="00617950" w:rsidP="00724BB9">
      <w:pPr>
        <w:pStyle w:val="02TEXTOPRINCIPAL"/>
        <w:rPr>
          <w:color w:val="FF0000"/>
        </w:rPr>
      </w:pPr>
      <w:r w:rsidRPr="00D524E6">
        <w:rPr>
          <w:color w:val="FF0000"/>
        </w:rPr>
        <w:t>Resposta pessoal.</w:t>
      </w:r>
    </w:p>
    <w:p w:rsidR="00617950" w:rsidRDefault="00617950" w:rsidP="00724BB9">
      <w:pPr>
        <w:pStyle w:val="02TEXTOPRINCIPAL"/>
      </w:pPr>
      <w:proofErr w:type="gramStart"/>
      <w:r>
        <w:t>b )</w:t>
      </w:r>
      <w:proofErr w:type="gramEnd"/>
      <w:r>
        <w:t xml:space="preserve"> Qual ensinamento essa fábula apresenta? Explique.</w:t>
      </w:r>
    </w:p>
    <w:p w:rsidR="00617950" w:rsidRPr="00C0556D" w:rsidRDefault="00617950" w:rsidP="00724BB9">
      <w:pPr>
        <w:pStyle w:val="02TEXTOPRINCIPAL"/>
        <w:rPr>
          <w:color w:val="FF0000"/>
        </w:rPr>
      </w:pPr>
      <w:r>
        <w:rPr>
          <w:color w:val="FF0000"/>
        </w:rPr>
        <w:t>A lição é “que quem quer muito, acaba sem nada”. O cão, ao ver o reflexo do osso, pensou estar diante de outro osso e, ao tentar pegá-lo, acaba perdendo seu osso e ficando sem nenhum.</w:t>
      </w:r>
    </w:p>
    <w:p w:rsidR="00617950" w:rsidRDefault="00617950">
      <w:pPr>
        <w:rPr>
          <w:rFonts w:eastAsia="Tahoma"/>
        </w:rPr>
      </w:pPr>
      <w:r>
        <w:br w:type="page"/>
      </w:r>
    </w:p>
    <w:p w:rsidR="00617950" w:rsidRDefault="00617950" w:rsidP="00724BB9">
      <w:pPr>
        <w:pStyle w:val="02TEXTOPRINCIPAL"/>
      </w:pPr>
    </w:p>
    <w:p w:rsidR="00617950" w:rsidRDefault="00617950" w:rsidP="00CB4BA5">
      <w:pPr>
        <w:pStyle w:val="02TEXTOPRINCIPAL"/>
      </w:pPr>
      <w:r w:rsidRPr="00A342FE">
        <w:t xml:space="preserve">Após o trabalho com a sequência didática, apresente aos alunos a </w:t>
      </w:r>
      <w:proofErr w:type="spellStart"/>
      <w:r w:rsidRPr="00A342FE">
        <w:t>autoavaliação</w:t>
      </w:r>
      <w:proofErr w:type="spellEnd"/>
      <w:r w:rsidRPr="00A342FE">
        <w:t xml:space="preserve"> a seguir. Se preferir, reproduza as questões na lousa para os alunos copiarem e responderem-nas.</w:t>
      </w:r>
    </w:p>
    <w:p w:rsidR="00617950" w:rsidRPr="00724BB9" w:rsidRDefault="00617950" w:rsidP="00724BB9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08"/>
        <w:gridCol w:w="905"/>
      </w:tblGrid>
      <w:tr w:rsidR="00617950" w:rsidRPr="00CA5E0C" w:rsidTr="00617950">
        <w:trPr>
          <w:trHeight w:val="444"/>
          <w:jc w:val="center"/>
        </w:trPr>
        <w:tc>
          <w:tcPr>
            <w:tcW w:w="5670" w:type="dxa"/>
          </w:tcPr>
          <w:p w:rsidR="00617950" w:rsidRPr="00086FDE" w:rsidRDefault="00617950" w:rsidP="00086FDE">
            <w:pPr>
              <w:pStyle w:val="03TITULOTABELAS1"/>
            </w:pPr>
            <w:r w:rsidRPr="00086FDE">
              <w:t>AUTOAVALIAÇÃO</w:t>
            </w:r>
          </w:p>
        </w:tc>
        <w:tc>
          <w:tcPr>
            <w:tcW w:w="908" w:type="dxa"/>
          </w:tcPr>
          <w:p w:rsidR="00617950" w:rsidRPr="00086FDE" w:rsidRDefault="00617950" w:rsidP="00086FDE">
            <w:pPr>
              <w:pStyle w:val="03TITULOTABELAS1"/>
            </w:pPr>
            <w:r w:rsidRPr="00086FDE">
              <w:t>SIM</w:t>
            </w:r>
          </w:p>
        </w:tc>
        <w:tc>
          <w:tcPr>
            <w:tcW w:w="905" w:type="dxa"/>
          </w:tcPr>
          <w:p w:rsidR="00617950" w:rsidRPr="00086FDE" w:rsidRDefault="00617950" w:rsidP="00086FDE">
            <w:pPr>
              <w:pStyle w:val="03TITULOTABELAS1"/>
            </w:pPr>
            <w:r w:rsidRPr="00086FDE">
              <w:t>NÃO</w:t>
            </w:r>
          </w:p>
        </w:tc>
      </w:tr>
      <w:tr w:rsidR="00617950" w:rsidRPr="00724BB9" w:rsidTr="00617950">
        <w:trPr>
          <w:trHeight w:val="251"/>
          <w:jc w:val="center"/>
        </w:trPr>
        <w:tc>
          <w:tcPr>
            <w:tcW w:w="5670" w:type="dxa"/>
          </w:tcPr>
          <w:p w:rsidR="00617950" w:rsidRPr="00724BB9" w:rsidRDefault="00617950" w:rsidP="00724BB9">
            <w:pPr>
              <w:pStyle w:val="04TEXTOTABELAS"/>
            </w:pPr>
            <w:r w:rsidRPr="00724BB9">
              <w:t>Participei da atividade na sala de aula com empenho?</w:t>
            </w:r>
          </w:p>
        </w:tc>
        <w:tc>
          <w:tcPr>
            <w:tcW w:w="908" w:type="dxa"/>
          </w:tcPr>
          <w:p w:rsidR="00617950" w:rsidRPr="00724BB9" w:rsidRDefault="00617950" w:rsidP="00724BB9">
            <w:pPr>
              <w:pStyle w:val="04TEXTOTABELAS"/>
            </w:pPr>
          </w:p>
        </w:tc>
        <w:tc>
          <w:tcPr>
            <w:tcW w:w="905" w:type="dxa"/>
          </w:tcPr>
          <w:p w:rsidR="00617950" w:rsidRPr="00724BB9" w:rsidRDefault="00617950" w:rsidP="00724BB9">
            <w:pPr>
              <w:pStyle w:val="04TEXTOTABELAS"/>
            </w:pPr>
          </w:p>
        </w:tc>
      </w:tr>
      <w:tr w:rsidR="00617950" w:rsidRPr="00724BB9" w:rsidTr="00617950">
        <w:trPr>
          <w:trHeight w:val="269"/>
          <w:jc w:val="center"/>
        </w:trPr>
        <w:tc>
          <w:tcPr>
            <w:tcW w:w="5670" w:type="dxa"/>
          </w:tcPr>
          <w:p w:rsidR="00617950" w:rsidRPr="00724BB9" w:rsidRDefault="00617950" w:rsidP="00724BB9">
            <w:pPr>
              <w:pStyle w:val="04TEXTOTABELAS"/>
            </w:pPr>
            <w:r w:rsidRPr="00724BB9">
              <w:t>Consegui identificar as informações da fábula?</w:t>
            </w:r>
          </w:p>
        </w:tc>
        <w:tc>
          <w:tcPr>
            <w:tcW w:w="908" w:type="dxa"/>
          </w:tcPr>
          <w:p w:rsidR="00617950" w:rsidRPr="00724BB9" w:rsidRDefault="00617950" w:rsidP="00724BB9">
            <w:pPr>
              <w:pStyle w:val="04TEXTOTABELAS"/>
            </w:pPr>
          </w:p>
        </w:tc>
        <w:tc>
          <w:tcPr>
            <w:tcW w:w="905" w:type="dxa"/>
          </w:tcPr>
          <w:p w:rsidR="00617950" w:rsidRPr="00724BB9" w:rsidRDefault="00617950" w:rsidP="00724BB9">
            <w:pPr>
              <w:pStyle w:val="04TEXTOTABELAS"/>
            </w:pPr>
          </w:p>
        </w:tc>
      </w:tr>
      <w:tr w:rsidR="00617950" w:rsidRPr="00724BB9" w:rsidTr="00617950">
        <w:trPr>
          <w:trHeight w:val="287"/>
          <w:jc w:val="center"/>
        </w:trPr>
        <w:tc>
          <w:tcPr>
            <w:tcW w:w="5670" w:type="dxa"/>
          </w:tcPr>
          <w:p w:rsidR="00617950" w:rsidRPr="00724BB9" w:rsidRDefault="00617950" w:rsidP="00724BB9">
            <w:pPr>
              <w:pStyle w:val="04TEXTOTABELAS"/>
            </w:pPr>
            <w:r w:rsidRPr="00724BB9">
              <w:t>Consegui levantar hipóteses sobre o texto que seria lido?</w:t>
            </w:r>
          </w:p>
        </w:tc>
        <w:tc>
          <w:tcPr>
            <w:tcW w:w="908" w:type="dxa"/>
          </w:tcPr>
          <w:p w:rsidR="00617950" w:rsidRPr="00724BB9" w:rsidRDefault="00617950" w:rsidP="00724BB9">
            <w:pPr>
              <w:pStyle w:val="04TEXTOTABELAS"/>
            </w:pPr>
          </w:p>
        </w:tc>
        <w:tc>
          <w:tcPr>
            <w:tcW w:w="905" w:type="dxa"/>
          </w:tcPr>
          <w:p w:rsidR="00617950" w:rsidRPr="00724BB9" w:rsidRDefault="00617950" w:rsidP="00724BB9">
            <w:pPr>
              <w:pStyle w:val="04TEXTOTABELAS"/>
            </w:pPr>
          </w:p>
        </w:tc>
      </w:tr>
      <w:tr w:rsidR="00617950" w:rsidRPr="00724BB9" w:rsidTr="00617950">
        <w:trPr>
          <w:trHeight w:val="567"/>
          <w:jc w:val="center"/>
        </w:trPr>
        <w:tc>
          <w:tcPr>
            <w:tcW w:w="5670" w:type="dxa"/>
          </w:tcPr>
          <w:p w:rsidR="00617950" w:rsidRPr="00724BB9" w:rsidRDefault="00617950" w:rsidP="00724BB9">
            <w:pPr>
              <w:pStyle w:val="04TEXTOTABELAS"/>
            </w:pPr>
            <w:r w:rsidRPr="00724BB9">
              <w:t>Consegui identificar informações que não estavam explícitas no texto?</w:t>
            </w:r>
          </w:p>
        </w:tc>
        <w:tc>
          <w:tcPr>
            <w:tcW w:w="908" w:type="dxa"/>
          </w:tcPr>
          <w:p w:rsidR="00617950" w:rsidRPr="00724BB9" w:rsidRDefault="00617950" w:rsidP="00724BB9">
            <w:pPr>
              <w:pStyle w:val="04TEXTOTABELAS"/>
            </w:pPr>
          </w:p>
        </w:tc>
        <w:tc>
          <w:tcPr>
            <w:tcW w:w="905" w:type="dxa"/>
          </w:tcPr>
          <w:p w:rsidR="00617950" w:rsidRPr="00724BB9" w:rsidRDefault="00617950" w:rsidP="00724BB9">
            <w:pPr>
              <w:pStyle w:val="04TEXTOTABELAS"/>
            </w:pPr>
          </w:p>
        </w:tc>
      </w:tr>
    </w:tbl>
    <w:p w:rsidR="00617950" w:rsidRPr="00724BB9" w:rsidRDefault="00617950" w:rsidP="00724BB9"/>
    <w:p w:rsidR="002C49D0" w:rsidRPr="00617950" w:rsidRDefault="002C49D0" w:rsidP="00617950"/>
    <w:sectPr w:rsidR="002C49D0" w:rsidRPr="0061795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3C48D7-D8E6-4ED0-A992-D19C9B6B7994}"/>
    <w:embedBold r:id="rId2" w:fontKey="{B8B375B7-16A0-4E85-804B-0EFFEE184E00}"/>
    <w:embedItalic r:id="rId3" w:fontKey="{BF057438-D0F4-42DE-819F-6A7953FA5F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E707B0-C2E0-4697-B74D-AC9A5B32D533}"/>
    <w:embedBold r:id="rId5" w:fontKey="{5614F2BA-0A93-4438-BEE9-EC3B5CB5CC2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3F81260-CE39-40E5-9A4D-C635386BC1E4}"/>
    <w:embedBold r:id="rId7" w:fontKey="{44C68D09-7167-4491-BA5C-2FB092A1F1C3}"/>
    <w:embedBoldItalic r:id="rId8" w:fontKey="{F1EB187A-6AC8-4FC7-B66A-394E808855E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F3874742-0FCD-403E-AD5A-CD2C041EF085}"/>
    <w:embedBold r:id="rId10" w:fontKey="{A30A29E8-A716-4486-9F69-1BDCE30C51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485DB62-1F8D-4D15-9F2D-AEB6F883A8E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7E6E43B-24E9-4E50-B7F0-64FA7B3D330B}"/>
    <w:embedBold r:id="rId13" w:fontKey="{F74ACCA7-942C-4759-9C40-F3E8CEF869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D1E0E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0A5C"/>
    <w:multiLevelType w:val="hybridMultilevel"/>
    <w:tmpl w:val="6DD86B84"/>
    <w:lvl w:ilvl="0" w:tplc="14160F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70EC5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D1E0E"/>
    <w:rsid w:val="002F294E"/>
    <w:rsid w:val="003C3801"/>
    <w:rsid w:val="00426FFF"/>
    <w:rsid w:val="004C2C31"/>
    <w:rsid w:val="00512EF1"/>
    <w:rsid w:val="005D03F2"/>
    <w:rsid w:val="00617950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02DEF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517309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1339</Words>
  <Characters>7236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5</cp:revision>
  <dcterms:created xsi:type="dcterms:W3CDTF">2018-01-17T16:53:00Z</dcterms:created>
  <dcterms:modified xsi:type="dcterms:W3CDTF">2018-01-19T12:38:00Z</dcterms:modified>
</cp:coreProperties>
</file>