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08A" w:rsidRPr="00FF5599" w:rsidRDefault="007E408A" w:rsidP="00FF5599">
      <w:pPr>
        <w:pStyle w:val="01TITULO1"/>
      </w:pPr>
      <w:r w:rsidRPr="00FF5599">
        <w:t>Sequência didática 1</w:t>
      </w:r>
    </w:p>
    <w:p w:rsidR="007E408A" w:rsidRPr="00EA4A77" w:rsidRDefault="007E408A" w:rsidP="00EA4A77"/>
    <w:p w:rsidR="007E408A" w:rsidRDefault="007E408A" w:rsidP="00C564B2">
      <w:pPr>
        <w:pStyle w:val="01TITULO2"/>
      </w:pPr>
      <w:r w:rsidRPr="00EC3873">
        <w:t xml:space="preserve">Disciplina: </w:t>
      </w:r>
      <w:r w:rsidRPr="00C564B2">
        <w:rPr>
          <w:b w:val="0"/>
        </w:rPr>
        <w:t>Língua Portuguesa</w:t>
      </w:r>
      <w:r>
        <w:rPr>
          <w:b w:val="0"/>
        </w:rPr>
        <w:t xml:space="preserve">         </w:t>
      </w:r>
      <w:r w:rsidRPr="00EC3873">
        <w:t xml:space="preserve">Ano: </w:t>
      </w:r>
      <w:r w:rsidRPr="00C564B2">
        <w:rPr>
          <w:b w:val="0"/>
        </w:rPr>
        <w:t>4</w:t>
      </w:r>
      <w:r>
        <w:rPr>
          <w:b w:val="0"/>
        </w:rPr>
        <w:t>º</w:t>
      </w:r>
      <w:r w:rsidRPr="003133ED">
        <w:rPr>
          <w:b w:val="0"/>
        </w:rPr>
        <w:t xml:space="preserve">   </w:t>
      </w:r>
      <w:r w:rsidRPr="003133ED">
        <w:t xml:space="preserve">       </w:t>
      </w:r>
      <w:r w:rsidRPr="00EC3873">
        <w:t>Bimestre:</w:t>
      </w:r>
      <w:r>
        <w:t xml:space="preserve"> </w:t>
      </w:r>
      <w:r w:rsidRPr="00C564B2">
        <w:rPr>
          <w:b w:val="0"/>
        </w:rPr>
        <w:t>1</w:t>
      </w:r>
      <w:r>
        <w:rPr>
          <w:b w:val="0"/>
          <w:strike/>
        </w:rPr>
        <w:t>º</w:t>
      </w:r>
    </w:p>
    <w:p w:rsidR="007E408A" w:rsidRPr="00EA4A77" w:rsidRDefault="007E408A" w:rsidP="00EA4A77"/>
    <w:p w:rsidR="007E408A" w:rsidRPr="00EA4A77" w:rsidRDefault="007E408A" w:rsidP="00EA4A77">
      <w:pPr>
        <w:pStyle w:val="01TITULO2"/>
      </w:pPr>
      <w:r w:rsidRPr="00EA4A77">
        <w:t>Título: Os balões e as onomatopeias nas histórias em quadrinhos</w:t>
      </w:r>
    </w:p>
    <w:p w:rsidR="007E408A" w:rsidRPr="00EA4A77" w:rsidRDefault="007E408A" w:rsidP="00EA4A77"/>
    <w:p w:rsidR="007E408A" w:rsidRDefault="007E408A" w:rsidP="00C564B2">
      <w:pPr>
        <w:pStyle w:val="01TITULO2"/>
      </w:pPr>
      <w:r w:rsidRPr="007C7DA8">
        <w:t>Objetivos</w:t>
      </w:r>
      <w:r w:rsidRPr="008224C6">
        <w:t xml:space="preserve"> </w:t>
      </w:r>
      <w:r w:rsidRPr="007C7DA8">
        <w:t>de aprendizagem</w:t>
      </w:r>
    </w:p>
    <w:p w:rsidR="007E408A" w:rsidRPr="00EA4A77" w:rsidRDefault="007E408A" w:rsidP="00EA4A77"/>
    <w:p w:rsidR="007E408A" w:rsidRPr="00EA4A77" w:rsidRDefault="007E408A" w:rsidP="007E408A">
      <w:pPr>
        <w:pStyle w:val="02TEXTOPRINCIPALBULLET"/>
        <w:numPr>
          <w:ilvl w:val="0"/>
          <w:numId w:val="2"/>
        </w:numPr>
      </w:pPr>
      <w:r w:rsidRPr="00EA4A77">
        <w:t>Conhecer a função dos balões e das onomatopeias nas histórias em quadrinhos.</w:t>
      </w:r>
    </w:p>
    <w:p w:rsidR="007E408A" w:rsidRPr="00EA4A77" w:rsidRDefault="007E408A" w:rsidP="00EA4A77">
      <w:pPr>
        <w:pStyle w:val="02TEXTOPRINCIPALBULLET2"/>
      </w:pPr>
      <w:r w:rsidRPr="00EA4A77">
        <w:rPr>
          <w:b/>
        </w:rPr>
        <w:t>Objeto de conhecimento</w:t>
      </w:r>
      <w:r w:rsidRPr="00EA4A77">
        <w:t>: Recursos de criação de efeitos de sentido.</w:t>
      </w:r>
    </w:p>
    <w:p w:rsidR="007E408A" w:rsidRPr="00EA4A77" w:rsidRDefault="007E408A" w:rsidP="00EA4A77">
      <w:pPr>
        <w:pStyle w:val="02TEXTOPRINCIPALBULLET2"/>
      </w:pPr>
      <w:r w:rsidRPr="00EA4A77">
        <w:rPr>
          <w:b/>
        </w:rPr>
        <w:t>Habilidade trabalhada: (EF04LP38)</w:t>
      </w:r>
      <w:r w:rsidRPr="00EA4A77">
        <w:t xml:space="preserve"> Interpretar histórias em quadrinhos e tirinhas relacionando imagens, palavras e recursos gráficos (balões, onomatopeias, tipos de letras etc.).</w:t>
      </w:r>
    </w:p>
    <w:p w:rsidR="007E408A" w:rsidRPr="00EA4A77" w:rsidRDefault="007E408A" w:rsidP="007E408A">
      <w:pPr>
        <w:pStyle w:val="02TEXTOPRINCIPALBULLET"/>
        <w:numPr>
          <w:ilvl w:val="0"/>
          <w:numId w:val="2"/>
        </w:numPr>
      </w:pPr>
      <w:r w:rsidRPr="00EA4A77">
        <w:t>Ouvir com atenção o que os colegas têm a dizer, respeitando os turnos da fala e aguardando sua vez para se expressar.</w:t>
      </w:r>
    </w:p>
    <w:p w:rsidR="007E408A" w:rsidRPr="00537DAD" w:rsidRDefault="007E408A" w:rsidP="00C564B2">
      <w:pPr>
        <w:pStyle w:val="02TEXTOPRINCIPALBULLET2"/>
      </w:pPr>
      <w:r w:rsidRPr="00537DAD">
        <w:rPr>
          <w:b/>
        </w:rPr>
        <w:t>Objeto de conhecimento</w:t>
      </w:r>
      <w:r w:rsidRPr="00A74F02">
        <w:t>:</w:t>
      </w:r>
      <w:r>
        <w:rPr>
          <w:b/>
        </w:rPr>
        <w:t xml:space="preserve"> </w:t>
      </w:r>
      <w:r w:rsidRPr="00537DAD">
        <w:t>Características da conversação espontânea</w:t>
      </w:r>
      <w:r>
        <w:t>.</w:t>
      </w:r>
    </w:p>
    <w:p w:rsidR="007E408A" w:rsidRDefault="007E408A" w:rsidP="00C564B2">
      <w:pPr>
        <w:pStyle w:val="02TEXTOPRINCIPALBULLET2"/>
      </w:pPr>
      <w:r w:rsidRPr="00537DAD">
        <w:rPr>
          <w:b/>
        </w:rPr>
        <w:t>Habilidade trabalhada</w:t>
      </w:r>
      <w:r w:rsidRPr="00C564B2">
        <w:rPr>
          <w:b/>
        </w:rPr>
        <w:t xml:space="preserve">: </w:t>
      </w:r>
      <w:r w:rsidRPr="003133ED">
        <w:rPr>
          <w:rFonts w:eastAsia="SimSun"/>
          <w:b/>
        </w:rPr>
        <w:t>(EF04LP04)</w:t>
      </w:r>
      <w:r w:rsidRPr="00537DAD">
        <w:t xml:space="preserve"> Respeitar, em situações informais e formais, as características dos turnos da conversação (alternância de participantes), considerando o contexto e as características dos interlocutores (</w:t>
      </w:r>
      <w:r w:rsidRPr="003133ED">
        <w:rPr>
          <w:i/>
        </w:rPr>
        <w:t>status</w:t>
      </w:r>
      <w:r w:rsidRPr="00537DAD">
        <w:t xml:space="preserve"> profissional, idade etc.).</w:t>
      </w:r>
    </w:p>
    <w:p w:rsidR="007E408A" w:rsidRPr="00EA4A77" w:rsidRDefault="007E408A" w:rsidP="00EA4A77"/>
    <w:p w:rsidR="007E408A" w:rsidRPr="00C564B2" w:rsidRDefault="007E408A" w:rsidP="00C564B2">
      <w:pPr>
        <w:pStyle w:val="01TITULO2"/>
        <w:rPr>
          <w:b w:val="0"/>
        </w:rPr>
      </w:pPr>
      <w:r w:rsidRPr="008224C6">
        <w:t xml:space="preserve">Tempo previsto: </w:t>
      </w:r>
      <w:r w:rsidRPr="00C564B2">
        <w:rPr>
          <w:b w:val="0"/>
        </w:rPr>
        <w:t>350 minutos (7 aulas de aproximadamente 50 minutos cada)</w:t>
      </w:r>
    </w:p>
    <w:p w:rsidR="007E408A" w:rsidRPr="00C564B2" w:rsidRDefault="007E408A" w:rsidP="00C564B2"/>
    <w:p w:rsidR="007E408A" w:rsidRDefault="007E408A" w:rsidP="00C564B2">
      <w:pPr>
        <w:pStyle w:val="01TITULO2"/>
      </w:pPr>
      <w:r w:rsidRPr="00EC3873">
        <w:t>Materiais necessários</w:t>
      </w:r>
    </w:p>
    <w:p w:rsidR="007E408A" w:rsidRPr="00EA4A77" w:rsidRDefault="007E408A" w:rsidP="00EA4A77"/>
    <w:p w:rsidR="007E408A" w:rsidRPr="00DA45A2" w:rsidRDefault="007E408A" w:rsidP="007E408A">
      <w:pPr>
        <w:pStyle w:val="02TEXTOPRINCIPALBULLET"/>
        <w:numPr>
          <w:ilvl w:val="0"/>
          <w:numId w:val="2"/>
        </w:numPr>
      </w:pPr>
      <w:r w:rsidRPr="00DA45A2">
        <w:t>Revistas de histórias em quadrinhos (uma para cada aluno); uma história em quadrinhos com balões em tamanho ampliado (60 cm × 25 cm), imagens de trechos de histórias em quadrinhos com diferentes onomatopeias, em tamanho A4, régua, lousa, gizes, caderno, borracha, lápis preto e folhas de papel sulfite (uma para cada aluno).</w:t>
      </w:r>
    </w:p>
    <w:p w:rsidR="007E408A" w:rsidRPr="00EA4A77" w:rsidRDefault="007E408A" w:rsidP="00EA4A77"/>
    <w:p w:rsidR="007E408A" w:rsidRDefault="007E408A" w:rsidP="00C564B2">
      <w:pPr>
        <w:pStyle w:val="01TITULO2"/>
      </w:pPr>
      <w:r w:rsidRPr="00EC3873">
        <w:t>Desenvolvimento</w:t>
      </w:r>
      <w:r>
        <w:t xml:space="preserve"> </w:t>
      </w:r>
      <w:r w:rsidRPr="00EC3873">
        <w:t>da sequência didática</w:t>
      </w:r>
    </w:p>
    <w:p w:rsidR="007E408A" w:rsidRPr="00C564B2" w:rsidRDefault="007E408A" w:rsidP="00C564B2"/>
    <w:p w:rsidR="007E408A" w:rsidRDefault="007E408A" w:rsidP="00C564B2">
      <w:pPr>
        <w:pStyle w:val="01TITULO3"/>
      </w:pPr>
      <w:r w:rsidRPr="008224C6">
        <w:t>Etapa 1</w:t>
      </w:r>
      <w:r>
        <w:t xml:space="preserve"> </w:t>
      </w:r>
      <w:r w:rsidRPr="00EC3873">
        <w:t>(</w:t>
      </w:r>
      <w:r>
        <w:t>A</w:t>
      </w:r>
      <w:r w:rsidRPr="00A74F02">
        <w:t>proximadamente</w:t>
      </w:r>
      <w:r>
        <w:t xml:space="preserve"> 5</w:t>
      </w:r>
      <w:r w:rsidRPr="00EC3873">
        <w:t>0 minutos</w:t>
      </w:r>
      <w:r>
        <w:t xml:space="preserve"> / 1 aula</w:t>
      </w:r>
      <w:r w:rsidRPr="00EC3873">
        <w:t>)</w:t>
      </w:r>
      <w:r>
        <w:t xml:space="preserve"> </w:t>
      </w:r>
    </w:p>
    <w:p w:rsidR="007E408A" w:rsidRDefault="007E408A" w:rsidP="00DA45A2">
      <w:pPr>
        <w:pStyle w:val="02TEXTOPRINCIPAL"/>
      </w:pPr>
      <w:r>
        <w:t>A</w:t>
      </w:r>
      <w:r w:rsidRPr="008C5CBC">
        <w:t xml:space="preserve">ntecipadamente, </w:t>
      </w:r>
      <w:r>
        <w:t>p</w:t>
      </w:r>
      <w:r w:rsidRPr="008C5CBC">
        <w:t xml:space="preserve">rovidencie </w:t>
      </w:r>
      <w:r>
        <w:t>revistas de histórias em quadrinhos (gibis) uma para cada aluno.</w:t>
      </w:r>
    </w:p>
    <w:p w:rsidR="007E408A" w:rsidRDefault="007E408A" w:rsidP="00DA45A2">
      <w:pPr>
        <w:pStyle w:val="02TEXTOPRINCIPAL"/>
      </w:pPr>
      <w:r>
        <w:t>Inicie a aula entregando uma revista de história em quadrinhos para cada aluno. Solicite-lhes que selecionem uma das histórias em quadrinhos e que, primeiro, façam a leitura silenciosa dela. Peça à turma que, enquanto leem, observem os tipos de balões utilizados para indicar a fala, os sentimentos e os pensamentos das personagens, pois esse recurso gráfico tem como objetivo auxiliar o leitor na compreensão da história, não somente por meio das falas, mas também por uma série de outros elementos empregados na comunicação, como gestos, olhares, etc.</w:t>
      </w:r>
    </w:p>
    <w:p w:rsidR="007E408A" w:rsidRDefault="007E408A" w:rsidP="00DA45A2">
      <w:pPr>
        <w:pStyle w:val="02TEXTOPRINCIPAL"/>
      </w:pPr>
      <w:r>
        <w:t xml:space="preserve">Terminada a leitura, cada aluno deve apresentar aos colegas o conteúdo da história que escolheu e leu. Para isso, organize as apresentações de modo que a turma ouça atentamente o que os colegas estão apresentando. </w:t>
      </w:r>
    </w:p>
    <w:p w:rsidR="007E408A" w:rsidRDefault="007E408A">
      <w:pPr>
        <w:rPr>
          <w:rFonts w:eastAsia="Tahoma"/>
        </w:rPr>
      </w:pPr>
      <w:r>
        <w:br w:type="page"/>
      </w:r>
    </w:p>
    <w:p w:rsidR="007E408A" w:rsidRDefault="007E408A" w:rsidP="00DA45A2">
      <w:pPr>
        <w:pStyle w:val="02TEXTOPRINCIPAL"/>
      </w:pPr>
      <w:r>
        <w:lastRenderedPageBreak/>
        <w:t>Finalizadas as apresentações, solicite como tarefa para casa que os alunos pesquisem, com o auxílio de um adulto, sobre os diferentes significados dos balões que aparecem em histórias em quadrinhos. Oriente-os a pesquisar em livros didáticos ou na internet, anotando o resultado da pesquisa no caderno de tarefas e ilustrando cada balão ao lado da respectiva explicação de seu significado. Solicite que tragam a pesquisa na aula seguinte para compartilharem com os colegas.</w:t>
      </w:r>
    </w:p>
    <w:p w:rsidR="007E408A" w:rsidRPr="00EA4A77" w:rsidRDefault="007E408A" w:rsidP="00EA4A77"/>
    <w:p w:rsidR="007E408A" w:rsidRDefault="007E408A" w:rsidP="00C564B2">
      <w:pPr>
        <w:pStyle w:val="01TITULO3"/>
      </w:pPr>
      <w:r w:rsidRPr="008224C6">
        <w:t>Etapa 2</w:t>
      </w:r>
      <w:r w:rsidRPr="00EC3873">
        <w:t xml:space="preserve"> (</w:t>
      </w:r>
      <w:r>
        <w:t>Aproximadamente 15</w:t>
      </w:r>
      <w:r w:rsidRPr="00EC3873">
        <w:t>0 minutos</w:t>
      </w:r>
      <w:r>
        <w:t xml:space="preserve"> / 3 aulas</w:t>
      </w:r>
      <w:r w:rsidRPr="00EC3873">
        <w:t>)</w:t>
      </w:r>
    </w:p>
    <w:p w:rsidR="007E408A" w:rsidRDefault="007E408A" w:rsidP="00DA45A2">
      <w:pPr>
        <w:pStyle w:val="02TEXTOPRINCIPAL"/>
      </w:pPr>
      <w:r>
        <w:t>A</w:t>
      </w:r>
      <w:r w:rsidRPr="008C5CBC">
        <w:t xml:space="preserve">ntecipadamente, </w:t>
      </w:r>
      <w:r>
        <w:t>p</w:t>
      </w:r>
      <w:r w:rsidRPr="008C5CBC">
        <w:t>rovidencie</w:t>
      </w:r>
      <w:r>
        <w:t xml:space="preserve"> uma história em quadrinhos com balões em tamanho grande </w:t>
      </w:r>
      <w:r w:rsidR="00E42D9B">
        <w:br/>
      </w:r>
      <w:r>
        <w:t>(60 cm × 25 cm), e cole-a na lousa.</w:t>
      </w:r>
    </w:p>
    <w:p w:rsidR="007E408A" w:rsidRDefault="007E408A" w:rsidP="00DA45A2">
      <w:pPr>
        <w:pStyle w:val="02TEXTOPRINCIPAL"/>
      </w:pPr>
      <w:r>
        <w:t>Inicie a aula perguntando aos alunos se eles conseguiram fazer a pesquisa sobre os tipos de balões e permita-lhes que compartilhem os dados coletados. A organização das apresentações pode ser feita por ordem alfabética dos nomes da turma ou seguindo a ordem das filas nas carteiras. Lembre-os de que, enquanto eles ouvem a fala dos colegas devem permanecer em silêncio e quando tiverem qualquer questionamento ou dúvida, devem solicitar a vez para falar, erguendo uma das mãos.</w:t>
      </w:r>
    </w:p>
    <w:p w:rsidR="007E408A" w:rsidRDefault="007E408A" w:rsidP="00DA45A2">
      <w:pPr>
        <w:pStyle w:val="02TEXTOPRINCIPAL"/>
      </w:pPr>
      <w:r>
        <w:t xml:space="preserve">Em seguida, peça aos alunos que observem a história em quadrinhos colada na lousa e analisem, em silêncio, as imagens e os balões. Peça-lhes também que tentem identificar os sentimentos expressos pelas personagens. Dê alguns minutos para que todos possam refletir sobre o que foi pedido e, na sequência, explore a história em quadrinhos, levando-os a concluir que os balões e as imagens são responsáveis pela comunicação das informações. Mostre-lhes que, para indicar que a personagem está gritando, por exemplo, ela é desenhada com uma expressão de quem está falando alto, acompanhada por um balão que representa o grito por meio de uma onomatopeia. </w:t>
      </w:r>
    </w:p>
    <w:p w:rsidR="007E408A" w:rsidRDefault="007E408A" w:rsidP="00DA45A2">
      <w:pPr>
        <w:pStyle w:val="02TEXTOPRINCIPAL"/>
      </w:pPr>
      <w:r>
        <w:t>Em seguida, faça a leitura em voz alta da história em quadrinhos e, sempre que algum balão diferente aparecer, interrompa a leitura e questione os alunos quanto à função do respectivo balão: se indica fala, pensamento ou grito.</w:t>
      </w:r>
    </w:p>
    <w:p w:rsidR="007E408A" w:rsidRDefault="007E408A" w:rsidP="00DA45A2">
      <w:pPr>
        <w:pStyle w:val="02TEXTOPRINCIPAL"/>
      </w:pPr>
      <w:r>
        <w:t>Terminada a leitura em voz alta, faça a interpretação oral da história em quadrinhos por meio de questionamentos</w:t>
      </w:r>
      <w:r w:rsidR="00A6736F">
        <w:t>.</w:t>
      </w:r>
      <w:bookmarkStart w:id="0" w:name="_GoBack"/>
      <w:bookmarkEnd w:id="0"/>
    </w:p>
    <w:p w:rsidR="007E408A" w:rsidRDefault="007E408A" w:rsidP="007E408A">
      <w:pPr>
        <w:pStyle w:val="02TEXTOPRINCIPALBULLET"/>
        <w:numPr>
          <w:ilvl w:val="0"/>
          <w:numId w:val="2"/>
        </w:numPr>
      </w:pPr>
      <w:r>
        <w:t>Quem são as personagens da história?</w:t>
      </w:r>
    </w:p>
    <w:p w:rsidR="007E408A" w:rsidRDefault="007E408A" w:rsidP="007E408A">
      <w:pPr>
        <w:pStyle w:val="02TEXTOPRINCIPALBULLET"/>
        <w:numPr>
          <w:ilvl w:val="0"/>
          <w:numId w:val="2"/>
        </w:numPr>
      </w:pPr>
      <w:r>
        <w:t>Qual é o assunto da história em quadrinhos?</w:t>
      </w:r>
    </w:p>
    <w:p w:rsidR="007E408A" w:rsidRDefault="007E408A" w:rsidP="007E408A">
      <w:pPr>
        <w:pStyle w:val="02TEXTOPRINCIPALBULLET"/>
        <w:numPr>
          <w:ilvl w:val="0"/>
          <w:numId w:val="2"/>
        </w:numPr>
      </w:pPr>
      <w:r>
        <w:t>Quais tipos de balões foram empregados nela?</w:t>
      </w:r>
    </w:p>
    <w:p w:rsidR="007E408A" w:rsidRDefault="007E408A" w:rsidP="007E408A">
      <w:pPr>
        <w:pStyle w:val="02TEXTOPRINCIPALBULLET"/>
        <w:numPr>
          <w:ilvl w:val="0"/>
          <w:numId w:val="2"/>
        </w:numPr>
      </w:pPr>
      <w:r>
        <w:t>O que cada balão está representando?</w:t>
      </w:r>
    </w:p>
    <w:p w:rsidR="007E408A" w:rsidRDefault="007E408A" w:rsidP="007E408A">
      <w:pPr>
        <w:pStyle w:val="02TEXTOPRINCIPALBULLET"/>
        <w:numPr>
          <w:ilvl w:val="0"/>
          <w:numId w:val="2"/>
        </w:numPr>
      </w:pPr>
      <w:r>
        <w:t xml:space="preserve">Quais sentimentos ou ações diferentes podem ser identificados nessa história em quadrinhos, apenas com a observação das imagens e dos balões? </w:t>
      </w:r>
    </w:p>
    <w:p w:rsidR="007E408A" w:rsidRDefault="007E408A" w:rsidP="00DA45A2">
      <w:pPr>
        <w:pStyle w:val="02TEXTOPRINCIPAL"/>
      </w:pPr>
      <w:r>
        <w:t>Crie outras questões, caso considere pertinente, que possam auxiliar os alunos na compreensão do sentido da história.</w:t>
      </w:r>
    </w:p>
    <w:p w:rsidR="007E408A" w:rsidRDefault="007E408A" w:rsidP="00C564B2">
      <w:pPr>
        <w:jc w:val="both"/>
        <w:rPr>
          <w:rFonts w:ascii="Arial" w:hAnsi="Arial" w:cs="Arial"/>
          <w:b/>
        </w:rPr>
      </w:pPr>
    </w:p>
    <w:p w:rsidR="007E408A" w:rsidRDefault="007E408A" w:rsidP="00C564B2">
      <w:pPr>
        <w:pStyle w:val="01TITULO3"/>
      </w:pPr>
      <w:r w:rsidRPr="008224C6">
        <w:t>Etapa 3</w:t>
      </w:r>
      <w:r w:rsidRPr="00EC3873">
        <w:t xml:space="preserve"> (</w:t>
      </w:r>
      <w:r>
        <w:t>Aproximadamente 15</w:t>
      </w:r>
      <w:r w:rsidRPr="00EC3873">
        <w:t>0 minutos</w:t>
      </w:r>
      <w:r>
        <w:t xml:space="preserve"> / 3 aulas</w:t>
      </w:r>
      <w:r w:rsidRPr="00EC3873">
        <w:t>)</w:t>
      </w:r>
    </w:p>
    <w:p w:rsidR="007E408A" w:rsidRPr="00641788" w:rsidRDefault="007E408A" w:rsidP="00641788">
      <w:pPr>
        <w:pStyle w:val="02TEXTOPRINCIPAL"/>
      </w:pPr>
      <w:r w:rsidRPr="00641788">
        <w:t xml:space="preserve">Antecipadamente, providencie imagens de trechos de histórias em quadrinhos com diferentes onomatopeias, impressas em folhas de tamanho A4, e cole-as na lousa. </w:t>
      </w:r>
    </w:p>
    <w:p w:rsidR="007E408A" w:rsidRPr="00641788" w:rsidRDefault="007E408A" w:rsidP="00641788">
      <w:pPr>
        <w:pStyle w:val="02TEXTOPRINCIPAL"/>
      </w:pPr>
      <w:r w:rsidRPr="00641788">
        <w:t>Questione os alunos sobre o que significam as onomatopeias presentes na lousa, ou seja, o que cada uma delas expressa nos contextos em que estão empregadas, e escreva abaixo de cada imagem.</w:t>
      </w:r>
    </w:p>
    <w:p w:rsidR="007E408A" w:rsidRDefault="007E408A" w:rsidP="00DA45A2">
      <w:pPr>
        <w:pStyle w:val="02TEXTOPRINCIPAL"/>
      </w:pPr>
      <w:r>
        <w:t xml:space="preserve">Explique aos alunos que as onomatopeias são palavras usadas para representar um som, um ruído ou um barulho e são bastante empregadas em histórias em quadrinhos para complementar as ideias a serem transmitidas. Cite outros exemplos de onomatopeias, como </w:t>
      </w:r>
      <w:r w:rsidRPr="00172A22">
        <w:rPr>
          <w:b/>
        </w:rPr>
        <w:t>ZZZZZZ</w:t>
      </w:r>
      <w:r>
        <w:t xml:space="preserve"> (sono), </w:t>
      </w:r>
      <w:proofErr w:type="spellStart"/>
      <w:r w:rsidRPr="00172A22">
        <w:rPr>
          <w:b/>
        </w:rPr>
        <w:t>buááá</w:t>
      </w:r>
      <w:proofErr w:type="spellEnd"/>
      <w:r w:rsidRPr="00172A22">
        <w:rPr>
          <w:b/>
        </w:rPr>
        <w:t xml:space="preserve"> </w:t>
      </w:r>
      <w:r>
        <w:t xml:space="preserve">(choro), </w:t>
      </w:r>
      <w:proofErr w:type="spellStart"/>
      <w:r w:rsidRPr="00172A22">
        <w:rPr>
          <w:b/>
        </w:rPr>
        <w:t>grrrr</w:t>
      </w:r>
      <w:proofErr w:type="spellEnd"/>
      <w:r>
        <w:t xml:space="preserve"> (raiva). Pergunte aos alunos se eles conhecem mais alguns exemplos e permita que aqueles que desejam falar tenham a oportunidade de participar. Registre na lousa todos os exemplos citados e peça que digam seus significados.</w:t>
      </w:r>
    </w:p>
    <w:p w:rsidR="007E408A" w:rsidRDefault="007E408A" w:rsidP="00DA45A2">
      <w:pPr>
        <w:pStyle w:val="02TEXTOPRINCIPAL"/>
      </w:pPr>
      <w:r>
        <w:t xml:space="preserve">Entregue a cada aluno uma folha de papel sulfite e, com uma régua, peça-lhes que dividam a folha em seis quadrados de 15 cm × 15 cm para criarem uma história em quadrinhos. Oriente-os a utilizar na história três tipos de balões diferentes e onomatopeias. </w:t>
      </w:r>
    </w:p>
    <w:p w:rsidR="007E408A" w:rsidRDefault="007E408A">
      <w:pPr>
        <w:rPr>
          <w:rFonts w:eastAsia="Tahoma"/>
        </w:rPr>
      </w:pPr>
      <w:r>
        <w:br w:type="page"/>
      </w:r>
    </w:p>
    <w:p w:rsidR="007E408A" w:rsidRDefault="007E408A" w:rsidP="00DA45A2">
      <w:pPr>
        <w:pStyle w:val="02TEXTOPRINCIPAL"/>
      </w:pPr>
      <w:r>
        <w:lastRenderedPageBreak/>
        <w:t>Durante a atividade, circule pela sala verificando se os alunos estão empregando corretamente os balões e as onomatopeias em suas produções. Faça uma breve leitura e, quando necessário, corrija a ortografia das palavras. Viste todas as histórias em quadrinhos produzidas.</w:t>
      </w:r>
    </w:p>
    <w:p w:rsidR="007E408A" w:rsidRDefault="007E408A" w:rsidP="00DA45A2">
      <w:pPr>
        <w:pStyle w:val="02TEXTOPRINCIPAL"/>
      </w:pPr>
      <w:r>
        <w:t>Termine a aula, solicitando aos alunos que compartilhem</w:t>
      </w:r>
      <w:r w:rsidRPr="005C0DE2">
        <w:t xml:space="preserve"> </w:t>
      </w:r>
      <w:r>
        <w:t>com os colegas, de forma oral, a história em quadrinhos que criaram.</w:t>
      </w:r>
    </w:p>
    <w:p w:rsidR="007E408A" w:rsidRPr="00EA4A77" w:rsidRDefault="007E408A" w:rsidP="00EA4A77"/>
    <w:p w:rsidR="007E408A" w:rsidRPr="00C564B2" w:rsidRDefault="007E408A" w:rsidP="00641788">
      <w:pPr>
        <w:pStyle w:val="01TITULO3"/>
      </w:pPr>
      <w:r w:rsidRPr="00C564B2">
        <w:t>Avaliação</w:t>
      </w:r>
    </w:p>
    <w:p w:rsidR="007E408A" w:rsidRPr="00641788" w:rsidRDefault="007E408A" w:rsidP="00641788">
      <w:pPr>
        <w:pStyle w:val="02TEXTOPRINCIPAL"/>
      </w:pPr>
      <w:r w:rsidRPr="00641788">
        <w:t xml:space="preserve">A avaliação deverá ser contínua, ocorrendo em todas as etapas do desenvolvimento da atividade. Poderão ser avaliados a participação e o envolvimento do aluno, a organização, a compreensão dos elementos constituintes das histórias em quadrinhos. </w:t>
      </w:r>
    </w:p>
    <w:p w:rsidR="007E408A" w:rsidRPr="00641788" w:rsidRDefault="007E408A" w:rsidP="00641788">
      <w:pPr>
        <w:pStyle w:val="02TEXTOPRINCIPAL"/>
      </w:pPr>
      <w:r w:rsidRPr="00641788">
        <w:t>Durante o desenvolvimento do estudo e das atividades, observe:</w:t>
      </w:r>
    </w:p>
    <w:p w:rsidR="007E408A" w:rsidRDefault="007E408A" w:rsidP="007E408A">
      <w:pPr>
        <w:pStyle w:val="02TEXTOPRINCIPALBULLET"/>
        <w:numPr>
          <w:ilvl w:val="0"/>
          <w:numId w:val="2"/>
        </w:numPr>
      </w:pPr>
      <w:r w:rsidRPr="008259D5">
        <w:t>o aluno foi capaz identificar as funções do</w:t>
      </w:r>
      <w:r>
        <w:t>s</w:t>
      </w:r>
      <w:r w:rsidRPr="008259D5">
        <w:t xml:space="preserve"> balões na </w:t>
      </w:r>
      <w:r>
        <w:t>história em quadrinho</w:t>
      </w:r>
      <w:r w:rsidRPr="008259D5">
        <w:t>?</w:t>
      </w:r>
    </w:p>
    <w:p w:rsidR="007E408A" w:rsidRPr="008259D5" w:rsidRDefault="007E408A" w:rsidP="007E408A">
      <w:pPr>
        <w:pStyle w:val="02TEXTOPRINCIPALBULLET"/>
        <w:numPr>
          <w:ilvl w:val="0"/>
          <w:numId w:val="2"/>
        </w:numPr>
      </w:pPr>
      <w:r w:rsidRPr="008259D5">
        <w:t>o aluno foi capaz de</w:t>
      </w:r>
      <w:r>
        <w:t xml:space="preserve"> relacionar as imagens aos balões</w:t>
      </w:r>
      <w:r w:rsidRPr="008259D5">
        <w:t>?</w:t>
      </w:r>
    </w:p>
    <w:p w:rsidR="007E408A" w:rsidRDefault="007E408A" w:rsidP="007E408A">
      <w:pPr>
        <w:pStyle w:val="02TEXTOPRINCIPALBULLET"/>
        <w:numPr>
          <w:ilvl w:val="0"/>
          <w:numId w:val="2"/>
        </w:numPr>
      </w:pPr>
      <w:r>
        <w:t xml:space="preserve">o </w:t>
      </w:r>
      <w:r w:rsidRPr="00CA5E0C">
        <w:t xml:space="preserve">aluno </w:t>
      </w:r>
      <w:r>
        <w:t>compreendeu para que são utilizadas as onomatopeias?</w:t>
      </w:r>
    </w:p>
    <w:p w:rsidR="007E408A" w:rsidRDefault="007E408A" w:rsidP="007E408A">
      <w:pPr>
        <w:pStyle w:val="02TEXTOPRINCIPALBULLET"/>
        <w:numPr>
          <w:ilvl w:val="0"/>
          <w:numId w:val="2"/>
        </w:numPr>
      </w:pPr>
      <w:r>
        <w:t>o aluno foi capaz de ouvir com atenção a fala dos colegas e de respeitar os turnos da fala?</w:t>
      </w:r>
    </w:p>
    <w:p w:rsidR="007E408A" w:rsidRDefault="007E408A" w:rsidP="00DA77BE">
      <w:pPr>
        <w:pStyle w:val="02TEXTOPRINCIPAL"/>
      </w:pPr>
    </w:p>
    <w:p w:rsidR="007E408A" w:rsidRDefault="007E408A" w:rsidP="00DA77BE">
      <w:pPr>
        <w:pStyle w:val="02TEXTOPRINCIPAL"/>
      </w:pPr>
      <w:r w:rsidRPr="007A3DAA">
        <w:t>Além das observações, seguem algumas questões relativas às habilidades desenvolvidas nesta sequência didática.</w:t>
      </w:r>
    </w:p>
    <w:p w:rsidR="007E408A" w:rsidRDefault="007E408A" w:rsidP="00DA77BE">
      <w:pPr>
        <w:pStyle w:val="02TEXTOPRINCIPAL"/>
      </w:pPr>
      <w:r>
        <w:t>1. Escreva em seu caderno o que é onomatopeia e em que situações ela pode ser utilizada.</w:t>
      </w:r>
    </w:p>
    <w:p w:rsidR="007E408A" w:rsidRPr="00A4682D" w:rsidRDefault="007E408A" w:rsidP="00DA77BE">
      <w:pPr>
        <w:pStyle w:val="02TEXTOPRINCIPAL"/>
        <w:rPr>
          <w:color w:val="FF0000"/>
        </w:rPr>
      </w:pPr>
      <w:r>
        <w:rPr>
          <w:color w:val="FF0000"/>
        </w:rPr>
        <w:t>Resposta esperada: o</w:t>
      </w:r>
      <w:r w:rsidRPr="00DA45A2">
        <w:rPr>
          <w:color w:val="FF0000"/>
        </w:rPr>
        <w:t>nomatopeias são fonemas ou palavras utilizadas para representar um som, um ruído ou um barulho.</w:t>
      </w:r>
      <w:r>
        <w:rPr>
          <w:color w:val="FF0000"/>
        </w:rPr>
        <w:t xml:space="preserve"> São utilizadas n</w:t>
      </w:r>
      <w:r w:rsidRPr="00A4682D">
        <w:rPr>
          <w:color w:val="FF0000"/>
        </w:rPr>
        <w:t xml:space="preserve">as histórias em quadrinhos e em outros tipos de textos que pedem a representação de sons. </w:t>
      </w:r>
    </w:p>
    <w:p w:rsidR="007E408A" w:rsidRPr="00F9472D" w:rsidRDefault="007E408A" w:rsidP="00DA77BE">
      <w:pPr>
        <w:pStyle w:val="02TEXTOPRINCIPAL"/>
      </w:pPr>
      <w:r>
        <w:t>2. Escreva quais são os tipos de balões utilizados em histórias em quadrinhos.</w:t>
      </w:r>
    </w:p>
    <w:p w:rsidR="007E408A" w:rsidRDefault="007E408A" w:rsidP="00DA77BE">
      <w:pPr>
        <w:pStyle w:val="02TEXTOPRINCIPAL"/>
        <w:rPr>
          <w:color w:val="FF0000"/>
        </w:rPr>
      </w:pPr>
      <w:r w:rsidRPr="00DA45A2">
        <w:rPr>
          <w:color w:val="FF0000"/>
        </w:rPr>
        <w:t>Os balões podem ser de fala, sussurro, grito, pensamento e ideia.</w:t>
      </w:r>
    </w:p>
    <w:p w:rsidR="007E408A" w:rsidRDefault="007E408A" w:rsidP="00DA77BE">
      <w:pPr>
        <w:pStyle w:val="02TEXTOPRINCIPAL"/>
      </w:pPr>
    </w:p>
    <w:p w:rsidR="007E408A" w:rsidRDefault="007E408A" w:rsidP="00DA77BE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:rsidR="007E408A" w:rsidRDefault="007E408A" w:rsidP="00C564B2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E408A" w:rsidRPr="00C564B2" w:rsidTr="007E408A">
        <w:trPr>
          <w:trHeight w:val="323"/>
          <w:jc w:val="center"/>
        </w:trPr>
        <w:tc>
          <w:tcPr>
            <w:tcW w:w="5670" w:type="dxa"/>
          </w:tcPr>
          <w:p w:rsidR="007E408A" w:rsidRPr="00C564B2" w:rsidRDefault="007E408A" w:rsidP="00C564B2">
            <w:pPr>
              <w:pStyle w:val="03TITULOTABELAS1"/>
            </w:pPr>
            <w:r w:rsidRPr="00C564B2">
              <w:t>AUTOAVALIAÇÃO</w:t>
            </w:r>
          </w:p>
        </w:tc>
        <w:tc>
          <w:tcPr>
            <w:tcW w:w="858" w:type="dxa"/>
          </w:tcPr>
          <w:p w:rsidR="007E408A" w:rsidRPr="00C564B2" w:rsidRDefault="007E408A" w:rsidP="00C564B2">
            <w:pPr>
              <w:pStyle w:val="03TITULOTABELAS1"/>
            </w:pPr>
            <w:r w:rsidRPr="00C564B2">
              <w:t>SIM</w:t>
            </w:r>
          </w:p>
        </w:tc>
        <w:tc>
          <w:tcPr>
            <w:tcW w:w="855" w:type="dxa"/>
          </w:tcPr>
          <w:p w:rsidR="007E408A" w:rsidRPr="00C564B2" w:rsidRDefault="007E408A" w:rsidP="00C564B2">
            <w:pPr>
              <w:pStyle w:val="03TITULOTABELAS1"/>
            </w:pPr>
            <w:r w:rsidRPr="00C564B2">
              <w:t>NÃO</w:t>
            </w:r>
          </w:p>
        </w:tc>
      </w:tr>
      <w:tr w:rsidR="007E408A" w:rsidRPr="00EA4A77" w:rsidTr="007E408A">
        <w:trPr>
          <w:trHeight w:val="361"/>
          <w:jc w:val="center"/>
        </w:trPr>
        <w:tc>
          <w:tcPr>
            <w:tcW w:w="5670" w:type="dxa"/>
          </w:tcPr>
          <w:p w:rsidR="007E408A" w:rsidRPr="00EA4A77" w:rsidRDefault="007E408A" w:rsidP="00EA4A77">
            <w:pPr>
              <w:pStyle w:val="04TEXTOTABELAS"/>
            </w:pPr>
            <w:r w:rsidRPr="00EA4A77">
              <w:t>Participei da atividade na sala de aula com empenho?</w:t>
            </w:r>
          </w:p>
        </w:tc>
        <w:tc>
          <w:tcPr>
            <w:tcW w:w="858" w:type="dxa"/>
          </w:tcPr>
          <w:p w:rsidR="007E408A" w:rsidRPr="00EA4A77" w:rsidRDefault="007E408A" w:rsidP="00EA4A77">
            <w:pPr>
              <w:pStyle w:val="04TEXTOTABELAS"/>
            </w:pPr>
          </w:p>
        </w:tc>
        <w:tc>
          <w:tcPr>
            <w:tcW w:w="855" w:type="dxa"/>
          </w:tcPr>
          <w:p w:rsidR="007E408A" w:rsidRPr="00EA4A77" w:rsidRDefault="007E408A" w:rsidP="00EA4A77">
            <w:pPr>
              <w:pStyle w:val="04TEXTOTABELAS"/>
            </w:pPr>
          </w:p>
        </w:tc>
      </w:tr>
      <w:tr w:rsidR="007E408A" w:rsidRPr="00EA4A77" w:rsidTr="007E408A">
        <w:trPr>
          <w:trHeight w:val="567"/>
          <w:jc w:val="center"/>
        </w:trPr>
        <w:tc>
          <w:tcPr>
            <w:tcW w:w="5670" w:type="dxa"/>
          </w:tcPr>
          <w:p w:rsidR="007E408A" w:rsidRPr="00EA4A77" w:rsidRDefault="007E408A" w:rsidP="00EA4A77">
            <w:pPr>
              <w:pStyle w:val="04TEXTOTABELAS"/>
            </w:pPr>
            <w:r w:rsidRPr="00EA4A77">
              <w:t>Consegui compreender que os balões se relacionam às imagens para transmitir uma mensagem ao leitor?</w:t>
            </w:r>
          </w:p>
        </w:tc>
        <w:tc>
          <w:tcPr>
            <w:tcW w:w="858" w:type="dxa"/>
          </w:tcPr>
          <w:p w:rsidR="007E408A" w:rsidRPr="00EA4A77" w:rsidRDefault="007E408A" w:rsidP="00EA4A77">
            <w:pPr>
              <w:pStyle w:val="04TEXTOTABELAS"/>
            </w:pPr>
          </w:p>
        </w:tc>
        <w:tc>
          <w:tcPr>
            <w:tcW w:w="855" w:type="dxa"/>
          </w:tcPr>
          <w:p w:rsidR="007E408A" w:rsidRPr="00EA4A77" w:rsidRDefault="007E408A" w:rsidP="00EA4A77">
            <w:pPr>
              <w:pStyle w:val="04TEXTOTABELAS"/>
            </w:pPr>
          </w:p>
        </w:tc>
      </w:tr>
      <w:tr w:rsidR="007E408A" w:rsidRPr="00EA4A77" w:rsidTr="007E408A">
        <w:trPr>
          <w:trHeight w:val="567"/>
          <w:jc w:val="center"/>
        </w:trPr>
        <w:tc>
          <w:tcPr>
            <w:tcW w:w="5670" w:type="dxa"/>
          </w:tcPr>
          <w:p w:rsidR="007E408A" w:rsidRPr="00EA4A77" w:rsidRDefault="007E408A" w:rsidP="00EA4A77">
            <w:pPr>
              <w:pStyle w:val="04TEXTOTABELAS"/>
            </w:pPr>
            <w:r w:rsidRPr="00EA4A77">
              <w:t>Consegui compreender para que são utilizadas as onomatopeias?</w:t>
            </w:r>
          </w:p>
        </w:tc>
        <w:tc>
          <w:tcPr>
            <w:tcW w:w="858" w:type="dxa"/>
          </w:tcPr>
          <w:p w:rsidR="007E408A" w:rsidRPr="00EA4A77" w:rsidRDefault="007E408A" w:rsidP="00EA4A77">
            <w:pPr>
              <w:pStyle w:val="04TEXTOTABELAS"/>
            </w:pPr>
          </w:p>
        </w:tc>
        <w:tc>
          <w:tcPr>
            <w:tcW w:w="855" w:type="dxa"/>
          </w:tcPr>
          <w:p w:rsidR="007E408A" w:rsidRPr="00EA4A77" w:rsidRDefault="007E408A" w:rsidP="00EA4A77">
            <w:pPr>
              <w:pStyle w:val="04TEXTOTABELAS"/>
            </w:pPr>
          </w:p>
        </w:tc>
      </w:tr>
      <w:tr w:rsidR="007E408A" w:rsidRPr="00EA4A77" w:rsidTr="007E408A">
        <w:trPr>
          <w:trHeight w:val="567"/>
          <w:jc w:val="center"/>
        </w:trPr>
        <w:tc>
          <w:tcPr>
            <w:tcW w:w="5670" w:type="dxa"/>
          </w:tcPr>
          <w:p w:rsidR="007E408A" w:rsidRPr="00EA4A77" w:rsidRDefault="007E408A" w:rsidP="00EA4A77">
            <w:pPr>
              <w:pStyle w:val="04TEXTOTABELAS"/>
            </w:pPr>
            <w:r w:rsidRPr="00EA4A77">
              <w:t>Consegui me expressar com clareza e respeitar os meus colegas quando estavam fazendo suas apresentações?</w:t>
            </w:r>
          </w:p>
        </w:tc>
        <w:tc>
          <w:tcPr>
            <w:tcW w:w="858" w:type="dxa"/>
          </w:tcPr>
          <w:p w:rsidR="007E408A" w:rsidRPr="00EA4A77" w:rsidRDefault="007E408A" w:rsidP="00EA4A77">
            <w:pPr>
              <w:pStyle w:val="04TEXTOTABELAS"/>
            </w:pPr>
          </w:p>
        </w:tc>
        <w:tc>
          <w:tcPr>
            <w:tcW w:w="855" w:type="dxa"/>
          </w:tcPr>
          <w:p w:rsidR="007E408A" w:rsidRPr="00EA4A77" w:rsidRDefault="007E408A" w:rsidP="00EA4A77">
            <w:pPr>
              <w:pStyle w:val="04TEXTOTABELAS"/>
            </w:pPr>
          </w:p>
        </w:tc>
      </w:tr>
    </w:tbl>
    <w:p w:rsidR="007E408A" w:rsidRDefault="007E408A" w:rsidP="00C564B2">
      <w:pPr>
        <w:jc w:val="both"/>
      </w:pPr>
    </w:p>
    <w:p w:rsidR="002C49D0" w:rsidRPr="007E408A" w:rsidRDefault="002C49D0" w:rsidP="007E408A"/>
    <w:sectPr w:rsidR="002C49D0" w:rsidRPr="007E408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37E3B1-9668-4114-92C4-03B95BE52BCB}"/>
    <w:embedBold r:id="rId2" w:fontKey="{EF0E9668-762D-4410-AA03-7BE20A02D49E}"/>
    <w:embedItalic r:id="rId3" w:fontKey="{79F3B15D-8A16-42C9-BC26-FC1189916A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C5FA3A-E3E7-4EA7-85CA-5919AAAAE855}"/>
    <w:embedBold r:id="rId5" w:fontKey="{A1E63BE6-6FE3-4835-9131-DF2E2FA5811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0307CB0-BC7D-41EB-BE0C-50889671A432}"/>
    <w:embedBold r:id="rId7" w:fontKey="{90FF145A-3CD3-4EF8-AEE7-3203F697956D}"/>
    <w:embedBoldItalic r:id="rId8" w:fontKey="{EA4CD50A-3646-46AC-8461-102F2EF2BA2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9E74D1D-AF30-4D7A-9589-A740A7B34012}"/>
    <w:embedBold r:id="rId10" w:fontKey="{F651DDF6-2BE8-4CF5-A97F-C724B37314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111ACFBE-D7E8-4736-81D0-01A7D64DBF3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5F94F87-F64D-41C6-9A24-46811CFC97DB}"/>
    <w:embedBold r:id="rId13" w:fontKey="{9A1B357E-ADFA-458D-B58F-C6E4A847B2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6736F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7E408A"/>
    <w:rsid w:val="00802F95"/>
    <w:rsid w:val="00852916"/>
    <w:rsid w:val="008C2A24"/>
    <w:rsid w:val="008E09F8"/>
    <w:rsid w:val="008F7795"/>
    <w:rsid w:val="00935D6C"/>
    <w:rsid w:val="00A6736F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2D9B"/>
    <w:rsid w:val="00E449E3"/>
    <w:rsid w:val="00E90F29"/>
    <w:rsid w:val="00FA209D"/>
    <w:rsid w:val="00FD5852"/>
    <w:rsid w:val="00FF343F"/>
    <w:rsid w:val="00FF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168E3C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1272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5</cp:revision>
  <dcterms:created xsi:type="dcterms:W3CDTF">2018-01-17T16:45:00Z</dcterms:created>
  <dcterms:modified xsi:type="dcterms:W3CDTF">2018-01-22T13:12:00Z</dcterms:modified>
</cp:coreProperties>
</file>