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3E5" w:rsidRDefault="006063E5" w:rsidP="006063E5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  <w:r w:rsidRPr="00E75A70">
        <w:t xml:space="preserve"> </w:t>
      </w:r>
    </w:p>
    <w:p w:rsidR="006063E5" w:rsidRPr="00892E1F" w:rsidRDefault="006063E5" w:rsidP="006063E5">
      <w:pPr>
        <w:pStyle w:val="01TITULO1"/>
        <w:rPr>
          <w:sz w:val="36"/>
          <w:szCs w:val="36"/>
        </w:rPr>
      </w:pPr>
    </w:p>
    <w:p w:rsidR="006063E5" w:rsidRDefault="006063E5" w:rsidP="006063E5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3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6063E5" w:rsidRPr="00892E1F" w:rsidRDefault="006063E5" w:rsidP="006063E5">
      <w:pPr>
        <w:pStyle w:val="01TITULO2"/>
        <w:rPr>
          <w:sz w:val="21"/>
          <w:szCs w:val="21"/>
        </w:rPr>
      </w:pPr>
    </w:p>
    <w:p w:rsidR="006063E5" w:rsidRDefault="006063E5" w:rsidP="006063E5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0102C2">
        <w:t>Usando o dicionário</w:t>
      </w:r>
    </w:p>
    <w:p w:rsidR="006063E5" w:rsidRPr="00892E1F" w:rsidRDefault="006063E5" w:rsidP="006063E5">
      <w:pPr>
        <w:pStyle w:val="02TEXTOPRINCIPALBULLET"/>
        <w:numPr>
          <w:ilvl w:val="0"/>
          <w:numId w:val="0"/>
        </w:numPr>
        <w:ind w:left="227"/>
      </w:pPr>
    </w:p>
    <w:p w:rsidR="006063E5" w:rsidRDefault="006063E5" w:rsidP="006063E5">
      <w:pPr>
        <w:pStyle w:val="01TITULO2"/>
      </w:pPr>
      <w:r w:rsidRPr="00E75A70">
        <w:t>Objetivos de aprendizagem</w:t>
      </w:r>
    </w:p>
    <w:p w:rsidR="006063E5" w:rsidRPr="00892E1F" w:rsidRDefault="006063E5" w:rsidP="006063E5">
      <w:pPr>
        <w:pStyle w:val="01TITULO2"/>
        <w:rPr>
          <w:sz w:val="21"/>
          <w:szCs w:val="21"/>
        </w:rPr>
      </w:pPr>
    </w:p>
    <w:p w:rsidR="006063E5" w:rsidRDefault="006063E5" w:rsidP="006063E5">
      <w:pPr>
        <w:pStyle w:val="02TEXTOPRINCIPALBULLET"/>
      </w:pPr>
      <w:r w:rsidRPr="00A233D6">
        <w:t>Consultar no dicionário a grafia correta e o significado de palavras</w:t>
      </w:r>
      <w:r>
        <w:t>.</w:t>
      </w:r>
    </w:p>
    <w:p w:rsidR="006063E5" w:rsidRDefault="006063E5" w:rsidP="006063E5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404D59">
        <w:t>Uso do dicionário</w:t>
      </w:r>
      <w:r>
        <w:t>.</w:t>
      </w:r>
    </w:p>
    <w:p w:rsidR="006063E5" w:rsidRDefault="006063E5" w:rsidP="006063E5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</w:t>
      </w:r>
      <w:r w:rsidRPr="00643BD0">
        <w:rPr>
          <w:b/>
        </w:rPr>
        <w:t xml:space="preserve"> trabalhada</w:t>
      </w:r>
      <w:r>
        <w:t xml:space="preserve">: </w:t>
      </w:r>
      <w:r w:rsidRPr="00A233D6">
        <w:rPr>
          <w:b/>
        </w:rPr>
        <w:t>(EF03LP24)</w:t>
      </w:r>
      <w:r w:rsidRPr="003C5F1D">
        <w:t xml:space="preserve"> Recorrer ao dicionário para esclarecer dúvida sobre a escrita de palavras, especialmente no caso de palavras com relações irregulares fonema-grafema</w:t>
      </w:r>
      <w:r>
        <w:t>.</w:t>
      </w:r>
    </w:p>
    <w:p w:rsidR="006063E5" w:rsidRPr="00A233D6" w:rsidRDefault="006063E5" w:rsidP="006063E5">
      <w:pPr>
        <w:pStyle w:val="02TEXTOPRINCIPALBULLET"/>
      </w:pPr>
      <w:r>
        <w:t xml:space="preserve">Realizar leitura </w:t>
      </w:r>
      <w:r w:rsidRPr="00A233D6">
        <w:t>silenciosa e em voz alta</w:t>
      </w:r>
      <w:r>
        <w:t>.</w:t>
      </w:r>
    </w:p>
    <w:p w:rsidR="006063E5" w:rsidRDefault="006063E5" w:rsidP="006063E5">
      <w:pPr>
        <w:pStyle w:val="02TEXTOPRINCIPALBULLET"/>
        <w:numPr>
          <w:ilvl w:val="0"/>
          <w:numId w:val="0"/>
        </w:numPr>
        <w:ind w:left="227"/>
      </w:pPr>
      <w:r w:rsidRPr="0004498F">
        <w:rPr>
          <w:b/>
        </w:rPr>
        <w:t xml:space="preserve">Objeto de conhecimento: </w:t>
      </w:r>
      <w:r w:rsidRPr="0004498F">
        <w:t>Fluência de leitura para a compreensão do texto</w:t>
      </w:r>
      <w:r>
        <w:t>.</w:t>
      </w:r>
    </w:p>
    <w:p w:rsidR="006063E5" w:rsidRPr="007D040B" w:rsidRDefault="006063E5" w:rsidP="006063E5">
      <w:pPr>
        <w:pStyle w:val="02TEXTOPRINCIPALBULLET"/>
        <w:numPr>
          <w:ilvl w:val="0"/>
          <w:numId w:val="0"/>
        </w:numPr>
        <w:ind w:left="227"/>
      </w:pPr>
      <w:r w:rsidRPr="0004498F">
        <w:rPr>
          <w:b/>
        </w:rPr>
        <w:t>Habilidade trabalhada:</w:t>
      </w:r>
      <w:r>
        <w:t xml:space="preserve"> </w:t>
      </w:r>
      <w:r w:rsidRPr="00A233D6">
        <w:rPr>
          <w:b/>
        </w:rPr>
        <w:t>(EF35LP05)</w:t>
      </w:r>
      <w:r w:rsidRPr="0004498F">
        <w:t xml:space="preserve"> Ler textos de diferentes extensões, silenciosamente e em voz alta, com crescente autonomia e fluência (padrão rítmico adequado e precisão), de modo a possibilitar a compreensão</w:t>
      </w:r>
      <w:r>
        <w:t>.</w:t>
      </w:r>
    </w:p>
    <w:p w:rsidR="006063E5" w:rsidRPr="00E75A70" w:rsidRDefault="006063E5" w:rsidP="006063E5">
      <w:pPr>
        <w:pStyle w:val="02TEXTOPRINCIPALBULLET"/>
        <w:numPr>
          <w:ilvl w:val="0"/>
          <w:numId w:val="0"/>
        </w:numPr>
        <w:ind w:left="227"/>
      </w:pPr>
    </w:p>
    <w:p w:rsidR="006063E5" w:rsidRDefault="006063E5" w:rsidP="006063E5">
      <w:pPr>
        <w:pStyle w:val="01TITULO2"/>
      </w:pPr>
      <w:r w:rsidRPr="00E75A70">
        <w:t xml:space="preserve">Tempo previsto: </w:t>
      </w:r>
      <w:r>
        <w:rPr>
          <w:b w:val="0"/>
        </w:rPr>
        <w:t>350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(7 aulas de aproximadamente 50 minutos cada)</w:t>
      </w:r>
    </w:p>
    <w:p w:rsidR="006063E5" w:rsidRPr="00E75A70" w:rsidRDefault="006063E5" w:rsidP="006063E5">
      <w:pPr>
        <w:pStyle w:val="02TEXTOPRINCIPAL"/>
      </w:pPr>
    </w:p>
    <w:p w:rsidR="006063E5" w:rsidRDefault="006063E5" w:rsidP="006063E5">
      <w:pPr>
        <w:pStyle w:val="01TITULO2"/>
      </w:pPr>
      <w:r w:rsidRPr="00E75A70">
        <w:t>Materiais necessários</w:t>
      </w:r>
    </w:p>
    <w:p w:rsidR="006063E5" w:rsidRPr="00892E1F" w:rsidRDefault="006063E5" w:rsidP="006063E5">
      <w:pPr>
        <w:pStyle w:val="01TITULO2"/>
        <w:rPr>
          <w:sz w:val="21"/>
          <w:szCs w:val="21"/>
        </w:rPr>
      </w:pPr>
    </w:p>
    <w:p w:rsidR="006063E5" w:rsidRDefault="006063E5" w:rsidP="006063E5">
      <w:pPr>
        <w:pStyle w:val="02TEXTOPRINCIPALBULLET"/>
      </w:pPr>
      <w:r>
        <w:t xml:space="preserve">Dicionários na quantidade de um por aluno, lousa, giz, caderno de atividade de sala, lápis e borracha, cola branca, cópias do poema </w:t>
      </w:r>
      <w:r w:rsidRPr="000102C2">
        <w:rPr>
          <w:i/>
        </w:rPr>
        <w:t>A avó</w:t>
      </w:r>
      <w:r>
        <w:t>, de Olavo Bilac.</w:t>
      </w:r>
    </w:p>
    <w:p w:rsidR="006063E5" w:rsidRDefault="006063E5" w:rsidP="006063E5">
      <w:pPr>
        <w:pStyle w:val="01TITULO2"/>
      </w:pPr>
    </w:p>
    <w:p w:rsidR="006063E5" w:rsidRDefault="006063E5" w:rsidP="006063E5">
      <w:pPr>
        <w:pStyle w:val="01TITULO2"/>
      </w:pPr>
      <w:r w:rsidRPr="00E75A70">
        <w:t>Desenvolvimento da sequência didática</w:t>
      </w:r>
    </w:p>
    <w:p w:rsidR="006063E5" w:rsidRPr="003E2B4A" w:rsidRDefault="006063E5" w:rsidP="006063E5">
      <w:pPr>
        <w:rPr>
          <w:b/>
          <w:color w:val="FF0000"/>
        </w:rPr>
      </w:pPr>
    </w:p>
    <w:p w:rsidR="006063E5" w:rsidRPr="00E75A70" w:rsidRDefault="006063E5" w:rsidP="006063E5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6063E5" w:rsidRPr="000102C2" w:rsidRDefault="006063E5" w:rsidP="006063E5">
      <w:pPr>
        <w:pStyle w:val="02TEXTOPRINCIPAL"/>
      </w:pPr>
      <w:r w:rsidRPr="000102C2">
        <w:t>Antecipadamente, providencie dicionários na quantidade de um por aluno.</w:t>
      </w:r>
    </w:p>
    <w:p w:rsidR="006063E5" w:rsidRPr="000102C2" w:rsidRDefault="006063E5" w:rsidP="006063E5">
      <w:pPr>
        <w:pStyle w:val="02TEXTOPRINCIPAL"/>
      </w:pPr>
      <w:r w:rsidRPr="000102C2">
        <w:t>Inicie a aula entregando um dicionário para cada aluno e explique que a sua função principal é fornecer o significado</w:t>
      </w:r>
      <w:r w:rsidRPr="000102C2" w:rsidDel="001C536F">
        <w:t xml:space="preserve"> </w:t>
      </w:r>
      <w:r w:rsidRPr="000102C2">
        <w:t xml:space="preserve">e a ortografia correta das palavras. Esclareça que para consultar uma palavra no dicionário, primeiro é preciso procurá-la conforme a ordem alfabética. </w:t>
      </w:r>
    </w:p>
    <w:p w:rsidR="006063E5" w:rsidRPr="000102C2" w:rsidRDefault="006063E5" w:rsidP="006063E5">
      <w:pPr>
        <w:pStyle w:val="02TEXTOPRINCIPAL"/>
      </w:pPr>
      <w:r w:rsidRPr="000102C2">
        <w:t xml:space="preserve">Em seguida, escreva na lousa as palavras paralelepípedo, ábaco, aguçar, gotejar e fábula e solicite aos alunos que procurem no dicionário o significado de cada uma delas. Entregue os cadernos de atividades de sala de aula e oriente-os a registrar os significados encontrados. Durante a realização da atividade, circule pela sala auxiliando os alunos que apresentarem dificuldades. </w:t>
      </w:r>
    </w:p>
    <w:p w:rsidR="00DE3ADB" w:rsidRDefault="00DE3AD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6063E5" w:rsidRDefault="006063E5" w:rsidP="006063E5">
      <w:pPr>
        <w:pStyle w:val="02TEXTOPRINCIPAL"/>
      </w:pPr>
      <w:r w:rsidRPr="000102C2">
        <w:lastRenderedPageBreak/>
        <w:t>Após finalizarem as pesquisas, peça a cinco alunos que, um a um, leiam o significado de cada uma das palavras. Finalmente, recolha os cadernos dos alunos e os dicionários, pois serão utilizados na próxima aula.</w:t>
      </w:r>
    </w:p>
    <w:p w:rsidR="00DE3ADB" w:rsidRDefault="00DE3ADB" w:rsidP="006063E5">
      <w:pPr>
        <w:pStyle w:val="01TITULO3"/>
      </w:pPr>
    </w:p>
    <w:p w:rsidR="006063E5" w:rsidRPr="00E75A70" w:rsidRDefault="006063E5" w:rsidP="006063E5">
      <w:pPr>
        <w:pStyle w:val="01TITULO3"/>
      </w:pPr>
      <w:r>
        <w:t>Etapa 2 (Aproximadamente 100 minutos/ 2 aulas)</w:t>
      </w:r>
    </w:p>
    <w:p w:rsidR="006063E5" w:rsidRPr="000102C2" w:rsidRDefault="006063E5" w:rsidP="006063E5">
      <w:pPr>
        <w:pStyle w:val="02TEXTOPRINCIPAL"/>
      </w:pPr>
      <w:r w:rsidRPr="000102C2">
        <w:t>Inicie a aula distribuindo os dicionários e os cadernos de sala para os alunos e relembre-os de que, além do significado das palavras, também podemos utilizar o dicionário para verificar a grafia correta delas.</w:t>
      </w:r>
    </w:p>
    <w:p w:rsidR="006063E5" w:rsidRPr="000102C2" w:rsidRDefault="006063E5" w:rsidP="006063E5">
      <w:pPr>
        <w:pStyle w:val="02TEXTOPRINCIPAL"/>
      </w:pPr>
      <w:r w:rsidRPr="000102C2">
        <w:t>Depois, escreva na lousa os pares de palavras a seguir: problema/</w:t>
      </w:r>
      <w:proofErr w:type="spellStart"/>
      <w:r w:rsidRPr="000102C2">
        <w:t>poblema</w:t>
      </w:r>
      <w:proofErr w:type="spellEnd"/>
      <w:r w:rsidRPr="000102C2">
        <w:t xml:space="preserve">, </w:t>
      </w:r>
      <w:proofErr w:type="spellStart"/>
      <w:r w:rsidRPr="000102C2">
        <w:t>fabricamte</w:t>
      </w:r>
      <w:proofErr w:type="spellEnd"/>
      <w:r w:rsidRPr="000102C2">
        <w:t xml:space="preserve">/fabricante, </w:t>
      </w:r>
      <w:proofErr w:type="spellStart"/>
      <w:r w:rsidRPr="000102C2">
        <w:t>comsórcio</w:t>
      </w:r>
      <w:proofErr w:type="spellEnd"/>
      <w:r w:rsidRPr="000102C2">
        <w:t xml:space="preserve">/consórcio, </w:t>
      </w:r>
      <w:proofErr w:type="spellStart"/>
      <w:r w:rsidRPr="000102C2">
        <w:t>periguito</w:t>
      </w:r>
      <w:proofErr w:type="spellEnd"/>
      <w:r w:rsidRPr="000102C2">
        <w:t xml:space="preserve">/periquito, guando/quando, </w:t>
      </w:r>
      <w:proofErr w:type="spellStart"/>
      <w:r w:rsidRPr="000102C2">
        <w:t>sebola</w:t>
      </w:r>
      <w:proofErr w:type="spellEnd"/>
      <w:r w:rsidRPr="000102C2">
        <w:t xml:space="preserve">/cebola, </w:t>
      </w:r>
      <w:proofErr w:type="spellStart"/>
      <w:r w:rsidRPr="000102C2">
        <w:t>fabulozo</w:t>
      </w:r>
      <w:proofErr w:type="spellEnd"/>
      <w:r w:rsidRPr="000102C2">
        <w:t xml:space="preserve">/fabuloso, </w:t>
      </w:r>
      <w:proofErr w:type="spellStart"/>
      <w:r w:rsidRPr="000102C2">
        <w:t>ecelente</w:t>
      </w:r>
      <w:proofErr w:type="spellEnd"/>
      <w:r w:rsidRPr="000102C2">
        <w:t>/excelente. Explique aos alunos que, nesses pares de palavras, uma delas está escrita de forma incorreta. Solicite que pesquisem no dicionário qual é a grafia correta de cada uma delas e oriente-os a registrar no caderno a forma correta de escrevê-las e seus significados.</w:t>
      </w:r>
    </w:p>
    <w:p w:rsidR="006063E5" w:rsidRPr="000102C2" w:rsidRDefault="006063E5" w:rsidP="006063E5">
      <w:pPr>
        <w:pStyle w:val="02TEXTOPRINCIPAL"/>
      </w:pPr>
      <w:r w:rsidRPr="000102C2">
        <w:t>Durante a atividade, circule pela sala auxiliando os alunos quando necessário e esclarecendo dúvidas que podem surgir.</w:t>
      </w:r>
    </w:p>
    <w:p w:rsidR="006063E5" w:rsidRPr="000102C2" w:rsidRDefault="006063E5" w:rsidP="006063E5">
      <w:pPr>
        <w:pStyle w:val="02TEXTOPRINCIPAL"/>
      </w:pPr>
      <w:r w:rsidRPr="000102C2">
        <w:t>Finalize a aula recolhendo os dicionários e os cadernos, pois serão utilizados na próxima aula.</w:t>
      </w:r>
    </w:p>
    <w:p w:rsidR="006063E5" w:rsidRDefault="006063E5" w:rsidP="006063E5">
      <w:pPr>
        <w:jc w:val="both"/>
        <w:rPr>
          <w:rFonts w:ascii="Arial" w:hAnsi="Arial" w:cs="Arial"/>
        </w:rPr>
      </w:pPr>
    </w:p>
    <w:p w:rsidR="006063E5" w:rsidRPr="00E75A70" w:rsidRDefault="006063E5" w:rsidP="006063E5">
      <w:pPr>
        <w:pStyle w:val="01TITULO3"/>
      </w:pPr>
      <w:r>
        <w:t>Etapa 3 (Aproximadamente 150 minutos/ 3 aulas)</w:t>
      </w:r>
    </w:p>
    <w:p w:rsidR="006063E5" w:rsidRPr="000102C2" w:rsidRDefault="006063E5" w:rsidP="006063E5">
      <w:pPr>
        <w:pStyle w:val="02TEXTOPRINCIPAL"/>
      </w:pPr>
      <w:r w:rsidRPr="000102C2">
        <w:t>Antecipadamente, providencie para cada aluno uma cópia por aluno do poema a seguir e um dicionário.</w:t>
      </w:r>
    </w:p>
    <w:p w:rsidR="006063E5" w:rsidRPr="0055388C" w:rsidRDefault="006063E5" w:rsidP="006063E5">
      <w:pPr>
        <w:pStyle w:val="02TEXTOPRINCIPAL"/>
        <w:rPr>
          <w:b/>
        </w:rPr>
      </w:pPr>
      <w:r w:rsidRPr="0055388C">
        <w:rPr>
          <w:b/>
        </w:rPr>
        <w:t xml:space="preserve">A avó </w:t>
      </w:r>
    </w:p>
    <w:p w:rsidR="006063E5" w:rsidRPr="000102C2" w:rsidRDefault="006063E5" w:rsidP="006063E5">
      <w:pPr>
        <w:pStyle w:val="02TEXTOPRINCIPAL"/>
      </w:pPr>
      <w:r w:rsidRPr="000102C2">
        <w:t xml:space="preserve">A avó, que tem oitenta anos, </w:t>
      </w:r>
    </w:p>
    <w:p w:rsidR="006063E5" w:rsidRPr="000102C2" w:rsidRDefault="006063E5" w:rsidP="006063E5">
      <w:pPr>
        <w:pStyle w:val="02TEXTOPRINCIPAL"/>
      </w:pPr>
      <w:r w:rsidRPr="000102C2">
        <w:t xml:space="preserve">Está tão fraca e velhinha!... </w:t>
      </w:r>
    </w:p>
    <w:p w:rsidR="006063E5" w:rsidRPr="000102C2" w:rsidRDefault="006063E5" w:rsidP="006063E5">
      <w:pPr>
        <w:pStyle w:val="02TEXTOPRINCIPAL"/>
      </w:pPr>
      <w:r w:rsidRPr="000102C2">
        <w:t xml:space="preserve">Teve tantos desenganos! </w:t>
      </w:r>
    </w:p>
    <w:p w:rsidR="006063E5" w:rsidRPr="000102C2" w:rsidRDefault="006063E5" w:rsidP="006063E5">
      <w:pPr>
        <w:pStyle w:val="02TEXTOPRINCIPAL"/>
      </w:pPr>
      <w:r w:rsidRPr="000102C2">
        <w:t xml:space="preserve">Ficou branquinha, branquinha, </w:t>
      </w:r>
    </w:p>
    <w:p w:rsidR="006063E5" w:rsidRPr="000102C2" w:rsidRDefault="006063E5" w:rsidP="006063E5">
      <w:pPr>
        <w:pStyle w:val="02TEXTOPRINCIPAL"/>
      </w:pPr>
      <w:r w:rsidRPr="000102C2">
        <w:t xml:space="preserve">Com os desgostos humanos. </w:t>
      </w:r>
    </w:p>
    <w:p w:rsidR="006063E5" w:rsidRPr="000102C2" w:rsidRDefault="006063E5" w:rsidP="006063E5">
      <w:pPr>
        <w:pStyle w:val="02TEXTOPRINCIPAL"/>
      </w:pPr>
    </w:p>
    <w:p w:rsidR="006063E5" w:rsidRPr="000102C2" w:rsidRDefault="006063E5" w:rsidP="006063E5">
      <w:pPr>
        <w:pStyle w:val="02TEXTOPRINCIPAL"/>
      </w:pPr>
      <w:r w:rsidRPr="000102C2">
        <w:t xml:space="preserve">Hoje na sua cadeira, </w:t>
      </w:r>
    </w:p>
    <w:p w:rsidR="006063E5" w:rsidRPr="000102C2" w:rsidRDefault="006063E5" w:rsidP="006063E5">
      <w:pPr>
        <w:pStyle w:val="02TEXTOPRINCIPAL"/>
      </w:pPr>
      <w:r w:rsidRPr="000102C2">
        <w:t xml:space="preserve">Repousa, pálida e fria, </w:t>
      </w:r>
    </w:p>
    <w:p w:rsidR="006063E5" w:rsidRPr="000102C2" w:rsidRDefault="006063E5" w:rsidP="006063E5">
      <w:pPr>
        <w:pStyle w:val="02TEXTOPRINCIPAL"/>
      </w:pPr>
      <w:r w:rsidRPr="000102C2">
        <w:t xml:space="preserve">Depois de tanta canseira: </w:t>
      </w:r>
    </w:p>
    <w:p w:rsidR="006063E5" w:rsidRPr="000102C2" w:rsidRDefault="006063E5" w:rsidP="006063E5">
      <w:pPr>
        <w:pStyle w:val="02TEXTOPRINCIPAL"/>
      </w:pPr>
      <w:r w:rsidRPr="000102C2">
        <w:t xml:space="preserve">E cochila todo o dia, </w:t>
      </w:r>
    </w:p>
    <w:p w:rsidR="006063E5" w:rsidRPr="000102C2" w:rsidRDefault="006063E5" w:rsidP="006063E5">
      <w:pPr>
        <w:pStyle w:val="02TEXTOPRINCIPAL"/>
      </w:pPr>
      <w:r w:rsidRPr="000102C2">
        <w:t xml:space="preserve">E cochila a noite inteira. </w:t>
      </w:r>
    </w:p>
    <w:p w:rsidR="006063E5" w:rsidRPr="000102C2" w:rsidRDefault="006063E5" w:rsidP="006063E5">
      <w:pPr>
        <w:pStyle w:val="02TEXTOPRINCIPAL"/>
      </w:pPr>
    </w:p>
    <w:p w:rsidR="006063E5" w:rsidRPr="000102C2" w:rsidRDefault="006063E5" w:rsidP="006063E5">
      <w:pPr>
        <w:pStyle w:val="02TEXTOPRINCIPAL"/>
      </w:pPr>
      <w:r w:rsidRPr="000102C2">
        <w:t xml:space="preserve">Às vezes, porém, o bando </w:t>
      </w:r>
    </w:p>
    <w:p w:rsidR="006063E5" w:rsidRPr="000102C2" w:rsidRDefault="006063E5" w:rsidP="006063E5">
      <w:pPr>
        <w:pStyle w:val="02TEXTOPRINCIPAL"/>
      </w:pPr>
      <w:r w:rsidRPr="000102C2">
        <w:t xml:space="preserve">Dos netos invade a sala... </w:t>
      </w:r>
    </w:p>
    <w:p w:rsidR="006063E5" w:rsidRPr="000102C2" w:rsidRDefault="006063E5" w:rsidP="006063E5">
      <w:pPr>
        <w:pStyle w:val="02TEXTOPRINCIPAL"/>
      </w:pPr>
      <w:r w:rsidRPr="000102C2">
        <w:t xml:space="preserve">Entram rindo e papagueando: </w:t>
      </w:r>
    </w:p>
    <w:p w:rsidR="006063E5" w:rsidRPr="000102C2" w:rsidRDefault="006063E5" w:rsidP="006063E5">
      <w:pPr>
        <w:pStyle w:val="02TEXTOPRINCIPAL"/>
      </w:pPr>
      <w:proofErr w:type="gramStart"/>
      <w:r w:rsidRPr="000102C2">
        <w:t>Este briga</w:t>
      </w:r>
      <w:proofErr w:type="gramEnd"/>
      <w:r w:rsidRPr="000102C2">
        <w:t xml:space="preserve">, aquele fala, </w:t>
      </w:r>
    </w:p>
    <w:p w:rsidR="006063E5" w:rsidRPr="000102C2" w:rsidRDefault="006063E5" w:rsidP="006063E5">
      <w:pPr>
        <w:pStyle w:val="02TEXTOPRINCIPAL"/>
      </w:pPr>
      <w:proofErr w:type="gramStart"/>
      <w:r w:rsidRPr="000102C2">
        <w:t>Aquele dança</w:t>
      </w:r>
      <w:proofErr w:type="gramEnd"/>
      <w:r w:rsidRPr="000102C2">
        <w:t xml:space="preserve">, pulando... </w:t>
      </w:r>
    </w:p>
    <w:p w:rsidR="006063E5" w:rsidRDefault="006063E5" w:rsidP="006063E5">
      <w:pPr>
        <w:rPr>
          <w:rFonts w:ascii="Tahoma" w:eastAsia="Tahoma" w:hAnsi="Tahoma" w:cs="Tahoma"/>
          <w:sz w:val="21"/>
        </w:rPr>
      </w:pPr>
    </w:p>
    <w:p w:rsidR="006063E5" w:rsidRPr="000102C2" w:rsidRDefault="006063E5" w:rsidP="006063E5">
      <w:pPr>
        <w:pStyle w:val="02TEXTOPRINCIPAL"/>
      </w:pPr>
      <w:r w:rsidRPr="000102C2">
        <w:t xml:space="preserve">A velha acorda sorrindo, </w:t>
      </w:r>
    </w:p>
    <w:p w:rsidR="006063E5" w:rsidRPr="000102C2" w:rsidRDefault="006063E5" w:rsidP="006063E5">
      <w:pPr>
        <w:pStyle w:val="02TEXTOPRINCIPAL"/>
      </w:pPr>
      <w:r w:rsidRPr="000102C2">
        <w:t xml:space="preserve">E a alegria a transfigura; </w:t>
      </w:r>
    </w:p>
    <w:p w:rsidR="006063E5" w:rsidRPr="000102C2" w:rsidRDefault="006063E5" w:rsidP="006063E5">
      <w:pPr>
        <w:pStyle w:val="02TEXTOPRINCIPAL"/>
      </w:pPr>
      <w:r w:rsidRPr="000102C2">
        <w:t xml:space="preserve">Seu rosto fica mais lindo, </w:t>
      </w:r>
    </w:p>
    <w:p w:rsidR="006063E5" w:rsidRPr="000102C2" w:rsidRDefault="006063E5" w:rsidP="006063E5">
      <w:pPr>
        <w:pStyle w:val="02TEXTOPRINCIPAL"/>
      </w:pPr>
      <w:r w:rsidRPr="000102C2">
        <w:t xml:space="preserve">Vendo tanta travessura, </w:t>
      </w:r>
    </w:p>
    <w:p w:rsidR="006063E5" w:rsidRPr="000102C2" w:rsidRDefault="006063E5" w:rsidP="006063E5">
      <w:pPr>
        <w:pStyle w:val="02TEXTOPRINCIPAL"/>
      </w:pPr>
      <w:r w:rsidRPr="000102C2">
        <w:t xml:space="preserve">E tanto barulho ouvindo. </w:t>
      </w:r>
    </w:p>
    <w:p w:rsidR="006063E5" w:rsidRPr="000102C2" w:rsidRDefault="006063E5" w:rsidP="006063E5">
      <w:pPr>
        <w:pStyle w:val="02TEXTOPRINCIPAL"/>
      </w:pPr>
    </w:p>
    <w:p w:rsidR="00DE3ADB" w:rsidRDefault="00DE3AD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  <w:szCs w:val="21"/>
        </w:rPr>
      </w:pPr>
      <w:r>
        <w:br w:type="page"/>
      </w:r>
    </w:p>
    <w:p w:rsidR="006063E5" w:rsidRPr="000102C2" w:rsidRDefault="006063E5" w:rsidP="006063E5">
      <w:pPr>
        <w:pStyle w:val="02TEXTOPRINCIPAL"/>
      </w:pPr>
      <w:r w:rsidRPr="000102C2">
        <w:lastRenderedPageBreak/>
        <w:t xml:space="preserve">Chama os netos adorados, </w:t>
      </w:r>
    </w:p>
    <w:p w:rsidR="006063E5" w:rsidRPr="000102C2" w:rsidRDefault="006063E5" w:rsidP="006063E5">
      <w:pPr>
        <w:pStyle w:val="02TEXTOPRINCIPAL"/>
      </w:pPr>
      <w:r w:rsidRPr="000102C2">
        <w:t xml:space="preserve">Beija-os, e, tremulamente, </w:t>
      </w:r>
    </w:p>
    <w:p w:rsidR="006063E5" w:rsidRPr="000102C2" w:rsidRDefault="006063E5" w:rsidP="006063E5">
      <w:pPr>
        <w:pStyle w:val="02TEXTOPRINCIPAL"/>
      </w:pPr>
      <w:r w:rsidRPr="000102C2">
        <w:t xml:space="preserve">Passa os dedos engelhados, </w:t>
      </w:r>
    </w:p>
    <w:p w:rsidR="006063E5" w:rsidRPr="000102C2" w:rsidRDefault="006063E5" w:rsidP="006063E5">
      <w:pPr>
        <w:pStyle w:val="02TEXTOPRINCIPAL"/>
      </w:pPr>
      <w:r w:rsidRPr="000102C2">
        <w:t xml:space="preserve">Lentamente, lentamente, </w:t>
      </w:r>
    </w:p>
    <w:p w:rsidR="006063E5" w:rsidRPr="000102C2" w:rsidRDefault="006063E5" w:rsidP="006063E5">
      <w:pPr>
        <w:pStyle w:val="02TEXTOPRINCIPAL"/>
      </w:pPr>
      <w:r w:rsidRPr="000102C2">
        <w:t xml:space="preserve">Por seus cabelos doirados. </w:t>
      </w:r>
    </w:p>
    <w:p w:rsidR="006063E5" w:rsidRDefault="006063E5" w:rsidP="006063E5">
      <w:pPr>
        <w:pStyle w:val="02TEXTOPRINCIPAL"/>
      </w:pPr>
    </w:p>
    <w:p w:rsidR="006063E5" w:rsidRPr="000102C2" w:rsidRDefault="006063E5" w:rsidP="006063E5">
      <w:pPr>
        <w:pStyle w:val="02TEXTOPRINCIPAL"/>
      </w:pPr>
      <w:r w:rsidRPr="000102C2">
        <w:t xml:space="preserve">Fica mais moça, e palpita, </w:t>
      </w:r>
    </w:p>
    <w:p w:rsidR="006063E5" w:rsidRPr="000102C2" w:rsidRDefault="006063E5" w:rsidP="006063E5">
      <w:pPr>
        <w:pStyle w:val="02TEXTOPRINCIPAL"/>
      </w:pPr>
      <w:r w:rsidRPr="000102C2">
        <w:t xml:space="preserve">E recupera a memória, </w:t>
      </w:r>
    </w:p>
    <w:p w:rsidR="006063E5" w:rsidRPr="000102C2" w:rsidRDefault="006063E5" w:rsidP="006063E5">
      <w:pPr>
        <w:pStyle w:val="02TEXTOPRINCIPAL"/>
      </w:pPr>
      <w:r w:rsidRPr="000102C2">
        <w:t xml:space="preserve">Quando um dos netinhos grita: </w:t>
      </w:r>
    </w:p>
    <w:p w:rsidR="006063E5" w:rsidRPr="000102C2" w:rsidRDefault="006063E5" w:rsidP="006063E5">
      <w:pPr>
        <w:pStyle w:val="02TEXTOPRINCIPAL"/>
      </w:pPr>
      <w:r w:rsidRPr="000102C2">
        <w:t xml:space="preserve">"Ó vovó! Conte uma história! </w:t>
      </w:r>
    </w:p>
    <w:p w:rsidR="006063E5" w:rsidRPr="000102C2" w:rsidRDefault="006063E5" w:rsidP="006063E5">
      <w:pPr>
        <w:pStyle w:val="02TEXTOPRINCIPAL"/>
      </w:pPr>
      <w:r>
        <w:t>Conte uma história bonita!"</w:t>
      </w:r>
    </w:p>
    <w:p w:rsidR="006063E5" w:rsidRPr="000102C2" w:rsidRDefault="006063E5" w:rsidP="006063E5">
      <w:pPr>
        <w:pStyle w:val="02TEXTOPRINCIPAL"/>
      </w:pPr>
    </w:p>
    <w:p w:rsidR="006063E5" w:rsidRPr="000102C2" w:rsidRDefault="006063E5" w:rsidP="006063E5">
      <w:pPr>
        <w:pStyle w:val="02TEXTOPRINCIPAL"/>
      </w:pPr>
      <w:r w:rsidRPr="000102C2">
        <w:t xml:space="preserve">Então, com frases pausadas, </w:t>
      </w:r>
    </w:p>
    <w:p w:rsidR="006063E5" w:rsidRPr="000102C2" w:rsidRDefault="006063E5" w:rsidP="006063E5">
      <w:pPr>
        <w:pStyle w:val="02TEXTOPRINCIPAL"/>
      </w:pPr>
      <w:r w:rsidRPr="000102C2">
        <w:t xml:space="preserve">Conta histórias de quimeras, </w:t>
      </w:r>
    </w:p>
    <w:p w:rsidR="006063E5" w:rsidRPr="000102C2" w:rsidRDefault="006063E5" w:rsidP="006063E5">
      <w:pPr>
        <w:pStyle w:val="02TEXTOPRINCIPAL"/>
      </w:pPr>
      <w:r w:rsidRPr="000102C2">
        <w:t xml:space="preserve">Em que há palácios de fadas, </w:t>
      </w:r>
    </w:p>
    <w:p w:rsidR="006063E5" w:rsidRPr="000102C2" w:rsidRDefault="006063E5" w:rsidP="006063E5">
      <w:pPr>
        <w:pStyle w:val="02TEXTOPRINCIPAL"/>
      </w:pPr>
      <w:r w:rsidRPr="000102C2">
        <w:t xml:space="preserve">E feiticeiras, e feras, </w:t>
      </w:r>
    </w:p>
    <w:p w:rsidR="006063E5" w:rsidRPr="000102C2" w:rsidRDefault="006063E5" w:rsidP="006063E5">
      <w:pPr>
        <w:pStyle w:val="02TEXTOPRINCIPAL"/>
      </w:pPr>
      <w:r w:rsidRPr="000102C2">
        <w:t xml:space="preserve">E princesas encantadas... </w:t>
      </w:r>
    </w:p>
    <w:p w:rsidR="006063E5" w:rsidRPr="000102C2" w:rsidRDefault="006063E5" w:rsidP="006063E5">
      <w:pPr>
        <w:pStyle w:val="02TEXTOPRINCIPAL"/>
      </w:pPr>
    </w:p>
    <w:p w:rsidR="006063E5" w:rsidRPr="000102C2" w:rsidRDefault="006063E5" w:rsidP="006063E5">
      <w:pPr>
        <w:pStyle w:val="02TEXTOPRINCIPAL"/>
      </w:pPr>
      <w:r w:rsidRPr="000102C2">
        <w:t xml:space="preserve">E os netinhos estremecem, </w:t>
      </w:r>
    </w:p>
    <w:p w:rsidR="006063E5" w:rsidRPr="000102C2" w:rsidRDefault="006063E5" w:rsidP="006063E5">
      <w:pPr>
        <w:pStyle w:val="02TEXTOPRINCIPAL"/>
      </w:pPr>
      <w:r w:rsidRPr="000102C2">
        <w:t xml:space="preserve">Os contos acompanhando, </w:t>
      </w:r>
    </w:p>
    <w:p w:rsidR="006063E5" w:rsidRPr="000102C2" w:rsidRDefault="006063E5" w:rsidP="006063E5">
      <w:pPr>
        <w:pStyle w:val="02TEXTOPRINCIPAL"/>
      </w:pPr>
      <w:r w:rsidRPr="000102C2">
        <w:t xml:space="preserve">E as travessuras esquecem, </w:t>
      </w:r>
    </w:p>
    <w:p w:rsidR="006063E5" w:rsidRPr="000102C2" w:rsidRDefault="006063E5" w:rsidP="006063E5">
      <w:pPr>
        <w:pStyle w:val="02TEXTOPRINCIPAL"/>
      </w:pPr>
      <w:r w:rsidRPr="000102C2">
        <w:t xml:space="preserve">— Até que, a fronte inclinando. </w:t>
      </w:r>
    </w:p>
    <w:p w:rsidR="006063E5" w:rsidRPr="000102C2" w:rsidRDefault="006063E5" w:rsidP="006063E5">
      <w:pPr>
        <w:pStyle w:val="02TEXTOPRINCIPAL"/>
      </w:pPr>
      <w:r w:rsidRPr="000102C2">
        <w:t>Sobre o seu colo, adormecem.</w:t>
      </w:r>
    </w:p>
    <w:p w:rsidR="006063E5" w:rsidRPr="000102C2" w:rsidRDefault="006063E5" w:rsidP="006063E5">
      <w:pPr>
        <w:pStyle w:val="06CREDITO"/>
      </w:pPr>
      <w:r w:rsidRPr="000102C2">
        <w:t xml:space="preserve">A avó, de Olavo Bilac. Em: </w:t>
      </w:r>
      <w:r w:rsidRPr="000102C2">
        <w:rPr>
          <w:i/>
        </w:rPr>
        <w:t>Poesias Infantis</w:t>
      </w:r>
      <w:r w:rsidRPr="000102C2">
        <w:t xml:space="preserve">. (Org. Jorge Henrique Bastos). São Paulo: Empório do Livro, 2009. p. 12. </w:t>
      </w:r>
    </w:p>
    <w:p w:rsidR="006063E5" w:rsidRDefault="006063E5" w:rsidP="006063E5">
      <w:pPr>
        <w:pStyle w:val="06CREDITO"/>
      </w:pPr>
    </w:p>
    <w:p w:rsidR="006063E5" w:rsidRPr="000102C2" w:rsidRDefault="006063E5" w:rsidP="006063E5">
      <w:pPr>
        <w:pStyle w:val="02TEXTOPRINCIPAL"/>
      </w:pPr>
      <w:r w:rsidRPr="000102C2">
        <w:t>Inicie a aula relembrando os alunos sobre as funções do dicionário, trabalhadas nas etapas anteriores. Entregue os dicionários, os cadernos de atividades de sala de aula e as cópias impressas do poema. Em seguida, oriente os alunos a realizarem a leitura silenciosa do poema e a sublinhar as palavras cujo significado não conheçam.</w:t>
      </w:r>
    </w:p>
    <w:p w:rsidR="006063E5" w:rsidRDefault="006063E5" w:rsidP="006063E5">
      <w:pPr>
        <w:pStyle w:val="02TEXTOPRINCIPAL"/>
      </w:pPr>
      <w:r w:rsidRPr="000102C2">
        <w:t xml:space="preserve">Assim que todos concluírem a leitura silenciosa e já tiverem </w:t>
      </w:r>
      <w:proofErr w:type="spellStart"/>
      <w:r w:rsidRPr="000102C2">
        <w:t>marcado</w:t>
      </w:r>
      <w:proofErr w:type="spellEnd"/>
      <w:r w:rsidRPr="000102C2">
        <w:t xml:space="preserve"> as palavras, solicite aos alunos que façam juntos a leitura em voz alta, respeitando as pontuações e o ritmo do poema.</w:t>
      </w:r>
    </w:p>
    <w:p w:rsidR="006063E5" w:rsidRPr="000102C2" w:rsidRDefault="006063E5" w:rsidP="006063E5">
      <w:pPr>
        <w:pStyle w:val="02TEXTOPRINCIPAL"/>
      </w:pPr>
      <w:r w:rsidRPr="000102C2">
        <w:t>Após realizarem a leitura em voz alta, oriente-os a colar o poema no caderno e a consultar o dicionário para descobrir o significado das palavras desconhecidas. Depois de consultados os significados, os alunos deverão registrá-los no caderno.</w:t>
      </w:r>
    </w:p>
    <w:p w:rsidR="006063E5" w:rsidRPr="000102C2" w:rsidRDefault="006063E5" w:rsidP="006063E5">
      <w:pPr>
        <w:pStyle w:val="02TEXTOPRINCIPAL"/>
      </w:pPr>
      <w:r w:rsidRPr="000102C2">
        <w:t>Durante a atividade, auxilie-os quando necessário e esclareça as dúvidas que, por ventura, surgirem.</w:t>
      </w:r>
    </w:p>
    <w:p w:rsidR="006063E5" w:rsidRPr="000102C2" w:rsidRDefault="006063E5" w:rsidP="006063E5">
      <w:pPr>
        <w:pStyle w:val="02TEXTOPRINCIPAL"/>
      </w:pPr>
      <w:r w:rsidRPr="000102C2">
        <w:t xml:space="preserve">Após o trabalho com o dicionário e os significados das palavras, faça uma interpretação oral do poema </w:t>
      </w:r>
      <w:r w:rsidR="009631AA">
        <w:br/>
      </w:r>
      <w:r w:rsidRPr="009631AA">
        <w:rPr>
          <w:i/>
        </w:rPr>
        <w:t>A avó</w:t>
      </w:r>
      <w:r w:rsidRPr="000102C2">
        <w:t>, de Olavo Bilac. Para isso, faça as seguintes perguntas:</w:t>
      </w:r>
      <w:bookmarkStart w:id="0" w:name="_GoBack"/>
      <w:bookmarkEnd w:id="0"/>
    </w:p>
    <w:p w:rsidR="006063E5" w:rsidRDefault="006063E5" w:rsidP="006063E5">
      <w:pPr>
        <w:pStyle w:val="02TEXTOPRINCIPAL"/>
      </w:pPr>
      <w:r w:rsidRPr="00A0194F">
        <w:t>1. Sobre o que trata o poema?</w:t>
      </w:r>
    </w:p>
    <w:p w:rsidR="006063E5" w:rsidRPr="00EC59BD" w:rsidRDefault="006063E5" w:rsidP="006063E5">
      <w:pPr>
        <w:pStyle w:val="02TEXTOPRINCIPAL"/>
        <w:rPr>
          <w:color w:val="FF0000"/>
        </w:rPr>
      </w:pPr>
      <w:r>
        <w:rPr>
          <w:color w:val="FF0000"/>
        </w:rPr>
        <w:t>Resposta: s</w:t>
      </w:r>
      <w:r w:rsidRPr="00EC59BD">
        <w:rPr>
          <w:color w:val="FF0000"/>
        </w:rPr>
        <w:t>obre uma avó que está fraca e velhinha.</w:t>
      </w:r>
    </w:p>
    <w:p w:rsidR="006063E5" w:rsidRDefault="006063E5" w:rsidP="006063E5">
      <w:pPr>
        <w:pStyle w:val="02TEXTOPRINCIPAL"/>
      </w:pPr>
      <w:r w:rsidRPr="00A0194F">
        <w:t>2. Que idade tem a avó?</w:t>
      </w:r>
      <w:r>
        <w:t xml:space="preserve"> </w:t>
      </w:r>
    </w:p>
    <w:p w:rsidR="006063E5" w:rsidRPr="00EC59BD" w:rsidRDefault="006063E5" w:rsidP="006063E5">
      <w:pPr>
        <w:pStyle w:val="02TEXTOPRINCIPAL"/>
        <w:rPr>
          <w:color w:val="FF0000"/>
        </w:rPr>
      </w:pPr>
      <w:r>
        <w:rPr>
          <w:color w:val="FF0000"/>
        </w:rPr>
        <w:t>Resposta: o</w:t>
      </w:r>
      <w:r w:rsidRPr="00EC59BD">
        <w:rPr>
          <w:color w:val="FF0000"/>
        </w:rPr>
        <w:t>itenta anos.</w:t>
      </w:r>
    </w:p>
    <w:p w:rsidR="006063E5" w:rsidRDefault="006063E5" w:rsidP="006063E5">
      <w:pPr>
        <w:pStyle w:val="02TEXTOPRINCIPAL"/>
      </w:pPr>
      <w:r w:rsidRPr="00A0194F">
        <w:t xml:space="preserve">3. Como ela se sente quando os netos chegam </w:t>
      </w:r>
      <w:proofErr w:type="spellStart"/>
      <w:r>
        <w:t>a</w:t>
      </w:r>
      <w:proofErr w:type="spellEnd"/>
      <w:r w:rsidRPr="00A0194F">
        <w:t xml:space="preserve"> casa dela?</w:t>
      </w:r>
      <w:r>
        <w:t xml:space="preserve"> </w:t>
      </w:r>
    </w:p>
    <w:p w:rsidR="006063E5" w:rsidRPr="00EC59BD" w:rsidRDefault="006063E5" w:rsidP="006063E5">
      <w:pPr>
        <w:pStyle w:val="02TEXTOPRINCIPAL"/>
        <w:rPr>
          <w:color w:val="FF0000"/>
        </w:rPr>
      </w:pPr>
      <w:r>
        <w:rPr>
          <w:color w:val="FF0000"/>
        </w:rPr>
        <w:t>Resposta: e</w:t>
      </w:r>
      <w:r w:rsidRPr="00EC59BD">
        <w:rPr>
          <w:color w:val="FF0000"/>
        </w:rPr>
        <w:t>la acorda sorrindo e fica alegre, mudando o rosto dela, deixando-o lindo.</w:t>
      </w:r>
    </w:p>
    <w:p w:rsidR="00DE3ADB" w:rsidRDefault="00DE3AD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  <w:szCs w:val="21"/>
        </w:rPr>
      </w:pPr>
      <w:r>
        <w:br w:type="page"/>
      </w:r>
    </w:p>
    <w:p w:rsidR="006063E5" w:rsidRPr="00EC59BD" w:rsidRDefault="006063E5" w:rsidP="006063E5">
      <w:pPr>
        <w:pStyle w:val="02TEXTOPRINCIPAL"/>
      </w:pPr>
      <w:r w:rsidRPr="00E24F6B">
        <w:lastRenderedPageBreak/>
        <w:t>4. O que acontece com a avó quando os netinhos a pedem para contar uma história</w:t>
      </w:r>
      <w:r w:rsidRPr="00EC59BD">
        <w:t xml:space="preserve">? </w:t>
      </w:r>
    </w:p>
    <w:p w:rsidR="006063E5" w:rsidRPr="00EC59BD" w:rsidRDefault="006063E5" w:rsidP="006063E5">
      <w:pPr>
        <w:pStyle w:val="02TEXTOPRINCIPAL"/>
        <w:rPr>
          <w:color w:val="FF0000"/>
        </w:rPr>
      </w:pPr>
      <w:r>
        <w:rPr>
          <w:color w:val="FF0000"/>
        </w:rPr>
        <w:t>Resposta: f</w:t>
      </w:r>
      <w:r w:rsidRPr="00EC59BD">
        <w:rPr>
          <w:color w:val="FF0000"/>
        </w:rPr>
        <w:t>ica mais moça, e palpita, e recupera a memória.</w:t>
      </w:r>
    </w:p>
    <w:p w:rsidR="006063E5" w:rsidRDefault="006063E5" w:rsidP="006063E5">
      <w:pPr>
        <w:pStyle w:val="02TEXTOPRINCIPAL"/>
      </w:pPr>
      <w:r w:rsidRPr="00A0194F">
        <w:t>5. Que tipos de histórias a avó conta?</w:t>
      </w:r>
      <w:r>
        <w:t xml:space="preserve"> </w:t>
      </w:r>
    </w:p>
    <w:p w:rsidR="006063E5" w:rsidRPr="00EC59BD" w:rsidRDefault="006063E5" w:rsidP="006063E5">
      <w:pPr>
        <w:pStyle w:val="02TEXTOPRINCIPAL"/>
        <w:rPr>
          <w:color w:val="FF0000"/>
        </w:rPr>
      </w:pPr>
      <w:r>
        <w:rPr>
          <w:color w:val="FF0000"/>
        </w:rPr>
        <w:t>Resposta: h</w:t>
      </w:r>
      <w:r w:rsidRPr="00EC59BD">
        <w:rPr>
          <w:color w:val="FF0000"/>
        </w:rPr>
        <w:t>istórias de palácios com fadas, feiticeiras, feras e princesas encantadas.</w:t>
      </w:r>
    </w:p>
    <w:p w:rsidR="006063E5" w:rsidRDefault="006063E5" w:rsidP="006063E5">
      <w:pPr>
        <w:pStyle w:val="02TEXTOPRINCIPAL"/>
      </w:pPr>
      <w:r w:rsidRPr="00A0194F">
        <w:t>6. O que acontece com os netinhos quando ela conta as histórias?</w:t>
      </w:r>
      <w:r>
        <w:t xml:space="preserve"> </w:t>
      </w:r>
    </w:p>
    <w:p w:rsidR="006063E5" w:rsidRPr="00EC59BD" w:rsidRDefault="006063E5" w:rsidP="006063E5">
      <w:pPr>
        <w:pStyle w:val="02TEXTOPRINCIPAL"/>
        <w:rPr>
          <w:color w:val="FF0000"/>
        </w:rPr>
      </w:pPr>
      <w:r>
        <w:rPr>
          <w:color w:val="FF0000"/>
        </w:rPr>
        <w:t>Resposta: e</w:t>
      </w:r>
      <w:r w:rsidRPr="00EC59BD">
        <w:rPr>
          <w:color w:val="FF0000"/>
        </w:rPr>
        <w:t>les deixam de fazer travessuras e adormecem no colo da avó</w:t>
      </w:r>
      <w:r>
        <w:rPr>
          <w:color w:val="FF0000"/>
        </w:rPr>
        <w:t>.</w:t>
      </w:r>
    </w:p>
    <w:p w:rsidR="006063E5" w:rsidRPr="00E75A70" w:rsidRDefault="006063E5" w:rsidP="006063E5">
      <w:pPr>
        <w:rPr>
          <w:rFonts w:ascii="Arial" w:hAnsi="Arial" w:cs="Arial"/>
        </w:rPr>
      </w:pPr>
    </w:p>
    <w:p w:rsidR="006063E5" w:rsidRPr="0058495A" w:rsidRDefault="006063E5" w:rsidP="006063E5">
      <w:pPr>
        <w:pStyle w:val="01TITULO3"/>
      </w:pPr>
      <w:r w:rsidRPr="00E75A70">
        <w:t>Avaliação</w:t>
      </w:r>
    </w:p>
    <w:p w:rsidR="006063E5" w:rsidRPr="000102C2" w:rsidRDefault="006063E5" w:rsidP="006063E5">
      <w:pPr>
        <w:pStyle w:val="02TEXTOPRINCIPAL"/>
      </w:pPr>
      <w:r w:rsidRPr="000102C2">
        <w:t>A avaliação deverá ser contínua, ocorrendo em todas as etapas da sequência didática. Poderão ser avaliados a participação, o envolvimento dos alunos, a organização, a compreensão da função e do uso do dicionário, a fluência na leitura e a capacidade de identificar informações explícitas em um poema.</w:t>
      </w:r>
    </w:p>
    <w:p w:rsidR="006063E5" w:rsidRPr="000102C2" w:rsidRDefault="006063E5" w:rsidP="006063E5">
      <w:pPr>
        <w:pStyle w:val="02TEXTOPRINCIPAL"/>
      </w:pPr>
      <w:r w:rsidRPr="000102C2">
        <w:t>Durante o desenvolvimento do estudo e das atividades, observe:</w:t>
      </w:r>
    </w:p>
    <w:p w:rsidR="006063E5" w:rsidRDefault="006063E5" w:rsidP="006063E5">
      <w:pPr>
        <w:pStyle w:val="02TEXTOPRINCIPALBULLET"/>
      </w:pPr>
      <w:r>
        <w:t xml:space="preserve">o </w:t>
      </w:r>
      <w:r w:rsidRPr="00CA5E0C">
        <w:t xml:space="preserve">aluno </w:t>
      </w:r>
      <w:r>
        <w:t>é capaz de identificar as principais funções de um dicionário?</w:t>
      </w:r>
    </w:p>
    <w:p w:rsidR="006063E5" w:rsidRDefault="006063E5" w:rsidP="006063E5">
      <w:pPr>
        <w:pStyle w:val="02TEXTOPRINCIPALBULLET"/>
      </w:pPr>
      <w:r>
        <w:t xml:space="preserve">o aluno é capaz de encontrar palavras em um dicionário com base na ordem alfabética? </w:t>
      </w:r>
    </w:p>
    <w:p w:rsidR="006063E5" w:rsidRPr="00CA5E0C" w:rsidRDefault="006063E5" w:rsidP="006063E5">
      <w:pPr>
        <w:pStyle w:val="02TEXTOPRINCIPALBULLET"/>
      </w:pPr>
      <w:r>
        <w:t>o aluno consegue identificar a correta grafia e o significado de determinadas palavras?</w:t>
      </w:r>
    </w:p>
    <w:p w:rsidR="006063E5" w:rsidRDefault="006063E5" w:rsidP="006063E5">
      <w:pPr>
        <w:pStyle w:val="02TEXTOPRINCIPALBULLET"/>
      </w:pPr>
      <w:r>
        <w:t xml:space="preserve">o </w:t>
      </w:r>
      <w:r w:rsidRPr="00CA5E0C">
        <w:t xml:space="preserve">aluno </w:t>
      </w:r>
      <w:r>
        <w:t>consegue ler com desenvoltura um poema?</w:t>
      </w:r>
    </w:p>
    <w:p w:rsidR="006063E5" w:rsidRDefault="006063E5" w:rsidP="006063E5">
      <w:pPr>
        <w:pStyle w:val="02TEXTOPRINCIPALBULLET"/>
        <w:numPr>
          <w:ilvl w:val="0"/>
          <w:numId w:val="0"/>
        </w:numPr>
        <w:ind w:left="227"/>
      </w:pPr>
    </w:p>
    <w:p w:rsidR="006063E5" w:rsidRPr="00F9472D" w:rsidRDefault="006063E5" w:rsidP="006063E5">
      <w:pPr>
        <w:pStyle w:val="02TEXTOPRINCIPAL"/>
      </w:pPr>
      <w:r w:rsidRPr="00A233D6">
        <w:t>Além das observações, seguem algumas questões relativas às habilidades desenvolvidas nesta sequência didática.</w:t>
      </w:r>
    </w:p>
    <w:p w:rsidR="006063E5" w:rsidRDefault="006063E5" w:rsidP="006063E5">
      <w:pPr>
        <w:pStyle w:val="02TEXTOPRINCIPAL"/>
      </w:pPr>
      <w:r>
        <w:t>1. Quais são as principais funções do dicionário?</w:t>
      </w:r>
    </w:p>
    <w:p w:rsidR="006063E5" w:rsidRPr="00EC59BD" w:rsidRDefault="006063E5" w:rsidP="006063E5">
      <w:pPr>
        <w:pStyle w:val="02TEXTOPRINCIPAL"/>
        <w:rPr>
          <w:color w:val="FF0000"/>
        </w:rPr>
      </w:pPr>
      <w:r>
        <w:rPr>
          <w:color w:val="FF0000"/>
        </w:rPr>
        <w:t>Resposta: e</w:t>
      </w:r>
      <w:r w:rsidRPr="00EC59BD">
        <w:rPr>
          <w:color w:val="FF0000"/>
        </w:rPr>
        <w:t>sclarecer qual é a correta grafia das palavras e o significado delas.</w:t>
      </w:r>
    </w:p>
    <w:p w:rsidR="006063E5" w:rsidRPr="00F9472D" w:rsidRDefault="006063E5" w:rsidP="006063E5">
      <w:pPr>
        <w:pStyle w:val="02TEXTOPRINCIPAL"/>
      </w:pPr>
      <w:r>
        <w:t>2. Consulte um dicionário, escolha uma palavra desconhecida e escreva o seu significado. Em seguida, compartilhe com os colegas, fazendo a leitura em voz alta da palavra e de seu respectivo significado.</w:t>
      </w:r>
    </w:p>
    <w:p w:rsidR="006063E5" w:rsidRDefault="006063E5" w:rsidP="006063E5">
      <w:pPr>
        <w:pStyle w:val="02TEXTOPRINCIPAL"/>
        <w:rPr>
          <w:color w:val="FF0000"/>
        </w:rPr>
      </w:pPr>
      <w:r w:rsidRPr="00EC59BD">
        <w:rPr>
          <w:color w:val="FF0000"/>
        </w:rPr>
        <w:t>Resposta pessoal</w:t>
      </w:r>
      <w:r>
        <w:rPr>
          <w:color w:val="FF0000"/>
        </w:rPr>
        <w:t>.</w:t>
      </w:r>
    </w:p>
    <w:p w:rsidR="006063E5" w:rsidRDefault="006063E5" w:rsidP="00DE3ADB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</w:t>
      </w:r>
      <w:r w:rsidRPr="0044420B">
        <w:t>. Se preferir, reproduza as quest</w:t>
      </w:r>
      <w:r w:rsidRPr="0044420B">
        <w:rPr>
          <w:rFonts w:ascii="Helvetica" w:eastAsia="Helvetica" w:hAnsi="Helvetica" w:cs="Helvetica"/>
        </w:rPr>
        <w:t xml:space="preserve">ões na lousa </w:t>
      </w:r>
      <w:r w:rsidRPr="0044420B">
        <w:t>e pe</w:t>
      </w:r>
      <w:r w:rsidRPr="0044420B">
        <w:rPr>
          <w:rFonts w:ascii="Helvetica" w:eastAsia="Helvetica" w:hAnsi="Helvetica" w:cs="Helvetica"/>
        </w:rPr>
        <w:t>ç</w:t>
      </w:r>
      <w:r w:rsidRPr="0044420B">
        <w:t>a aos alunos que as copiem e respondam</w:t>
      </w:r>
      <w:r>
        <w:t>.</w:t>
      </w:r>
    </w:p>
    <w:p w:rsidR="006063E5" w:rsidRDefault="006063E5" w:rsidP="006063E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62"/>
        <w:gridCol w:w="927"/>
      </w:tblGrid>
      <w:tr w:rsidR="006063E5" w:rsidRPr="00343B43" w:rsidTr="00EE28C8">
        <w:trPr>
          <w:jc w:val="center"/>
        </w:trPr>
        <w:tc>
          <w:tcPr>
            <w:tcW w:w="5670" w:type="dxa"/>
          </w:tcPr>
          <w:p w:rsidR="006063E5" w:rsidRPr="00343B43" w:rsidRDefault="006063E5" w:rsidP="00EE28C8">
            <w:pPr>
              <w:pStyle w:val="03TITULOTABELAS1"/>
            </w:pPr>
            <w:r>
              <w:br w:type="page"/>
            </w:r>
            <w:r w:rsidRPr="00754585">
              <w:t>AUTOAVALIAÇÃO</w:t>
            </w:r>
          </w:p>
        </w:tc>
        <w:tc>
          <w:tcPr>
            <w:tcW w:w="862" w:type="dxa"/>
          </w:tcPr>
          <w:p w:rsidR="006063E5" w:rsidRPr="00343B43" w:rsidRDefault="006063E5" w:rsidP="00EE28C8">
            <w:pPr>
              <w:pStyle w:val="03TITULOTABELAS1"/>
            </w:pPr>
            <w:r w:rsidRPr="00343B43">
              <w:t>SIM</w:t>
            </w:r>
          </w:p>
        </w:tc>
        <w:tc>
          <w:tcPr>
            <w:tcW w:w="927" w:type="dxa"/>
          </w:tcPr>
          <w:p w:rsidR="006063E5" w:rsidRPr="00343B43" w:rsidRDefault="006063E5" w:rsidP="00EE28C8">
            <w:pPr>
              <w:pStyle w:val="03TITULOTABELAS1"/>
            </w:pPr>
            <w:r w:rsidRPr="00343B43">
              <w:t>NÃO</w:t>
            </w:r>
          </w:p>
        </w:tc>
      </w:tr>
      <w:tr w:rsidR="006063E5" w:rsidRPr="00343B43" w:rsidTr="00EE28C8">
        <w:trPr>
          <w:jc w:val="center"/>
        </w:trPr>
        <w:tc>
          <w:tcPr>
            <w:tcW w:w="5670" w:type="dxa"/>
          </w:tcPr>
          <w:p w:rsidR="006063E5" w:rsidRPr="00343B43" w:rsidRDefault="006063E5" w:rsidP="00EE28C8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862" w:type="dxa"/>
          </w:tcPr>
          <w:p w:rsidR="006063E5" w:rsidRPr="00343B43" w:rsidRDefault="006063E5" w:rsidP="00EE28C8">
            <w:pPr>
              <w:pStyle w:val="04TEXTOTABELAS"/>
            </w:pPr>
          </w:p>
        </w:tc>
        <w:tc>
          <w:tcPr>
            <w:tcW w:w="927" w:type="dxa"/>
          </w:tcPr>
          <w:p w:rsidR="006063E5" w:rsidRPr="00343B43" w:rsidRDefault="006063E5" w:rsidP="00EE28C8">
            <w:pPr>
              <w:pStyle w:val="04TEXTOTABELAS"/>
            </w:pPr>
          </w:p>
        </w:tc>
      </w:tr>
      <w:tr w:rsidR="006063E5" w:rsidRPr="00343B43" w:rsidTr="00EE28C8">
        <w:trPr>
          <w:jc w:val="center"/>
        </w:trPr>
        <w:tc>
          <w:tcPr>
            <w:tcW w:w="5670" w:type="dxa"/>
          </w:tcPr>
          <w:p w:rsidR="006063E5" w:rsidRPr="00343B43" w:rsidRDefault="006063E5" w:rsidP="00EE28C8">
            <w:pPr>
              <w:pStyle w:val="04TEXTOTABELAS"/>
            </w:pPr>
            <w:r>
              <w:t>Consegui compreender as principais funções do dicionário?</w:t>
            </w:r>
          </w:p>
        </w:tc>
        <w:tc>
          <w:tcPr>
            <w:tcW w:w="862" w:type="dxa"/>
          </w:tcPr>
          <w:p w:rsidR="006063E5" w:rsidRPr="00343B43" w:rsidRDefault="006063E5" w:rsidP="00EE28C8">
            <w:pPr>
              <w:pStyle w:val="04TEXTOTABELAS"/>
            </w:pPr>
          </w:p>
        </w:tc>
        <w:tc>
          <w:tcPr>
            <w:tcW w:w="927" w:type="dxa"/>
          </w:tcPr>
          <w:p w:rsidR="006063E5" w:rsidRPr="00343B43" w:rsidRDefault="006063E5" w:rsidP="00EE28C8">
            <w:pPr>
              <w:pStyle w:val="04TEXTOTABELAS"/>
            </w:pPr>
          </w:p>
        </w:tc>
      </w:tr>
      <w:tr w:rsidR="006063E5" w:rsidRPr="00343B43" w:rsidTr="00EE28C8">
        <w:trPr>
          <w:jc w:val="center"/>
        </w:trPr>
        <w:tc>
          <w:tcPr>
            <w:tcW w:w="5670" w:type="dxa"/>
          </w:tcPr>
          <w:p w:rsidR="006063E5" w:rsidRPr="00343B43" w:rsidRDefault="006063E5" w:rsidP="00EE28C8">
            <w:pPr>
              <w:pStyle w:val="04TEXTOTABELAS"/>
            </w:pPr>
            <w:r>
              <w:t>Consegui encontrar as palavras no dicionário?</w:t>
            </w:r>
          </w:p>
        </w:tc>
        <w:tc>
          <w:tcPr>
            <w:tcW w:w="862" w:type="dxa"/>
          </w:tcPr>
          <w:p w:rsidR="006063E5" w:rsidRPr="00343B43" w:rsidRDefault="006063E5" w:rsidP="00EE28C8">
            <w:pPr>
              <w:pStyle w:val="04TEXTOTABELAS"/>
            </w:pPr>
          </w:p>
        </w:tc>
        <w:tc>
          <w:tcPr>
            <w:tcW w:w="927" w:type="dxa"/>
          </w:tcPr>
          <w:p w:rsidR="006063E5" w:rsidRPr="00343B43" w:rsidRDefault="006063E5" w:rsidP="00EE28C8">
            <w:pPr>
              <w:pStyle w:val="04TEXTOTABELAS"/>
            </w:pPr>
          </w:p>
        </w:tc>
      </w:tr>
      <w:tr w:rsidR="006063E5" w:rsidRPr="00343B43" w:rsidTr="00EE28C8">
        <w:trPr>
          <w:jc w:val="center"/>
        </w:trPr>
        <w:tc>
          <w:tcPr>
            <w:tcW w:w="5670" w:type="dxa"/>
          </w:tcPr>
          <w:p w:rsidR="006063E5" w:rsidRPr="00343B43" w:rsidRDefault="006063E5" w:rsidP="00EE28C8">
            <w:pPr>
              <w:pStyle w:val="04TEXTOTABELAS"/>
            </w:pPr>
            <w:r>
              <w:t>Consegui ler com autonomia e fluência?</w:t>
            </w:r>
          </w:p>
        </w:tc>
        <w:tc>
          <w:tcPr>
            <w:tcW w:w="862" w:type="dxa"/>
          </w:tcPr>
          <w:p w:rsidR="006063E5" w:rsidRPr="00343B43" w:rsidRDefault="006063E5" w:rsidP="00EE28C8">
            <w:pPr>
              <w:pStyle w:val="04TEXTOTABELAS"/>
            </w:pPr>
          </w:p>
        </w:tc>
        <w:tc>
          <w:tcPr>
            <w:tcW w:w="927" w:type="dxa"/>
          </w:tcPr>
          <w:p w:rsidR="006063E5" w:rsidRPr="00343B43" w:rsidRDefault="006063E5" w:rsidP="00EE28C8">
            <w:pPr>
              <w:pStyle w:val="04TEXTOTABELAS"/>
            </w:pPr>
          </w:p>
        </w:tc>
      </w:tr>
    </w:tbl>
    <w:p w:rsidR="006063E5" w:rsidRPr="00343B43" w:rsidRDefault="006063E5" w:rsidP="006063E5">
      <w:pPr>
        <w:rPr>
          <w:rFonts w:ascii="Arial" w:hAnsi="Arial" w:cs="Arial"/>
        </w:rPr>
      </w:pPr>
    </w:p>
    <w:p w:rsidR="006063E5" w:rsidRPr="00AA09A3" w:rsidRDefault="006063E5" w:rsidP="006063E5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CA4" w:rsidRDefault="006063E5">
      <w:r>
        <w:separator/>
      </w:r>
    </w:p>
  </w:endnote>
  <w:endnote w:type="continuationSeparator" w:id="0">
    <w:p w:rsidR="00676CA4" w:rsidRDefault="00606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2E230F0-D3B9-426B-9938-DB7E3447355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A4638BC2-101C-4A1D-810D-5F7B4248216A}"/>
    <w:embedBold r:id="rId3" w:fontKey="{57444C68-5E76-4AA4-AA49-CE3BD86EE6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2426BD6F-5970-41F8-821F-7C972AF9ED9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5C36FC59-D305-4071-8773-C5C41B24EB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91F0946-0BD2-47D6-AC5E-DC1CB473DFD8}"/>
    <w:embedBold r:id="rId7" w:fontKey="{FAD15BE0-94B2-4A82-AFA4-9E48B8CF8328}"/>
    <w:embedItalic r:id="rId8" w:fontKey="{B7847CEA-E209-4C83-99DF-333318B38C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C914F41-27AA-44A5-8CF5-873700156BD1}"/>
    <w:embedBold r:id="rId10" w:fontKey="{26FCE8AE-AE08-4E24-8A59-8680B651E3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589E244-0C6F-419E-8D6F-10733F4F54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9631AA" w:rsidRPr="009631AA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9631AA" w:rsidP="00970C3A">
    <w:pPr>
      <w:pStyle w:val="Rodap"/>
    </w:pPr>
  </w:p>
  <w:p w:rsidR="00970C3A" w:rsidRDefault="009631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CA4" w:rsidRDefault="006063E5">
      <w:r>
        <w:separator/>
      </w:r>
    </w:p>
  </w:footnote>
  <w:footnote w:type="continuationSeparator" w:id="0">
    <w:p w:rsidR="00676CA4" w:rsidRDefault="00606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6063E5"/>
    <w:rsid w:val="00676CA4"/>
    <w:rsid w:val="009631AA"/>
    <w:rsid w:val="00DE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06FCE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063E5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DE3ADB"/>
    <w:pPr>
      <w:suppressAutoHyphens/>
      <w:spacing w:before="57" w:after="57" w:line="240" w:lineRule="atLeast"/>
    </w:pPr>
    <w:rPr>
      <w:rFonts w:ascii="Tahoma" w:eastAsia="Tahoma" w:hAnsi="Tahoma" w:cs="Tahoma"/>
      <w:sz w:val="21"/>
      <w:szCs w:val="21"/>
    </w:rPr>
  </w:style>
  <w:style w:type="paragraph" w:customStyle="1" w:styleId="03TITULOTABELAS1">
    <w:name w:val="03_TITULO_TABELAS_1"/>
    <w:basedOn w:val="02TEXTOPRINCIPAL"/>
    <w:rsid w:val="00DE3AD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E3AD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E3ADB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DE3ADB"/>
    <w:rPr>
      <w:sz w:val="32"/>
    </w:rPr>
  </w:style>
  <w:style w:type="paragraph" w:customStyle="1" w:styleId="04TEXTOTABELAS">
    <w:name w:val="04_TEXTO_TABELAS"/>
    <w:basedOn w:val="02TEXTOPRINCIPAL"/>
    <w:rsid w:val="00DE3ADB"/>
    <w:pPr>
      <w:spacing w:before="0" w:after="0"/>
    </w:pPr>
  </w:style>
  <w:style w:type="paragraph" w:customStyle="1" w:styleId="06CREDITO">
    <w:name w:val="06_CREDITO"/>
    <w:basedOn w:val="02TEXTOPRINCIPAL"/>
    <w:rsid w:val="00DE3ADB"/>
    <w:rPr>
      <w:sz w:val="16"/>
    </w:rPr>
  </w:style>
  <w:style w:type="paragraph" w:customStyle="1" w:styleId="02TEXTOPRINCIPALBULLET">
    <w:name w:val="02_TEXTO_PRINCIPAL_BULLET"/>
    <w:basedOn w:val="02TEXTOITEM"/>
    <w:rsid w:val="00DE3ADB"/>
    <w:pPr>
      <w:numPr>
        <w:numId w:val="2"/>
      </w:numPr>
      <w:suppressLineNumbers/>
      <w:spacing w:before="0" w:after="20"/>
      <w:ind w:left="227" w:hanging="227"/>
    </w:pPr>
  </w:style>
  <w:style w:type="numbering" w:customStyle="1" w:styleId="LFO3">
    <w:name w:val="LFO3"/>
    <w:basedOn w:val="Semlista"/>
    <w:rsid w:val="006063E5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6063E5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customStyle="1" w:styleId="01TITULO4">
    <w:name w:val="01_TITULO_4"/>
    <w:basedOn w:val="01TITULO3"/>
    <w:rsid w:val="00DE3ADB"/>
    <w:rPr>
      <w:sz w:val="28"/>
    </w:rPr>
  </w:style>
  <w:style w:type="paragraph" w:customStyle="1" w:styleId="01TITULOVINHETA2">
    <w:name w:val="01_TITULO_VINHETA_2"/>
    <w:basedOn w:val="03TITULOTABELAS1"/>
    <w:rsid w:val="00DE3AD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E3ADB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DE3ADB"/>
    <w:pPr>
      <w:spacing w:before="28" w:after="28"/>
      <w:ind w:left="284" w:hanging="284"/>
    </w:pPr>
  </w:style>
  <w:style w:type="paragraph" w:customStyle="1" w:styleId="02TEXTOPRINCIPALBULLETITEM">
    <w:name w:val="02_TEXTO_PRINCIPAL_BULLET_ITEM"/>
    <w:basedOn w:val="02TEXTOPRINCIPALBULLET"/>
    <w:rsid w:val="00DE3ADB"/>
    <w:pPr>
      <w:numPr>
        <w:numId w:val="0"/>
      </w:numPr>
      <w:ind w:left="170" w:hanging="170"/>
    </w:pPr>
  </w:style>
  <w:style w:type="paragraph" w:customStyle="1" w:styleId="03TITULOTABELAS2">
    <w:name w:val="03_TITULO_TABELAS_2"/>
    <w:basedOn w:val="03TITULOTABELAS1"/>
    <w:rsid w:val="00DE3ADB"/>
    <w:rPr>
      <w:sz w:val="21"/>
    </w:rPr>
  </w:style>
  <w:style w:type="paragraph" w:customStyle="1" w:styleId="05ATIVIDADES">
    <w:name w:val="05_ATIVIDADES"/>
    <w:basedOn w:val="02TEXTOITEM"/>
    <w:rsid w:val="00DE3ADB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DE3AD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E3AD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LEGENDA">
    <w:name w:val="06_LEGENDA"/>
    <w:basedOn w:val="06CREDITO"/>
    <w:rsid w:val="00DE3ADB"/>
    <w:pPr>
      <w:spacing w:before="60" w:after="6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1189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2017-12-28T19:58:00Z</dcterms:created>
  <dcterms:modified xsi:type="dcterms:W3CDTF">2018-01-04T16:43:00Z</dcterms:modified>
</cp:coreProperties>
</file>