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0E5" w:rsidRDefault="00E420E5" w:rsidP="00E420E5">
      <w:pPr>
        <w:pStyle w:val="01TITULO1"/>
      </w:pPr>
      <w:r>
        <w:t xml:space="preserve">Sequência </w:t>
      </w:r>
      <w:r w:rsidRPr="00AA0567">
        <w:t>didática</w:t>
      </w:r>
      <w:r>
        <w:t xml:space="preserve"> 5</w:t>
      </w:r>
    </w:p>
    <w:p w:rsidR="00E420E5" w:rsidRPr="00892E1F" w:rsidRDefault="00E420E5" w:rsidP="00E420E5">
      <w:pPr>
        <w:pStyle w:val="01TITULO1"/>
        <w:rPr>
          <w:sz w:val="36"/>
          <w:szCs w:val="36"/>
        </w:rPr>
      </w:pPr>
    </w:p>
    <w:p w:rsidR="00E420E5" w:rsidRDefault="00E420E5" w:rsidP="00E420E5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</w:p>
    <w:p w:rsidR="00E420E5" w:rsidRPr="00892E1F" w:rsidRDefault="00E420E5" w:rsidP="00E420E5">
      <w:pPr>
        <w:pStyle w:val="01TITULO2"/>
        <w:rPr>
          <w:sz w:val="21"/>
          <w:szCs w:val="21"/>
        </w:rPr>
      </w:pPr>
    </w:p>
    <w:p w:rsidR="00E420E5" w:rsidRPr="006B57DA" w:rsidRDefault="00E420E5" w:rsidP="00E420E5">
      <w:pPr>
        <w:pStyle w:val="01TITULO2"/>
      </w:pPr>
      <w:r w:rsidRPr="006B57DA">
        <w:t xml:space="preserve">Título: </w:t>
      </w:r>
      <w:r w:rsidRPr="00C17CE4">
        <w:t>Aprendendo com as fábulas</w:t>
      </w:r>
    </w:p>
    <w:p w:rsidR="00E420E5" w:rsidRPr="00892E1F" w:rsidRDefault="00E420E5" w:rsidP="00E420E5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E420E5" w:rsidRDefault="00E420E5" w:rsidP="00E420E5">
      <w:pPr>
        <w:pStyle w:val="01TITULO2"/>
      </w:pPr>
      <w:r w:rsidRPr="00E75A70">
        <w:t>Objetivos de aprendizagem</w:t>
      </w:r>
    </w:p>
    <w:p w:rsidR="00E420E5" w:rsidRPr="00892E1F" w:rsidRDefault="00E420E5" w:rsidP="00E420E5">
      <w:pPr>
        <w:pStyle w:val="01TITULO2"/>
        <w:rPr>
          <w:sz w:val="21"/>
          <w:szCs w:val="21"/>
        </w:rPr>
      </w:pPr>
    </w:p>
    <w:p w:rsidR="00E420E5" w:rsidRDefault="00E420E5" w:rsidP="00E420E5">
      <w:pPr>
        <w:pStyle w:val="02TEXTOPRINCIPALBULLET"/>
      </w:pPr>
      <w:r>
        <w:t xml:space="preserve">Expressar-se oralmente. </w:t>
      </w:r>
    </w:p>
    <w:p w:rsidR="00E420E5" w:rsidRPr="004D0980" w:rsidRDefault="00E420E5" w:rsidP="00E420E5">
      <w:pPr>
        <w:pStyle w:val="02TEXTOPRINCIPALBULLET"/>
        <w:numPr>
          <w:ilvl w:val="0"/>
          <w:numId w:val="0"/>
        </w:numPr>
        <w:ind w:left="227"/>
      </w:pPr>
      <w:r w:rsidRPr="006B57DA">
        <w:rPr>
          <w:b/>
        </w:rPr>
        <w:t xml:space="preserve">Objeto de </w:t>
      </w:r>
      <w:r w:rsidRPr="004D0980">
        <w:rPr>
          <w:b/>
        </w:rPr>
        <w:t>conhecimento</w:t>
      </w:r>
      <w:r w:rsidRPr="00090E37">
        <w:t xml:space="preserve">: </w:t>
      </w:r>
      <w:r w:rsidRPr="004D0980">
        <w:rPr>
          <w:lang w:bidi="ar-SA"/>
        </w:rPr>
        <w:t>Constituição</w:t>
      </w:r>
      <w:r>
        <w:rPr>
          <w:lang w:bidi="ar-SA"/>
        </w:rPr>
        <w:t xml:space="preserve"> da identidade psicossocial, em sala </w:t>
      </w:r>
      <w:r w:rsidRPr="00090E37">
        <w:t>de aula, por meio da oralidade</w:t>
      </w:r>
      <w:r>
        <w:t>.</w:t>
      </w:r>
    </w:p>
    <w:p w:rsidR="00E420E5" w:rsidRDefault="00E420E5" w:rsidP="00E420E5">
      <w:pPr>
        <w:pStyle w:val="02TEXTOPRINCIPALBULLET"/>
        <w:numPr>
          <w:ilvl w:val="0"/>
          <w:numId w:val="0"/>
        </w:numPr>
        <w:ind w:left="227"/>
      </w:pPr>
      <w:r w:rsidRPr="006B57DA">
        <w:rPr>
          <w:b/>
        </w:rPr>
        <w:t>Habilidade trabalhada</w:t>
      </w:r>
      <w:r w:rsidRPr="00090E37">
        <w:t>:</w:t>
      </w:r>
      <w:r w:rsidRPr="006B57DA">
        <w:rPr>
          <w:b/>
        </w:rPr>
        <w:t xml:space="preserve"> (EF02LP01)</w:t>
      </w:r>
      <w:r>
        <w:t xml:space="preserve"> Expressar-se em situações de intercâmbio oral com autoconfiança (sem medo de falar em público), liberdade e desenvoltura, preocupando-se em ser compreendido pelo interlocutor e usando a palavra com tom de voz audível, boa articulação e ritmo adequado.</w:t>
      </w:r>
    </w:p>
    <w:p w:rsidR="00E420E5" w:rsidRDefault="00E420E5" w:rsidP="00E420E5">
      <w:pPr>
        <w:pStyle w:val="02TEXTOPRINCIPALBULLET"/>
      </w:pPr>
      <w:r>
        <w:t xml:space="preserve"> Ler textos silenciosamente e em voz alta.</w:t>
      </w:r>
    </w:p>
    <w:p w:rsidR="00E420E5" w:rsidRDefault="00E420E5" w:rsidP="00E420E5">
      <w:pPr>
        <w:pStyle w:val="02TEXTOPRINCIPALBULLET"/>
        <w:numPr>
          <w:ilvl w:val="0"/>
          <w:numId w:val="0"/>
        </w:numPr>
        <w:ind w:left="227"/>
      </w:pPr>
      <w:r w:rsidRPr="006B57DA">
        <w:rPr>
          <w:b/>
        </w:rPr>
        <w:t>Objeto de conhecimento</w:t>
      </w:r>
      <w:r>
        <w:t>: Fluência de leitura para a compreensão do texto.</w:t>
      </w:r>
    </w:p>
    <w:p w:rsidR="00E420E5" w:rsidRDefault="00E420E5" w:rsidP="00E420E5">
      <w:pPr>
        <w:pStyle w:val="02TEXTOPRINCIPALBULLET"/>
        <w:numPr>
          <w:ilvl w:val="0"/>
          <w:numId w:val="0"/>
        </w:numPr>
        <w:ind w:left="227"/>
      </w:pPr>
      <w:r w:rsidRPr="006B57DA">
        <w:rPr>
          <w:b/>
        </w:rPr>
        <w:t>Habilidade trabalhada</w:t>
      </w:r>
      <w:r w:rsidRPr="00090E37">
        <w:t>:</w:t>
      </w:r>
      <w:r w:rsidRPr="006B57DA">
        <w:rPr>
          <w:b/>
        </w:rPr>
        <w:t xml:space="preserve"> (EF02LP09)</w:t>
      </w:r>
      <w:r>
        <w:t xml:space="preserve"> Ler, com autonomia e fluência, textos curtos, com nível de textualidade adequado, silenciosamente e, em seguida, em voz alta.</w:t>
      </w:r>
    </w:p>
    <w:p w:rsidR="00E420E5" w:rsidRPr="00586540" w:rsidRDefault="00E420E5" w:rsidP="00E420E5">
      <w:pPr>
        <w:pStyle w:val="02TEXTOPRINCIPALBULLET"/>
      </w:pPr>
      <w:r w:rsidRPr="00997DE0">
        <w:t>Apresentar texto pesquisado em casa com os familiares</w:t>
      </w:r>
      <w:r w:rsidRPr="00586540">
        <w:t xml:space="preserve">. </w:t>
      </w:r>
    </w:p>
    <w:p w:rsidR="00E420E5" w:rsidRDefault="00E420E5" w:rsidP="00E420E5">
      <w:pPr>
        <w:pStyle w:val="02TEXTOPRINCIPALBULLET"/>
        <w:numPr>
          <w:ilvl w:val="0"/>
          <w:numId w:val="0"/>
        </w:numPr>
        <w:ind w:left="227"/>
      </w:pPr>
      <w:r w:rsidRPr="006B57DA">
        <w:rPr>
          <w:b/>
        </w:rPr>
        <w:t>Objeto de conhecimento</w:t>
      </w:r>
      <w:r>
        <w:t>: Dimensão social e estética do texto literário.</w:t>
      </w:r>
    </w:p>
    <w:p w:rsidR="00E420E5" w:rsidRDefault="00E420E5" w:rsidP="00E420E5">
      <w:pPr>
        <w:pStyle w:val="02TEXTOPRINCIPALBULLET"/>
        <w:numPr>
          <w:ilvl w:val="0"/>
          <w:numId w:val="0"/>
        </w:numPr>
        <w:ind w:left="227"/>
      </w:pPr>
      <w:r w:rsidRPr="006B57DA">
        <w:rPr>
          <w:b/>
        </w:rPr>
        <w:t>Habilidade trabalhada</w:t>
      </w:r>
      <w:r w:rsidRPr="00090E37">
        <w:t>:</w:t>
      </w:r>
      <w:r w:rsidRPr="006B57DA">
        <w:rPr>
          <w:b/>
        </w:rPr>
        <w:t xml:space="preserve"> (EF02LP47)</w:t>
      </w:r>
      <w:r>
        <w:t xml:space="preserve"> Compartilhar em sala de aula textos de tradição oral pesquisados na família e na comunidade (em versos – cantigas de roda, adivinhas, parlendas, quadrinhas, trava-línguas etc. – e em prosa – contos populares, fábulas, mitos, lendas etc.).</w:t>
      </w:r>
    </w:p>
    <w:p w:rsidR="00E420E5" w:rsidRPr="00BD1563" w:rsidRDefault="00E420E5" w:rsidP="00E420E5">
      <w:pPr>
        <w:pStyle w:val="02TEXTOPRINCIPALBULLET"/>
      </w:pPr>
      <w:r w:rsidRPr="00BD1563">
        <w:t>Atentar-se à correta segmentação</w:t>
      </w:r>
      <w:r>
        <w:t>, pontuação</w:t>
      </w:r>
      <w:r w:rsidRPr="00BD1563">
        <w:t xml:space="preserve"> e grafia das palavras</w:t>
      </w:r>
      <w:r>
        <w:t>.</w:t>
      </w:r>
    </w:p>
    <w:p w:rsidR="00E420E5" w:rsidRDefault="00E420E5" w:rsidP="00E420E5">
      <w:pPr>
        <w:pStyle w:val="02TEXTOPRINCIPALBULLET"/>
        <w:numPr>
          <w:ilvl w:val="0"/>
          <w:numId w:val="0"/>
        </w:numPr>
        <w:ind w:left="227"/>
      </w:pPr>
      <w:r>
        <w:rPr>
          <w:b/>
          <w:lang w:bidi="ar-SA"/>
        </w:rPr>
        <w:t>Objeto de conhecimento</w:t>
      </w:r>
      <w:r>
        <w:rPr>
          <w:lang w:bidi="ar-SA"/>
        </w:rPr>
        <w:t>:</w:t>
      </w:r>
      <w:r>
        <w:rPr>
          <w:b/>
          <w:lang w:bidi="ar-SA"/>
        </w:rPr>
        <w:t xml:space="preserve"> </w:t>
      </w:r>
      <w:r>
        <w:rPr>
          <w:lang w:bidi="ar-SA"/>
        </w:rPr>
        <w:t xml:space="preserve">Procedimentos linguístico-gramaticais e </w:t>
      </w:r>
      <w:r w:rsidRPr="00090E37">
        <w:rPr>
          <w:lang w:bidi="ar-SA"/>
        </w:rPr>
        <w:t>ortográficos</w:t>
      </w:r>
      <w:r>
        <w:rPr>
          <w:lang w:bidi="ar-SA"/>
        </w:rPr>
        <w:t>.</w:t>
      </w:r>
    </w:p>
    <w:p w:rsidR="00E420E5" w:rsidRDefault="00E420E5" w:rsidP="00E420E5">
      <w:pPr>
        <w:pStyle w:val="02TEXTOPRINCIPALBULLET"/>
        <w:numPr>
          <w:ilvl w:val="0"/>
          <w:numId w:val="0"/>
        </w:numPr>
        <w:ind w:left="227"/>
      </w:pPr>
      <w:r w:rsidRPr="00BD1563">
        <w:rPr>
          <w:b/>
        </w:rPr>
        <w:t>Habilidade trabalhada</w:t>
      </w:r>
      <w:r w:rsidRPr="00F741E2">
        <w:t>:</w:t>
      </w:r>
      <w:r>
        <w:t xml:space="preserve"> </w:t>
      </w:r>
      <w:r w:rsidRPr="000D7FBD">
        <w:rPr>
          <w:b/>
        </w:rPr>
        <w:t>(EF02LP25)</w:t>
      </w:r>
      <w:r w:rsidRPr="00090E37">
        <w:t xml:space="preserve"> </w:t>
      </w:r>
      <w:r w:rsidRPr="00BD1563">
        <w:t>Utilizar, ao produzir o texto, grafia correta de palavras conhecidas ou com estruturas</w:t>
      </w:r>
      <w:r>
        <w:t xml:space="preserve"> </w:t>
      </w:r>
      <w:r w:rsidRPr="00BD1563">
        <w:t>silábicas já dominadas, letras maiúsculas em início de frases e em substantivos próprios,</w:t>
      </w:r>
      <w:r>
        <w:t xml:space="preserve"> </w:t>
      </w:r>
      <w:r w:rsidRPr="00BD1563">
        <w:t>segmentação entre as palavras, ponto final, ponto de interrogação e ponto de exclamação.</w:t>
      </w:r>
    </w:p>
    <w:p w:rsidR="00E420E5" w:rsidRPr="00BD1563" w:rsidRDefault="00E420E5" w:rsidP="00E420E5">
      <w:pPr>
        <w:pStyle w:val="02TEXTOPRINCIPALBULLET"/>
        <w:numPr>
          <w:ilvl w:val="0"/>
          <w:numId w:val="0"/>
        </w:numPr>
        <w:ind w:left="227"/>
      </w:pPr>
    </w:p>
    <w:p w:rsidR="00E420E5" w:rsidRPr="006B57DA" w:rsidRDefault="00E420E5" w:rsidP="00E420E5">
      <w:pPr>
        <w:pStyle w:val="01TITULO2"/>
      </w:pPr>
      <w:r w:rsidRPr="006B57DA">
        <w:t xml:space="preserve">Tempo previsto: </w:t>
      </w:r>
      <w:r w:rsidRPr="006B57DA">
        <w:rPr>
          <w:b w:val="0"/>
        </w:rPr>
        <w:t>350 minutos</w:t>
      </w:r>
      <w:r>
        <w:rPr>
          <w:b w:val="0"/>
        </w:rPr>
        <w:t xml:space="preserve"> </w:t>
      </w:r>
      <w:r w:rsidRPr="006B57DA">
        <w:rPr>
          <w:b w:val="0"/>
        </w:rPr>
        <w:t>(7 aulas de aproximadamente 50 minutos)</w:t>
      </w:r>
    </w:p>
    <w:p w:rsidR="00E420E5" w:rsidRPr="00E75A70" w:rsidRDefault="00E420E5" w:rsidP="00E420E5">
      <w:pPr>
        <w:pStyle w:val="02TEXTOPRINCIPAL"/>
      </w:pPr>
    </w:p>
    <w:p w:rsidR="00E420E5" w:rsidRDefault="00E420E5" w:rsidP="00E420E5">
      <w:pPr>
        <w:pStyle w:val="01TITULO2"/>
      </w:pPr>
      <w:r w:rsidRPr="00E75A70">
        <w:t>Materiais necessários</w:t>
      </w:r>
    </w:p>
    <w:p w:rsidR="00E420E5" w:rsidRPr="00892E1F" w:rsidRDefault="00E420E5" w:rsidP="00E420E5">
      <w:pPr>
        <w:pStyle w:val="01TITULO2"/>
        <w:rPr>
          <w:sz w:val="21"/>
          <w:szCs w:val="21"/>
        </w:rPr>
      </w:pPr>
    </w:p>
    <w:p w:rsidR="00E420E5" w:rsidRDefault="00E420E5" w:rsidP="00E420E5">
      <w:pPr>
        <w:pStyle w:val="02TEXTOPRINCIPALBULLET"/>
      </w:pPr>
      <w:r>
        <w:t>Cópias de uma fábula com uma moral no final, de sua preferência, na quantidade de uma para cada aluno, caderno do aluno, lápis, borracha e cola branca.</w:t>
      </w:r>
    </w:p>
    <w:p w:rsidR="00E420E5" w:rsidRPr="00076444" w:rsidRDefault="00E420E5" w:rsidP="00E420E5">
      <w:pPr>
        <w:pStyle w:val="02TEXTOPRINCIPALBULLET"/>
        <w:numPr>
          <w:ilvl w:val="0"/>
          <w:numId w:val="0"/>
        </w:numPr>
        <w:ind w:left="227"/>
      </w:pPr>
    </w:p>
    <w:p w:rsidR="00E420E5" w:rsidRDefault="00E420E5" w:rsidP="00E420E5">
      <w:pPr>
        <w:pStyle w:val="01TITULO2"/>
      </w:pPr>
      <w:r w:rsidRPr="00E75A70">
        <w:t>Desenvolvimento da sequência didática</w:t>
      </w:r>
    </w:p>
    <w:p w:rsidR="00E420E5" w:rsidRDefault="00E420E5" w:rsidP="00E420E5">
      <w:pPr>
        <w:pStyle w:val="01TITULO2"/>
      </w:pPr>
    </w:p>
    <w:p w:rsidR="00F42C22" w:rsidRDefault="00F42C22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E420E5" w:rsidRDefault="00E420E5" w:rsidP="00E420E5">
      <w:pPr>
        <w:pStyle w:val="01TITULO3"/>
      </w:pPr>
      <w:r>
        <w:lastRenderedPageBreak/>
        <w:t xml:space="preserve">Etapa 1 (Aproximadamente 50 minutos / 1 aula) </w:t>
      </w:r>
    </w:p>
    <w:p w:rsidR="00E420E5" w:rsidRDefault="00E420E5" w:rsidP="00E420E5">
      <w:pPr>
        <w:pStyle w:val="02TEXTOPRINCIPAL"/>
        <w:rPr>
          <w:lang w:eastAsia="pt-BR"/>
        </w:rPr>
      </w:pPr>
      <w:r>
        <w:rPr>
          <w:lang w:eastAsia="pt-BR"/>
        </w:rPr>
        <w:t>Antecipadamente, escolha uma fábula com uma moral e providencie uma cópia para cada aluno.</w:t>
      </w:r>
    </w:p>
    <w:p w:rsidR="00E420E5" w:rsidRDefault="00E420E5" w:rsidP="00E420E5">
      <w:pPr>
        <w:pStyle w:val="02TEXTOPRINCIPAL"/>
        <w:rPr>
          <w:lang w:eastAsia="pt-BR"/>
        </w:rPr>
      </w:pPr>
      <w:r>
        <w:rPr>
          <w:lang w:eastAsia="pt-BR"/>
        </w:rPr>
        <w:t>Inicie a aula dizendo que você irá ler uma fábula. Pergunte aos alunos se já ouviram falar ou se conhecem esse tipo de texto. Deixe que falem livremente o que sabem sobre esse gênero textual e observe o conhecimento prévio deles. Em seguida, peça que ouçam atentamente a história e faça uma leitura expressiva da fábula escolhida.</w:t>
      </w:r>
    </w:p>
    <w:p w:rsidR="00E420E5" w:rsidRDefault="00E420E5" w:rsidP="00E420E5">
      <w:pPr>
        <w:pStyle w:val="02TEXTOPRINCIPAL"/>
        <w:rPr>
          <w:lang w:eastAsia="pt-BR"/>
        </w:rPr>
      </w:pPr>
      <w:r>
        <w:rPr>
          <w:lang w:eastAsia="pt-BR"/>
        </w:rPr>
        <w:t>Finalizada a leitura, distribua uma cópia da fábula para cada aluno e peça que, primeiro, leiam-na silenciosamente e, em seguida, em voz alta. Organize a leitura esclarecendo que cada aluno lerá uma frase do texto em sequência até o término da história.</w:t>
      </w:r>
    </w:p>
    <w:p w:rsidR="00E420E5" w:rsidRDefault="00E420E5" w:rsidP="00E420E5">
      <w:pPr>
        <w:pStyle w:val="02TEXTOPRINCIPAL"/>
        <w:rPr>
          <w:lang w:eastAsia="pt-BR"/>
        </w:rPr>
      </w:pPr>
      <w:r>
        <w:rPr>
          <w:lang w:eastAsia="pt-BR"/>
        </w:rPr>
        <w:t>Após a leitura coletiva, realize uma interpretação de texto oral da fábula, e explore, por exemplo, quem são os personagens, como agem, onde a história acontece, quais são os fatos principais e qual é a moral da história. Com relação à moral, pergunte o que a frase final significa, a quais fatos do texto ela se refere e destaque o que é possível aprender com ela.</w:t>
      </w:r>
    </w:p>
    <w:p w:rsidR="00E420E5" w:rsidRDefault="00E420E5" w:rsidP="00E420E5">
      <w:pPr>
        <w:pStyle w:val="02TEXTOPRINCIPAL"/>
        <w:rPr>
          <w:lang w:eastAsia="pt-BR"/>
        </w:rPr>
      </w:pPr>
      <w:r w:rsidRPr="007A778D">
        <w:rPr>
          <w:lang w:eastAsia="pt-BR"/>
        </w:rPr>
        <w:t>Aproveite o momento para explicar aos alunos que as fábulas são textos de origem popular, isto é, não se</w:t>
      </w:r>
      <w:r>
        <w:rPr>
          <w:lang w:eastAsia="pt-BR"/>
        </w:rPr>
        <w:t xml:space="preserve"> sabe ao certo quem as criou, e são contadas para levar ensinamentos às pessoas. São geralmente protagonizadas por animais, que agem e pensam como humanos, a fim de chamar a atenção para alguns comportamentos que merecem ser refletidos pelas pessoas e mudados. Incentive-os a expressar suas opiniões e permita que expressem seus conhecimentos, participando com autonomia.</w:t>
      </w:r>
    </w:p>
    <w:p w:rsidR="00E420E5" w:rsidRDefault="00E420E5" w:rsidP="00E420E5">
      <w:pPr>
        <w:pStyle w:val="02TEXTOPRINCIPAL"/>
        <w:rPr>
          <w:lang w:eastAsia="pt-BR"/>
        </w:rPr>
      </w:pPr>
      <w:r>
        <w:rPr>
          <w:lang w:eastAsia="pt-BR"/>
        </w:rPr>
        <w:t>Finalize a aula solicitando aos alunos que colem a fábula no caderno. Depois, peça que solicitem a algum familiar que conte uma fábula que ouviu na infância. Oriente-os que, com a ajuda dos familiares, registrem a fábula no caderno e tragam na próxima aula.</w:t>
      </w:r>
    </w:p>
    <w:p w:rsidR="00E420E5" w:rsidRDefault="00E420E5" w:rsidP="00E420E5">
      <w:pPr>
        <w:pStyle w:val="02TEXTOPRINCIPAL"/>
        <w:rPr>
          <w:rFonts w:eastAsiaTheme="minorHAnsi"/>
          <w:sz w:val="22"/>
          <w:szCs w:val="22"/>
          <w:lang w:eastAsia="en-US"/>
        </w:rPr>
      </w:pPr>
    </w:p>
    <w:p w:rsidR="00E420E5" w:rsidRDefault="00E420E5" w:rsidP="00E420E5">
      <w:pPr>
        <w:pStyle w:val="01TITULO3"/>
      </w:pPr>
      <w:r>
        <w:t>Etapa 2 (Aproximadamente 150 minutos / 3 aulas)</w:t>
      </w:r>
    </w:p>
    <w:p w:rsidR="00E420E5" w:rsidRDefault="00E420E5" w:rsidP="00E420E5">
      <w:pPr>
        <w:pStyle w:val="02TEXTOPRINCIPAL"/>
        <w:rPr>
          <w:lang w:eastAsia="pt-BR"/>
        </w:rPr>
      </w:pPr>
      <w:r>
        <w:rPr>
          <w:lang w:eastAsia="pt-BR"/>
        </w:rPr>
        <w:t>Inicie a aula relembrando com os alunos qual foi o texto lido na aula anterior e o que aprenderam por meio dessa leitura.</w:t>
      </w:r>
    </w:p>
    <w:p w:rsidR="00E420E5" w:rsidRDefault="00E420E5" w:rsidP="00E420E5">
      <w:pPr>
        <w:pStyle w:val="02TEXTOPRINCIPAL"/>
        <w:rPr>
          <w:lang w:eastAsia="pt-BR"/>
        </w:rPr>
      </w:pPr>
      <w:r>
        <w:rPr>
          <w:lang w:eastAsia="pt-BR"/>
        </w:rPr>
        <w:t xml:space="preserve">Em seguida, diga que eles deverão contar oralmente para os colegas a fábula que pesquisaram em casa com os familiares. Organize as apresentações de modo que todos contem a sua história e que ouçam com atenção e silêncio quando um colega estiver narrando a sua fábula. Após cada aluno finalizar sua história, explore com a turma a moral e o ensinamento que ela traz. </w:t>
      </w:r>
    </w:p>
    <w:p w:rsidR="00E420E5" w:rsidRDefault="00E420E5" w:rsidP="00E420E5">
      <w:pPr>
        <w:pStyle w:val="02TEXTOPRINCIPAL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420E5" w:rsidRDefault="00E420E5" w:rsidP="00E420E5">
      <w:pPr>
        <w:pStyle w:val="01TITULO3"/>
      </w:pPr>
      <w:r>
        <w:t>Etapa 3 (Aproximadamente 150 minutos / 3 aulas)</w:t>
      </w:r>
    </w:p>
    <w:p w:rsidR="00E420E5" w:rsidRDefault="00E420E5" w:rsidP="00E420E5">
      <w:pPr>
        <w:pStyle w:val="02TEXTOPRINCIPAL"/>
        <w:rPr>
          <w:lang w:eastAsia="pt-BR"/>
        </w:rPr>
      </w:pPr>
      <w:r>
        <w:rPr>
          <w:lang w:eastAsia="pt-BR"/>
        </w:rPr>
        <w:t>Inicie a aula solicitando aos alunos que releiam, silenciosamente, a fábula que pesquisaram em casa. Em seguida, oriente-os a reescrevê-la com as próprias palavras. Lembre-os de atentar-se à correta segmentação, pontuação e grafia das palavras.</w:t>
      </w:r>
    </w:p>
    <w:p w:rsidR="00E420E5" w:rsidRDefault="00E420E5" w:rsidP="00E420E5">
      <w:pPr>
        <w:pStyle w:val="02TEXTOPRINCIPAL"/>
        <w:rPr>
          <w:lang w:eastAsia="pt-BR"/>
        </w:rPr>
      </w:pPr>
      <w:r>
        <w:rPr>
          <w:lang w:eastAsia="pt-BR"/>
        </w:rPr>
        <w:t>Enquanto realizam a escrita, circule pela sala e auxilie-os com relação à reescrita da fábula. Faça a revisão dos textos individualmente e observe quais alunos já realizam a escrita respeitando a grafia e a segmentação correta das palavras e faça intervenções para auxiliar aqueles que ainda apresentam dificuldade.</w:t>
      </w:r>
      <w:r w:rsidRPr="00586540">
        <w:rPr>
          <w:lang w:eastAsia="pt-BR"/>
        </w:rPr>
        <w:t xml:space="preserve"> </w:t>
      </w:r>
      <w:r>
        <w:rPr>
          <w:lang w:eastAsia="pt-BR"/>
        </w:rPr>
        <w:t xml:space="preserve">Peça que, ao término da correção, ilustrem a fábula reescrita. </w:t>
      </w:r>
    </w:p>
    <w:p w:rsidR="00F42C22" w:rsidRDefault="00F42C22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  <w:lang w:eastAsia="pt-BR"/>
        </w:rPr>
      </w:pPr>
      <w:r>
        <w:rPr>
          <w:lang w:eastAsia="pt-BR"/>
        </w:rPr>
        <w:br w:type="page"/>
      </w:r>
    </w:p>
    <w:p w:rsidR="00E420E5" w:rsidRDefault="00E420E5" w:rsidP="00E420E5">
      <w:pPr>
        <w:pStyle w:val="02TEXTOPRINCIPAL"/>
        <w:rPr>
          <w:lang w:eastAsia="pt-BR"/>
        </w:rPr>
      </w:pPr>
      <w:bookmarkStart w:id="0" w:name="_GoBack"/>
      <w:bookmarkEnd w:id="0"/>
      <w:r>
        <w:rPr>
          <w:lang w:eastAsia="pt-BR"/>
        </w:rPr>
        <w:lastRenderedPageBreak/>
        <w:t>Assim que todos concluírem a ilustração, peça a um aluno que recolha os cadernos.</w:t>
      </w:r>
    </w:p>
    <w:p w:rsidR="00E420E5" w:rsidRPr="00E75A70" w:rsidRDefault="00E420E5" w:rsidP="00E420E5">
      <w:pPr>
        <w:pStyle w:val="02TEXTOPRINCIPAL"/>
        <w:rPr>
          <w:rFonts w:ascii="Arial" w:hAnsi="Arial" w:cs="Arial"/>
          <w:lang w:eastAsia="pt-BR"/>
        </w:rPr>
      </w:pPr>
    </w:p>
    <w:p w:rsidR="00E420E5" w:rsidRPr="0058495A" w:rsidRDefault="00E420E5" w:rsidP="00E420E5">
      <w:pPr>
        <w:pStyle w:val="01TITULO3"/>
      </w:pPr>
      <w:r w:rsidRPr="00E75A70">
        <w:t>Avaliação</w:t>
      </w:r>
    </w:p>
    <w:p w:rsidR="00E420E5" w:rsidRDefault="00E420E5" w:rsidP="00E420E5">
      <w:pPr>
        <w:pStyle w:val="02TEXTOPRINCIPAL"/>
      </w:pPr>
      <w:r>
        <w:t>A avaliação deverá ser contínua, ocorrendo em todas as etapas da sequência didática. Poderão ser avaliadas a participação, o envolvimento dos alunos, a leitura, a escrita de texto, a expressão oral e a autoconfiança ao compartilhar o texto pesquisado com a família.</w:t>
      </w:r>
    </w:p>
    <w:p w:rsidR="00E420E5" w:rsidRDefault="00E420E5" w:rsidP="00E420E5">
      <w:pPr>
        <w:pStyle w:val="02TEXTOPRINCIPAL"/>
      </w:pPr>
      <w:r>
        <w:t>Durante o desenvolvimento do estudo e das atividades, observe se:</w:t>
      </w:r>
    </w:p>
    <w:p w:rsidR="00E420E5" w:rsidRDefault="008A16F3" w:rsidP="00E420E5">
      <w:pPr>
        <w:pStyle w:val="02TEXTOPRINCIPALBULLET"/>
      </w:pPr>
      <w:r>
        <w:t>o aluno é capaz de ler com autonomia e fluência?</w:t>
      </w:r>
    </w:p>
    <w:p w:rsidR="00E420E5" w:rsidRDefault="008A16F3" w:rsidP="00E420E5">
      <w:pPr>
        <w:pStyle w:val="02TEXTOPRINCIPALBULLET"/>
      </w:pPr>
      <w:r>
        <w:t>o aluno compreende as principais características de uma fábula?</w:t>
      </w:r>
    </w:p>
    <w:p w:rsidR="00E420E5" w:rsidRDefault="008A16F3" w:rsidP="00E420E5">
      <w:pPr>
        <w:pStyle w:val="02TEXTOPRINCIPALBULLET"/>
      </w:pPr>
      <w:r>
        <w:t>o aluno consegue compartilhar oralmente um texto pesquisado com a família?</w:t>
      </w:r>
    </w:p>
    <w:p w:rsidR="00E420E5" w:rsidRDefault="008A16F3" w:rsidP="00E420E5">
      <w:pPr>
        <w:pStyle w:val="02TEXTOPRINCIPALBULLET"/>
      </w:pPr>
      <w:r>
        <w:t>o aluno é capaz de expor suas opiniões com confiança?</w:t>
      </w:r>
    </w:p>
    <w:p w:rsidR="00E420E5" w:rsidRDefault="008A16F3" w:rsidP="00E420E5">
      <w:pPr>
        <w:pStyle w:val="02TEXTOPRINCIPALBULLET"/>
      </w:pPr>
      <w:r>
        <w:t>o aluno consegue reescrever um texto com as próprias palavras, desenvolvendo os fatos e atentando-se para a correta pontuação, segmentação e grafia das palavras?</w:t>
      </w:r>
    </w:p>
    <w:p w:rsidR="00E420E5" w:rsidRDefault="00E420E5" w:rsidP="00E420E5">
      <w:pPr>
        <w:pStyle w:val="02TEXTOPRINCIPAL"/>
      </w:pPr>
      <w:r w:rsidRPr="005B166A">
        <w:t>Além das observações, seguem algumas questões relativas às habilidades desenvolvidas nesta sequência didática.</w:t>
      </w:r>
    </w:p>
    <w:p w:rsidR="00E420E5" w:rsidRPr="005B166A" w:rsidRDefault="00E420E5" w:rsidP="00E420E5">
      <w:pPr>
        <w:pStyle w:val="02TEXTOPRINCIPAL"/>
      </w:pPr>
      <w:r>
        <w:t xml:space="preserve">1. Marque </w:t>
      </w:r>
      <w:r w:rsidRPr="00C17CE4">
        <w:rPr>
          <w:b/>
        </w:rPr>
        <w:t>V</w:t>
      </w:r>
      <w:r>
        <w:t xml:space="preserve"> para as afirmativas verdadeiras e </w:t>
      </w:r>
      <w:r w:rsidRPr="00C17CE4">
        <w:rPr>
          <w:b/>
        </w:rPr>
        <w:t>F</w:t>
      </w:r>
      <w:r>
        <w:t xml:space="preserve"> para as falsas a respeito das fábulas.</w:t>
      </w:r>
    </w:p>
    <w:p w:rsidR="00E420E5" w:rsidRDefault="00E420E5" w:rsidP="00E420E5">
      <w:pPr>
        <w:pStyle w:val="02TEXTOITEM"/>
      </w:pPr>
      <w:r>
        <w:t>(</w:t>
      </w:r>
      <w:r>
        <w:rPr>
          <w:color w:val="FF0000"/>
        </w:rPr>
        <w:t>F</w:t>
      </w:r>
      <w:r>
        <w:t>) É possível saber quem são os autores das fábulas.</w:t>
      </w:r>
    </w:p>
    <w:p w:rsidR="00E420E5" w:rsidRDefault="00E420E5" w:rsidP="00E420E5">
      <w:pPr>
        <w:pStyle w:val="02TEXTOITEM"/>
      </w:pPr>
      <w:r>
        <w:t>(</w:t>
      </w:r>
      <w:r>
        <w:rPr>
          <w:color w:val="FF0000"/>
        </w:rPr>
        <w:t>V</w:t>
      </w:r>
      <w:r>
        <w:t>) A maioria das fábulas tem origem popular e, por isso, não é possível saber quem as criaram.</w:t>
      </w:r>
    </w:p>
    <w:p w:rsidR="00E420E5" w:rsidRDefault="00E420E5" w:rsidP="00E420E5">
      <w:pPr>
        <w:pStyle w:val="02TEXTOITEM"/>
      </w:pPr>
      <w:r>
        <w:t>(</w:t>
      </w:r>
      <w:r>
        <w:rPr>
          <w:color w:val="FF0000"/>
        </w:rPr>
        <w:t>V</w:t>
      </w:r>
      <w:r>
        <w:t>) As fábulas são contadas para trazer ensinamentos às pessoas.</w:t>
      </w:r>
    </w:p>
    <w:p w:rsidR="00E420E5" w:rsidRDefault="00E420E5" w:rsidP="00E420E5">
      <w:pPr>
        <w:pStyle w:val="02TEXTOITEM"/>
      </w:pPr>
      <w:r>
        <w:t>(</w:t>
      </w:r>
      <w:r>
        <w:rPr>
          <w:color w:val="FF0000"/>
        </w:rPr>
        <w:t>F</w:t>
      </w:r>
      <w:r>
        <w:t>) Nas fábulas, os animais agem como animais mesmo.</w:t>
      </w:r>
    </w:p>
    <w:p w:rsidR="00E420E5" w:rsidRDefault="00E420E5" w:rsidP="00E420E5">
      <w:pPr>
        <w:pStyle w:val="02TEXTOPRINCIPAL"/>
      </w:pPr>
      <w:r>
        <w:t>2. Leia as frases a seguir e transcreva a que é uma moral de uma fábula.</w:t>
      </w:r>
    </w:p>
    <w:p w:rsidR="00E420E5" w:rsidRDefault="00E420E5" w:rsidP="00E420E5">
      <w:pPr>
        <w:pStyle w:val="02TEXTOPRINCIPAL"/>
      </w:pPr>
      <w:r>
        <w:t>Era uma vez, um menino chamado João que tinha uma irmãzinha chamada Maria.</w:t>
      </w:r>
    </w:p>
    <w:p w:rsidR="00E420E5" w:rsidRDefault="00E420E5" w:rsidP="00E420E5">
      <w:pPr>
        <w:pStyle w:val="02TEXTOPRINCIPAL"/>
      </w:pPr>
      <w:r>
        <w:t xml:space="preserve">Uma boa ação ganha outra. </w:t>
      </w:r>
      <w:r w:rsidRPr="00090E37">
        <w:rPr>
          <w:color w:val="FF0000"/>
        </w:rPr>
        <w:t>X</w:t>
      </w:r>
    </w:p>
    <w:p w:rsidR="00E420E5" w:rsidRDefault="00E420E5" w:rsidP="00E420E5">
      <w:pPr>
        <w:pStyle w:val="02TEXTOPRINCIPAL"/>
      </w:pPr>
      <w:r>
        <w:t>— Por favor, ligue para sua mãe quando chegar.</w:t>
      </w:r>
    </w:p>
    <w:p w:rsidR="00E420E5" w:rsidRPr="005B166A" w:rsidRDefault="00E420E5" w:rsidP="00E420E5">
      <w:pPr>
        <w:pStyle w:val="02TEXTOPRINCIPALBULLET"/>
        <w:numPr>
          <w:ilvl w:val="0"/>
          <w:numId w:val="0"/>
        </w:numPr>
      </w:pPr>
    </w:p>
    <w:p w:rsidR="00E420E5" w:rsidRDefault="00E420E5" w:rsidP="00E420E5">
      <w:pPr>
        <w:pStyle w:val="02TEXTOPRINCIPAL"/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seguir. Se preferir, reproduza as questões </w:t>
      </w:r>
      <w:proofErr w:type="gramStart"/>
      <w:r>
        <w:t>na</w:t>
      </w:r>
      <w:proofErr w:type="gramEnd"/>
      <w:r>
        <w:t xml:space="preserve"> lousa para os alunos copiarem e responderem-nas.</w:t>
      </w:r>
    </w:p>
    <w:p w:rsidR="00E420E5" w:rsidRDefault="00E420E5" w:rsidP="00E420E5">
      <w:pPr>
        <w:pStyle w:val="02TEXTOPRINCIPAL"/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0"/>
        <w:gridCol w:w="846"/>
        <w:gridCol w:w="992"/>
      </w:tblGrid>
      <w:tr w:rsidR="00E420E5" w:rsidRPr="00343B43" w:rsidTr="008A16F3">
        <w:trPr>
          <w:trHeight w:hRule="exact" w:val="567"/>
          <w:jc w:val="center"/>
        </w:trPr>
        <w:tc>
          <w:tcPr>
            <w:tcW w:w="5670" w:type="dxa"/>
          </w:tcPr>
          <w:p w:rsidR="00E420E5" w:rsidRPr="00343B43" w:rsidRDefault="00E420E5" w:rsidP="00930D81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46" w:type="dxa"/>
          </w:tcPr>
          <w:p w:rsidR="00E420E5" w:rsidRPr="00343B43" w:rsidRDefault="00E420E5" w:rsidP="00930D81">
            <w:pPr>
              <w:pStyle w:val="03TITULOTABELAS1"/>
            </w:pPr>
            <w:r w:rsidRPr="00343B43">
              <w:t>SIM</w:t>
            </w:r>
          </w:p>
        </w:tc>
        <w:tc>
          <w:tcPr>
            <w:tcW w:w="992" w:type="dxa"/>
          </w:tcPr>
          <w:p w:rsidR="00E420E5" w:rsidRPr="00343B43" w:rsidRDefault="00E420E5" w:rsidP="00930D81">
            <w:pPr>
              <w:pStyle w:val="03TITULOTABELAS1"/>
            </w:pPr>
            <w:r w:rsidRPr="00343B43">
              <w:t>NÃO</w:t>
            </w:r>
          </w:p>
        </w:tc>
      </w:tr>
      <w:tr w:rsidR="00E420E5" w:rsidRPr="00343B43" w:rsidTr="008A16F3">
        <w:trPr>
          <w:trHeight w:hRule="exact" w:val="567"/>
          <w:jc w:val="center"/>
        </w:trPr>
        <w:tc>
          <w:tcPr>
            <w:tcW w:w="5670" w:type="dxa"/>
          </w:tcPr>
          <w:p w:rsidR="00E420E5" w:rsidRDefault="00E420E5" w:rsidP="00930D81">
            <w:pPr>
              <w:pStyle w:val="04TEXTOTABELAS"/>
              <w:rPr>
                <w:sz w:val="22"/>
              </w:rPr>
            </w:pPr>
            <w:r>
              <w:t>Participei da atividade na sala de aula com empenho?</w:t>
            </w:r>
          </w:p>
        </w:tc>
        <w:tc>
          <w:tcPr>
            <w:tcW w:w="846" w:type="dxa"/>
          </w:tcPr>
          <w:p w:rsidR="00E420E5" w:rsidRPr="00343B43" w:rsidRDefault="00E420E5" w:rsidP="00930D8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E420E5" w:rsidRPr="00343B43" w:rsidRDefault="00E420E5" w:rsidP="00930D8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E420E5" w:rsidRPr="00343B43" w:rsidTr="008A16F3">
        <w:trPr>
          <w:trHeight w:hRule="exact" w:val="567"/>
          <w:jc w:val="center"/>
        </w:trPr>
        <w:tc>
          <w:tcPr>
            <w:tcW w:w="5670" w:type="dxa"/>
          </w:tcPr>
          <w:p w:rsidR="00E420E5" w:rsidRDefault="00E420E5" w:rsidP="00930D81">
            <w:pPr>
              <w:pStyle w:val="04TEXTOTABELAS"/>
              <w:rPr>
                <w:sz w:val="22"/>
              </w:rPr>
            </w:pPr>
            <w:r>
              <w:t>Li com autonomia e fluência?</w:t>
            </w:r>
          </w:p>
        </w:tc>
        <w:tc>
          <w:tcPr>
            <w:tcW w:w="846" w:type="dxa"/>
          </w:tcPr>
          <w:p w:rsidR="00E420E5" w:rsidRPr="00343B43" w:rsidRDefault="00E420E5" w:rsidP="00930D8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E420E5" w:rsidRPr="00343B43" w:rsidRDefault="00E420E5" w:rsidP="00930D8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E420E5" w:rsidRPr="00343B43" w:rsidTr="008A16F3">
        <w:trPr>
          <w:jc w:val="center"/>
        </w:trPr>
        <w:tc>
          <w:tcPr>
            <w:tcW w:w="5670" w:type="dxa"/>
          </w:tcPr>
          <w:p w:rsidR="00E420E5" w:rsidRDefault="00E420E5" w:rsidP="00930D81">
            <w:pPr>
              <w:pStyle w:val="04TEXTOTABELAS"/>
              <w:rPr>
                <w:sz w:val="22"/>
              </w:rPr>
            </w:pPr>
            <w:r>
              <w:t>Consegui compartilhar oralmente o texto que pesquisei com minha família?</w:t>
            </w:r>
          </w:p>
        </w:tc>
        <w:tc>
          <w:tcPr>
            <w:tcW w:w="846" w:type="dxa"/>
          </w:tcPr>
          <w:p w:rsidR="00E420E5" w:rsidRPr="00343B43" w:rsidRDefault="00E420E5" w:rsidP="00930D8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E420E5" w:rsidRPr="00343B43" w:rsidRDefault="00E420E5" w:rsidP="00930D8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E420E5" w:rsidRPr="00343B43" w:rsidTr="008A16F3">
        <w:trPr>
          <w:trHeight w:hRule="exact" w:val="798"/>
          <w:jc w:val="center"/>
        </w:trPr>
        <w:tc>
          <w:tcPr>
            <w:tcW w:w="5670" w:type="dxa"/>
          </w:tcPr>
          <w:p w:rsidR="00E420E5" w:rsidRDefault="00E420E5" w:rsidP="00930D81">
            <w:pPr>
              <w:pStyle w:val="04TEXTOTABELAS"/>
              <w:rPr>
                <w:sz w:val="22"/>
              </w:rPr>
            </w:pPr>
            <w:r>
              <w:t>Consegui reescrever uma fábula com minhas próprias palavras?</w:t>
            </w:r>
          </w:p>
        </w:tc>
        <w:tc>
          <w:tcPr>
            <w:tcW w:w="846" w:type="dxa"/>
          </w:tcPr>
          <w:p w:rsidR="00E420E5" w:rsidRPr="00343B43" w:rsidRDefault="00E420E5" w:rsidP="00930D8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E420E5" w:rsidRPr="00343B43" w:rsidRDefault="00E420E5" w:rsidP="00930D81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E420E5" w:rsidRPr="00AA09A3" w:rsidRDefault="00E420E5" w:rsidP="00E420E5"/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5D0E" w:rsidRDefault="00E420E5">
      <w:r>
        <w:separator/>
      </w:r>
    </w:p>
  </w:endnote>
  <w:endnote w:type="continuationSeparator" w:id="0">
    <w:p w:rsidR="00095D0E" w:rsidRDefault="00E42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03DEA2B-2944-4DB5-A8C3-6608FAB269A5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96DC9185-EC39-4104-B4A5-6DC42E24517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1104A9F1-A7E5-4CC0-99D0-B5D3738B747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D0DD613A-EE57-44A6-8326-C09F1AF4CD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3CE0F73-84F1-4C38-8079-044587A54AA3}"/>
    <w:embedBold r:id="rId6" w:fontKey="{8D3D7A64-BE5A-4E94-92C5-50A9DF3A93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1BA7632-4DFE-426C-B734-6479BE5A95F2}"/>
    <w:embedBold r:id="rId8" w:fontKey="{543F6A52-526F-4558-96B4-8C8C4847E2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F42C22" w:rsidRPr="00F42C22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F42C22" w:rsidP="00970C3A">
    <w:pPr>
      <w:pStyle w:val="Rodap"/>
    </w:pPr>
  </w:p>
  <w:p w:rsidR="00970C3A" w:rsidRDefault="00F42C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5D0E" w:rsidRDefault="00E420E5">
      <w:r>
        <w:separator/>
      </w:r>
    </w:p>
  </w:footnote>
  <w:footnote w:type="continuationSeparator" w:id="0">
    <w:p w:rsidR="00095D0E" w:rsidRDefault="00E420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8640A878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95D0E"/>
    <w:rsid w:val="003D565D"/>
    <w:rsid w:val="008A16F3"/>
    <w:rsid w:val="00E420E5"/>
    <w:rsid w:val="00F42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420E5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E420E5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E420E5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E420E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E420E5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E420E5"/>
    <w:rPr>
      <w:sz w:val="32"/>
    </w:rPr>
  </w:style>
  <w:style w:type="paragraph" w:customStyle="1" w:styleId="04TEXTOTABELAS">
    <w:name w:val="04_TEXTO_TABELAS"/>
    <w:basedOn w:val="02TEXTOPRINCIPAL"/>
    <w:rsid w:val="00E420E5"/>
    <w:pPr>
      <w:spacing w:before="0" w:after="0"/>
    </w:pPr>
  </w:style>
  <w:style w:type="paragraph" w:customStyle="1" w:styleId="02TEXTOITEM">
    <w:name w:val="02_TEXTO_ITEM"/>
    <w:basedOn w:val="02TEXTOPRINCIPAL"/>
    <w:rsid w:val="00E420E5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autoRedefine/>
    <w:rsid w:val="00E420E5"/>
    <w:pPr>
      <w:numPr>
        <w:numId w:val="1"/>
      </w:numPr>
      <w:suppressLineNumbers/>
      <w:spacing w:before="0" w:after="20" w:line="280" w:lineRule="exact"/>
      <w:ind w:left="227" w:hanging="227"/>
    </w:pPr>
    <w:rPr>
      <w:lang w:eastAsia="pt-BR"/>
    </w:rPr>
  </w:style>
  <w:style w:type="numbering" w:customStyle="1" w:styleId="LFO3">
    <w:name w:val="LFO3"/>
    <w:basedOn w:val="Semlista"/>
    <w:rsid w:val="00E420E5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E420E5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1085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4</cp:revision>
  <dcterms:created xsi:type="dcterms:W3CDTF">2017-12-21T12:46:00Z</dcterms:created>
  <dcterms:modified xsi:type="dcterms:W3CDTF">2017-12-27T15:56:00Z</dcterms:modified>
</cp:coreProperties>
</file>