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426C" w:rsidRDefault="005B426C" w:rsidP="005B426C">
      <w:pPr>
        <w:pStyle w:val="01TITULO1"/>
      </w:pPr>
      <w:r>
        <w:t xml:space="preserve">Sequência </w:t>
      </w:r>
      <w:r w:rsidRPr="00AA0567">
        <w:t>didática</w:t>
      </w:r>
      <w:r>
        <w:t xml:space="preserve"> 11</w:t>
      </w:r>
    </w:p>
    <w:p w:rsidR="005B426C" w:rsidRPr="00892E1F" w:rsidRDefault="005B426C" w:rsidP="005B426C">
      <w:pPr>
        <w:pStyle w:val="01TITULO1"/>
        <w:rPr>
          <w:sz w:val="36"/>
          <w:szCs w:val="36"/>
        </w:rPr>
      </w:pPr>
    </w:p>
    <w:p w:rsidR="005B426C" w:rsidRDefault="005B426C" w:rsidP="005B426C">
      <w:pPr>
        <w:pStyle w:val="01TITULO2"/>
        <w:rPr>
          <w:b w:val="0"/>
        </w:rPr>
      </w:pPr>
      <w:r w:rsidRPr="00E75A70">
        <w:t>Disciplina</w:t>
      </w:r>
      <w:r w:rsidRPr="007D040B">
        <w:rPr>
          <w:b w:val="0"/>
        </w:rPr>
        <w:t>:</w:t>
      </w:r>
      <w:r w:rsidRPr="00E75A70">
        <w:t xml:space="preserve"> </w:t>
      </w:r>
      <w:r>
        <w:rPr>
          <w:b w:val="0"/>
        </w:rPr>
        <w:t>Matemática</w:t>
      </w:r>
      <w:r w:rsidRPr="00E75A70">
        <w:t xml:space="preserve">             Ano</w:t>
      </w:r>
      <w:r w:rsidRPr="007D040B">
        <w:rPr>
          <w:b w:val="0"/>
        </w:rPr>
        <w:t xml:space="preserve">: </w:t>
      </w:r>
      <w:r>
        <w:rPr>
          <w:b w:val="0"/>
        </w:rPr>
        <w:t>1</w:t>
      </w:r>
      <w:r w:rsidRPr="007D040B">
        <w:rPr>
          <w:b w:val="0"/>
        </w:rPr>
        <w:t>º</w:t>
      </w:r>
      <w:r w:rsidRPr="00E75A70">
        <w:t xml:space="preserve">                       Bimestre</w:t>
      </w:r>
      <w:r w:rsidRPr="007D040B">
        <w:rPr>
          <w:b w:val="0"/>
        </w:rPr>
        <w:t xml:space="preserve">: </w:t>
      </w:r>
      <w:r>
        <w:rPr>
          <w:b w:val="0"/>
        </w:rPr>
        <w:t>4</w:t>
      </w:r>
      <w:r w:rsidRPr="007D040B">
        <w:rPr>
          <w:b w:val="0"/>
        </w:rPr>
        <w:t>º</w:t>
      </w:r>
    </w:p>
    <w:p w:rsidR="005B426C" w:rsidRPr="00892E1F" w:rsidRDefault="005B426C" w:rsidP="005B426C">
      <w:pPr>
        <w:pStyle w:val="01TITULO2"/>
        <w:rPr>
          <w:sz w:val="21"/>
          <w:szCs w:val="21"/>
        </w:rPr>
      </w:pPr>
    </w:p>
    <w:p w:rsidR="005B426C" w:rsidRPr="003D55C8" w:rsidRDefault="005B426C" w:rsidP="005B426C">
      <w:pPr>
        <w:pStyle w:val="01TITULO2"/>
      </w:pPr>
      <w:r w:rsidRPr="00E75A70">
        <w:t>Título</w:t>
      </w:r>
      <w:r w:rsidRPr="007D040B">
        <w:rPr>
          <w:b w:val="0"/>
        </w:rPr>
        <w:t xml:space="preserve">: </w:t>
      </w:r>
      <w:r w:rsidRPr="003D55C8">
        <w:t>Os produtos e as medidas</w:t>
      </w:r>
    </w:p>
    <w:p w:rsidR="005B426C" w:rsidRPr="00892E1F" w:rsidRDefault="005B426C" w:rsidP="005B426C">
      <w:pPr>
        <w:pStyle w:val="02TEXTOPRINCIPAL"/>
      </w:pPr>
    </w:p>
    <w:p w:rsidR="005B426C" w:rsidRDefault="005B426C" w:rsidP="005B426C">
      <w:pPr>
        <w:pStyle w:val="01TITULO2"/>
      </w:pPr>
      <w:r w:rsidRPr="00E75A70">
        <w:t>Objetivos de aprendizagem</w:t>
      </w:r>
    </w:p>
    <w:p w:rsidR="005B426C" w:rsidRPr="00892E1F" w:rsidRDefault="005B426C" w:rsidP="005B426C">
      <w:pPr>
        <w:pStyle w:val="01TITULO2"/>
        <w:rPr>
          <w:sz w:val="21"/>
          <w:szCs w:val="21"/>
        </w:rPr>
      </w:pPr>
    </w:p>
    <w:p w:rsidR="005B426C" w:rsidRPr="00D55DD7" w:rsidRDefault="005B426C" w:rsidP="005B426C">
      <w:pPr>
        <w:pStyle w:val="02TEXTOPRINCIPALBULLET"/>
      </w:pPr>
      <w:r w:rsidRPr="00285313">
        <w:t xml:space="preserve">Identificar produtos que são vendidos por </w:t>
      </w:r>
      <w:r>
        <w:t xml:space="preserve">unidade, dúzia, </w:t>
      </w:r>
      <w:r w:rsidRPr="00285313">
        <w:t>quilograma</w:t>
      </w:r>
      <w:r>
        <w:t>s</w:t>
      </w:r>
      <w:r w:rsidRPr="00285313">
        <w:t>, litro</w:t>
      </w:r>
      <w:r>
        <w:t>s</w:t>
      </w:r>
      <w:r w:rsidRPr="00285313">
        <w:t>, metro</w:t>
      </w:r>
      <w:r>
        <w:t>s</w:t>
      </w:r>
      <w:r w:rsidRPr="00285313">
        <w:t xml:space="preserve"> </w:t>
      </w:r>
      <w:r>
        <w:t>ou centímetros</w:t>
      </w:r>
      <w:r w:rsidRPr="00D55DD7">
        <w:t>.</w:t>
      </w:r>
    </w:p>
    <w:p w:rsidR="005B426C" w:rsidRDefault="005B426C" w:rsidP="005B426C">
      <w:pPr>
        <w:pStyle w:val="02TEXTOPRINCIPALBULLET"/>
        <w:numPr>
          <w:ilvl w:val="0"/>
          <w:numId w:val="0"/>
        </w:numPr>
        <w:ind w:left="227"/>
        <w:rPr>
          <w:lang w:bidi="ar-SA"/>
        </w:rPr>
      </w:pPr>
      <w:r w:rsidRPr="007D040B">
        <w:rPr>
          <w:b/>
        </w:rPr>
        <w:t>Objeto</w:t>
      </w:r>
      <w:r>
        <w:t xml:space="preserve"> </w:t>
      </w:r>
      <w:r w:rsidRPr="007D040B">
        <w:rPr>
          <w:b/>
        </w:rPr>
        <w:t>de conhecimento</w:t>
      </w:r>
      <w:r w:rsidRPr="007D040B">
        <w:t>:</w:t>
      </w:r>
      <w:r>
        <w:t xml:space="preserve"> </w:t>
      </w:r>
      <w:r>
        <w:rPr>
          <w:lang w:bidi="ar-SA"/>
        </w:rPr>
        <w:t>Medidas de comprimento, massa e capacidade: comparações e unidades de medida não convencionais.</w:t>
      </w:r>
    </w:p>
    <w:p w:rsidR="005B426C" w:rsidRDefault="005B426C" w:rsidP="005B426C">
      <w:pPr>
        <w:pStyle w:val="02TEXTOPRINCIPALBULLET"/>
        <w:numPr>
          <w:ilvl w:val="0"/>
          <w:numId w:val="0"/>
        </w:numPr>
        <w:ind w:left="227"/>
      </w:pPr>
      <w:r>
        <w:rPr>
          <w:b/>
        </w:rPr>
        <w:t>Habilidade trabalhada</w:t>
      </w:r>
      <w:r>
        <w:t xml:space="preserve">: </w:t>
      </w:r>
      <w:r w:rsidRPr="006C0FF6">
        <w:rPr>
          <w:b/>
          <w:lang w:bidi="ar-SA"/>
        </w:rPr>
        <w:t>(EF01MA15)</w:t>
      </w:r>
      <w:r>
        <w:rPr>
          <w:rFonts w:ascii="Gotham-Medium" w:hAnsi="Gotham-Medium" w:cs="Gotham-Medium"/>
          <w:lang w:bidi="ar-SA"/>
        </w:rPr>
        <w:t xml:space="preserve"> </w:t>
      </w:r>
      <w:r>
        <w:rPr>
          <w:lang w:bidi="ar-SA"/>
        </w:rPr>
        <w:t>Comparar comprimentos, capacidades ou massas, utilizando termos como mais alto, mais baixo, mais comprido, mais curto, mais grosso, mais fino, mais largo, mais pesado, mais leve, cabe mais, cabe menos, entre outros, para ordenar objetos de uso cotidiano.</w:t>
      </w:r>
    </w:p>
    <w:p w:rsidR="005B426C" w:rsidRPr="00E75A70" w:rsidRDefault="005B426C" w:rsidP="005B426C">
      <w:pPr>
        <w:pStyle w:val="02TEXTOPRINCIPALBULLET"/>
        <w:numPr>
          <w:ilvl w:val="0"/>
          <w:numId w:val="0"/>
        </w:numPr>
      </w:pPr>
    </w:p>
    <w:p w:rsidR="005B426C" w:rsidRDefault="005B426C" w:rsidP="005B426C">
      <w:pPr>
        <w:pStyle w:val="01TITULO2"/>
      </w:pPr>
      <w:r w:rsidRPr="00E75A70">
        <w:t xml:space="preserve">Tempo previsto: </w:t>
      </w:r>
      <w:r>
        <w:rPr>
          <w:b w:val="0"/>
        </w:rPr>
        <w:t>150</w:t>
      </w:r>
      <w:r w:rsidRPr="00BE3D30">
        <w:rPr>
          <w:b w:val="0"/>
        </w:rPr>
        <w:t xml:space="preserve"> minutos</w:t>
      </w:r>
      <w:r>
        <w:rPr>
          <w:b w:val="0"/>
        </w:rPr>
        <w:t xml:space="preserve"> (3 </w:t>
      </w:r>
      <w:r w:rsidRPr="00BC135E">
        <w:rPr>
          <w:b w:val="0"/>
        </w:rPr>
        <w:t>aulas</w:t>
      </w:r>
      <w:r>
        <w:rPr>
          <w:b w:val="0"/>
        </w:rPr>
        <w:t xml:space="preserve"> de aproximadamente 50 minutos cada)</w:t>
      </w:r>
    </w:p>
    <w:p w:rsidR="005B426C" w:rsidRPr="00E75A70" w:rsidRDefault="005B426C" w:rsidP="005B426C">
      <w:pPr>
        <w:pStyle w:val="02TEXTOPRINCIPAL"/>
      </w:pPr>
    </w:p>
    <w:p w:rsidR="005B426C" w:rsidRDefault="005B426C" w:rsidP="005B426C">
      <w:pPr>
        <w:pStyle w:val="01TITULO2"/>
      </w:pPr>
      <w:r w:rsidRPr="00E75A70">
        <w:t>Materiais necessários</w:t>
      </w:r>
    </w:p>
    <w:p w:rsidR="005B426C" w:rsidRPr="00892E1F" w:rsidRDefault="005B426C" w:rsidP="005B426C">
      <w:pPr>
        <w:pStyle w:val="01TITULO2"/>
        <w:rPr>
          <w:sz w:val="21"/>
          <w:szCs w:val="21"/>
        </w:rPr>
      </w:pPr>
    </w:p>
    <w:p w:rsidR="005B426C" w:rsidRDefault="005B426C" w:rsidP="005B426C">
      <w:pPr>
        <w:pStyle w:val="02TEXTOPRINCIPALBULLET"/>
      </w:pPr>
      <w:r>
        <w:t xml:space="preserve">Rótulos ou </w:t>
      </w:r>
      <w:r w:rsidRPr="00B6429B">
        <w:t>embalagens</w:t>
      </w:r>
      <w:r>
        <w:t xml:space="preserve"> vazias e limpas, papel </w:t>
      </w:r>
      <w:proofErr w:type="spellStart"/>
      <w:r w:rsidRPr="00185367">
        <w:rPr>
          <w:i/>
        </w:rPr>
        <w:t>kraft</w:t>
      </w:r>
      <w:proofErr w:type="spellEnd"/>
      <w:r>
        <w:t xml:space="preserve">, cola branca, fita crepe e canetas </w:t>
      </w:r>
      <w:proofErr w:type="spellStart"/>
      <w:r>
        <w:t>hidrocor</w:t>
      </w:r>
      <w:proofErr w:type="spellEnd"/>
      <w:r>
        <w:t>.</w:t>
      </w:r>
    </w:p>
    <w:p w:rsidR="005B426C" w:rsidRPr="00076444" w:rsidRDefault="005B426C" w:rsidP="005B426C">
      <w:pPr>
        <w:pStyle w:val="02TEXTOPRINCIPAL"/>
      </w:pPr>
    </w:p>
    <w:p w:rsidR="005B426C" w:rsidRDefault="005B426C" w:rsidP="005B426C">
      <w:pPr>
        <w:pStyle w:val="01TITULO2"/>
      </w:pPr>
      <w:r w:rsidRPr="00E75A70">
        <w:t>Desenvolvimento da sequência didática</w:t>
      </w:r>
    </w:p>
    <w:p w:rsidR="005B426C" w:rsidRPr="003E2B4A" w:rsidRDefault="005B426C" w:rsidP="005B426C">
      <w:pPr>
        <w:rPr>
          <w:b/>
          <w:color w:val="FF0000"/>
        </w:rPr>
      </w:pPr>
    </w:p>
    <w:p w:rsidR="005B426C" w:rsidRPr="00E75A70" w:rsidRDefault="005B426C" w:rsidP="005B426C">
      <w:pPr>
        <w:pStyle w:val="01TITULO3"/>
      </w:pPr>
      <w:r w:rsidRPr="00E75A70">
        <w:t>Etapa 1 (</w:t>
      </w:r>
      <w:r>
        <w:t>Aproximadamente 100</w:t>
      </w:r>
      <w:r w:rsidRPr="00E75A70">
        <w:t xml:space="preserve"> minutos</w:t>
      </w:r>
      <w:r>
        <w:t>/ 2 aulas</w:t>
      </w:r>
      <w:r w:rsidRPr="00E75A70">
        <w:t>)</w:t>
      </w:r>
    </w:p>
    <w:p w:rsidR="005B426C" w:rsidRDefault="005B426C" w:rsidP="005B426C">
      <w:pPr>
        <w:pStyle w:val="02TEXTOPRINCIPAL"/>
      </w:pPr>
      <w:r>
        <w:t>Peça aos</w:t>
      </w:r>
      <w:r w:rsidRPr="00185367">
        <w:t xml:space="preserve"> alunos</w:t>
      </w:r>
      <w:r>
        <w:t>, com antecedência,</w:t>
      </w:r>
      <w:r w:rsidRPr="00185367">
        <w:t xml:space="preserve"> </w:t>
      </w:r>
      <w:r>
        <w:t>que tragam</w:t>
      </w:r>
      <w:r w:rsidRPr="00185367">
        <w:t xml:space="preserve"> de casa</w:t>
      </w:r>
      <w:r>
        <w:t xml:space="preserve"> rótulos e embalagens vazias.</w:t>
      </w:r>
    </w:p>
    <w:p w:rsidR="005B426C" w:rsidRPr="00185367" w:rsidRDefault="005B426C" w:rsidP="005B426C">
      <w:pPr>
        <w:pStyle w:val="02TEXTOPRINCIPAL"/>
      </w:pPr>
      <w:r>
        <w:t>Inicie a aula organizando a turma em grupos de quatro ou cinco alunos e explore os materiais que cada equipe dispõe, questionando:</w:t>
      </w:r>
    </w:p>
    <w:p w:rsidR="005B426C" w:rsidRPr="00185367" w:rsidRDefault="005B426C" w:rsidP="005B426C">
      <w:pPr>
        <w:pStyle w:val="02TEXTOPRINCIPAL"/>
      </w:pPr>
      <w:r>
        <w:t xml:space="preserve">- </w:t>
      </w:r>
      <w:proofErr w:type="gramStart"/>
      <w:r>
        <w:t>q</w:t>
      </w:r>
      <w:r w:rsidRPr="00185367">
        <w:t>uais</w:t>
      </w:r>
      <w:proofErr w:type="gramEnd"/>
      <w:r w:rsidRPr="00185367">
        <w:t xml:space="preserve"> produtos s</w:t>
      </w:r>
      <w:r>
        <w:t>ão</w:t>
      </w:r>
      <w:r w:rsidRPr="00185367">
        <w:t xml:space="preserve"> vend</w:t>
      </w:r>
      <w:r>
        <w:t>idos</w:t>
      </w:r>
      <w:r w:rsidRPr="00185367">
        <w:t xml:space="preserve"> por quilo</w:t>
      </w:r>
      <w:r>
        <w:t>grama</w:t>
      </w:r>
      <w:r w:rsidRPr="00185367">
        <w:t>?</w:t>
      </w:r>
    </w:p>
    <w:p w:rsidR="005B426C" w:rsidRPr="00185367" w:rsidRDefault="005B426C" w:rsidP="005B426C">
      <w:pPr>
        <w:pStyle w:val="02TEXTOPRINCIPAL"/>
      </w:pPr>
      <w:r>
        <w:t xml:space="preserve">- </w:t>
      </w:r>
      <w:proofErr w:type="gramStart"/>
      <w:r>
        <w:t>p</w:t>
      </w:r>
      <w:r w:rsidRPr="00185367">
        <w:t>ara</w:t>
      </w:r>
      <w:proofErr w:type="gramEnd"/>
      <w:r w:rsidRPr="00185367">
        <w:t xml:space="preserve"> comprar refrigerante</w:t>
      </w:r>
      <w:r>
        <w:t>,</w:t>
      </w:r>
      <w:r w:rsidRPr="00185367">
        <w:t xml:space="preserve"> precisa medir a massa? </w:t>
      </w:r>
      <w:r>
        <w:t>Precisa c</w:t>
      </w:r>
      <w:r w:rsidRPr="00185367">
        <w:t>olocar na balança? Como se mede a quantidade de refrigerante</w:t>
      </w:r>
      <w:r>
        <w:t xml:space="preserve"> que cabe em uma garrafa ou em uma lata</w:t>
      </w:r>
      <w:r w:rsidRPr="00185367">
        <w:t>?</w:t>
      </w:r>
    </w:p>
    <w:p w:rsidR="005B426C" w:rsidRPr="00185367" w:rsidRDefault="005B426C" w:rsidP="005B426C">
      <w:pPr>
        <w:pStyle w:val="02TEXTOPRINCIPAL"/>
      </w:pPr>
      <w:r>
        <w:t xml:space="preserve">- </w:t>
      </w:r>
      <w:proofErr w:type="gramStart"/>
      <w:r>
        <w:t>c</w:t>
      </w:r>
      <w:r w:rsidRPr="00185367">
        <w:t>omo</w:t>
      </w:r>
      <w:proofErr w:type="gramEnd"/>
      <w:r w:rsidRPr="00185367">
        <w:t xml:space="preserve"> </w:t>
      </w:r>
      <w:r>
        <w:t>dizemos quantos ovos queremos comprar</w:t>
      </w:r>
      <w:r w:rsidRPr="00185367">
        <w:t xml:space="preserve">? Precisa colocar </w:t>
      </w:r>
      <w:r>
        <w:t xml:space="preserve">os ovos </w:t>
      </w:r>
      <w:r w:rsidRPr="00185367">
        <w:t xml:space="preserve">na balança para </w:t>
      </w:r>
      <w:r>
        <w:t>calcular o preço</w:t>
      </w:r>
      <w:r w:rsidRPr="00185367">
        <w:t>?</w:t>
      </w:r>
    </w:p>
    <w:p w:rsidR="005B426C" w:rsidRPr="00185367" w:rsidRDefault="005B426C" w:rsidP="005B426C">
      <w:pPr>
        <w:pStyle w:val="02TEXTOPRINCIPAL"/>
      </w:pPr>
      <w:r>
        <w:t xml:space="preserve">- </w:t>
      </w:r>
      <w:proofErr w:type="gramStart"/>
      <w:r>
        <w:t>c</w:t>
      </w:r>
      <w:r w:rsidRPr="00185367">
        <w:t>omo</w:t>
      </w:r>
      <w:proofErr w:type="gramEnd"/>
      <w:r w:rsidRPr="00185367">
        <w:t xml:space="preserve"> </w:t>
      </w:r>
      <w:r>
        <w:t>é indicado quanto papel higiênico um rolo contém</w:t>
      </w:r>
      <w:r w:rsidRPr="00185367">
        <w:t>? Por quilo</w:t>
      </w:r>
      <w:r>
        <w:t>grama</w:t>
      </w:r>
      <w:r w:rsidRPr="00185367">
        <w:t>? Por metro? Por litro?</w:t>
      </w:r>
    </w:p>
    <w:p w:rsidR="005B426C" w:rsidRPr="00185367" w:rsidRDefault="005B426C" w:rsidP="005B426C">
      <w:pPr>
        <w:pStyle w:val="02TEXTOPRINCIPAL"/>
      </w:pPr>
      <w:r>
        <w:t xml:space="preserve">- </w:t>
      </w:r>
      <w:proofErr w:type="gramStart"/>
      <w:r>
        <w:t>c</w:t>
      </w:r>
      <w:r w:rsidRPr="00185367">
        <w:t>omo</w:t>
      </w:r>
      <w:proofErr w:type="gramEnd"/>
      <w:r w:rsidRPr="00185367">
        <w:t xml:space="preserve"> se vende escova </w:t>
      </w:r>
      <w:r>
        <w:t>dental</w:t>
      </w:r>
      <w:r w:rsidRPr="00185367">
        <w:t xml:space="preserve">? </w:t>
      </w:r>
      <w:r>
        <w:t>E p</w:t>
      </w:r>
      <w:r w:rsidRPr="00185367">
        <w:t>rendedor</w:t>
      </w:r>
      <w:r>
        <w:t>es</w:t>
      </w:r>
      <w:r w:rsidRPr="00185367">
        <w:t xml:space="preserve"> de roupa</w:t>
      </w:r>
      <w:r>
        <w:t>?</w:t>
      </w:r>
      <w:r w:rsidRPr="00185367">
        <w:t xml:space="preserve"> </w:t>
      </w:r>
      <w:r>
        <w:t xml:space="preserve">E </w:t>
      </w:r>
      <w:r w:rsidRPr="00185367">
        <w:t>vassoura</w:t>
      </w:r>
      <w:r>
        <w:t>s</w:t>
      </w:r>
      <w:r w:rsidRPr="00185367">
        <w:t>?</w:t>
      </w:r>
    </w:p>
    <w:p w:rsidR="005B426C" w:rsidRPr="00212230" w:rsidRDefault="005B426C" w:rsidP="005B426C">
      <w:pPr>
        <w:pStyle w:val="02TEXTOPRINCIPAL"/>
      </w:pPr>
      <w:r>
        <w:t xml:space="preserve">Faça esses e outros questionamentos que motivem os alunos a pensarem nas diferentes formas em que os produtos são vendidos e, depois de concluídas as discussões, prepare e fixe na lousa, com fita crepe, 6 cartazes de papel </w:t>
      </w:r>
      <w:proofErr w:type="spellStart"/>
      <w:r w:rsidRPr="00CC3B28">
        <w:rPr>
          <w:i/>
        </w:rPr>
        <w:t>kraft</w:t>
      </w:r>
      <w:proofErr w:type="spellEnd"/>
      <w:r>
        <w:t>, com esquemas conforme os esboços a seguir.</w:t>
      </w:r>
    </w:p>
    <w:p w:rsidR="00A265F3" w:rsidRDefault="00A265F3">
      <w:pPr>
        <w:autoSpaceDN/>
        <w:spacing w:after="160" w:line="259" w:lineRule="auto"/>
        <w:textAlignment w:val="auto"/>
        <w:rPr>
          <w:rFonts w:ascii="Tahoma" w:eastAsia="Tahoma" w:hAnsi="Tahoma" w:cs="Tahoma"/>
          <w:sz w:val="21"/>
        </w:rPr>
      </w:pPr>
      <w:r>
        <w:br w:type="page"/>
      </w:r>
    </w:p>
    <w:p w:rsidR="005B426C" w:rsidRDefault="005B426C" w:rsidP="005B426C">
      <w:pPr>
        <w:pStyle w:val="02TEXTOPRINCIPAL"/>
      </w:pPr>
    </w:p>
    <w:tbl>
      <w:tblPr>
        <w:tblStyle w:val="Tabelacomgrade"/>
        <w:tblW w:w="0" w:type="auto"/>
        <w:tblLook w:val="04A0" w:firstRow="1" w:lastRow="0" w:firstColumn="1" w:lastColumn="0" w:noHBand="0" w:noVBand="1"/>
      </w:tblPr>
      <w:tblGrid>
        <w:gridCol w:w="2118"/>
        <w:gridCol w:w="1823"/>
        <w:gridCol w:w="2211"/>
        <w:gridCol w:w="1891"/>
        <w:gridCol w:w="2151"/>
      </w:tblGrid>
      <w:tr w:rsidR="005B426C" w:rsidTr="002955D5">
        <w:tc>
          <w:tcPr>
            <w:tcW w:w="2156" w:type="dxa"/>
            <w:tcBorders>
              <w:right w:val="single" w:sz="4" w:space="0" w:color="auto"/>
            </w:tcBorders>
            <w:vAlign w:val="center"/>
          </w:tcPr>
          <w:p w:rsidR="005B426C" w:rsidRDefault="005B426C" w:rsidP="002955D5">
            <w:pPr>
              <w:pStyle w:val="03TITULOTABELAS2"/>
            </w:pPr>
            <w:r>
              <w:t>VENDE-SE POR QUILO</w:t>
            </w:r>
          </w:p>
        </w:tc>
        <w:tc>
          <w:tcPr>
            <w:tcW w:w="1879" w:type="dxa"/>
            <w:tcBorders>
              <w:top w:val="nil"/>
              <w:left w:val="single" w:sz="4" w:space="0" w:color="auto"/>
              <w:bottom w:val="nil"/>
              <w:right w:val="single" w:sz="4" w:space="0" w:color="auto"/>
            </w:tcBorders>
          </w:tcPr>
          <w:p w:rsidR="005B426C" w:rsidRDefault="005B426C" w:rsidP="002955D5">
            <w:pPr>
              <w:pStyle w:val="03TITULOTABELAS2"/>
            </w:pPr>
          </w:p>
        </w:tc>
        <w:tc>
          <w:tcPr>
            <w:tcW w:w="2246" w:type="dxa"/>
            <w:tcBorders>
              <w:left w:val="single" w:sz="4" w:space="0" w:color="auto"/>
              <w:right w:val="single" w:sz="4" w:space="0" w:color="auto"/>
            </w:tcBorders>
            <w:vAlign w:val="center"/>
          </w:tcPr>
          <w:p w:rsidR="005B426C" w:rsidRDefault="005B426C" w:rsidP="002955D5">
            <w:pPr>
              <w:pStyle w:val="03TITULOTABELAS2"/>
            </w:pPr>
            <w:r>
              <w:t>VENDE-SE POR LITRO</w:t>
            </w:r>
          </w:p>
        </w:tc>
        <w:tc>
          <w:tcPr>
            <w:tcW w:w="1950" w:type="dxa"/>
            <w:tcBorders>
              <w:top w:val="nil"/>
              <w:left w:val="single" w:sz="4" w:space="0" w:color="auto"/>
              <w:bottom w:val="nil"/>
              <w:right w:val="single" w:sz="4" w:space="0" w:color="auto"/>
            </w:tcBorders>
          </w:tcPr>
          <w:p w:rsidR="005B426C" w:rsidRDefault="005B426C" w:rsidP="002955D5">
            <w:pPr>
              <w:pStyle w:val="03TITULOTABELAS2"/>
            </w:pPr>
          </w:p>
        </w:tc>
        <w:tc>
          <w:tcPr>
            <w:tcW w:w="2189" w:type="dxa"/>
            <w:tcBorders>
              <w:left w:val="single" w:sz="4" w:space="0" w:color="auto"/>
            </w:tcBorders>
            <w:vAlign w:val="center"/>
          </w:tcPr>
          <w:p w:rsidR="005B426C" w:rsidRDefault="005B426C" w:rsidP="002955D5">
            <w:pPr>
              <w:pStyle w:val="03TITULOTABELAS2"/>
            </w:pPr>
            <w:r>
              <w:t>VENDE-SE POR DÚZIA</w:t>
            </w:r>
          </w:p>
        </w:tc>
      </w:tr>
      <w:tr w:rsidR="005B426C" w:rsidTr="002955D5">
        <w:tc>
          <w:tcPr>
            <w:tcW w:w="2156" w:type="dxa"/>
            <w:tcBorders>
              <w:bottom w:val="single" w:sz="4" w:space="0" w:color="auto"/>
              <w:right w:val="single" w:sz="4" w:space="0" w:color="auto"/>
            </w:tcBorders>
            <w:vAlign w:val="center"/>
          </w:tcPr>
          <w:p w:rsidR="005B426C" w:rsidRDefault="005B426C" w:rsidP="002955D5">
            <w:pPr>
              <w:pStyle w:val="04TEXTOTABELAS"/>
            </w:pPr>
          </w:p>
          <w:p w:rsidR="005B426C" w:rsidRDefault="005B426C" w:rsidP="002955D5">
            <w:pPr>
              <w:pStyle w:val="04TEXTOTABELAS"/>
            </w:pPr>
          </w:p>
          <w:p w:rsidR="005B426C" w:rsidRDefault="005B426C" w:rsidP="002955D5">
            <w:pPr>
              <w:pStyle w:val="04TEXTOTABELAS"/>
            </w:pPr>
          </w:p>
          <w:p w:rsidR="005B426C" w:rsidRDefault="005B426C" w:rsidP="002955D5">
            <w:pPr>
              <w:pStyle w:val="04TEXTOTABELAS"/>
            </w:pPr>
          </w:p>
          <w:p w:rsidR="005B426C" w:rsidRDefault="005B426C" w:rsidP="002955D5">
            <w:pPr>
              <w:pStyle w:val="04TEXTOTABELAS"/>
            </w:pPr>
          </w:p>
          <w:p w:rsidR="005B426C" w:rsidRDefault="005B426C" w:rsidP="002955D5">
            <w:pPr>
              <w:pStyle w:val="04TEXTOTABELAS"/>
            </w:pPr>
          </w:p>
          <w:p w:rsidR="005B426C" w:rsidRDefault="005B426C" w:rsidP="002955D5">
            <w:pPr>
              <w:pStyle w:val="04TEXTOTABELAS"/>
            </w:pPr>
          </w:p>
        </w:tc>
        <w:tc>
          <w:tcPr>
            <w:tcW w:w="1879" w:type="dxa"/>
            <w:tcBorders>
              <w:top w:val="nil"/>
              <w:left w:val="single" w:sz="4" w:space="0" w:color="auto"/>
              <w:bottom w:val="nil"/>
              <w:right w:val="single" w:sz="4" w:space="0" w:color="auto"/>
            </w:tcBorders>
          </w:tcPr>
          <w:p w:rsidR="005B426C" w:rsidRDefault="005B426C" w:rsidP="002955D5">
            <w:pPr>
              <w:pStyle w:val="04TEXTOTABELAS"/>
            </w:pPr>
          </w:p>
        </w:tc>
        <w:tc>
          <w:tcPr>
            <w:tcW w:w="2246" w:type="dxa"/>
            <w:tcBorders>
              <w:left w:val="single" w:sz="4" w:space="0" w:color="auto"/>
              <w:bottom w:val="single" w:sz="4" w:space="0" w:color="auto"/>
              <w:right w:val="single" w:sz="4" w:space="0" w:color="auto"/>
            </w:tcBorders>
            <w:vAlign w:val="center"/>
          </w:tcPr>
          <w:p w:rsidR="005B426C" w:rsidRDefault="005B426C" w:rsidP="002955D5">
            <w:pPr>
              <w:pStyle w:val="04TEXTOTABELAS"/>
            </w:pPr>
          </w:p>
        </w:tc>
        <w:tc>
          <w:tcPr>
            <w:tcW w:w="1950" w:type="dxa"/>
            <w:tcBorders>
              <w:top w:val="nil"/>
              <w:left w:val="single" w:sz="4" w:space="0" w:color="auto"/>
              <w:bottom w:val="nil"/>
              <w:right w:val="single" w:sz="4" w:space="0" w:color="auto"/>
            </w:tcBorders>
          </w:tcPr>
          <w:p w:rsidR="005B426C" w:rsidRDefault="005B426C" w:rsidP="002955D5">
            <w:pPr>
              <w:pStyle w:val="04TEXTOTABELAS"/>
            </w:pPr>
          </w:p>
        </w:tc>
        <w:tc>
          <w:tcPr>
            <w:tcW w:w="2189" w:type="dxa"/>
            <w:tcBorders>
              <w:left w:val="single" w:sz="4" w:space="0" w:color="auto"/>
              <w:bottom w:val="single" w:sz="4" w:space="0" w:color="auto"/>
            </w:tcBorders>
            <w:vAlign w:val="center"/>
          </w:tcPr>
          <w:p w:rsidR="005B426C" w:rsidRDefault="005B426C" w:rsidP="002955D5">
            <w:pPr>
              <w:pStyle w:val="04TEXTOTABELAS"/>
            </w:pPr>
          </w:p>
        </w:tc>
      </w:tr>
      <w:tr w:rsidR="005B426C" w:rsidTr="002955D5">
        <w:tc>
          <w:tcPr>
            <w:tcW w:w="2156" w:type="dxa"/>
            <w:tcBorders>
              <w:top w:val="single" w:sz="4" w:space="0" w:color="auto"/>
              <w:left w:val="nil"/>
              <w:bottom w:val="single" w:sz="4" w:space="0" w:color="auto"/>
              <w:right w:val="nil"/>
            </w:tcBorders>
            <w:vAlign w:val="center"/>
          </w:tcPr>
          <w:p w:rsidR="005B426C" w:rsidRDefault="005B426C" w:rsidP="002955D5">
            <w:pPr>
              <w:pStyle w:val="04TEXTOTABELAS"/>
            </w:pPr>
          </w:p>
        </w:tc>
        <w:tc>
          <w:tcPr>
            <w:tcW w:w="1879" w:type="dxa"/>
            <w:tcBorders>
              <w:top w:val="nil"/>
              <w:left w:val="nil"/>
              <w:bottom w:val="nil"/>
              <w:right w:val="nil"/>
            </w:tcBorders>
          </w:tcPr>
          <w:p w:rsidR="005B426C" w:rsidRDefault="005B426C" w:rsidP="002955D5">
            <w:pPr>
              <w:pStyle w:val="04TEXTOTABELAS"/>
            </w:pPr>
          </w:p>
        </w:tc>
        <w:tc>
          <w:tcPr>
            <w:tcW w:w="2246" w:type="dxa"/>
            <w:tcBorders>
              <w:top w:val="single" w:sz="4" w:space="0" w:color="auto"/>
              <w:left w:val="nil"/>
              <w:bottom w:val="single" w:sz="4" w:space="0" w:color="auto"/>
              <w:right w:val="nil"/>
            </w:tcBorders>
            <w:vAlign w:val="center"/>
          </w:tcPr>
          <w:p w:rsidR="005B426C" w:rsidRDefault="005B426C" w:rsidP="002955D5">
            <w:pPr>
              <w:pStyle w:val="04TEXTOTABELAS"/>
            </w:pPr>
          </w:p>
        </w:tc>
        <w:tc>
          <w:tcPr>
            <w:tcW w:w="1950" w:type="dxa"/>
            <w:tcBorders>
              <w:top w:val="nil"/>
              <w:left w:val="nil"/>
              <w:bottom w:val="nil"/>
              <w:right w:val="nil"/>
            </w:tcBorders>
          </w:tcPr>
          <w:p w:rsidR="005B426C" w:rsidRDefault="005B426C" w:rsidP="002955D5">
            <w:pPr>
              <w:pStyle w:val="04TEXTOTABELAS"/>
            </w:pPr>
          </w:p>
        </w:tc>
        <w:tc>
          <w:tcPr>
            <w:tcW w:w="2189" w:type="dxa"/>
            <w:tcBorders>
              <w:top w:val="single" w:sz="4" w:space="0" w:color="auto"/>
              <w:left w:val="nil"/>
              <w:bottom w:val="single" w:sz="4" w:space="0" w:color="auto"/>
              <w:right w:val="nil"/>
            </w:tcBorders>
            <w:vAlign w:val="center"/>
          </w:tcPr>
          <w:p w:rsidR="005B426C" w:rsidRDefault="005B426C" w:rsidP="002955D5">
            <w:pPr>
              <w:pStyle w:val="04TEXTOTABELAS"/>
            </w:pPr>
          </w:p>
        </w:tc>
      </w:tr>
      <w:tr w:rsidR="005B426C" w:rsidTr="002955D5">
        <w:tc>
          <w:tcPr>
            <w:tcW w:w="2156" w:type="dxa"/>
            <w:tcBorders>
              <w:top w:val="single" w:sz="4" w:space="0" w:color="auto"/>
              <w:right w:val="single" w:sz="4" w:space="0" w:color="auto"/>
            </w:tcBorders>
            <w:vAlign w:val="center"/>
          </w:tcPr>
          <w:p w:rsidR="005B426C" w:rsidRDefault="005B426C" w:rsidP="002955D5">
            <w:pPr>
              <w:pStyle w:val="03TITULOTABELAS2"/>
            </w:pPr>
            <w:r>
              <w:t>VENDE-SE POR METRO</w:t>
            </w:r>
          </w:p>
        </w:tc>
        <w:tc>
          <w:tcPr>
            <w:tcW w:w="1879" w:type="dxa"/>
            <w:tcBorders>
              <w:top w:val="nil"/>
              <w:left w:val="single" w:sz="4" w:space="0" w:color="auto"/>
              <w:bottom w:val="nil"/>
              <w:right w:val="single" w:sz="4" w:space="0" w:color="auto"/>
            </w:tcBorders>
          </w:tcPr>
          <w:p w:rsidR="005B426C" w:rsidRDefault="005B426C" w:rsidP="002955D5">
            <w:pPr>
              <w:pStyle w:val="03TITULOTABELAS2"/>
            </w:pPr>
          </w:p>
        </w:tc>
        <w:tc>
          <w:tcPr>
            <w:tcW w:w="2246" w:type="dxa"/>
            <w:tcBorders>
              <w:top w:val="single" w:sz="4" w:space="0" w:color="auto"/>
              <w:left w:val="single" w:sz="4" w:space="0" w:color="auto"/>
              <w:right w:val="single" w:sz="4" w:space="0" w:color="auto"/>
            </w:tcBorders>
            <w:vAlign w:val="center"/>
          </w:tcPr>
          <w:p w:rsidR="005B426C" w:rsidRDefault="005B426C" w:rsidP="002955D5">
            <w:pPr>
              <w:pStyle w:val="03TITULOTABELAS2"/>
            </w:pPr>
            <w:r>
              <w:t>VENDE-SE POR UNIDADE</w:t>
            </w:r>
          </w:p>
        </w:tc>
        <w:tc>
          <w:tcPr>
            <w:tcW w:w="1950" w:type="dxa"/>
            <w:tcBorders>
              <w:top w:val="nil"/>
              <w:left w:val="single" w:sz="4" w:space="0" w:color="auto"/>
              <w:bottom w:val="nil"/>
              <w:right w:val="single" w:sz="4" w:space="0" w:color="auto"/>
            </w:tcBorders>
          </w:tcPr>
          <w:p w:rsidR="005B426C" w:rsidRDefault="005B426C" w:rsidP="002955D5">
            <w:pPr>
              <w:pStyle w:val="03TITULOTABELAS2"/>
            </w:pPr>
          </w:p>
        </w:tc>
        <w:tc>
          <w:tcPr>
            <w:tcW w:w="2189" w:type="dxa"/>
            <w:tcBorders>
              <w:top w:val="single" w:sz="4" w:space="0" w:color="auto"/>
              <w:left w:val="single" w:sz="4" w:space="0" w:color="auto"/>
            </w:tcBorders>
            <w:vAlign w:val="center"/>
          </w:tcPr>
          <w:p w:rsidR="005B426C" w:rsidRDefault="005B426C" w:rsidP="002955D5">
            <w:pPr>
              <w:pStyle w:val="03TITULOTABELAS2"/>
            </w:pPr>
            <w:r>
              <w:t>VENDE-SE POR DEZENA</w:t>
            </w:r>
          </w:p>
        </w:tc>
      </w:tr>
      <w:tr w:rsidR="005B426C" w:rsidTr="002955D5">
        <w:tc>
          <w:tcPr>
            <w:tcW w:w="2156" w:type="dxa"/>
            <w:tcBorders>
              <w:right w:val="single" w:sz="4" w:space="0" w:color="auto"/>
            </w:tcBorders>
            <w:vAlign w:val="center"/>
          </w:tcPr>
          <w:p w:rsidR="005B426C" w:rsidRDefault="005B426C" w:rsidP="002955D5">
            <w:pPr>
              <w:pStyle w:val="04TEXTOTABELAS"/>
            </w:pPr>
          </w:p>
          <w:p w:rsidR="005B426C" w:rsidRDefault="005B426C" w:rsidP="002955D5">
            <w:pPr>
              <w:pStyle w:val="04TEXTOTABELAS"/>
            </w:pPr>
          </w:p>
          <w:p w:rsidR="005B426C" w:rsidRDefault="005B426C" w:rsidP="002955D5">
            <w:pPr>
              <w:pStyle w:val="04TEXTOTABELAS"/>
            </w:pPr>
          </w:p>
          <w:p w:rsidR="005B426C" w:rsidRDefault="005B426C" w:rsidP="002955D5">
            <w:pPr>
              <w:pStyle w:val="04TEXTOTABELAS"/>
            </w:pPr>
          </w:p>
          <w:p w:rsidR="005B426C" w:rsidRDefault="005B426C" w:rsidP="002955D5">
            <w:pPr>
              <w:pStyle w:val="04TEXTOTABELAS"/>
            </w:pPr>
          </w:p>
          <w:p w:rsidR="005B426C" w:rsidRDefault="005B426C" w:rsidP="002955D5">
            <w:pPr>
              <w:pStyle w:val="04TEXTOTABELAS"/>
            </w:pPr>
          </w:p>
          <w:p w:rsidR="005B426C" w:rsidRDefault="005B426C" w:rsidP="002955D5">
            <w:pPr>
              <w:pStyle w:val="04TEXTOTABELAS"/>
            </w:pPr>
          </w:p>
        </w:tc>
        <w:tc>
          <w:tcPr>
            <w:tcW w:w="1879" w:type="dxa"/>
            <w:tcBorders>
              <w:top w:val="nil"/>
              <w:left w:val="single" w:sz="4" w:space="0" w:color="auto"/>
              <w:bottom w:val="nil"/>
              <w:right w:val="single" w:sz="4" w:space="0" w:color="auto"/>
            </w:tcBorders>
          </w:tcPr>
          <w:p w:rsidR="005B426C" w:rsidRDefault="005B426C" w:rsidP="002955D5">
            <w:pPr>
              <w:pStyle w:val="04TEXTOTABELAS"/>
            </w:pPr>
          </w:p>
        </w:tc>
        <w:tc>
          <w:tcPr>
            <w:tcW w:w="2246" w:type="dxa"/>
            <w:tcBorders>
              <w:left w:val="single" w:sz="4" w:space="0" w:color="auto"/>
              <w:right w:val="single" w:sz="4" w:space="0" w:color="auto"/>
            </w:tcBorders>
            <w:vAlign w:val="center"/>
          </w:tcPr>
          <w:p w:rsidR="005B426C" w:rsidRDefault="005B426C" w:rsidP="002955D5">
            <w:pPr>
              <w:pStyle w:val="04TEXTOTABELAS"/>
            </w:pPr>
          </w:p>
        </w:tc>
        <w:tc>
          <w:tcPr>
            <w:tcW w:w="1950" w:type="dxa"/>
            <w:tcBorders>
              <w:top w:val="nil"/>
              <w:left w:val="single" w:sz="4" w:space="0" w:color="auto"/>
              <w:bottom w:val="nil"/>
              <w:right w:val="single" w:sz="4" w:space="0" w:color="auto"/>
            </w:tcBorders>
          </w:tcPr>
          <w:p w:rsidR="005B426C" w:rsidRDefault="005B426C" w:rsidP="002955D5">
            <w:pPr>
              <w:pStyle w:val="04TEXTOTABELAS"/>
            </w:pPr>
          </w:p>
        </w:tc>
        <w:tc>
          <w:tcPr>
            <w:tcW w:w="2189" w:type="dxa"/>
            <w:tcBorders>
              <w:left w:val="single" w:sz="4" w:space="0" w:color="auto"/>
            </w:tcBorders>
            <w:vAlign w:val="center"/>
          </w:tcPr>
          <w:p w:rsidR="005B426C" w:rsidRDefault="005B426C" w:rsidP="002955D5">
            <w:pPr>
              <w:pStyle w:val="04TEXTOTABELAS"/>
            </w:pPr>
          </w:p>
        </w:tc>
      </w:tr>
    </w:tbl>
    <w:p w:rsidR="005B426C" w:rsidRDefault="005B426C" w:rsidP="005B426C">
      <w:pPr>
        <w:pStyle w:val="02TEXTOPRINCIPAL"/>
      </w:pPr>
    </w:p>
    <w:p w:rsidR="005B426C" w:rsidRDefault="005B426C" w:rsidP="005B426C">
      <w:pPr>
        <w:pStyle w:val="02TEXTOPRINCIPAL"/>
      </w:pPr>
      <w:r>
        <w:t>Em seguida, oriente os grupos a separarem as embalagens de que dispõem em seis agrupamentos possíveis, conforme o modo que cada produto é vendido e de acordo com os cartazes colados na lousa. Feita a separação, os alunos deverão colar os rótulos nos cartazes correspondentes. Traga para a sala de aula pelo menos uma embalagem ou rótulo de cada tipo para que nenhum cartaz fique sem colagens.</w:t>
      </w:r>
    </w:p>
    <w:p w:rsidR="005B426C" w:rsidRPr="00A91B81" w:rsidRDefault="005B426C" w:rsidP="005B426C">
      <w:pPr>
        <w:pStyle w:val="02TEXTOPRINCIPAL"/>
      </w:pPr>
    </w:p>
    <w:p w:rsidR="005B426C" w:rsidRPr="00E75A70" w:rsidRDefault="005B426C" w:rsidP="005B426C">
      <w:pPr>
        <w:pStyle w:val="01TITULO3"/>
      </w:pPr>
      <w:r w:rsidRPr="00E75A70">
        <w:t xml:space="preserve">Etapa </w:t>
      </w:r>
      <w:r>
        <w:t>2</w:t>
      </w:r>
      <w:r w:rsidRPr="00E75A70">
        <w:t xml:space="preserve"> (</w:t>
      </w:r>
      <w:r>
        <w:t>Aproximadamente 50</w:t>
      </w:r>
      <w:r w:rsidRPr="00E75A70">
        <w:t xml:space="preserve"> minutos</w:t>
      </w:r>
      <w:r>
        <w:t>/ 1 aula</w:t>
      </w:r>
      <w:r w:rsidRPr="00E75A70">
        <w:t>)</w:t>
      </w:r>
    </w:p>
    <w:p w:rsidR="005B426C" w:rsidRDefault="005B426C" w:rsidP="005B426C">
      <w:pPr>
        <w:pStyle w:val="02TEXTOPRINCIPAL"/>
      </w:pPr>
      <w:r>
        <w:t>Retome com os alunos os cartazes construídos na etapa anterior, pedindo que escrevam no caderno os nomes de todos os produtos cujos rótulos e embalagens foram colados em cada cartaz na forma de lista, conforme exemplo a seguir.</w:t>
      </w:r>
    </w:p>
    <w:p w:rsidR="005B426C" w:rsidRDefault="005B426C" w:rsidP="005B426C">
      <w:pPr>
        <w:pStyle w:val="02TEXTOPRINCIPAL"/>
      </w:pPr>
    </w:p>
    <w:tbl>
      <w:tblPr>
        <w:tblStyle w:val="Tabelacomgrade"/>
        <w:tblW w:w="0" w:type="auto"/>
        <w:tblLook w:val="04A0" w:firstRow="1" w:lastRow="0" w:firstColumn="1" w:lastColumn="0" w:noHBand="0" w:noVBand="1"/>
      </w:tblPr>
      <w:tblGrid>
        <w:gridCol w:w="2156"/>
      </w:tblGrid>
      <w:tr w:rsidR="005B426C" w:rsidTr="002955D5">
        <w:tc>
          <w:tcPr>
            <w:tcW w:w="2156" w:type="dxa"/>
            <w:tcBorders>
              <w:right w:val="single" w:sz="4" w:space="0" w:color="auto"/>
            </w:tcBorders>
            <w:vAlign w:val="center"/>
          </w:tcPr>
          <w:p w:rsidR="005B426C" w:rsidRDefault="005B426C" w:rsidP="002955D5">
            <w:pPr>
              <w:pStyle w:val="03TITULOTABELAS2"/>
            </w:pPr>
            <w:r>
              <w:t>VENDE-SE POR QUILO</w:t>
            </w:r>
          </w:p>
        </w:tc>
      </w:tr>
      <w:tr w:rsidR="005B426C" w:rsidTr="002955D5">
        <w:tc>
          <w:tcPr>
            <w:tcW w:w="2156" w:type="dxa"/>
            <w:tcBorders>
              <w:bottom w:val="single" w:sz="4" w:space="0" w:color="auto"/>
              <w:right w:val="single" w:sz="4" w:space="0" w:color="auto"/>
            </w:tcBorders>
            <w:vAlign w:val="center"/>
          </w:tcPr>
          <w:p w:rsidR="005B426C" w:rsidRDefault="005B426C" w:rsidP="002955D5">
            <w:pPr>
              <w:pStyle w:val="04TEXTOTABELAS"/>
            </w:pPr>
            <w:r>
              <w:t>ARROZ</w:t>
            </w:r>
          </w:p>
          <w:p w:rsidR="005B426C" w:rsidRDefault="005B426C" w:rsidP="002955D5">
            <w:pPr>
              <w:pStyle w:val="04TEXTOTABELAS"/>
            </w:pPr>
            <w:r>
              <w:t>FEIJÃO</w:t>
            </w:r>
          </w:p>
          <w:p w:rsidR="005B426C" w:rsidRDefault="005B426C" w:rsidP="002955D5">
            <w:pPr>
              <w:pStyle w:val="04TEXTOTABELAS"/>
            </w:pPr>
            <w:r>
              <w:t>SAL</w:t>
            </w:r>
          </w:p>
          <w:p w:rsidR="005B426C" w:rsidRDefault="005B426C" w:rsidP="002955D5">
            <w:pPr>
              <w:pStyle w:val="04TEXTOTABELAS"/>
            </w:pPr>
            <w:r>
              <w:t>MACARRÃO</w:t>
            </w:r>
          </w:p>
          <w:p w:rsidR="005B426C" w:rsidRDefault="005B426C" w:rsidP="002955D5">
            <w:pPr>
              <w:pStyle w:val="04TEXTOTABELAS"/>
            </w:pPr>
          </w:p>
        </w:tc>
      </w:tr>
    </w:tbl>
    <w:p w:rsidR="005B426C" w:rsidRDefault="005B426C" w:rsidP="005B426C">
      <w:pPr>
        <w:pStyle w:val="02TEXTOPRINCIPAL"/>
      </w:pPr>
    </w:p>
    <w:p w:rsidR="00A265F3" w:rsidRDefault="00A265F3">
      <w:pPr>
        <w:autoSpaceDN/>
        <w:spacing w:after="160" w:line="259" w:lineRule="auto"/>
        <w:textAlignment w:val="auto"/>
        <w:rPr>
          <w:rFonts w:ascii="Tahoma" w:eastAsia="Tahoma" w:hAnsi="Tahoma" w:cs="Tahoma"/>
          <w:sz w:val="21"/>
        </w:rPr>
      </w:pPr>
      <w:r>
        <w:br w:type="page"/>
      </w:r>
    </w:p>
    <w:p w:rsidR="005B426C" w:rsidRPr="0058495A" w:rsidRDefault="005B426C" w:rsidP="005B426C">
      <w:pPr>
        <w:pStyle w:val="01TITULO3"/>
      </w:pPr>
      <w:bookmarkStart w:id="0" w:name="_GoBack"/>
      <w:bookmarkEnd w:id="0"/>
      <w:r w:rsidRPr="00E75A70">
        <w:lastRenderedPageBreak/>
        <w:t>Avaliação</w:t>
      </w:r>
    </w:p>
    <w:p w:rsidR="005B426C" w:rsidRPr="00206DE4" w:rsidRDefault="005B426C" w:rsidP="005B426C">
      <w:pPr>
        <w:pStyle w:val="02TEXTOPRINCIPAL"/>
      </w:pPr>
      <w:r w:rsidRPr="00206DE4">
        <w:t>A avaliação deverá ser contínua ocorrendo em todas as etapas do desenvolvimento da atividade</w:t>
      </w:r>
      <w:r w:rsidRPr="00D147F7">
        <w:t xml:space="preserve">. Faça registros das suas observações, </w:t>
      </w:r>
      <w:r>
        <w:t>intervenha</w:t>
      </w:r>
      <w:r w:rsidRPr="00D147F7">
        <w:t xml:space="preserve"> quando necessári</w:t>
      </w:r>
      <w:r>
        <w:t>o e</w:t>
      </w:r>
      <w:r w:rsidRPr="00D147F7">
        <w:t xml:space="preserve"> </w:t>
      </w:r>
      <w:r>
        <w:t>promova momentos a fim de que os</w:t>
      </w:r>
      <w:r w:rsidRPr="00D147F7">
        <w:t xml:space="preserve"> alunos avancem e</w:t>
      </w:r>
      <w:r>
        <w:t>m</w:t>
      </w:r>
      <w:r w:rsidRPr="00D147F7">
        <w:t xml:space="preserve"> s</w:t>
      </w:r>
      <w:r>
        <w:t>ua</w:t>
      </w:r>
      <w:r w:rsidRPr="00D147F7">
        <w:t xml:space="preserve"> </w:t>
      </w:r>
      <w:r>
        <w:t>aprendizagem</w:t>
      </w:r>
      <w:r w:rsidRPr="00D147F7">
        <w:t>.</w:t>
      </w:r>
    </w:p>
    <w:p w:rsidR="005B426C" w:rsidRDefault="005B426C" w:rsidP="005B426C">
      <w:pPr>
        <w:pStyle w:val="02TEXTOPRINCIPAL"/>
      </w:pPr>
      <w:r w:rsidRPr="00206DE4">
        <w:t>Durante o desenvolvimento, observe:</w:t>
      </w:r>
    </w:p>
    <w:p w:rsidR="005B426C" w:rsidRPr="003D55C8" w:rsidRDefault="005B426C" w:rsidP="005B426C">
      <w:pPr>
        <w:pStyle w:val="02TEXTOPRINCIPALBULLET"/>
        <w:rPr>
          <w:szCs w:val="21"/>
        </w:rPr>
      </w:pPr>
      <w:r>
        <w:rPr>
          <w:szCs w:val="21"/>
        </w:rPr>
        <w:t>O</w:t>
      </w:r>
      <w:r w:rsidRPr="003D55C8">
        <w:rPr>
          <w:szCs w:val="21"/>
        </w:rPr>
        <w:t xml:space="preserve"> aluno consegue associar </w:t>
      </w:r>
      <w:r>
        <w:rPr>
          <w:szCs w:val="21"/>
        </w:rPr>
        <w:t xml:space="preserve">cada </w:t>
      </w:r>
      <w:r w:rsidRPr="003D55C8">
        <w:rPr>
          <w:szCs w:val="21"/>
        </w:rPr>
        <w:t xml:space="preserve">rótulo </w:t>
      </w:r>
      <w:r>
        <w:rPr>
          <w:szCs w:val="21"/>
        </w:rPr>
        <w:t xml:space="preserve">ou embalagem </w:t>
      </w:r>
      <w:r w:rsidRPr="003D55C8">
        <w:rPr>
          <w:szCs w:val="21"/>
        </w:rPr>
        <w:t>ao cartaz correto?</w:t>
      </w:r>
    </w:p>
    <w:p w:rsidR="005B426C" w:rsidRPr="003D55C8" w:rsidRDefault="005B426C" w:rsidP="005B426C">
      <w:pPr>
        <w:pStyle w:val="02TEXTOPRINCIPALBULLET"/>
        <w:rPr>
          <w:szCs w:val="21"/>
        </w:rPr>
      </w:pPr>
      <w:r>
        <w:rPr>
          <w:szCs w:val="21"/>
        </w:rPr>
        <w:t>O</w:t>
      </w:r>
      <w:r w:rsidRPr="003D55C8">
        <w:rPr>
          <w:szCs w:val="21"/>
        </w:rPr>
        <w:t xml:space="preserve"> aluno identifica os produtos que são vendidos por quilograma, litro, dúzia, metro, dezena ou unidade?</w:t>
      </w:r>
    </w:p>
    <w:p w:rsidR="005B426C" w:rsidRPr="00CC3B28" w:rsidRDefault="005B426C" w:rsidP="005B426C">
      <w:pPr>
        <w:pStyle w:val="02TEXTOPRINCIPAL"/>
      </w:pPr>
      <w:r w:rsidRPr="00CC3B28">
        <w:t>Além das observações, seguem algumas questões relativas às habilidades desenvolvidas nesta sequência didática.</w:t>
      </w:r>
    </w:p>
    <w:p w:rsidR="005B426C" w:rsidRPr="00CC3B28" w:rsidRDefault="005B426C" w:rsidP="005B426C">
      <w:pPr>
        <w:pStyle w:val="02TEXTOPRINCIPAL"/>
      </w:pPr>
      <w:r w:rsidRPr="006C0FF6">
        <w:t>1. Em sua</w:t>
      </w:r>
      <w:r>
        <w:t xml:space="preserve"> casa, são consumidos mais produtos vendidos por quilograma, litro, dúzia, metro ou unidade</w:t>
      </w:r>
      <w:r w:rsidRPr="00CC3B28">
        <w:t>?</w:t>
      </w:r>
    </w:p>
    <w:p w:rsidR="005B426C" w:rsidRPr="00CC3B28" w:rsidRDefault="005B426C" w:rsidP="005B426C">
      <w:pPr>
        <w:pStyle w:val="02TEXTOPRINCIPAL"/>
      </w:pPr>
      <w:r w:rsidRPr="00CC3B28">
        <w:rPr>
          <w:color w:val="FF0000"/>
        </w:rPr>
        <w:t xml:space="preserve">Resposta </w:t>
      </w:r>
      <w:r>
        <w:rPr>
          <w:color w:val="FF0000"/>
        </w:rPr>
        <w:t>pessoal.</w:t>
      </w:r>
    </w:p>
    <w:p w:rsidR="005B426C" w:rsidRPr="00CC3B28" w:rsidRDefault="005B426C" w:rsidP="005B426C">
      <w:pPr>
        <w:pStyle w:val="02TEXTOPRINCIPAL"/>
      </w:pPr>
      <w:r w:rsidRPr="006C0FF6">
        <w:t>2.</w:t>
      </w:r>
      <w:r w:rsidRPr="00CC3B28">
        <w:t xml:space="preserve"> </w:t>
      </w:r>
      <w:r>
        <w:t>Faça três listas com produtos que são consumidos em sua casa: a primeira com produtos vendidos por quilograma, a segunda lista com produtos vendidos por litro e a terceira, por produtos vendidos por unidades. Cada lista deve conter cinco produtos.</w:t>
      </w:r>
    </w:p>
    <w:p w:rsidR="005B426C" w:rsidRPr="003D55C8" w:rsidRDefault="005B426C" w:rsidP="005B426C">
      <w:pPr>
        <w:pStyle w:val="02TEXTOPRINCIPAL"/>
        <w:rPr>
          <w:color w:val="FF0000"/>
        </w:rPr>
      </w:pPr>
      <w:r w:rsidRPr="00CC3B28">
        <w:rPr>
          <w:color w:val="FF0000"/>
        </w:rPr>
        <w:t xml:space="preserve">Resposta </w:t>
      </w:r>
      <w:r>
        <w:rPr>
          <w:color w:val="FF0000"/>
        </w:rPr>
        <w:t>pessoal</w:t>
      </w:r>
      <w:r w:rsidRPr="00CC3B28">
        <w:rPr>
          <w:color w:val="FF0000"/>
        </w:rPr>
        <w:t>.</w:t>
      </w:r>
    </w:p>
    <w:p w:rsidR="005B426C" w:rsidRDefault="005B426C" w:rsidP="005B426C">
      <w:pPr>
        <w:pStyle w:val="02TEXTOPRINCIPAL"/>
      </w:pPr>
      <w:r w:rsidRPr="00206DE4">
        <w:t xml:space="preserve">Após o trabalho com a sequência didática, trabalhe com os alunos a </w:t>
      </w:r>
      <w:proofErr w:type="spellStart"/>
      <w:r w:rsidRPr="00206DE4">
        <w:t>autoavaliação</w:t>
      </w:r>
      <w:proofErr w:type="spellEnd"/>
      <w:r w:rsidRPr="00206DE4">
        <w:t xml:space="preserve"> a seguir. Se preferir, reproduza as questões </w:t>
      </w:r>
      <w:proofErr w:type="gramStart"/>
      <w:r w:rsidRPr="00206DE4">
        <w:t>na</w:t>
      </w:r>
      <w:proofErr w:type="gramEnd"/>
      <w:r w:rsidRPr="00206DE4">
        <w:t xml:space="preserve"> lousa para os alunos copiarem e responderem.</w:t>
      </w:r>
    </w:p>
    <w:p w:rsidR="005B426C" w:rsidRPr="00343B43" w:rsidRDefault="005B426C" w:rsidP="005B426C">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5B426C" w:rsidRPr="00343B43" w:rsidTr="002955D5">
        <w:trPr>
          <w:jc w:val="center"/>
        </w:trPr>
        <w:tc>
          <w:tcPr>
            <w:tcW w:w="5670" w:type="dxa"/>
          </w:tcPr>
          <w:p w:rsidR="005B426C" w:rsidRPr="00343B43" w:rsidRDefault="005B426C" w:rsidP="002955D5">
            <w:pPr>
              <w:pStyle w:val="03TITULOTABELAS1"/>
            </w:pPr>
            <w:r w:rsidRPr="00754585">
              <w:t>AUTOAVALIAÇÃO</w:t>
            </w:r>
          </w:p>
        </w:tc>
        <w:tc>
          <w:tcPr>
            <w:tcW w:w="709" w:type="dxa"/>
          </w:tcPr>
          <w:p w:rsidR="005B426C" w:rsidRPr="00343B43" w:rsidRDefault="005B426C" w:rsidP="002955D5">
            <w:pPr>
              <w:pStyle w:val="03TITULOTABELAS1"/>
            </w:pPr>
            <w:r w:rsidRPr="00343B43">
              <w:t>SIM</w:t>
            </w:r>
          </w:p>
        </w:tc>
        <w:tc>
          <w:tcPr>
            <w:tcW w:w="728" w:type="dxa"/>
          </w:tcPr>
          <w:p w:rsidR="005B426C" w:rsidRPr="00343B43" w:rsidRDefault="005B426C" w:rsidP="002955D5">
            <w:pPr>
              <w:pStyle w:val="03TITULOTABELAS1"/>
            </w:pPr>
            <w:r w:rsidRPr="00343B43">
              <w:t>NÃO</w:t>
            </w:r>
          </w:p>
        </w:tc>
      </w:tr>
      <w:tr w:rsidR="005B426C" w:rsidRPr="00343B43" w:rsidTr="002955D5">
        <w:trPr>
          <w:jc w:val="center"/>
        </w:trPr>
        <w:tc>
          <w:tcPr>
            <w:tcW w:w="5670" w:type="dxa"/>
          </w:tcPr>
          <w:p w:rsidR="005B426C" w:rsidRPr="00343B43" w:rsidRDefault="005B426C" w:rsidP="002955D5">
            <w:pPr>
              <w:pStyle w:val="04TEXTOTABELAS"/>
            </w:pPr>
            <w:r>
              <w:t>Consegui realizar a atividade até o final com empenho</w:t>
            </w:r>
            <w:r w:rsidRPr="00343B43">
              <w:t>?</w:t>
            </w:r>
          </w:p>
        </w:tc>
        <w:tc>
          <w:tcPr>
            <w:tcW w:w="709" w:type="dxa"/>
          </w:tcPr>
          <w:p w:rsidR="005B426C" w:rsidRPr="00343B43" w:rsidRDefault="005B426C" w:rsidP="002955D5">
            <w:pPr>
              <w:rPr>
                <w:rFonts w:ascii="Arial" w:hAnsi="Arial" w:cs="Arial"/>
              </w:rPr>
            </w:pPr>
          </w:p>
        </w:tc>
        <w:tc>
          <w:tcPr>
            <w:tcW w:w="728" w:type="dxa"/>
          </w:tcPr>
          <w:p w:rsidR="005B426C" w:rsidRPr="00343B43" w:rsidRDefault="005B426C" w:rsidP="002955D5">
            <w:pPr>
              <w:rPr>
                <w:rFonts w:ascii="Arial" w:hAnsi="Arial" w:cs="Arial"/>
              </w:rPr>
            </w:pPr>
          </w:p>
        </w:tc>
      </w:tr>
      <w:tr w:rsidR="005B426C" w:rsidRPr="00343B43" w:rsidTr="002955D5">
        <w:trPr>
          <w:jc w:val="center"/>
        </w:trPr>
        <w:tc>
          <w:tcPr>
            <w:tcW w:w="5670" w:type="dxa"/>
          </w:tcPr>
          <w:p w:rsidR="005B426C" w:rsidRPr="00B9376C" w:rsidRDefault="005B426C" w:rsidP="002955D5">
            <w:pPr>
              <w:pStyle w:val="04TEXTOTABELAS"/>
            </w:pPr>
            <w:r>
              <w:t>Consegui colar os rótulos nos cartazes corretos</w:t>
            </w:r>
            <w:r w:rsidRPr="00B9376C">
              <w:t>?</w:t>
            </w:r>
          </w:p>
        </w:tc>
        <w:tc>
          <w:tcPr>
            <w:tcW w:w="709" w:type="dxa"/>
          </w:tcPr>
          <w:p w:rsidR="005B426C" w:rsidRPr="00343B43" w:rsidRDefault="005B426C" w:rsidP="002955D5">
            <w:pPr>
              <w:rPr>
                <w:rFonts w:ascii="Arial" w:hAnsi="Arial" w:cs="Arial"/>
              </w:rPr>
            </w:pPr>
          </w:p>
        </w:tc>
        <w:tc>
          <w:tcPr>
            <w:tcW w:w="728" w:type="dxa"/>
          </w:tcPr>
          <w:p w:rsidR="005B426C" w:rsidRPr="00343B43" w:rsidRDefault="005B426C" w:rsidP="002955D5">
            <w:pPr>
              <w:rPr>
                <w:rFonts w:ascii="Arial" w:hAnsi="Arial" w:cs="Arial"/>
              </w:rPr>
            </w:pPr>
          </w:p>
        </w:tc>
      </w:tr>
      <w:tr w:rsidR="005B426C" w:rsidRPr="00343B43" w:rsidTr="002955D5">
        <w:trPr>
          <w:jc w:val="center"/>
        </w:trPr>
        <w:tc>
          <w:tcPr>
            <w:tcW w:w="5670" w:type="dxa"/>
          </w:tcPr>
          <w:p w:rsidR="005B426C" w:rsidRPr="00343B43" w:rsidRDefault="005B426C" w:rsidP="002955D5">
            <w:pPr>
              <w:pStyle w:val="04TEXTOTABELAS"/>
            </w:pPr>
            <w:r>
              <w:t>Consegui trabalhar em grupo respeitando a opinião do colega</w:t>
            </w:r>
            <w:r w:rsidRPr="00343B43">
              <w:t>?</w:t>
            </w:r>
          </w:p>
        </w:tc>
        <w:tc>
          <w:tcPr>
            <w:tcW w:w="709" w:type="dxa"/>
          </w:tcPr>
          <w:p w:rsidR="005B426C" w:rsidRPr="00343B43" w:rsidRDefault="005B426C" w:rsidP="002955D5">
            <w:pPr>
              <w:rPr>
                <w:rFonts w:ascii="Arial" w:hAnsi="Arial" w:cs="Arial"/>
              </w:rPr>
            </w:pPr>
          </w:p>
        </w:tc>
        <w:tc>
          <w:tcPr>
            <w:tcW w:w="728" w:type="dxa"/>
          </w:tcPr>
          <w:p w:rsidR="005B426C" w:rsidRPr="00343B43" w:rsidRDefault="005B426C" w:rsidP="002955D5">
            <w:pPr>
              <w:rPr>
                <w:rFonts w:ascii="Arial" w:hAnsi="Arial" w:cs="Arial"/>
              </w:rPr>
            </w:pPr>
          </w:p>
        </w:tc>
      </w:tr>
    </w:tbl>
    <w:p w:rsidR="005B426C" w:rsidRPr="00343B43" w:rsidRDefault="005B426C" w:rsidP="005B426C">
      <w:pPr>
        <w:pStyle w:val="PargrafodaLista"/>
        <w:jc w:val="both"/>
        <w:rPr>
          <w:rFonts w:ascii="Arial" w:hAnsi="Arial" w:cs="Arial"/>
        </w:rPr>
      </w:pPr>
    </w:p>
    <w:p w:rsidR="00D51471" w:rsidRPr="00935CC3" w:rsidRDefault="00D51471" w:rsidP="00935CC3"/>
    <w:sectPr w:rsidR="00D51471" w:rsidRPr="00935CC3" w:rsidSect="00D51471">
      <w:headerReference w:type="default" r:id="rId7"/>
      <w:footerReference w:type="default" r:id="rId8"/>
      <w:pgSz w:w="11906" w:h="16838"/>
      <w:pgMar w:top="851" w:right="851" w:bottom="851" w:left="851"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6DFC" w:rsidRDefault="002B7462">
      <w:r>
        <w:separator/>
      </w:r>
    </w:p>
  </w:endnote>
  <w:endnote w:type="continuationSeparator" w:id="0">
    <w:p w:rsidR="00346DFC" w:rsidRDefault="002B7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charset w:val="00"/>
    <w:family w:val="auto"/>
    <w:pitch w:val="variable"/>
    <w:sig w:usb0="00000000"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C8F87E9B-7B22-4721-9574-52BFACBA2412}"/>
  </w:font>
  <w:font w:name="Liberation Serif">
    <w:altName w:val="Times New Roman"/>
    <w:panose1 w:val="02020603050405020304"/>
    <w:charset w:val="00"/>
    <w:family w:val="roman"/>
    <w:pitch w:val="variable"/>
    <w:sig w:usb0="E0000AFF" w:usb1="500078FF" w:usb2="00000021" w:usb3="00000000" w:csb0="000001BF" w:csb1="00000000"/>
    <w:embedRegular r:id="rId2" w:fontKey="{67042C58-195C-4CFC-A8C5-66FDCE32E3BF}"/>
    <w:embedBold r:id="rId3" w:fontKey="{B87991C8-D82C-419E-BB5E-2238D40C4B15}"/>
    <w:embedItalic r:id="rId4" w:fontKey="{E712EDF7-48EE-4387-A1D7-8FCFE2E302A9}"/>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5" w:fontKey="{21CC61EF-A876-452D-8F92-8ECDE5407CCF}"/>
    <w:embedBold r:id="rId6" w:fontKey="{135B26DB-76D9-4E26-9414-600BFCA3DD4B}"/>
    <w:embedItalic r:id="rId7" w:fontKey="{B68EDFDD-76BD-4D3B-A59C-E1802BFAB296}"/>
  </w:font>
  <w:font w:name="Cambria">
    <w:panose1 w:val="02040503050406030204"/>
    <w:charset w:val="00"/>
    <w:family w:val="roman"/>
    <w:pitch w:val="variable"/>
    <w:sig w:usb0="E00002FF" w:usb1="400004FF" w:usb2="00000000" w:usb3="00000000" w:csb0="0000019F" w:csb1="00000000"/>
    <w:embedRegular r:id="rId8" w:fontKey="{7F81109C-EC14-4987-8D11-CFBA5E8216D1}"/>
    <w:embedBold r:id="rId9" w:fontKey="{91DF97D2-2629-4A52-9592-5D75E24E7FFF}"/>
  </w:font>
  <w:font w:name="Liberation Sans">
    <w:panose1 w:val="020B0604020202020204"/>
    <w:charset w:val="00"/>
    <w:family w:val="swiss"/>
    <w:pitch w:val="variable"/>
    <w:sig w:usb0="E0000AFF" w:usb1="500078FF" w:usb2="00000021" w:usb3="00000000" w:csb0="000001BF" w:csb1="00000000"/>
    <w:embedRegular r:id="rId10" w:fontKey="{876F3757-1392-4BDC-8DC3-3DEC6CED499D}"/>
    <w:embedBold r:id="rId11" w:fontKey="{32419958-0C78-40B6-A600-604BA7A8D4A2}"/>
    <w:embedBoldItalic r:id="rId12" w:fontKey="{F0AC7D8A-7FDB-4501-BE96-E1E0FA2B73E7}"/>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embedRegular r:id="rId13" w:fontKey="{158DC0E1-3F58-4D3F-A368-8E988DB3887A}"/>
    <w:embedBold r:id="rId14" w:fontKey="{689D54A8-4AF6-4F69-AC98-A93D0717632F}"/>
    <w:embedItalic r:id="rId15" w:fontKey="{32D5D2CD-EBE7-44A5-809B-FBDD9587B9DE}"/>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otham-Medium">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6" w:fontKey="{7C78BA16-2CB6-452B-B6F6-565F73E6CA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B13DAC" w:rsidRPr="005A1C11" w:rsidTr="00481217">
      <w:tc>
        <w:tcPr>
          <w:tcW w:w="9606" w:type="dxa"/>
        </w:tcPr>
        <w:p w:rsidR="00B13DAC" w:rsidRPr="005A1C11" w:rsidRDefault="00D51471" w:rsidP="00474E59">
          <w:pPr>
            <w:pStyle w:val="Rodap"/>
            <w:rPr>
              <w:rFonts w:ascii="Tahoma" w:hAnsi="Tahoma" w:cs="Tahoma"/>
              <w:sz w:val="14"/>
              <w:szCs w:val="14"/>
            </w:rPr>
          </w:pPr>
          <w:r w:rsidRPr="005A1C11">
            <w:rPr>
              <w:rFonts w:ascii="Tahoma" w:hAnsi="Tahoma" w:cs="Tahoma"/>
              <w:sz w:val="14"/>
              <w:szCs w:val="14"/>
            </w:rPr>
            <w:t xml:space="preserve">Este material está em Licença Aberta — CC BY NC (permite a edição ou a criação de obras derivadas sobre a obra com fins não </w:t>
          </w:r>
          <w:r w:rsidRPr="005A1C11">
            <w:rPr>
              <w:rFonts w:ascii="Tahoma" w:hAnsi="Tahoma" w:cs="Tahoma"/>
              <w:sz w:val="14"/>
              <w:szCs w:val="14"/>
            </w:rPr>
            <w:br/>
            <w:t>comerciais, contanto que atribuam crédito e que licenciem as criações sob os mesmos parâmetros da Licença Aberta).</w:t>
          </w:r>
        </w:p>
      </w:tc>
      <w:tc>
        <w:tcPr>
          <w:tcW w:w="738" w:type="dxa"/>
          <w:vAlign w:val="center"/>
        </w:tcPr>
        <w:p w:rsidR="00B13DAC" w:rsidRPr="005A1C11" w:rsidRDefault="00D51471" w:rsidP="00474E59">
          <w:pPr>
            <w:pStyle w:val="Rodap"/>
            <w:rPr>
              <w:rStyle w:val="RodapChar"/>
              <w:rFonts w:ascii="Tahoma" w:hAnsi="Tahoma" w:cs="Tahoma"/>
            </w:rPr>
          </w:pPr>
          <w:r w:rsidRPr="005A1C11">
            <w:rPr>
              <w:rStyle w:val="RodapChar"/>
              <w:rFonts w:ascii="Tahoma" w:hAnsi="Tahoma" w:cs="Tahoma"/>
            </w:rPr>
            <w:fldChar w:fldCharType="begin"/>
          </w:r>
          <w:r w:rsidRPr="005A1C11">
            <w:rPr>
              <w:rStyle w:val="RodapChar"/>
              <w:rFonts w:ascii="Tahoma" w:hAnsi="Tahoma" w:cs="Tahoma"/>
            </w:rPr>
            <w:instrText xml:space="preserve"> PAGE  \* Arabic  \* MERGEFORMAT </w:instrText>
          </w:r>
          <w:r w:rsidRPr="005A1C11">
            <w:rPr>
              <w:rStyle w:val="RodapChar"/>
              <w:rFonts w:ascii="Tahoma" w:hAnsi="Tahoma" w:cs="Tahoma"/>
            </w:rPr>
            <w:fldChar w:fldCharType="separate"/>
          </w:r>
          <w:r w:rsidR="00A265F3">
            <w:rPr>
              <w:rStyle w:val="RodapChar"/>
              <w:rFonts w:ascii="Tahoma" w:hAnsi="Tahoma" w:cs="Tahoma"/>
              <w:noProof/>
            </w:rPr>
            <w:t>3</w:t>
          </w:r>
          <w:r w:rsidRPr="005A1C11">
            <w:rPr>
              <w:rStyle w:val="RodapChar"/>
              <w:rFonts w:ascii="Tahoma" w:hAnsi="Tahoma" w:cs="Tahoma"/>
            </w:rPr>
            <w:fldChar w:fldCharType="end"/>
          </w:r>
        </w:p>
      </w:tc>
    </w:tr>
  </w:tbl>
  <w:p w:rsidR="00B13DAC" w:rsidRPr="008833E5" w:rsidRDefault="00A265F3" w:rsidP="00B13DAC">
    <w:pPr>
      <w:pStyle w:val="Rodap"/>
    </w:pPr>
  </w:p>
  <w:p w:rsidR="00B13DAC" w:rsidRDefault="00A265F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6DFC" w:rsidRDefault="002B7462">
      <w:r>
        <w:separator/>
      </w:r>
    </w:p>
  </w:footnote>
  <w:footnote w:type="continuationSeparator" w:id="0">
    <w:p w:rsidR="00346DFC" w:rsidRDefault="002B7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16ED" w:rsidRDefault="00D51471">
    <w:r>
      <w:rPr>
        <w:noProof/>
        <w:lang w:eastAsia="pt-BR" w:bidi="ar-SA"/>
      </w:rPr>
      <w:drawing>
        <wp:inline distT="0" distB="0" distL="0" distR="0" wp14:anchorId="09AC3E52" wp14:editId="2FDF83F1">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82F95"/>
    <w:multiLevelType w:val="hybridMultilevel"/>
    <w:tmpl w:val="2BEA19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7F96425"/>
    <w:multiLevelType w:val="hybridMultilevel"/>
    <w:tmpl w:val="94F0481C"/>
    <w:lvl w:ilvl="0" w:tplc="A9C805B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37A6CFE"/>
    <w:multiLevelType w:val="hybridMultilevel"/>
    <w:tmpl w:val="444A5366"/>
    <w:lvl w:ilvl="0" w:tplc="22126800">
      <w:start w:val="1"/>
      <w:numFmt w:val="decimal"/>
      <w:pStyle w:val="04LYATIVIDADE"/>
      <w:lvlText w:val="%1."/>
      <w:lvlJc w:val="left"/>
      <w:pPr>
        <w:tabs>
          <w:tab w:val="num" w:pos="567"/>
        </w:tabs>
        <w:ind w:left="567" w:hanging="567"/>
      </w:pPr>
      <w:rPr>
        <w:rFonts w:ascii="Arial Bold" w:hAnsi="Arial Bold" w:hint="default"/>
        <w:b/>
        <w:bCs/>
        <w:i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E92381"/>
    <w:multiLevelType w:val="hybridMultilevel"/>
    <w:tmpl w:val="ABD0C15A"/>
    <w:lvl w:ilvl="0" w:tplc="20ACDC0E">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CEF4F05"/>
    <w:multiLevelType w:val="hybridMultilevel"/>
    <w:tmpl w:val="7DB8852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 w15:restartNumberingAfterBreak="0">
    <w:nsid w:val="785A5F78"/>
    <w:multiLevelType w:val="hybridMultilevel"/>
    <w:tmpl w:val="A244AA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0"/>
  </w:num>
  <w:num w:numId="5">
    <w:abstractNumId w:val="6"/>
  </w:num>
  <w:num w:numId="6">
    <w:abstractNumId w:val="7"/>
  </w:num>
  <w:num w:numId="7">
    <w:abstractNumId w:val="1"/>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471"/>
    <w:rsid w:val="002B7462"/>
    <w:rsid w:val="00346DFC"/>
    <w:rsid w:val="005B426C"/>
    <w:rsid w:val="00667731"/>
    <w:rsid w:val="00935CC3"/>
    <w:rsid w:val="00A265F3"/>
    <w:rsid w:val="00D51471"/>
    <w:rsid w:val="00E757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9A729E-0D43-4AD2-A421-74CD2A27C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51471"/>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Heading"/>
    <w:next w:val="Textbody"/>
    <w:link w:val="Ttulo1Char"/>
    <w:rsid w:val="00667731"/>
    <w:pPr>
      <w:outlineLvl w:val="0"/>
    </w:pPr>
    <w:rPr>
      <w:rFonts w:ascii="Cambria" w:eastAsia="Cambria" w:hAnsi="Cambria" w:cs="Cambria"/>
      <w:b/>
      <w:bCs/>
    </w:rPr>
  </w:style>
  <w:style w:type="paragraph" w:styleId="Ttulo2">
    <w:name w:val="heading 2"/>
    <w:basedOn w:val="Heading"/>
    <w:next w:val="Textbody"/>
    <w:link w:val="Ttulo2Char"/>
    <w:rsid w:val="00667731"/>
    <w:pPr>
      <w:spacing w:before="200" w:after="0"/>
      <w:outlineLvl w:val="1"/>
    </w:pPr>
    <w:rPr>
      <w:rFonts w:ascii="Cambria" w:eastAsia="Cambria" w:hAnsi="Cambria" w:cs="Cambria"/>
      <w:b/>
      <w:bCs/>
    </w:rPr>
  </w:style>
  <w:style w:type="paragraph" w:styleId="Ttulo3">
    <w:name w:val="heading 3"/>
    <w:basedOn w:val="Heading"/>
    <w:next w:val="Textbody"/>
    <w:link w:val="Ttulo3Char"/>
    <w:rsid w:val="00667731"/>
    <w:pPr>
      <w:spacing w:before="140" w:after="0"/>
      <w:outlineLvl w:val="2"/>
    </w:pPr>
    <w:rPr>
      <w:b/>
      <w:bCs/>
    </w:rPr>
  </w:style>
  <w:style w:type="paragraph" w:styleId="Ttulo4">
    <w:name w:val="heading 4"/>
    <w:basedOn w:val="Heading"/>
    <w:next w:val="Textbody"/>
    <w:link w:val="Ttulo4Char"/>
    <w:rsid w:val="00667731"/>
    <w:pPr>
      <w:spacing w:before="120" w:after="0"/>
      <w:outlineLvl w:val="3"/>
    </w:pPr>
    <w:rPr>
      <w:b/>
      <w:bCs/>
      <w:i/>
      <w:iCs/>
    </w:rPr>
  </w:style>
  <w:style w:type="paragraph" w:styleId="Ttulo5">
    <w:name w:val="heading 5"/>
    <w:basedOn w:val="Heading"/>
    <w:next w:val="Textbody"/>
    <w:link w:val="Ttulo5Char"/>
    <w:rsid w:val="00667731"/>
    <w:pPr>
      <w:spacing w:before="120" w:after="60"/>
      <w:outlineLvl w:val="4"/>
    </w:pPr>
    <w:rPr>
      <w:b/>
      <w:bCs/>
    </w:rPr>
  </w:style>
  <w:style w:type="paragraph" w:styleId="Ttulo6">
    <w:name w:val="heading 6"/>
    <w:basedOn w:val="Heading"/>
    <w:next w:val="Textbody"/>
    <w:link w:val="Ttulo6Char"/>
    <w:rsid w:val="00667731"/>
    <w:pPr>
      <w:spacing w:before="60" w:after="60"/>
      <w:outlineLvl w:val="5"/>
    </w:pPr>
    <w:rPr>
      <w:b/>
      <w:bCs/>
      <w:i/>
      <w:iCs/>
    </w:rPr>
  </w:style>
  <w:style w:type="paragraph" w:styleId="Ttulo7">
    <w:name w:val="heading 7"/>
    <w:basedOn w:val="Heading"/>
    <w:next w:val="Textbody"/>
    <w:link w:val="Ttulo7Char"/>
    <w:rsid w:val="00667731"/>
    <w:pPr>
      <w:spacing w:before="60" w:after="60"/>
      <w:outlineLvl w:val="6"/>
    </w:pPr>
    <w:rPr>
      <w:b/>
      <w:bCs/>
    </w:rPr>
  </w:style>
  <w:style w:type="paragraph" w:styleId="Ttulo8">
    <w:name w:val="heading 8"/>
    <w:basedOn w:val="Heading"/>
    <w:next w:val="Textbody"/>
    <w:link w:val="Ttulo8Char"/>
    <w:rsid w:val="00667731"/>
    <w:pPr>
      <w:spacing w:before="60" w:after="60"/>
      <w:outlineLvl w:val="7"/>
    </w:pPr>
    <w:rPr>
      <w:b/>
      <w:bCs/>
      <w:i/>
      <w:iCs/>
    </w:rPr>
  </w:style>
  <w:style w:type="paragraph" w:styleId="Ttulo9">
    <w:name w:val="heading 9"/>
    <w:basedOn w:val="Heading"/>
    <w:next w:val="Textbody"/>
    <w:link w:val="Ttulo9Char"/>
    <w:rsid w:val="0066773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D51471"/>
    <w:pPr>
      <w:tabs>
        <w:tab w:val="center" w:pos="4252"/>
        <w:tab w:val="right" w:pos="8504"/>
      </w:tabs>
    </w:pPr>
    <w:rPr>
      <w:szCs w:val="21"/>
    </w:rPr>
  </w:style>
  <w:style w:type="character" w:customStyle="1" w:styleId="RodapChar">
    <w:name w:val="Rodapé Char"/>
    <w:basedOn w:val="Fontepargpadro"/>
    <w:link w:val="Rodap"/>
    <w:rsid w:val="00D51471"/>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D51471"/>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667731"/>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667731"/>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667731"/>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667731"/>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667731"/>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667731"/>
    <w:rPr>
      <w:rFonts w:ascii="Liberation Sans" w:eastAsia="Microsoft YaHei" w:hAnsi="Liberation Sans" w:cs="Liberation Sans"/>
      <w:b/>
      <w:bCs/>
      <w:i/>
      <w:iCs/>
      <w:kern w:val="3"/>
      <w:sz w:val="28"/>
      <w:szCs w:val="28"/>
      <w:lang w:eastAsia="zh-CN" w:bidi="hi-IN"/>
    </w:rPr>
  </w:style>
  <w:style w:type="character" w:customStyle="1" w:styleId="Ttulo7Char">
    <w:name w:val="Título 7 Char"/>
    <w:basedOn w:val="Fontepargpadro"/>
    <w:link w:val="Ttulo7"/>
    <w:rsid w:val="00667731"/>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667731"/>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667731"/>
    <w:rPr>
      <w:rFonts w:ascii="Liberation Sans" w:eastAsia="Microsoft YaHei" w:hAnsi="Liberation Sans" w:cs="Liberation Sans"/>
      <w:b/>
      <w:bCs/>
      <w:kern w:val="3"/>
      <w:sz w:val="28"/>
      <w:szCs w:val="28"/>
      <w:lang w:eastAsia="zh-CN" w:bidi="hi-IN"/>
    </w:rPr>
  </w:style>
  <w:style w:type="paragraph" w:customStyle="1" w:styleId="Standard">
    <w:name w:val="Standard"/>
    <w:rsid w:val="00667731"/>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Heading">
    <w:name w:val="Heading"/>
    <w:next w:val="Textbody"/>
    <w:rsid w:val="00667731"/>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667731"/>
    <w:pPr>
      <w:suppressAutoHyphens/>
      <w:autoSpaceDN w:val="0"/>
      <w:spacing w:after="140" w:line="288" w:lineRule="auto"/>
      <w:textAlignment w:val="baseline"/>
    </w:pPr>
    <w:rPr>
      <w:rFonts w:ascii="Tahoma" w:eastAsia="Tahoma" w:hAnsi="Tahoma" w:cs="Tahoma"/>
      <w:kern w:val="3"/>
      <w:sz w:val="21"/>
      <w:szCs w:val="24"/>
      <w:lang w:eastAsia="zh-CN" w:bidi="hi-IN"/>
    </w:rPr>
  </w:style>
  <w:style w:type="paragraph" w:styleId="Lista">
    <w:name w:val="List"/>
    <w:basedOn w:val="Textbody"/>
    <w:rsid w:val="00667731"/>
    <w:rPr>
      <w:rFonts w:cs="Mangal"/>
      <w:sz w:val="24"/>
    </w:rPr>
  </w:style>
  <w:style w:type="paragraph" w:styleId="Legenda">
    <w:name w:val="caption"/>
    <w:rsid w:val="00667731"/>
    <w:pPr>
      <w:suppressLineNumbers/>
      <w:suppressAutoHyphens/>
      <w:autoSpaceDN w:val="0"/>
      <w:spacing w:before="120" w:after="120" w:line="240" w:lineRule="auto"/>
      <w:textAlignment w:val="baseline"/>
    </w:pPr>
    <w:rPr>
      <w:rFonts w:ascii="Liberation Serif" w:eastAsia="SimSun" w:hAnsi="Liberation Serif" w:cs="Mangal"/>
      <w:i/>
      <w:iCs/>
      <w:kern w:val="3"/>
      <w:sz w:val="24"/>
      <w:szCs w:val="24"/>
      <w:lang w:eastAsia="zh-CN" w:bidi="hi-IN"/>
    </w:rPr>
  </w:style>
  <w:style w:type="paragraph" w:customStyle="1" w:styleId="Index">
    <w:name w:val="Index"/>
    <w:rsid w:val="00667731"/>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02TEXTOPRINCIPAL">
    <w:name w:val="02_TEXTO_PRINCIPAL"/>
    <w:basedOn w:val="Textbody"/>
    <w:rsid w:val="00667731"/>
    <w:pPr>
      <w:spacing w:before="57" w:after="57" w:line="340" w:lineRule="exact"/>
    </w:pPr>
  </w:style>
  <w:style w:type="paragraph" w:customStyle="1" w:styleId="03TITULOTABELAS1">
    <w:name w:val="03_TITULO_TABELAS_1"/>
    <w:basedOn w:val="02TEXTOPRINCIPAL"/>
    <w:autoRedefine/>
    <w:rsid w:val="00667731"/>
    <w:pPr>
      <w:spacing w:before="0" w:after="0"/>
      <w:jc w:val="center"/>
    </w:pPr>
    <w:rPr>
      <w:b/>
      <w:sz w:val="23"/>
    </w:rPr>
  </w:style>
  <w:style w:type="paragraph" w:customStyle="1" w:styleId="01TITULO1">
    <w:name w:val="01_TITULO_1"/>
    <w:basedOn w:val="02TEXTOPRINCIPAL"/>
    <w:autoRedefine/>
    <w:rsid w:val="00E75724"/>
    <w:pPr>
      <w:spacing w:before="160" w:after="0"/>
      <w:jc w:val="both"/>
    </w:pPr>
    <w:rPr>
      <w:rFonts w:ascii="Cambria" w:eastAsia="Cambria" w:hAnsi="Cambria" w:cs="Cambria"/>
      <w:b/>
      <w:sz w:val="40"/>
    </w:rPr>
  </w:style>
  <w:style w:type="paragraph" w:customStyle="1" w:styleId="01TITULO2">
    <w:name w:val="01_TITULO_2"/>
    <w:basedOn w:val="Ttulo2"/>
    <w:autoRedefine/>
    <w:rsid w:val="00E75724"/>
    <w:pPr>
      <w:spacing w:before="57"/>
    </w:pPr>
    <w:rPr>
      <w:sz w:val="36"/>
    </w:rPr>
  </w:style>
  <w:style w:type="paragraph" w:customStyle="1" w:styleId="01TITULO3">
    <w:name w:val="01_TITULO_3"/>
    <w:basedOn w:val="01TITULO2"/>
    <w:autoRedefine/>
    <w:rsid w:val="00667731"/>
    <w:rPr>
      <w:sz w:val="32"/>
    </w:rPr>
  </w:style>
  <w:style w:type="paragraph" w:customStyle="1" w:styleId="01TITULO4">
    <w:name w:val="01_TITULO_4"/>
    <w:basedOn w:val="01TITULO3"/>
    <w:rsid w:val="00667731"/>
    <w:rPr>
      <w:sz w:val="28"/>
    </w:rPr>
  </w:style>
  <w:style w:type="paragraph" w:customStyle="1" w:styleId="03TITULOTABELAS2">
    <w:name w:val="03_TITULO_TABELAS_2"/>
    <w:basedOn w:val="03TITULOTABELAS1"/>
    <w:rsid w:val="00667731"/>
    <w:rPr>
      <w:sz w:val="21"/>
    </w:rPr>
  </w:style>
  <w:style w:type="paragraph" w:customStyle="1" w:styleId="04TEXTOTABELAS">
    <w:name w:val="04_TEXTO_TABELAS"/>
    <w:basedOn w:val="02TEXTOPRINCIPAL"/>
    <w:rsid w:val="00667731"/>
    <w:pPr>
      <w:spacing w:before="0" w:after="0"/>
    </w:pPr>
  </w:style>
  <w:style w:type="paragraph" w:customStyle="1" w:styleId="02TEXTOITEM">
    <w:name w:val="02_TEXTO_ITEM"/>
    <w:basedOn w:val="02TEXTOPRINCIPAL"/>
    <w:rsid w:val="00667731"/>
    <w:pPr>
      <w:spacing w:before="28" w:after="28"/>
      <w:ind w:left="284" w:hanging="284"/>
    </w:pPr>
  </w:style>
  <w:style w:type="paragraph" w:customStyle="1" w:styleId="05ATIVIDADES">
    <w:name w:val="05_ATIVIDADES"/>
    <w:basedOn w:val="02TEXTOITEM"/>
    <w:autoRedefine/>
    <w:rsid w:val="00667731"/>
    <w:pPr>
      <w:tabs>
        <w:tab w:val="right" w:pos="279"/>
      </w:tabs>
      <w:spacing w:before="57" w:after="57"/>
      <w:ind w:left="340" w:hanging="340"/>
    </w:pPr>
  </w:style>
  <w:style w:type="paragraph" w:customStyle="1" w:styleId="TableContents">
    <w:name w:val="Table Contents"/>
    <w:basedOn w:val="Standard"/>
    <w:rsid w:val="00667731"/>
    <w:pPr>
      <w:suppressLineNumbers/>
    </w:pPr>
  </w:style>
  <w:style w:type="paragraph" w:customStyle="1" w:styleId="Textbodyindent">
    <w:name w:val="Text body indent"/>
    <w:basedOn w:val="Textbody"/>
    <w:rsid w:val="00667731"/>
    <w:pPr>
      <w:ind w:left="283"/>
    </w:pPr>
  </w:style>
  <w:style w:type="paragraph" w:customStyle="1" w:styleId="ListIndent">
    <w:name w:val="List Indent"/>
    <w:basedOn w:val="Textbody"/>
    <w:rsid w:val="00667731"/>
    <w:pPr>
      <w:tabs>
        <w:tab w:val="left" w:pos="2835"/>
      </w:tabs>
      <w:ind w:left="2835" w:hanging="2551"/>
    </w:pPr>
  </w:style>
  <w:style w:type="paragraph" w:customStyle="1" w:styleId="Marginalia">
    <w:name w:val="Marginalia"/>
    <w:basedOn w:val="Textbody"/>
    <w:rsid w:val="00667731"/>
    <w:pPr>
      <w:ind w:left="2268"/>
    </w:pPr>
  </w:style>
  <w:style w:type="paragraph" w:customStyle="1" w:styleId="Firstlineindent">
    <w:name w:val="First line indent"/>
    <w:basedOn w:val="Textbody"/>
    <w:rsid w:val="00667731"/>
    <w:pPr>
      <w:ind w:firstLine="283"/>
    </w:pPr>
  </w:style>
  <w:style w:type="paragraph" w:styleId="Saudao">
    <w:name w:val="Salutation"/>
    <w:basedOn w:val="Standard"/>
    <w:link w:val="SaudaoChar"/>
    <w:rsid w:val="00667731"/>
    <w:pPr>
      <w:suppressLineNumbers/>
    </w:pPr>
  </w:style>
  <w:style w:type="character" w:customStyle="1" w:styleId="SaudaoChar">
    <w:name w:val="Saudação Char"/>
    <w:basedOn w:val="Fontepargpadro"/>
    <w:link w:val="Saudao"/>
    <w:rsid w:val="00667731"/>
    <w:rPr>
      <w:rFonts w:ascii="Liberation Serif" w:eastAsia="SimSun" w:hAnsi="Liberation Serif" w:cs="Mangal"/>
      <w:kern w:val="3"/>
      <w:sz w:val="24"/>
      <w:szCs w:val="24"/>
      <w:lang w:eastAsia="zh-CN" w:bidi="hi-IN"/>
    </w:rPr>
  </w:style>
  <w:style w:type="paragraph" w:customStyle="1" w:styleId="Hangingindent">
    <w:name w:val="Hanging indent"/>
    <w:basedOn w:val="Textbody"/>
    <w:rsid w:val="00667731"/>
    <w:pPr>
      <w:tabs>
        <w:tab w:val="left" w:pos="567"/>
      </w:tabs>
      <w:ind w:left="567" w:hanging="283"/>
    </w:pPr>
  </w:style>
  <w:style w:type="paragraph" w:customStyle="1" w:styleId="Heading10">
    <w:name w:val="Heading 10"/>
    <w:basedOn w:val="Heading"/>
    <w:next w:val="Textbody"/>
    <w:rsid w:val="00667731"/>
    <w:pPr>
      <w:spacing w:before="60" w:after="60"/>
    </w:pPr>
    <w:rPr>
      <w:b/>
      <w:bCs/>
    </w:rPr>
  </w:style>
  <w:style w:type="paragraph" w:customStyle="1" w:styleId="05ATIVIDADEMARQUE">
    <w:name w:val="05_ATIVIDADE_MARQUE"/>
    <w:basedOn w:val="05ATIVIDADES"/>
    <w:rsid w:val="00667731"/>
    <w:pPr>
      <w:tabs>
        <w:tab w:val="clear" w:pos="279"/>
      </w:tabs>
      <w:ind w:left="567" w:hanging="567"/>
    </w:pPr>
  </w:style>
  <w:style w:type="paragraph" w:customStyle="1" w:styleId="05LINHASRESPOSTA">
    <w:name w:val="05_LINHAS RESPOSTA"/>
    <w:basedOn w:val="05ATIVIDADES"/>
    <w:autoRedefine/>
    <w:rsid w:val="0066773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667731"/>
    <w:pPr>
      <w:spacing w:line="227" w:lineRule="exact"/>
    </w:pPr>
    <w:rPr>
      <w:sz w:val="16"/>
    </w:rPr>
  </w:style>
  <w:style w:type="paragraph" w:customStyle="1" w:styleId="01TITULOVINHETA2">
    <w:name w:val="01_TITULO_VINHETA_2"/>
    <w:basedOn w:val="03TITULOTABELAS1"/>
    <w:rsid w:val="00667731"/>
    <w:pPr>
      <w:spacing w:before="57" w:after="57"/>
      <w:jc w:val="left"/>
    </w:pPr>
    <w:rPr>
      <w:sz w:val="24"/>
    </w:rPr>
  </w:style>
  <w:style w:type="paragraph" w:customStyle="1" w:styleId="01TITULOVINHETA1">
    <w:name w:val="01_TITULO_VINHETA_1"/>
    <w:basedOn w:val="01TITULOVINHETA2"/>
    <w:rsid w:val="00667731"/>
    <w:pPr>
      <w:spacing w:before="170" w:after="80"/>
    </w:pPr>
    <w:rPr>
      <w:sz w:val="28"/>
    </w:rPr>
  </w:style>
  <w:style w:type="paragraph" w:customStyle="1" w:styleId="02TEXTOPRINCIPALBULLET">
    <w:name w:val="02_TEXTO_PRINCIPAL_BULLET"/>
    <w:basedOn w:val="02TEXTOITEM"/>
    <w:autoRedefine/>
    <w:rsid w:val="00667731"/>
    <w:pPr>
      <w:numPr>
        <w:numId w:val="2"/>
      </w:numPr>
      <w:suppressLineNumbers/>
      <w:spacing w:before="0" w:after="20" w:line="280" w:lineRule="exact"/>
      <w:ind w:left="227" w:hanging="227"/>
    </w:pPr>
  </w:style>
  <w:style w:type="character" w:customStyle="1" w:styleId="CabealhoChar">
    <w:name w:val="Cabeçalho Char"/>
    <w:basedOn w:val="Fontepargpadro"/>
    <w:rsid w:val="00667731"/>
    <w:rPr>
      <w:szCs w:val="21"/>
    </w:rPr>
  </w:style>
  <w:style w:type="numbering" w:customStyle="1" w:styleId="LFO1">
    <w:name w:val="LFO1"/>
    <w:basedOn w:val="Semlista"/>
    <w:rsid w:val="00667731"/>
    <w:pPr>
      <w:numPr>
        <w:numId w:val="1"/>
      </w:numPr>
    </w:pPr>
  </w:style>
  <w:style w:type="numbering" w:customStyle="1" w:styleId="LFO3">
    <w:name w:val="LFO3"/>
    <w:basedOn w:val="Semlista"/>
    <w:rsid w:val="00667731"/>
    <w:pPr>
      <w:numPr>
        <w:numId w:val="2"/>
      </w:numPr>
    </w:pPr>
  </w:style>
  <w:style w:type="paragraph" w:customStyle="1" w:styleId="06LEGENDA">
    <w:name w:val="06_LEGENDA"/>
    <w:basedOn w:val="06CREDITO"/>
    <w:rsid w:val="00667731"/>
    <w:pPr>
      <w:spacing w:before="60" w:after="60" w:line="240" w:lineRule="exact"/>
    </w:pPr>
    <w:rPr>
      <w:sz w:val="20"/>
    </w:rPr>
  </w:style>
  <w:style w:type="paragraph" w:styleId="Cabealho">
    <w:name w:val="header"/>
    <w:basedOn w:val="Normal"/>
    <w:link w:val="CabealhoChar1"/>
    <w:uiPriority w:val="99"/>
    <w:unhideWhenUsed/>
    <w:rsid w:val="00667731"/>
    <w:pPr>
      <w:tabs>
        <w:tab w:val="center" w:pos="4252"/>
        <w:tab w:val="right" w:pos="8504"/>
      </w:tabs>
    </w:pPr>
    <w:rPr>
      <w:szCs w:val="21"/>
    </w:rPr>
  </w:style>
  <w:style w:type="character" w:customStyle="1" w:styleId="CabealhoChar1">
    <w:name w:val="Cabeçalho Char1"/>
    <w:basedOn w:val="Fontepargpadro"/>
    <w:link w:val="Cabealho"/>
    <w:uiPriority w:val="99"/>
    <w:rsid w:val="00667731"/>
    <w:rPr>
      <w:rFonts w:ascii="Liberation Serif" w:eastAsia="SimSun" w:hAnsi="Liberation Serif" w:cs="Mangal"/>
      <w:kern w:val="3"/>
      <w:sz w:val="24"/>
      <w:szCs w:val="21"/>
      <w:lang w:eastAsia="zh-CN" w:bidi="hi-IN"/>
    </w:rPr>
  </w:style>
  <w:style w:type="paragraph" w:styleId="Textodebalo">
    <w:name w:val="Balloon Text"/>
    <w:basedOn w:val="Normal"/>
    <w:link w:val="TextodebaloChar"/>
    <w:uiPriority w:val="99"/>
    <w:semiHidden/>
    <w:unhideWhenUsed/>
    <w:rsid w:val="00667731"/>
    <w:rPr>
      <w:rFonts w:ascii="Tahoma" w:hAnsi="Tahoma"/>
      <w:sz w:val="16"/>
      <w:szCs w:val="14"/>
    </w:rPr>
  </w:style>
  <w:style w:type="character" w:customStyle="1" w:styleId="TextodebaloChar">
    <w:name w:val="Texto de balão Char"/>
    <w:basedOn w:val="Fontepargpadro"/>
    <w:link w:val="Textodebalo"/>
    <w:uiPriority w:val="99"/>
    <w:semiHidden/>
    <w:rsid w:val="00667731"/>
    <w:rPr>
      <w:rFonts w:ascii="Tahoma" w:eastAsia="SimSun" w:hAnsi="Tahoma" w:cs="Mangal"/>
      <w:kern w:val="3"/>
      <w:sz w:val="16"/>
      <w:szCs w:val="14"/>
      <w:lang w:eastAsia="zh-CN" w:bidi="hi-IN"/>
    </w:rPr>
  </w:style>
  <w:style w:type="paragraph" w:customStyle="1" w:styleId="04LYATIVIDADE">
    <w:name w:val="04_LY_ATIVIDADE"/>
    <w:basedOn w:val="Normal"/>
    <w:uiPriority w:val="99"/>
    <w:rsid w:val="00667731"/>
    <w:pPr>
      <w:widowControl w:val="0"/>
      <w:numPr>
        <w:numId w:val="3"/>
      </w:numPr>
      <w:tabs>
        <w:tab w:val="right" w:pos="482"/>
      </w:tabs>
      <w:suppressAutoHyphens/>
      <w:autoSpaceDE w:val="0"/>
      <w:adjustRightInd w:val="0"/>
      <w:spacing w:before="255" w:line="430" w:lineRule="atLeast"/>
      <w:textAlignment w:val="center"/>
    </w:pPr>
    <w:rPr>
      <w:rFonts w:ascii="ArialMT" w:eastAsia="Times New Roman" w:hAnsi="ArialMT" w:cs="ArialMT"/>
      <w:caps/>
      <w:color w:val="000000"/>
      <w:spacing w:val="1"/>
      <w:kern w:val="0"/>
      <w:sz w:val="29"/>
      <w:szCs w:val="29"/>
      <w:lang w:eastAsia="en-US" w:bidi="ar-SA"/>
    </w:rPr>
  </w:style>
  <w:style w:type="paragraph" w:customStyle="1" w:styleId="07INDICACAOART">
    <w:name w:val="07_INDICACAO_ART"/>
    <w:qFormat/>
    <w:rsid w:val="00667731"/>
    <w:pPr>
      <w:spacing w:after="0" w:line="220" w:lineRule="atLeast"/>
      <w:jc w:val="center"/>
    </w:pPr>
    <w:rPr>
      <w:rFonts w:ascii="Arial" w:eastAsia="Times New Roman" w:hAnsi="Arial" w:cs="Times New Roman"/>
      <w:color w:val="0000FF"/>
      <w:sz w:val="18"/>
      <w:szCs w:val="20"/>
      <w:lang w:eastAsia="pt-BR"/>
    </w:rPr>
  </w:style>
  <w:style w:type="paragraph" w:customStyle="1" w:styleId="04LYATIVIDADECONTINUA">
    <w:name w:val="04_LY_ATIVIDADE_CONTINUA"/>
    <w:basedOn w:val="Normal"/>
    <w:uiPriority w:val="99"/>
    <w:rsid w:val="00667731"/>
    <w:pPr>
      <w:widowControl w:val="0"/>
      <w:suppressAutoHyphens/>
      <w:autoSpaceDE w:val="0"/>
      <w:adjustRightInd w:val="0"/>
      <w:spacing w:before="85" w:line="430" w:lineRule="atLeast"/>
      <w:ind w:left="567"/>
      <w:textAlignment w:val="center"/>
    </w:pPr>
    <w:rPr>
      <w:rFonts w:ascii="ArialMT" w:eastAsia="Times New Roman" w:hAnsi="ArialMT" w:cs="ArialMT"/>
      <w:caps/>
      <w:color w:val="000000"/>
      <w:spacing w:val="1"/>
      <w:kern w:val="0"/>
      <w:sz w:val="29"/>
      <w:szCs w:val="29"/>
      <w:lang w:eastAsia="en-US" w:bidi="ar-SA"/>
    </w:rPr>
  </w:style>
  <w:style w:type="character" w:styleId="Hyperlink">
    <w:name w:val="Hyperlink"/>
    <w:basedOn w:val="Fontepargpadro"/>
    <w:uiPriority w:val="99"/>
    <w:unhideWhenUsed/>
    <w:rsid w:val="00667731"/>
    <w:rPr>
      <w:color w:val="0563C1" w:themeColor="hyperlink"/>
      <w:u w:val="single"/>
    </w:rPr>
  </w:style>
  <w:style w:type="paragraph" w:customStyle="1" w:styleId="02LYLIVRE">
    <w:name w:val="02_LY_LIVRE"/>
    <w:basedOn w:val="Normal"/>
    <w:uiPriority w:val="99"/>
    <w:rsid w:val="00667731"/>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customStyle="1" w:styleId="02LYTEXTOPRINCIPAL">
    <w:name w:val="02_LY_TEXTO_PRINCIPAL"/>
    <w:basedOn w:val="Normal"/>
    <w:uiPriority w:val="99"/>
    <w:rsid w:val="00667731"/>
    <w:pPr>
      <w:widowControl w:val="0"/>
      <w:suppressAutoHyphens/>
      <w:autoSpaceDE w:val="0"/>
      <w:adjustRightInd w:val="0"/>
      <w:spacing w:before="142" w:line="430" w:lineRule="atLeast"/>
      <w:ind w:firstLine="454"/>
      <w:textAlignment w:val="center"/>
    </w:pPr>
    <w:rPr>
      <w:rFonts w:ascii="ArialMT" w:eastAsia="Times New Roman" w:hAnsi="ArialMT" w:cs="ArialMT"/>
      <w:caps/>
      <w:color w:val="000000"/>
      <w:kern w:val="0"/>
      <w:sz w:val="29"/>
      <w:szCs w:val="29"/>
      <w:lang w:eastAsia="en-US" w:bidi="ar-SA"/>
    </w:rPr>
  </w:style>
  <w:style w:type="character" w:styleId="Refdecomentrio">
    <w:name w:val="annotation reference"/>
    <w:basedOn w:val="Fontepargpadro"/>
    <w:uiPriority w:val="99"/>
    <w:semiHidden/>
    <w:unhideWhenUsed/>
    <w:rsid w:val="00667731"/>
    <w:rPr>
      <w:sz w:val="16"/>
      <w:szCs w:val="16"/>
    </w:rPr>
  </w:style>
  <w:style w:type="paragraph" w:styleId="Textodecomentrio">
    <w:name w:val="annotation text"/>
    <w:basedOn w:val="Normal"/>
    <w:link w:val="TextodecomentrioChar"/>
    <w:uiPriority w:val="99"/>
    <w:unhideWhenUsed/>
    <w:rsid w:val="00667731"/>
    <w:rPr>
      <w:sz w:val="20"/>
      <w:szCs w:val="18"/>
    </w:rPr>
  </w:style>
  <w:style w:type="character" w:customStyle="1" w:styleId="TextodecomentrioChar">
    <w:name w:val="Texto de comentário Char"/>
    <w:basedOn w:val="Fontepargpadro"/>
    <w:link w:val="Textodecomentrio"/>
    <w:uiPriority w:val="99"/>
    <w:rsid w:val="00667731"/>
    <w:rPr>
      <w:rFonts w:ascii="Liberation Serif" w:eastAsia="SimSun" w:hAnsi="Liberation Serif" w:cs="Mangal"/>
      <w:kern w:val="3"/>
      <w:sz w:val="20"/>
      <w:szCs w:val="18"/>
      <w:lang w:eastAsia="zh-CN" w:bidi="hi-IN"/>
    </w:rPr>
  </w:style>
  <w:style w:type="paragraph" w:styleId="Assuntodocomentrio">
    <w:name w:val="annotation subject"/>
    <w:basedOn w:val="Textodecomentrio"/>
    <w:next w:val="Textodecomentrio"/>
    <w:link w:val="AssuntodocomentrioChar"/>
    <w:uiPriority w:val="99"/>
    <w:semiHidden/>
    <w:unhideWhenUsed/>
    <w:rsid w:val="00667731"/>
    <w:rPr>
      <w:b/>
      <w:bCs/>
    </w:rPr>
  </w:style>
  <w:style w:type="character" w:customStyle="1" w:styleId="AssuntodocomentrioChar">
    <w:name w:val="Assunto do comentário Char"/>
    <w:basedOn w:val="TextodecomentrioChar"/>
    <w:link w:val="Assuntodocomentrio"/>
    <w:uiPriority w:val="99"/>
    <w:semiHidden/>
    <w:rsid w:val="00667731"/>
    <w:rPr>
      <w:rFonts w:ascii="Liberation Serif" w:eastAsia="SimSun" w:hAnsi="Liberation Serif" w:cs="Mangal"/>
      <w:b/>
      <w:bCs/>
      <w:kern w:val="3"/>
      <w:sz w:val="20"/>
      <w:szCs w:val="18"/>
      <w:lang w:eastAsia="zh-CN" w:bidi="hi-IN"/>
    </w:rPr>
  </w:style>
  <w:style w:type="paragraph" w:customStyle="1" w:styleId="00LYTITULOINFO">
    <w:name w:val="00_LY_TITULO_INFO"/>
    <w:basedOn w:val="Normal"/>
    <w:uiPriority w:val="99"/>
    <w:rsid w:val="00667731"/>
    <w:pPr>
      <w:widowControl w:val="0"/>
      <w:suppressAutoHyphens/>
      <w:autoSpaceDE w:val="0"/>
      <w:adjustRightInd w:val="0"/>
      <w:spacing w:before="227" w:line="400" w:lineRule="atLeast"/>
      <w:textAlignment w:val="center"/>
    </w:pPr>
    <w:rPr>
      <w:rFonts w:ascii="ArialMT" w:eastAsia="Times New Roman" w:hAnsi="ArialMT" w:cs="ArialMT"/>
      <w:b/>
      <w:caps/>
      <w:kern w:val="0"/>
      <w:sz w:val="32"/>
      <w:szCs w:val="32"/>
      <w:lang w:eastAsia="en-US" w:bidi="ar-SA"/>
    </w:rPr>
  </w:style>
  <w:style w:type="paragraph" w:styleId="PargrafodaLista">
    <w:name w:val="List Paragraph"/>
    <w:basedOn w:val="Normal"/>
    <w:uiPriority w:val="34"/>
    <w:qFormat/>
    <w:rsid w:val="00667731"/>
    <w:pPr>
      <w:ind w:left="720"/>
      <w:contextualSpacing/>
    </w:pPr>
    <w:rPr>
      <w:szCs w:val="21"/>
    </w:rPr>
  </w:style>
  <w:style w:type="paragraph" w:customStyle="1" w:styleId="00LYTITULO3">
    <w:name w:val="00_LY_TITULO3"/>
    <w:basedOn w:val="Normal"/>
    <w:uiPriority w:val="99"/>
    <w:rsid w:val="00667731"/>
    <w:pPr>
      <w:widowControl w:val="0"/>
      <w:suppressAutoHyphens/>
      <w:autoSpaceDE w:val="0"/>
      <w:adjustRightInd w:val="0"/>
      <w:spacing w:before="283" w:line="400" w:lineRule="atLeast"/>
      <w:textAlignment w:val="center"/>
    </w:pPr>
    <w:rPr>
      <w:rFonts w:ascii="ArialMT" w:eastAsia="Times New Roman" w:hAnsi="ArialMT" w:cs="ArialMT"/>
      <w:b/>
      <w:caps/>
      <w:color w:val="000000"/>
      <w:kern w:val="0"/>
      <w:sz w:val="32"/>
      <w:szCs w:val="32"/>
      <w:lang w:eastAsia="en-US" w:bidi="ar-SA"/>
    </w:rPr>
  </w:style>
  <w:style w:type="paragraph" w:styleId="Reviso">
    <w:name w:val="Revision"/>
    <w:hidden/>
    <w:uiPriority w:val="99"/>
    <w:semiHidden/>
    <w:rsid w:val="00667731"/>
    <w:pPr>
      <w:spacing w:after="0" w:line="240" w:lineRule="auto"/>
    </w:pPr>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54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643</Words>
  <Characters>3475</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Cesar Alexandre Junior</dc:creator>
  <cp:keywords/>
  <dc:description/>
  <cp:lastModifiedBy>Julio Cesar Alexandre Junior</cp:lastModifiedBy>
  <cp:revision>3</cp:revision>
  <dcterms:created xsi:type="dcterms:W3CDTF">2017-12-15T15:43:00Z</dcterms:created>
  <dcterms:modified xsi:type="dcterms:W3CDTF">2017-12-22T15:39:00Z</dcterms:modified>
</cp:coreProperties>
</file>