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7925" w:rsidRDefault="00947925" w:rsidP="00947925">
      <w:pPr>
        <w:pStyle w:val="01TITULO1"/>
        <w:jc w:val="left"/>
      </w:pPr>
      <w:r>
        <w:t xml:space="preserve">Sequência </w:t>
      </w:r>
      <w:r w:rsidRPr="00AA0567">
        <w:t>didática</w:t>
      </w:r>
      <w:r>
        <w:t xml:space="preserve"> 1</w:t>
      </w:r>
    </w:p>
    <w:p w:rsidR="00947925" w:rsidRPr="00892E1F" w:rsidRDefault="00947925" w:rsidP="00947925">
      <w:pPr>
        <w:pStyle w:val="01TITULO1"/>
        <w:jc w:val="left"/>
        <w:rPr>
          <w:sz w:val="36"/>
          <w:szCs w:val="36"/>
        </w:rPr>
      </w:pPr>
    </w:p>
    <w:p w:rsidR="00947925" w:rsidRDefault="00947925" w:rsidP="00947925">
      <w:pPr>
        <w:pStyle w:val="01TITULO2"/>
        <w:jc w:val="left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   Ano</w:t>
      </w:r>
      <w:r>
        <w:rPr>
          <w:b w:val="0"/>
        </w:rPr>
        <w:t>: 1</w:t>
      </w:r>
      <w:r w:rsidRPr="007D040B">
        <w:rPr>
          <w:b w:val="0"/>
        </w:rPr>
        <w:t>º</w:t>
      </w:r>
      <w:r>
        <w:t xml:space="preserve">                 </w:t>
      </w:r>
      <w:r w:rsidRPr="00E75A70">
        <w:t xml:space="preserve">  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:rsidR="00947925" w:rsidRPr="00892E1F" w:rsidRDefault="00947925" w:rsidP="00947925">
      <w:pPr>
        <w:pStyle w:val="01TITULO2"/>
        <w:jc w:val="left"/>
        <w:rPr>
          <w:sz w:val="21"/>
          <w:szCs w:val="21"/>
        </w:rPr>
      </w:pPr>
    </w:p>
    <w:p w:rsidR="00947925" w:rsidRDefault="00947925" w:rsidP="00947925">
      <w:pPr>
        <w:pStyle w:val="01TITULO2"/>
        <w:jc w:val="left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>
        <w:t>Localizando-se na escola</w:t>
      </w:r>
    </w:p>
    <w:p w:rsidR="00947925" w:rsidRDefault="00947925" w:rsidP="00947925">
      <w:pPr>
        <w:pStyle w:val="02TEXTOPRINCIPALBULLET"/>
        <w:numPr>
          <w:ilvl w:val="0"/>
          <w:numId w:val="0"/>
        </w:numPr>
        <w:ind w:left="284"/>
      </w:pPr>
    </w:p>
    <w:p w:rsidR="00947925" w:rsidRDefault="00947925" w:rsidP="00947925">
      <w:pPr>
        <w:pStyle w:val="01TITULO2"/>
        <w:spacing w:before="0" w:afterLines="20" w:after="48"/>
        <w:jc w:val="left"/>
      </w:pPr>
      <w:r w:rsidRPr="00E75A70">
        <w:t>Objetivos de aprendizagem</w:t>
      </w:r>
    </w:p>
    <w:p w:rsidR="00947925" w:rsidRDefault="00947925" w:rsidP="00947925">
      <w:pPr>
        <w:pStyle w:val="01TITULO2"/>
        <w:spacing w:before="0" w:afterLines="20" w:after="48"/>
      </w:pPr>
    </w:p>
    <w:p w:rsidR="00947925" w:rsidRDefault="00947925" w:rsidP="00947925">
      <w:pPr>
        <w:pStyle w:val="02TEXTOPRINCIPALBULLET"/>
        <w:numPr>
          <w:ilvl w:val="0"/>
          <w:numId w:val="9"/>
        </w:numPr>
        <w:ind w:left="284" w:hanging="284"/>
      </w:pPr>
      <w:r w:rsidRPr="008704B2">
        <w:t>Descrever, oralmente, trajetos utilizando pontos de referências e noções de localização.</w:t>
      </w:r>
    </w:p>
    <w:p w:rsidR="00947925" w:rsidRDefault="00947925" w:rsidP="00947925">
      <w:pPr>
        <w:pStyle w:val="02TEXTOPRINCIPALBULLET"/>
        <w:numPr>
          <w:ilvl w:val="0"/>
          <w:numId w:val="0"/>
        </w:numPr>
        <w:ind w:left="284"/>
      </w:pPr>
      <w:r w:rsidRPr="00A15A4B">
        <w:rPr>
          <w:b/>
        </w:rPr>
        <w:t>Objeto de conhecimento</w:t>
      </w:r>
      <w:r>
        <w:t>: Localização de objetos e de pessoas no espaço, utilizando diversos pontos de referência e vocabulário apropriado.</w:t>
      </w:r>
    </w:p>
    <w:p w:rsidR="00947925" w:rsidRDefault="00947925" w:rsidP="00947925">
      <w:pPr>
        <w:pStyle w:val="02TEXTOPRINCIPALBULLET"/>
        <w:numPr>
          <w:ilvl w:val="0"/>
          <w:numId w:val="0"/>
        </w:numPr>
        <w:ind w:left="284"/>
      </w:pPr>
      <w:r>
        <w:rPr>
          <w:b/>
        </w:rPr>
        <w:t>Habilidade trabalhada</w:t>
      </w:r>
      <w:r>
        <w:t xml:space="preserve">: </w:t>
      </w:r>
      <w:r w:rsidRPr="00BB3AAB">
        <w:rPr>
          <w:b/>
        </w:rPr>
        <w:t>(EF01MA11)</w:t>
      </w:r>
      <w:r w:rsidRPr="00A15A4B">
        <w:t xml:space="preserve"> Descrever</w:t>
      </w:r>
      <w:r>
        <w:t xml:space="preserve"> a localização de pessoas e de objetos no espaço em relação à sua própria posição, utilizando termos como à direita, à esquerda, em frente, atrás.</w:t>
      </w:r>
    </w:p>
    <w:p w:rsidR="00947925" w:rsidRDefault="00947925" w:rsidP="00947925">
      <w:pPr>
        <w:pStyle w:val="02TEXTOPRINCIPALBULLET"/>
        <w:numPr>
          <w:ilvl w:val="0"/>
          <w:numId w:val="9"/>
        </w:numPr>
        <w:ind w:left="284" w:hanging="284"/>
      </w:pPr>
      <w:r>
        <w:t>Representar, por meio de desenhos e símbolos, trajetos que orientam o deslocamento de pessoas nas dependências da unidade escolar.</w:t>
      </w:r>
    </w:p>
    <w:p w:rsidR="00947925" w:rsidRDefault="00947925" w:rsidP="00947925">
      <w:pPr>
        <w:pStyle w:val="02TEXTOPRINCIPALBULLET"/>
        <w:numPr>
          <w:ilvl w:val="0"/>
          <w:numId w:val="0"/>
        </w:numPr>
        <w:ind w:left="284"/>
      </w:pPr>
      <w:r>
        <w:rPr>
          <w:b/>
        </w:rPr>
        <w:t>Objeto de conhecimento</w:t>
      </w:r>
      <w:r>
        <w:t>: Localização de objetos e de pessoas no espaço, utilizando diversos pontos de referência e vocabulário apropriado.</w:t>
      </w:r>
    </w:p>
    <w:p w:rsidR="00947925" w:rsidRDefault="00947925" w:rsidP="00947925">
      <w:pPr>
        <w:pStyle w:val="02TEXTOPRINCIPALBULLET"/>
        <w:numPr>
          <w:ilvl w:val="0"/>
          <w:numId w:val="0"/>
        </w:numPr>
        <w:ind w:left="284"/>
      </w:pPr>
      <w:r>
        <w:rPr>
          <w:b/>
        </w:rPr>
        <w:t xml:space="preserve">Habilidade trabalhada: </w:t>
      </w:r>
      <w:r w:rsidRPr="00BB3AAB">
        <w:rPr>
          <w:b/>
        </w:rPr>
        <w:t>(EF01MA11)</w:t>
      </w:r>
      <w:r w:rsidRPr="00A15A4B">
        <w:t xml:space="preserve"> Descrever</w:t>
      </w:r>
      <w:r>
        <w:t xml:space="preserve"> a localização de pessoas e de objetos no espaço em relação à sua própria posição, utilizando termos como à direita, à esquerda, em frente, atrás.</w:t>
      </w:r>
    </w:p>
    <w:p w:rsidR="00947925" w:rsidRPr="008704B2" w:rsidRDefault="00947925" w:rsidP="00947925">
      <w:pPr>
        <w:pStyle w:val="02TEXTOPRINCIPALBULLET"/>
        <w:numPr>
          <w:ilvl w:val="0"/>
          <w:numId w:val="9"/>
        </w:numPr>
        <w:ind w:left="284" w:hanging="284"/>
      </w:pPr>
      <w:r>
        <w:t>Identificar locais dentro da unidade escolar seguindo um roteiro/trajeto criado coletivamente.</w:t>
      </w:r>
    </w:p>
    <w:p w:rsidR="00947925" w:rsidRDefault="00947925" w:rsidP="00947925">
      <w:pPr>
        <w:pStyle w:val="02TEXTOPRINCIPALBULLET"/>
        <w:numPr>
          <w:ilvl w:val="0"/>
          <w:numId w:val="0"/>
        </w:numPr>
        <w:ind w:left="284"/>
      </w:pPr>
      <w:r>
        <w:rPr>
          <w:b/>
        </w:rPr>
        <w:t>Objeto de conhecimento</w:t>
      </w:r>
      <w:r>
        <w:t>: Localização de objetos e de pessoas no espaço, utilizando diversos pontos de referência e vocabulário apropriado.</w:t>
      </w:r>
    </w:p>
    <w:p w:rsidR="00947925" w:rsidRDefault="00947925" w:rsidP="00947925">
      <w:pPr>
        <w:pStyle w:val="02TEXTOPRINCIPALBULLET"/>
        <w:numPr>
          <w:ilvl w:val="0"/>
          <w:numId w:val="0"/>
        </w:numPr>
        <w:ind w:left="284"/>
      </w:pPr>
      <w:r>
        <w:rPr>
          <w:b/>
        </w:rPr>
        <w:t xml:space="preserve">Habilidade trabalhada: </w:t>
      </w:r>
      <w:r w:rsidRPr="00BB3AAB">
        <w:rPr>
          <w:b/>
        </w:rPr>
        <w:t>(EF01MA11)</w:t>
      </w:r>
      <w:r w:rsidRPr="00A15A4B">
        <w:t xml:space="preserve"> Descrever</w:t>
      </w:r>
      <w:r>
        <w:t xml:space="preserve"> a localização de pessoas e de objetos no espaço em relação à sua própria posição, utilizando termos como à direita, à esquerda, em frente, atrás.</w:t>
      </w:r>
    </w:p>
    <w:p w:rsidR="00947925" w:rsidRDefault="00947925" w:rsidP="00947925">
      <w:pPr>
        <w:pStyle w:val="01TITULO2"/>
      </w:pPr>
    </w:p>
    <w:p w:rsidR="00947925" w:rsidRDefault="00947925" w:rsidP="00947925">
      <w:pPr>
        <w:pStyle w:val="01TITULO2"/>
        <w:jc w:val="both"/>
      </w:pPr>
      <w:r w:rsidRPr="00E75A70">
        <w:t xml:space="preserve">Tempo previsto: </w:t>
      </w:r>
      <w:r>
        <w:rPr>
          <w:b w:val="0"/>
        </w:rPr>
        <w:t>200</w:t>
      </w:r>
      <w:r w:rsidRPr="00E26CC8">
        <w:rPr>
          <w:b w:val="0"/>
        </w:rPr>
        <w:t xml:space="preserve"> minutos (</w:t>
      </w:r>
      <w:r>
        <w:rPr>
          <w:b w:val="0"/>
        </w:rPr>
        <w:t>4</w:t>
      </w:r>
      <w:r w:rsidRPr="00E26CC8">
        <w:rPr>
          <w:b w:val="0"/>
        </w:rPr>
        <w:t xml:space="preserve"> </w:t>
      </w:r>
      <w:r>
        <w:rPr>
          <w:b w:val="0"/>
        </w:rPr>
        <w:t>aulas</w:t>
      </w:r>
      <w:r w:rsidRPr="00E26CC8">
        <w:rPr>
          <w:b w:val="0"/>
        </w:rPr>
        <w:t xml:space="preserve"> de</w:t>
      </w:r>
      <w:r>
        <w:rPr>
          <w:b w:val="0"/>
        </w:rPr>
        <w:t xml:space="preserve"> aproximadamente 50 minutos cada</w:t>
      </w:r>
      <w:r w:rsidRPr="00E26CC8">
        <w:rPr>
          <w:b w:val="0"/>
        </w:rPr>
        <w:t>)</w:t>
      </w:r>
    </w:p>
    <w:p w:rsidR="00947925" w:rsidRPr="00E75A70" w:rsidRDefault="00947925" w:rsidP="00947925">
      <w:pPr>
        <w:pStyle w:val="02TEXTOPRINCIPAL"/>
        <w:jc w:val="both"/>
      </w:pPr>
    </w:p>
    <w:p w:rsidR="00947925" w:rsidRDefault="00947925" w:rsidP="00947925">
      <w:pPr>
        <w:pStyle w:val="01TITULO2"/>
        <w:jc w:val="both"/>
      </w:pPr>
      <w:r w:rsidRPr="00E75A70">
        <w:t>Materiais necessários</w:t>
      </w:r>
    </w:p>
    <w:p w:rsidR="00947925" w:rsidRDefault="00947925" w:rsidP="00947925">
      <w:pPr>
        <w:pStyle w:val="02TEXTOPRINCIPALBULLET"/>
        <w:numPr>
          <w:ilvl w:val="0"/>
          <w:numId w:val="9"/>
        </w:numPr>
        <w:spacing w:before="240"/>
        <w:ind w:left="284" w:hanging="284"/>
      </w:pPr>
      <w:r w:rsidRPr="00A15A4B">
        <w:t>Aparelho de som,</w:t>
      </w:r>
      <w:r>
        <w:t xml:space="preserve"> áudio da música </w:t>
      </w:r>
      <w:r w:rsidRPr="00A15A4B">
        <w:rPr>
          <w:i/>
        </w:rPr>
        <w:t>Direita Esquerda</w:t>
      </w:r>
      <w:r w:rsidRPr="00A15A4B">
        <w:t xml:space="preserve">, da cantora Eliana, disponível no CD </w:t>
      </w:r>
      <w:r w:rsidRPr="00A15A4B">
        <w:rPr>
          <w:i/>
        </w:rPr>
        <w:t>Primavera</w:t>
      </w:r>
      <w:r w:rsidRPr="00A15A4B">
        <w:t xml:space="preserve">, lançado em 1999, imagens de setas indicativas (direita, esquerda, frente, atrás) e de pés direitos e esquerdos, papel </w:t>
      </w:r>
      <w:proofErr w:type="spellStart"/>
      <w:r w:rsidRPr="00A15A4B">
        <w:rPr>
          <w:i/>
        </w:rPr>
        <w:t>kraft</w:t>
      </w:r>
      <w:proofErr w:type="spellEnd"/>
      <w:r w:rsidRPr="00A15A4B">
        <w:t xml:space="preserve">, lápis de cor ou giz de cera, papel sulfite A4, tesoura e cola. </w:t>
      </w:r>
    </w:p>
    <w:p w:rsidR="00947925" w:rsidRDefault="00947925" w:rsidP="00947925">
      <w:pPr>
        <w:pStyle w:val="02TEXTOPRINCIPALBULLET"/>
        <w:numPr>
          <w:ilvl w:val="0"/>
          <w:numId w:val="0"/>
        </w:numPr>
        <w:ind w:left="284"/>
      </w:pPr>
    </w:p>
    <w:p w:rsidR="00947925" w:rsidRDefault="00947925" w:rsidP="00947925">
      <w:pPr>
        <w:pStyle w:val="01TITULO2"/>
        <w:jc w:val="left"/>
      </w:pPr>
      <w:r w:rsidRPr="00E75A70">
        <w:t>Desenvolvimento da sequência didática</w:t>
      </w:r>
    </w:p>
    <w:p w:rsidR="00947925" w:rsidRPr="003E2B4A" w:rsidRDefault="00947925" w:rsidP="00947925">
      <w:pPr>
        <w:pStyle w:val="02TEXTOPRINCIPAL"/>
      </w:pPr>
    </w:p>
    <w:p w:rsidR="00947925" w:rsidRPr="001E7F0C" w:rsidRDefault="00947925" w:rsidP="00947925">
      <w:pPr>
        <w:pStyle w:val="01TITULO3"/>
      </w:pPr>
      <w:r w:rsidRPr="001E7F0C">
        <w:t xml:space="preserve">Etapa 1 </w:t>
      </w:r>
      <w:r w:rsidRPr="00965681">
        <w:t>(</w:t>
      </w:r>
      <w:r>
        <w:t xml:space="preserve">Aproximadamente </w:t>
      </w:r>
      <w:r w:rsidRPr="00965681">
        <w:t>50 minutos</w:t>
      </w:r>
      <w:r>
        <w:t>/1 aula</w:t>
      </w:r>
      <w:r w:rsidRPr="00965681">
        <w:t>)</w:t>
      </w:r>
    </w:p>
    <w:p w:rsidR="00947925" w:rsidRDefault="00947925" w:rsidP="00947925">
      <w:pPr>
        <w:pStyle w:val="02TEXTOPRINCIPAL"/>
      </w:pPr>
      <w:r>
        <w:t xml:space="preserve">Providencie antecipadamente, um aparelho de som e a música </w:t>
      </w:r>
      <w:r w:rsidRPr="00A15A4B">
        <w:rPr>
          <w:i/>
        </w:rPr>
        <w:t>Direita Esquerda</w:t>
      </w:r>
      <w:r>
        <w:t xml:space="preserve">, da cantora Eliana, disponível no CD </w:t>
      </w:r>
      <w:r w:rsidRPr="00A15A4B">
        <w:rPr>
          <w:i/>
        </w:rPr>
        <w:t>Primavera</w:t>
      </w:r>
      <w:r>
        <w:t>, lançado em 1999.</w:t>
      </w:r>
    </w:p>
    <w:p w:rsidR="00947925" w:rsidRDefault="00947925" w:rsidP="00947925">
      <w:pPr>
        <w:pStyle w:val="02TEXTOPRINCIPAL"/>
      </w:pPr>
      <w:r>
        <w:lastRenderedPageBreak/>
        <w:t>Inicie a aula colocando a música “Direita Esquerda” para os alunos ouvirem. Primeiramente, oriente-os a apenas ouvirem a música, prestando atenção na letra. Em um segundo momento, proponha que dancem e façam gestos para representar a letra da música. Participe com eles da atividade dançando e fazendo gestos.</w:t>
      </w:r>
    </w:p>
    <w:p w:rsidR="00947925" w:rsidRDefault="00947925" w:rsidP="00947925">
      <w:pPr>
        <w:pStyle w:val="02TEXTOPRINCIPAL"/>
      </w:pPr>
      <w:r>
        <w:t>Em seguida, organize os alunos em círculo, para que possam refletir sobre a situação a seguir: “Chegou um aluno novo na escola e precisamos explicar a ele onde é o banheiro. Como podemos ajudá-lo sem sair da sala de aula?”. Os alunos, provavelmente, darão algum ponto de referência mais próximo ao banheiro. Caso isso aconteça, repita a pergunta, solicitando que descrevam, passo a passo, o trajeto da sala de aula até o banheiro. Observe as discussões sobre as possibilidades de solução, incentivando todos os alunos a participarem compartilhando suas ideias e opiniões.</w:t>
      </w:r>
    </w:p>
    <w:p w:rsidR="00947925" w:rsidRDefault="00947925" w:rsidP="00947925">
      <w:pPr>
        <w:pStyle w:val="02TEXTOPRINCIPAL"/>
      </w:pPr>
    </w:p>
    <w:p w:rsidR="00947925" w:rsidRDefault="00947925" w:rsidP="00947925">
      <w:pPr>
        <w:pStyle w:val="01TITULO3"/>
      </w:pPr>
      <w:r w:rsidRPr="004807FB">
        <w:t>Etapa 2</w:t>
      </w:r>
      <w:r>
        <w:t xml:space="preserve"> (Aproximadamente 50 minutos/ 1 aula)</w:t>
      </w:r>
    </w:p>
    <w:p w:rsidR="00947925" w:rsidRDefault="00947925" w:rsidP="00947925">
      <w:pPr>
        <w:pStyle w:val="02TEXTOPRINCIPAL"/>
      </w:pPr>
      <w:r>
        <w:t>Inicie a aula retomando a reflexão da etapa anterior. Organize os alunos e faça o percurso da sala de aula até o banheiro com eles a fim de que verifiquem se as orientações que eles sugeriram são eficientes na prática. Durante o trajeto, mencione pontos de referência, conte passos para marcar distâncias (essa é uma oportunidade de integração com a unidade temática Grandezas e Medidas); nas falas, utilize os termos direita, esquerda, em frente, atrás. Ao final do trajeto, caso haja tempo, questione os alunos a respeito de novos caminhos. Exemplos: qual o trajeto do banheiro para a cantina? Qual o trajeto do banheiro para a quadra de esportes?</w:t>
      </w:r>
    </w:p>
    <w:p w:rsidR="00947925" w:rsidRDefault="00947925" w:rsidP="00947925">
      <w:pPr>
        <w:pStyle w:val="02TEXTOPRINCIPAL"/>
      </w:pPr>
    </w:p>
    <w:p w:rsidR="00947925" w:rsidRPr="001E7F0C" w:rsidRDefault="00947925" w:rsidP="00947925">
      <w:pPr>
        <w:pStyle w:val="01TITULO3"/>
      </w:pPr>
      <w:r w:rsidRPr="001E7F0C">
        <w:t xml:space="preserve">Etapa </w:t>
      </w:r>
      <w:r>
        <w:t>3</w:t>
      </w:r>
      <w:r w:rsidRPr="001E7F0C">
        <w:t xml:space="preserve"> </w:t>
      </w:r>
      <w:r w:rsidRPr="00965681">
        <w:t>(</w:t>
      </w:r>
      <w:r>
        <w:t>Aproximadamente 50 minutos/ 1 aula</w:t>
      </w:r>
      <w:r w:rsidRPr="00965681">
        <w:t>)</w:t>
      </w:r>
    </w:p>
    <w:p w:rsidR="00947925" w:rsidRDefault="00947925" w:rsidP="00947925">
      <w:pPr>
        <w:pStyle w:val="02TEXTOPRINCIPAL"/>
      </w:pPr>
      <w:r>
        <w:t xml:space="preserve">Providencie, antecipadamente, as imagens das setas indicativas: direita, esquerda, frente, atrás, e pés esquerdos e direitos, um pedaço grande de papel </w:t>
      </w:r>
      <w:proofErr w:type="spellStart"/>
      <w:r w:rsidRPr="00965681">
        <w:rPr>
          <w:i/>
        </w:rPr>
        <w:t>kraft</w:t>
      </w:r>
      <w:proofErr w:type="spellEnd"/>
      <w:r>
        <w:t xml:space="preserve"> para cada grupo, lápis de cor ou giz de cera, papel sulfite A4, tesoura e cola.</w:t>
      </w:r>
      <w:r w:rsidRPr="00970B3A">
        <w:t xml:space="preserve"> </w:t>
      </w:r>
    </w:p>
    <w:p w:rsidR="00947925" w:rsidRDefault="00947925" w:rsidP="00947925">
      <w:pPr>
        <w:pStyle w:val="02TEXTOPRINCIPAL"/>
      </w:pPr>
      <w:r>
        <w:t xml:space="preserve">Inicie a aula organizando os alunos em grupos de até quatro integrantes e distribua os materiais solicitados para os grupos. </w:t>
      </w:r>
    </w:p>
    <w:p w:rsidR="00947925" w:rsidRDefault="00947925" w:rsidP="00947925">
      <w:pPr>
        <w:pStyle w:val="02TEXTOPRINCIPAL"/>
      </w:pPr>
      <w:r>
        <w:t xml:space="preserve">Formados os grupos, oriente-os a utilizarem as imagens e os outros materiais que foram distribuídos para representar, no papel </w:t>
      </w:r>
      <w:proofErr w:type="spellStart"/>
      <w:r w:rsidRPr="00965681">
        <w:rPr>
          <w:i/>
        </w:rPr>
        <w:t>kraft</w:t>
      </w:r>
      <w:proofErr w:type="spellEnd"/>
      <w:r>
        <w:t xml:space="preserve">, o trajeto da sala de aula até o banheiro da escola. Solicite aos alunos que desenhem pontos de referência que se encontram pelo caminho e que poderão ajudar o aluno novo a se localizar. </w:t>
      </w:r>
      <w:r>
        <w:rPr>
          <w:rFonts w:cstheme="minorHAnsi"/>
        </w:rPr>
        <w:t xml:space="preserve">Observe como os alunos manipulam os materiais e como se organizam no processo de realização da atividade. Caminhe entre os grupos esclarecendo possíveis dúvidas. </w:t>
      </w:r>
    </w:p>
    <w:p w:rsidR="00947925" w:rsidRDefault="00947925" w:rsidP="00947925">
      <w:pPr>
        <w:pStyle w:val="02TEXTOPRINCIPAL"/>
      </w:pPr>
      <w:r>
        <w:t>Se necessário, auxilie os grupos a finalizarem os cartazes. Depois de prontos, p</w:t>
      </w:r>
      <w:r w:rsidRPr="00452254">
        <w:t>eça</w:t>
      </w:r>
      <w:r>
        <w:t xml:space="preserve"> a cada grupo que apresente seu cartaz à turma, explicando as estratégias escolhidas para representar o trajeto. Durante a apresentação, verifique se orientações dadas por meio de símbolos/desenhos pelos alunos realmente ajuda a localizar o banheiro.</w:t>
      </w:r>
    </w:p>
    <w:p w:rsidR="00947925" w:rsidRDefault="00947925" w:rsidP="00947925">
      <w:pPr>
        <w:pStyle w:val="02TEXTOPRINCIPAL"/>
      </w:pPr>
    </w:p>
    <w:p w:rsidR="00947925" w:rsidRPr="001E7F0C" w:rsidRDefault="00947925" w:rsidP="00947925">
      <w:pPr>
        <w:pStyle w:val="01TITULO3"/>
      </w:pPr>
      <w:r w:rsidRPr="001E7F0C">
        <w:t xml:space="preserve">Etapa </w:t>
      </w:r>
      <w:r>
        <w:t>4</w:t>
      </w:r>
      <w:r w:rsidRPr="001E7F0C">
        <w:t xml:space="preserve"> </w:t>
      </w:r>
      <w:r w:rsidRPr="00965681">
        <w:t>(</w:t>
      </w:r>
      <w:r>
        <w:t>Aproximadamente 50</w:t>
      </w:r>
      <w:r w:rsidRPr="00965681">
        <w:t xml:space="preserve"> minutos</w:t>
      </w:r>
      <w:r>
        <w:t>/ 1 aula</w:t>
      </w:r>
      <w:r w:rsidRPr="00965681">
        <w:t>)</w:t>
      </w:r>
    </w:p>
    <w:p w:rsidR="00947925" w:rsidRDefault="00947925" w:rsidP="00947925">
      <w:pPr>
        <w:pStyle w:val="02TEXTOPRINCIPAL"/>
      </w:pPr>
      <w:r>
        <w:t>Providencie um local para organizar uma exposição dos trabalhos produzidos pelos alunos.</w:t>
      </w:r>
    </w:p>
    <w:p w:rsidR="00901C93" w:rsidRDefault="00947925" w:rsidP="00947925">
      <w:pPr>
        <w:pStyle w:val="02TEXTOPRINCIPAL"/>
      </w:pPr>
      <w:r>
        <w:t>Confeccione, com a ajuda dos alunos, bilhetes para que eles convidem seus familiares para a exposição. Esse momento é ideal para a socialização dos alunos e de seus familiares.</w:t>
      </w:r>
    </w:p>
    <w:p w:rsidR="00901C93" w:rsidRDefault="00901C93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947925" w:rsidRPr="0058495A" w:rsidRDefault="00947925" w:rsidP="00947925">
      <w:pPr>
        <w:pStyle w:val="01TITULO3"/>
      </w:pPr>
      <w:bookmarkStart w:id="0" w:name="_GoBack"/>
      <w:bookmarkEnd w:id="0"/>
      <w:r w:rsidRPr="00E75A70">
        <w:lastRenderedPageBreak/>
        <w:t>Avaliação</w:t>
      </w:r>
    </w:p>
    <w:p w:rsidR="00947925" w:rsidRPr="00D147F7" w:rsidRDefault="00947925" w:rsidP="00947925">
      <w:pPr>
        <w:pStyle w:val="02TEXTOPRINCIPAL"/>
        <w:spacing w:before="0" w:afterLines="20" w:after="48"/>
      </w:pPr>
      <w:r w:rsidRPr="00CC7FFC">
        <w:t>A avaliação deverá ser contínua ocorrendo em todas as etapas do desenvolvimento da atividade. Poderão ser avaliados a participação e o envolvimento do aluno, o trabalho em grupo, a criatividade e a compreensão do tema trabalhado</w:t>
      </w:r>
      <w:r w:rsidRPr="00D147F7">
        <w:t xml:space="preserve">. Faça registros das suas observações, </w:t>
      </w:r>
      <w:r>
        <w:t>intervenha</w:t>
      </w:r>
      <w:r w:rsidRPr="00D147F7">
        <w:t xml:space="preserve"> quando necessári</w:t>
      </w:r>
      <w:r>
        <w:t>o e</w:t>
      </w:r>
      <w:r w:rsidRPr="00D147F7">
        <w:t xml:space="preserve"> </w:t>
      </w:r>
      <w:r>
        <w:t>promova momentos para que os</w:t>
      </w:r>
      <w:r w:rsidRPr="00D147F7">
        <w:t xml:space="preserve"> alunos avancem e</w:t>
      </w:r>
      <w:r>
        <w:t>m</w:t>
      </w:r>
      <w:r w:rsidRPr="00D147F7">
        <w:t xml:space="preserve"> s</w:t>
      </w:r>
      <w:r>
        <w:t>ua</w:t>
      </w:r>
      <w:r w:rsidRPr="00D147F7">
        <w:t xml:space="preserve"> </w:t>
      </w:r>
      <w:r>
        <w:t>aprendizagem</w:t>
      </w:r>
      <w:r w:rsidRPr="00D147F7">
        <w:t xml:space="preserve">. </w:t>
      </w:r>
    </w:p>
    <w:p w:rsidR="00947925" w:rsidRPr="00D147F7" w:rsidRDefault="00947925" w:rsidP="00947925">
      <w:pPr>
        <w:pStyle w:val="02TEXTOPRINCIPAL"/>
        <w:spacing w:before="0" w:afterLines="20" w:after="48"/>
      </w:pPr>
      <w:r w:rsidRPr="00D147F7">
        <w:t xml:space="preserve">Durante </w:t>
      </w:r>
      <w:r>
        <w:t>o desenvolvimento das atividades, observe:</w:t>
      </w:r>
    </w:p>
    <w:p w:rsidR="00947925" w:rsidRDefault="00947925" w:rsidP="00947925">
      <w:pPr>
        <w:pStyle w:val="02TEXTOPRINCIPALBULLET"/>
        <w:numPr>
          <w:ilvl w:val="0"/>
          <w:numId w:val="9"/>
        </w:numPr>
        <w:spacing w:afterLines="20" w:after="48"/>
        <w:ind w:left="284" w:hanging="284"/>
      </w:pPr>
      <w:r>
        <w:t>o aluno utilizou as noções de direita, esquerda, em frente e atrás?</w:t>
      </w:r>
    </w:p>
    <w:p w:rsidR="00947925" w:rsidRDefault="00947925" w:rsidP="00947925">
      <w:pPr>
        <w:pStyle w:val="02TEXTOPRINCIPALBULLET"/>
        <w:numPr>
          <w:ilvl w:val="0"/>
          <w:numId w:val="9"/>
        </w:numPr>
        <w:spacing w:afterLines="20" w:after="48"/>
        <w:ind w:left="284" w:hanging="284"/>
      </w:pPr>
      <w:r>
        <w:t>o aluno participou das aulas ativamente?</w:t>
      </w:r>
    </w:p>
    <w:p w:rsidR="00947925" w:rsidRDefault="00947925" w:rsidP="00947925">
      <w:pPr>
        <w:pStyle w:val="02TEXTOPRINCIPALBULLET"/>
        <w:numPr>
          <w:ilvl w:val="0"/>
          <w:numId w:val="9"/>
        </w:numPr>
        <w:spacing w:afterLines="20" w:after="48"/>
        <w:ind w:left="284" w:hanging="284"/>
      </w:pPr>
      <w:r>
        <w:t>o aluno conseguiu encaminhar soluções para o problema proposto?</w:t>
      </w:r>
    </w:p>
    <w:p w:rsidR="00947925" w:rsidRDefault="00947925" w:rsidP="00947925">
      <w:pPr>
        <w:pStyle w:val="02TEXTOPRINCIPALBULLET"/>
        <w:numPr>
          <w:ilvl w:val="0"/>
          <w:numId w:val="9"/>
        </w:numPr>
        <w:spacing w:afterLines="20" w:after="48"/>
        <w:ind w:left="284" w:hanging="284"/>
      </w:pPr>
      <w:r>
        <w:t>o aluno representou o trajeto da sala de aula até o banheiro utilizando desenhos e outros símbolos?</w:t>
      </w:r>
    </w:p>
    <w:p w:rsidR="00947925" w:rsidRDefault="00947925" w:rsidP="00947925">
      <w:pPr>
        <w:pStyle w:val="02TEXTOPRINCIPALBULLET"/>
        <w:numPr>
          <w:ilvl w:val="0"/>
          <w:numId w:val="9"/>
        </w:numPr>
        <w:spacing w:afterLines="20" w:after="48"/>
        <w:ind w:left="284" w:hanging="284"/>
      </w:pPr>
      <w:r>
        <w:t>o aluno falou a respeito das representações criadas/utilizadas?</w:t>
      </w:r>
    </w:p>
    <w:p w:rsidR="00947925" w:rsidRDefault="00947925" w:rsidP="00947925">
      <w:pPr>
        <w:pStyle w:val="02TEXTOPRINCIPALBULLET"/>
        <w:numPr>
          <w:ilvl w:val="0"/>
          <w:numId w:val="9"/>
        </w:numPr>
        <w:spacing w:afterLines="20" w:after="48"/>
        <w:ind w:left="284" w:hanging="284"/>
      </w:pPr>
      <w:r>
        <w:t>o aluno trabalhou em grupo de maneira participativa?</w:t>
      </w:r>
    </w:p>
    <w:p w:rsidR="00947925" w:rsidRDefault="00947925" w:rsidP="00947925">
      <w:pPr>
        <w:pStyle w:val="02TEXTOPRINCIPALBULLET"/>
        <w:numPr>
          <w:ilvl w:val="0"/>
          <w:numId w:val="9"/>
        </w:numPr>
        <w:spacing w:afterLines="20" w:after="48"/>
        <w:ind w:left="284" w:hanging="284"/>
      </w:pPr>
      <w:r>
        <w:t>o aluno respeitou opiniões diversas?</w:t>
      </w:r>
    </w:p>
    <w:p w:rsidR="00947925" w:rsidRDefault="00947925" w:rsidP="00947925">
      <w:pPr>
        <w:pStyle w:val="02TEXTOPRINCIPAL"/>
      </w:pPr>
      <w:r>
        <w:t>Além das observações, seguem algumas questões relativas às habilidades desenvolvidas nesta sequência didática.</w:t>
      </w:r>
    </w:p>
    <w:p w:rsidR="00947925" w:rsidRDefault="00947925" w:rsidP="00947925">
      <w:pPr>
        <w:pStyle w:val="02TEXTOPRINCIPAL"/>
      </w:pPr>
      <w:r w:rsidRPr="00A15A4B">
        <w:t>1.</w:t>
      </w:r>
      <w:r>
        <w:t xml:space="preserve"> Cite os termos utilizados para indicar as localizações estudadas.</w:t>
      </w:r>
    </w:p>
    <w:p w:rsidR="00947925" w:rsidRDefault="00947925" w:rsidP="00947925">
      <w:pPr>
        <w:pStyle w:val="02TEXTOPRINCIPAL"/>
        <w:rPr>
          <w:color w:val="FF0000"/>
        </w:rPr>
      </w:pPr>
      <w:r w:rsidRPr="00965681">
        <w:rPr>
          <w:color w:val="FF0000"/>
        </w:rPr>
        <w:t xml:space="preserve">Resposta esperada: </w:t>
      </w:r>
      <w:r>
        <w:rPr>
          <w:color w:val="FF0000"/>
        </w:rPr>
        <w:t>d</w:t>
      </w:r>
      <w:r w:rsidRPr="00965681">
        <w:rPr>
          <w:color w:val="FF0000"/>
        </w:rPr>
        <w:t xml:space="preserve">ireita, esquerda, </w:t>
      </w:r>
      <w:r>
        <w:rPr>
          <w:color w:val="FF0000"/>
        </w:rPr>
        <w:t>a</w:t>
      </w:r>
      <w:r w:rsidRPr="00965681">
        <w:rPr>
          <w:color w:val="FF0000"/>
        </w:rPr>
        <w:t xml:space="preserve">trás </w:t>
      </w:r>
      <w:proofErr w:type="gramStart"/>
      <w:r w:rsidRPr="00965681">
        <w:rPr>
          <w:color w:val="FF0000"/>
        </w:rPr>
        <w:t>e</w:t>
      </w:r>
      <w:proofErr w:type="gramEnd"/>
      <w:r w:rsidRPr="00965681">
        <w:rPr>
          <w:color w:val="FF0000"/>
        </w:rPr>
        <w:t xml:space="preserve"> frente.</w:t>
      </w:r>
    </w:p>
    <w:p w:rsidR="00947925" w:rsidRDefault="00947925" w:rsidP="00947925">
      <w:pPr>
        <w:pStyle w:val="02TEXTOPRINCIPAL"/>
      </w:pPr>
      <w:r w:rsidRPr="00A15A4B">
        <w:t>2</w:t>
      </w:r>
      <w:r>
        <w:t>. É possível chegar a uma localização seguindo apenas orientações corretas dadas por outra pessoa? Cite um exemplo.</w:t>
      </w:r>
    </w:p>
    <w:p w:rsidR="00947925" w:rsidRDefault="00947925" w:rsidP="00947925">
      <w:pPr>
        <w:pStyle w:val="02TEXTOPRINCIPAL"/>
        <w:rPr>
          <w:color w:val="FF0000"/>
        </w:rPr>
      </w:pPr>
      <w:r w:rsidRPr="00965681">
        <w:rPr>
          <w:color w:val="FF0000"/>
        </w:rPr>
        <w:t xml:space="preserve">Resposta esperada: </w:t>
      </w:r>
      <w:r>
        <w:rPr>
          <w:color w:val="FF0000"/>
        </w:rPr>
        <w:t>s</w:t>
      </w:r>
      <w:r w:rsidRPr="00965681">
        <w:rPr>
          <w:color w:val="FF0000"/>
        </w:rPr>
        <w:t xml:space="preserve">im. </w:t>
      </w:r>
      <w:r>
        <w:rPr>
          <w:color w:val="FF0000"/>
        </w:rPr>
        <w:t>A</w:t>
      </w:r>
      <w:r w:rsidRPr="00965681">
        <w:rPr>
          <w:color w:val="FF0000"/>
        </w:rPr>
        <w:t xml:space="preserve"> atividade </w:t>
      </w:r>
      <w:r>
        <w:rPr>
          <w:color w:val="FF0000"/>
        </w:rPr>
        <w:t xml:space="preserve">de informar como o </w:t>
      </w:r>
      <w:r w:rsidRPr="00965681">
        <w:rPr>
          <w:color w:val="FF0000"/>
        </w:rPr>
        <w:t xml:space="preserve">aluno </w:t>
      </w:r>
      <w:r>
        <w:rPr>
          <w:color w:val="FF0000"/>
        </w:rPr>
        <w:t>novo pode chegar a</w:t>
      </w:r>
      <w:r w:rsidRPr="00965681">
        <w:rPr>
          <w:color w:val="FF0000"/>
        </w:rPr>
        <w:t>o banheiro é um exemplo que pode ser citado</w:t>
      </w:r>
      <w:r>
        <w:rPr>
          <w:color w:val="FF0000"/>
        </w:rPr>
        <w:t>,</w:t>
      </w:r>
      <w:r w:rsidRPr="00965681">
        <w:rPr>
          <w:color w:val="FF0000"/>
        </w:rPr>
        <w:t xml:space="preserve"> entre outros.</w:t>
      </w:r>
    </w:p>
    <w:p w:rsidR="00947925" w:rsidRPr="00C27988" w:rsidRDefault="00947925" w:rsidP="00947925">
      <w:pPr>
        <w:pStyle w:val="02TEXTOPRINCIPAL"/>
      </w:pPr>
      <w:r w:rsidRPr="00C27988">
        <w:t xml:space="preserve">Após o trabalho com a sequência didática, trabalhe com os alunos a </w:t>
      </w:r>
      <w:proofErr w:type="spellStart"/>
      <w:r w:rsidRPr="00C27988">
        <w:t>autoavaliação</w:t>
      </w:r>
      <w:proofErr w:type="spellEnd"/>
      <w:r w:rsidRPr="00C27988">
        <w:t xml:space="preserve"> a seguir. </w:t>
      </w:r>
      <w:r w:rsidRPr="00206DE4">
        <w:t>Se preferir, reproduza as quest</w:t>
      </w:r>
      <w:r w:rsidRPr="00206DE4">
        <w:rPr>
          <w:rFonts w:ascii="Helvetica" w:eastAsia="Helvetica" w:hAnsi="Helvetica" w:cs="Helvetica"/>
        </w:rPr>
        <w:t xml:space="preserve">ões na lousa </w:t>
      </w:r>
      <w:r>
        <w:t>e pe</w:t>
      </w:r>
      <w:r>
        <w:rPr>
          <w:rFonts w:ascii="Helvetica" w:eastAsia="Helvetica" w:hAnsi="Helvetica" w:cs="Helvetica"/>
        </w:rPr>
        <w:t>ç</w:t>
      </w:r>
      <w:r>
        <w:t>a aos alunos que as copiem e respondam.</w:t>
      </w:r>
    </w:p>
    <w:p w:rsidR="00947925" w:rsidRPr="00343B43" w:rsidRDefault="00947925" w:rsidP="00947925">
      <w:pPr>
        <w:pStyle w:val="02TEXTOPRINCIPAL"/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0"/>
        <w:gridCol w:w="825"/>
        <w:gridCol w:w="728"/>
      </w:tblGrid>
      <w:tr w:rsidR="00947925" w:rsidRPr="00343B43" w:rsidTr="003C5E1E">
        <w:trPr>
          <w:jc w:val="center"/>
        </w:trPr>
        <w:tc>
          <w:tcPr>
            <w:tcW w:w="5670" w:type="dxa"/>
          </w:tcPr>
          <w:p w:rsidR="00947925" w:rsidRPr="00343B43" w:rsidRDefault="00947925" w:rsidP="00844B11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25" w:type="dxa"/>
          </w:tcPr>
          <w:p w:rsidR="00947925" w:rsidRPr="00343B43" w:rsidRDefault="00947925" w:rsidP="00844B11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947925" w:rsidRPr="00343B43" w:rsidRDefault="00947925" w:rsidP="00844B11">
            <w:pPr>
              <w:pStyle w:val="03TITULOTABELAS1"/>
            </w:pPr>
            <w:r w:rsidRPr="00343B43">
              <w:t>NÃO</w:t>
            </w:r>
          </w:p>
        </w:tc>
      </w:tr>
      <w:tr w:rsidR="00947925" w:rsidRPr="00343B43" w:rsidTr="003C5E1E">
        <w:trPr>
          <w:jc w:val="center"/>
        </w:trPr>
        <w:tc>
          <w:tcPr>
            <w:tcW w:w="5670" w:type="dxa"/>
          </w:tcPr>
          <w:p w:rsidR="00947925" w:rsidRPr="00C27988" w:rsidRDefault="00947925" w:rsidP="00844B11">
            <w:pPr>
              <w:pStyle w:val="04TEXTOTABELAS"/>
            </w:pPr>
            <w:r>
              <w:t>Consegui utilizar as palavras direita, esquerda, em frente e atrás corretamente?</w:t>
            </w:r>
          </w:p>
        </w:tc>
        <w:tc>
          <w:tcPr>
            <w:tcW w:w="825" w:type="dxa"/>
          </w:tcPr>
          <w:p w:rsidR="00947925" w:rsidRPr="00343B43" w:rsidRDefault="00947925" w:rsidP="00844B1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947925" w:rsidRPr="00343B43" w:rsidRDefault="00947925" w:rsidP="00844B1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47925" w:rsidRPr="00343B43" w:rsidTr="003C5E1E">
        <w:trPr>
          <w:jc w:val="center"/>
        </w:trPr>
        <w:tc>
          <w:tcPr>
            <w:tcW w:w="5670" w:type="dxa"/>
          </w:tcPr>
          <w:p w:rsidR="00947925" w:rsidRPr="00C27988" w:rsidRDefault="00947925" w:rsidP="00844B11">
            <w:pPr>
              <w:pStyle w:val="04TEXTOTABELAS"/>
            </w:pPr>
            <w:r w:rsidRPr="00C27988">
              <w:t>Participei e ajudei meu grupo a chegar a uma solução dos problemas propostos?</w:t>
            </w:r>
          </w:p>
        </w:tc>
        <w:tc>
          <w:tcPr>
            <w:tcW w:w="825" w:type="dxa"/>
          </w:tcPr>
          <w:p w:rsidR="00947925" w:rsidRPr="00343B43" w:rsidRDefault="00947925" w:rsidP="00844B1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947925" w:rsidRPr="00343B43" w:rsidRDefault="00947925" w:rsidP="00844B1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47925" w:rsidRPr="00343B43" w:rsidTr="003C5E1E">
        <w:trPr>
          <w:jc w:val="center"/>
        </w:trPr>
        <w:tc>
          <w:tcPr>
            <w:tcW w:w="5670" w:type="dxa"/>
          </w:tcPr>
          <w:p w:rsidR="00947925" w:rsidRPr="00C27988" w:rsidRDefault="00947925" w:rsidP="00844B11">
            <w:pPr>
              <w:pStyle w:val="04TEXTOTABELAS"/>
            </w:pPr>
            <w:r w:rsidRPr="00C27988">
              <w:t>Respeitei a opinião dos meus colegas?</w:t>
            </w:r>
          </w:p>
        </w:tc>
        <w:tc>
          <w:tcPr>
            <w:tcW w:w="825" w:type="dxa"/>
          </w:tcPr>
          <w:p w:rsidR="00947925" w:rsidRPr="00343B43" w:rsidRDefault="00947925" w:rsidP="00844B1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947925" w:rsidRPr="00343B43" w:rsidRDefault="00947925" w:rsidP="00844B11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947925" w:rsidRDefault="00947925" w:rsidP="00947925">
      <w:pPr>
        <w:jc w:val="both"/>
        <w:rPr>
          <w:b/>
        </w:rPr>
      </w:pPr>
    </w:p>
    <w:p w:rsidR="00947925" w:rsidRDefault="00947925" w:rsidP="00947925">
      <w:pPr>
        <w:pStyle w:val="02TEXTOPRINCIPAL"/>
        <w:rPr>
          <w:b/>
        </w:rPr>
      </w:pPr>
      <w:r w:rsidRPr="001E7F0C">
        <w:rPr>
          <w:b/>
        </w:rPr>
        <w:t>Sugestão:</w:t>
      </w:r>
    </w:p>
    <w:p w:rsidR="00947925" w:rsidRDefault="00947925" w:rsidP="00947925">
      <w:pPr>
        <w:pStyle w:val="02TEXTOPRINCIPAL"/>
      </w:pPr>
      <w:r>
        <w:t xml:space="preserve">As atividades que envolvem a localização, o desenvolvimento do mapa mental e a exploração do espaço da escola permitem estabelecer uma relação com </w:t>
      </w:r>
      <w:proofErr w:type="spellStart"/>
      <w:r>
        <w:t>conteúdos</w:t>
      </w:r>
      <w:proofErr w:type="spellEnd"/>
      <w:r>
        <w:t xml:space="preserve"> estudados em Geografia. Após a confecção do cartaz de orientação do trajeto sala de aula-banheiro, é possível estabelecer</w:t>
      </w:r>
      <w:r w:rsidRPr="001E7F0C">
        <w:t xml:space="preserve"> </w:t>
      </w:r>
      <w:r>
        <w:t>uma conexão com a Língua Portuguesa, propondo a produção de um texto coletivo que descreva o trajeto.</w:t>
      </w:r>
    </w:p>
    <w:p w:rsidR="00947925" w:rsidRPr="00343B43" w:rsidRDefault="00947925" w:rsidP="00947925">
      <w:pPr>
        <w:pStyle w:val="NormalWeb"/>
        <w:rPr>
          <w:rFonts w:ascii="Arial" w:hAnsi="Arial" w:cs="Arial"/>
          <w:color w:val="000000"/>
          <w:sz w:val="22"/>
          <w:szCs w:val="22"/>
        </w:rPr>
      </w:pPr>
    </w:p>
    <w:p w:rsidR="00947925" w:rsidRPr="00AA09A3" w:rsidRDefault="00947925" w:rsidP="00947925"/>
    <w:p w:rsidR="00D51471" w:rsidRPr="002B7462" w:rsidRDefault="00D51471" w:rsidP="002B7462"/>
    <w:sectPr w:rsidR="00D51471" w:rsidRPr="002B7462" w:rsidSect="00D51471">
      <w:headerReference w:type="default" r:id="rId7"/>
      <w:footerReference w:type="default" r:id="rId8"/>
      <w:pgSz w:w="11906" w:h="16838"/>
      <w:pgMar w:top="851" w:right="851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5081" w:rsidRDefault="002B7462">
      <w:r>
        <w:separator/>
      </w:r>
    </w:p>
  </w:endnote>
  <w:endnote w:type="continuationSeparator" w:id="0">
    <w:p w:rsidR="00165081" w:rsidRDefault="002B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5D60FC0-C2B0-42C7-84DB-FF4368B75A2F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F0A42846-DCB4-4A53-86D9-11E277679A19}"/>
    <w:embedBold r:id="rId3" w:fontKey="{BE3690AC-FB8D-4E6E-9F6E-3DD2BA7FED5C}"/>
    <w:embedItalic r:id="rId4" w:fontKey="{0672AE6F-997C-4411-8A43-CB83B7947E6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B2C68ABC-6FC8-4F13-9D23-1DA324060812}"/>
    <w:embedBold r:id="rId6" w:fontKey="{E4079130-6378-4C73-A413-C39BE3FEFA6C}"/>
    <w:embedItalic r:id="rId7" w:fontKey="{D9083523-73ED-483F-A66F-D5861FD1C5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154995E-5E86-4AE6-9DDE-7FD21720D45E}"/>
    <w:embedBold r:id="rId9" w:fontKey="{029C6FF6-752F-4850-84DE-6C99804F86F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D340DB9D-2FF1-4121-8D7D-84C6D34E5F60}"/>
    <w:embedBold r:id="rId11" w:fontKey="{B9AB3E9B-D6D6-4AC8-AD87-8F9D3C3DAF9B}"/>
    <w:embedBoldItalic r:id="rId12" w:fontKey="{B35D0B1A-FF67-4D87-9B2E-20556FDE88F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8C69E087-BCA6-445E-975C-3B8C4B71B379}"/>
    <w:embedBold r:id="rId14" w:fontKey="{D99E3146-B404-4E1C-BB10-179B07473DD5}"/>
    <w:embedItalic r:id="rId15" w:fontKey="{5A7604DD-9D3D-4C9C-99C0-93D0E1D4998F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D5D5444C-84FD-49FE-AC21-C5597DAAF0F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34AE2193-FB30-4482-8382-B893AB4A23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13DAC" w:rsidRPr="005A1C11" w:rsidTr="00481217">
      <w:tc>
        <w:tcPr>
          <w:tcW w:w="9606" w:type="dxa"/>
        </w:tcPr>
        <w:p w:rsidR="00B13DAC" w:rsidRPr="005A1C11" w:rsidRDefault="00D51471" w:rsidP="00474E59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5A1C11"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B13DAC" w:rsidRPr="005A1C11" w:rsidRDefault="00D51471" w:rsidP="00474E59">
          <w:pPr>
            <w:pStyle w:val="Rodap"/>
            <w:rPr>
              <w:rStyle w:val="RodapChar"/>
              <w:rFonts w:ascii="Tahoma" w:hAnsi="Tahoma" w:cs="Tahoma"/>
            </w:rPr>
          </w:pPr>
          <w:r w:rsidRPr="005A1C11">
            <w:rPr>
              <w:rStyle w:val="RodapChar"/>
              <w:rFonts w:ascii="Tahoma" w:hAnsi="Tahoma" w:cs="Tahoma"/>
            </w:rPr>
            <w:fldChar w:fldCharType="begin"/>
          </w:r>
          <w:r w:rsidRPr="005A1C11"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 w:rsidRPr="005A1C11">
            <w:rPr>
              <w:rStyle w:val="RodapChar"/>
              <w:rFonts w:ascii="Tahoma" w:hAnsi="Tahoma" w:cs="Tahoma"/>
            </w:rPr>
            <w:fldChar w:fldCharType="separate"/>
          </w:r>
          <w:r w:rsidR="00901C93">
            <w:rPr>
              <w:rStyle w:val="RodapChar"/>
              <w:rFonts w:ascii="Tahoma" w:hAnsi="Tahoma" w:cs="Tahoma"/>
              <w:noProof/>
            </w:rPr>
            <w:t>1</w:t>
          </w:r>
          <w:r w:rsidRPr="005A1C11"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B13DAC" w:rsidRPr="008833E5" w:rsidRDefault="00901C93" w:rsidP="00B13DAC">
    <w:pPr>
      <w:pStyle w:val="Rodap"/>
    </w:pPr>
  </w:p>
  <w:p w:rsidR="00B13DAC" w:rsidRDefault="00901C9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5081" w:rsidRDefault="002B7462">
      <w:r>
        <w:separator/>
      </w:r>
    </w:p>
  </w:footnote>
  <w:footnote w:type="continuationSeparator" w:id="0">
    <w:p w:rsidR="00165081" w:rsidRDefault="002B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ED" w:rsidRDefault="00D51471">
    <w:r>
      <w:rPr>
        <w:noProof/>
        <w:lang w:eastAsia="pt-BR" w:bidi="ar-SA"/>
      </w:rPr>
      <w:drawing>
        <wp:inline distT="0" distB="0" distL="0" distR="0" wp14:anchorId="09AC3E52" wp14:editId="2FDF83F1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82F95"/>
    <w:multiLevelType w:val="hybridMultilevel"/>
    <w:tmpl w:val="2BEA1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E11CF"/>
    <w:multiLevelType w:val="hybridMultilevel"/>
    <w:tmpl w:val="148813A8"/>
    <w:lvl w:ilvl="0" w:tplc="6524915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7F96425"/>
    <w:multiLevelType w:val="hybridMultilevel"/>
    <w:tmpl w:val="94F0481C"/>
    <w:lvl w:ilvl="0" w:tplc="A9C80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E92381"/>
    <w:multiLevelType w:val="hybridMultilevel"/>
    <w:tmpl w:val="ABD0C15A"/>
    <w:lvl w:ilvl="0" w:tplc="20ACDC0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6CEF4F05"/>
    <w:multiLevelType w:val="hybridMultilevel"/>
    <w:tmpl w:val="7DB885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85A5F78"/>
    <w:multiLevelType w:val="hybridMultilevel"/>
    <w:tmpl w:val="A244A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7"/>
  </w:num>
  <w:num w:numId="6">
    <w:abstractNumId w:val="8"/>
  </w:num>
  <w:num w:numId="7">
    <w:abstractNumId w:val="2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71"/>
    <w:rsid w:val="00165081"/>
    <w:rsid w:val="002B7462"/>
    <w:rsid w:val="003C5E1E"/>
    <w:rsid w:val="00667731"/>
    <w:rsid w:val="00901C93"/>
    <w:rsid w:val="00947925"/>
    <w:rsid w:val="00D51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A729E-0D43-4AD2-A421-74CD2A27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66773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6773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6773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6773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6773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6773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6773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6773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6773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D51471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D5147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66773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66773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66773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667731"/>
    <w:rPr>
      <w:rFonts w:cs="Mangal"/>
      <w:sz w:val="24"/>
    </w:rPr>
  </w:style>
  <w:style w:type="paragraph" w:styleId="Legenda">
    <w:name w:val="caption"/>
    <w:rsid w:val="0066773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667731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667731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66773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667731"/>
    <w:pPr>
      <w:spacing w:before="160" w:after="0"/>
      <w:jc w:val="center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667731"/>
    <w:pPr>
      <w:spacing w:before="57"/>
      <w:jc w:val="center"/>
    </w:pPr>
    <w:rPr>
      <w:sz w:val="36"/>
    </w:rPr>
  </w:style>
  <w:style w:type="paragraph" w:customStyle="1" w:styleId="01TITULO3">
    <w:name w:val="01_TITULO_3"/>
    <w:basedOn w:val="01TITULO2"/>
    <w:autoRedefine/>
    <w:rsid w:val="00947925"/>
    <w:pPr>
      <w:jc w:val="left"/>
    </w:pPr>
    <w:rPr>
      <w:sz w:val="32"/>
    </w:rPr>
  </w:style>
  <w:style w:type="paragraph" w:customStyle="1" w:styleId="01TITULO4">
    <w:name w:val="01_TITULO_4"/>
    <w:basedOn w:val="01TITULO3"/>
    <w:rsid w:val="00667731"/>
    <w:rPr>
      <w:sz w:val="28"/>
    </w:rPr>
  </w:style>
  <w:style w:type="paragraph" w:customStyle="1" w:styleId="03TITULOTABELAS2">
    <w:name w:val="03_TITULO_TABELAS_2"/>
    <w:basedOn w:val="03TITULOTABELAS1"/>
    <w:rsid w:val="00667731"/>
    <w:rPr>
      <w:sz w:val="21"/>
    </w:rPr>
  </w:style>
  <w:style w:type="paragraph" w:customStyle="1" w:styleId="04TEXTOTABELAS">
    <w:name w:val="04_TEXTO_TABELAS"/>
    <w:basedOn w:val="02TEXTOPRINCIPAL"/>
    <w:rsid w:val="00667731"/>
    <w:pPr>
      <w:spacing w:before="0" w:after="0"/>
    </w:pPr>
  </w:style>
  <w:style w:type="paragraph" w:customStyle="1" w:styleId="02TEXTOITEM">
    <w:name w:val="02_TEXTO_ITEM"/>
    <w:basedOn w:val="02TEXTOPRINCIPAL"/>
    <w:rsid w:val="0066773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6773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67731"/>
    <w:pPr>
      <w:suppressLineNumbers/>
    </w:pPr>
  </w:style>
  <w:style w:type="paragraph" w:customStyle="1" w:styleId="Textbodyindent">
    <w:name w:val="Text body indent"/>
    <w:basedOn w:val="Textbody"/>
    <w:rsid w:val="00667731"/>
    <w:pPr>
      <w:ind w:left="283"/>
    </w:pPr>
  </w:style>
  <w:style w:type="paragraph" w:customStyle="1" w:styleId="ListIndent">
    <w:name w:val="List Indent"/>
    <w:basedOn w:val="Textbody"/>
    <w:rsid w:val="0066773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67731"/>
    <w:pPr>
      <w:ind w:left="2268"/>
    </w:pPr>
  </w:style>
  <w:style w:type="paragraph" w:customStyle="1" w:styleId="Firstlineindent">
    <w:name w:val="First line indent"/>
    <w:basedOn w:val="Textbody"/>
    <w:rsid w:val="00667731"/>
    <w:pPr>
      <w:ind w:firstLine="283"/>
    </w:pPr>
  </w:style>
  <w:style w:type="paragraph" w:styleId="Saudao">
    <w:name w:val="Salutation"/>
    <w:basedOn w:val="Standard"/>
    <w:link w:val="SaudaoChar"/>
    <w:rsid w:val="00667731"/>
    <w:pPr>
      <w:suppressLineNumbers/>
    </w:pPr>
  </w:style>
  <w:style w:type="character" w:customStyle="1" w:styleId="SaudaoChar">
    <w:name w:val="Saudação Char"/>
    <w:basedOn w:val="Fontepargpadro"/>
    <w:link w:val="Saudao"/>
    <w:rsid w:val="00667731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66773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6773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6773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66773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67731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66773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6773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667731"/>
    <w:pPr>
      <w:numPr>
        <w:numId w:val="2"/>
      </w:numPr>
      <w:suppressLineNumbers/>
      <w:spacing w:before="0" w:after="20" w:line="280" w:lineRule="exact"/>
      <w:ind w:left="227" w:hanging="227"/>
    </w:pPr>
  </w:style>
  <w:style w:type="character" w:customStyle="1" w:styleId="CabealhoChar">
    <w:name w:val="Cabeçalho Char"/>
    <w:basedOn w:val="Fontepargpadro"/>
    <w:rsid w:val="00667731"/>
    <w:rPr>
      <w:szCs w:val="21"/>
    </w:rPr>
  </w:style>
  <w:style w:type="numbering" w:customStyle="1" w:styleId="LFO1">
    <w:name w:val="LFO1"/>
    <w:basedOn w:val="Semlista"/>
    <w:rsid w:val="00667731"/>
    <w:pPr>
      <w:numPr>
        <w:numId w:val="1"/>
      </w:numPr>
    </w:pPr>
  </w:style>
  <w:style w:type="numbering" w:customStyle="1" w:styleId="LFO3">
    <w:name w:val="LFO3"/>
    <w:basedOn w:val="Semlista"/>
    <w:rsid w:val="00667731"/>
    <w:pPr>
      <w:numPr>
        <w:numId w:val="2"/>
      </w:numPr>
    </w:pPr>
  </w:style>
  <w:style w:type="paragraph" w:customStyle="1" w:styleId="06LEGENDA">
    <w:name w:val="06_LEGENDA"/>
    <w:basedOn w:val="06CREDITO"/>
    <w:rsid w:val="00667731"/>
    <w:pPr>
      <w:spacing w:before="60" w:after="60" w:line="240" w:lineRule="exact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67731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66773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731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731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04LYATIVIDADE">
    <w:name w:val="04_LY_ATIVIDADE"/>
    <w:basedOn w:val="Normal"/>
    <w:uiPriority w:val="99"/>
    <w:rsid w:val="00667731"/>
    <w:pPr>
      <w:widowControl w:val="0"/>
      <w:numPr>
        <w:numId w:val="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7INDICACAOART">
    <w:name w:val="07_INDICACAO_ART"/>
    <w:qFormat/>
    <w:rsid w:val="00667731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paragraph" w:customStyle="1" w:styleId="04LYATIVIDADECONTINUA">
    <w:name w:val="04_LY_ATIVIDADE_CONTINUA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67731"/>
    <w:rPr>
      <w:color w:val="0563C1" w:themeColor="hyperlink"/>
      <w:u w:val="single"/>
    </w:rPr>
  </w:style>
  <w:style w:type="paragraph" w:customStyle="1" w:styleId="02LYLIVRE">
    <w:name w:val="02_LY_LIVRE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customStyle="1" w:styleId="02LYTEXTOPRINCIPAL">
    <w:name w:val="02_LY_TEXTO_PRINCIPAL"/>
    <w:basedOn w:val="Normal"/>
    <w:uiPriority w:val="99"/>
    <w:rsid w:val="00667731"/>
    <w:pPr>
      <w:widowControl w:val="0"/>
      <w:suppressAutoHyphens/>
      <w:autoSpaceDE w:val="0"/>
      <w:adjustRightInd w:val="0"/>
      <w:spacing w:before="142" w:line="430" w:lineRule="atLeast"/>
      <w:ind w:firstLine="454"/>
      <w:textAlignment w:val="center"/>
    </w:pPr>
    <w:rPr>
      <w:rFonts w:ascii="ArialMT" w:eastAsia="Times New Roman" w:hAnsi="ArialMT" w:cs="ArialMT"/>
      <w:caps/>
      <w:color w:val="000000"/>
      <w:kern w:val="0"/>
      <w:sz w:val="29"/>
      <w:szCs w:val="29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6677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773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7731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77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7731"/>
    <w:rPr>
      <w:rFonts w:ascii="Liberation Serif" w:eastAsia="SimSun" w:hAnsi="Liberation Serif" w:cs="Mangal"/>
      <w:b/>
      <w:bCs/>
      <w:kern w:val="3"/>
      <w:sz w:val="20"/>
      <w:szCs w:val="18"/>
      <w:lang w:eastAsia="zh-CN" w:bidi="hi-IN"/>
    </w:rPr>
  </w:style>
  <w:style w:type="paragraph" w:customStyle="1" w:styleId="00LYTITULOINFO">
    <w:name w:val="00_LY_TITULO_INFO"/>
    <w:basedOn w:val="Normal"/>
    <w:uiPriority w:val="99"/>
    <w:rsid w:val="00667731"/>
    <w:pPr>
      <w:widowControl w:val="0"/>
      <w:suppressAutoHyphens/>
      <w:autoSpaceDE w:val="0"/>
      <w:adjustRightInd w:val="0"/>
      <w:spacing w:before="227" w:line="400" w:lineRule="atLeast"/>
      <w:textAlignment w:val="center"/>
    </w:pPr>
    <w:rPr>
      <w:rFonts w:ascii="ArialMT" w:eastAsia="Times New Roman" w:hAnsi="ArialMT" w:cs="ArialMT"/>
      <w:b/>
      <w:caps/>
      <w:kern w:val="0"/>
      <w:sz w:val="32"/>
      <w:szCs w:val="32"/>
      <w:lang w:eastAsia="en-US" w:bidi="ar-SA"/>
    </w:rPr>
  </w:style>
  <w:style w:type="paragraph" w:styleId="PargrafodaLista">
    <w:name w:val="List Paragraph"/>
    <w:basedOn w:val="Normal"/>
    <w:uiPriority w:val="34"/>
    <w:qFormat/>
    <w:rsid w:val="00667731"/>
    <w:pPr>
      <w:ind w:left="720"/>
      <w:contextualSpacing/>
    </w:pPr>
    <w:rPr>
      <w:szCs w:val="21"/>
    </w:rPr>
  </w:style>
  <w:style w:type="paragraph" w:customStyle="1" w:styleId="00LYTITULO3">
    <w:name w:val="00_LY_TITULO3"/>
    <w:basedOn w:val="Normal"/>
    <w:uiPriority w:val="99"/>
    <w:rsid w:val="00667731"/>
    <w:pPr>
      <w:widowControl w:val="0"/>
      <w:suppressAutoHyphens/>
      <w:autoSpaceDE w:val="0"/>
      <w:adjustRightInd w:val="0"/>
      <w:spacing w:before="283" w:line="400" w:lineRule="atLeast"/>
      <w:textAlignment w:val="center"/>
    </w:pPr>
    <w:rPr>
      <w:rFonts w:ascii="ArialMT" w:eastAsia="Times New Roman" w:hAnsi="ArialMT" w:cs="ArialMT"/>
      <w:b/>
      <w:caps/>
      <w:color w:val="000000"/>
      <w:kern w:val="0"/>
      <w:sz w:val="32"/>
      <w:szCs w:val="32"/>
      <w:lang w:eastAsia="en-US" w:bidi="ar-SA"/>
    </w:rPr>
  </w:style>
  <w:style w:type="paragraph" w:styleId="Reviso">
    <w:name w:val="Revision"/>
    <w:hidden/>
    <w:uiPriority w:val="99"/>
    <w:semiHidden/>
    <w:rsid w:val="00667731"/>
    <w:pPr>
      <w:spacing w:after="0" w:line="240" w:lineRule="auto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947925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1146</Words>
  <Characters>6189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Alexandre Junior</dc:creator>
  <cp:keywords/>
  <dc:description/>
  <cp:lastModifiedBy>Julio Cesar Alexandre Junior</cp:lastModifiedBy>
  <cp:revision>4</cp:revision>
  <dcterms:created xsi:type="dcterms:W3CDTF">2017-12-15T13:24:00Z</dcterms:created>
  <dcterms:modified xsi:type="dcterms:W3CDTF">2017-12-22T15:28:00Z</dcterms:modified>
</cp:coreProperties>
</file>