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3CD" w:rsidRDefault="00B233CD" w:rsidP="00B233CD">
      <w:pPr>
        <w:pStyle w:val="01TITULO1"/>
      </w:pPr>
      <w:r>
        <w:t>Sequência didática 6</w:t>
      </w:r>
    </w:p>
    <w:p w:rsidR="00B233CD" w:rsidRPr="00F31721" w:rsidRDefault="00B233CD" w:rsidP="00F31721"/>
    <w:p w:rsidR="00B233CD" w:rsidRDefault="00B233CD" w:rsidP="00B233CD">
      <w:pPr>
        <w:pStyle w:val="01TITULO2"/>
        <w:rPr>
          <w:b w:val="0"/>
          <w:sz w:val="38"/>
        </w:rPr>
      </w:pPr>
      <w:r>
        <w:t>Disciplina</w:t>
      </w:r>
      <w:r>
        <w:rPr>
          <w:b w:val="0"/>
        </w:rPr>
        <w:t>: Geografia</w:t>
      </w:r>
      <w:r>
        <w:t xml:space="preserve">              Ano</w:t>
      </w:r>
      <w:r>
        <w:rPr>
          <w:b w:val="0"/>
        </w:rPr>
        <w:t>: 4º</w:t>
      </w:r>
      <w:r>
        <w:t xml:space="preserve">                       Bimestre</w:t>
      </w:r>
      <w:r>
        <w:rPr>
          <w:b w:val="0"/>
        </w:rPr>
        <w:t>: 3</w:t>
      </w:r>
    </w:p>
    <w:p w:rsidR="00B233CD" w:rsidRPr="00F31721" w:rsidRDefault="00B233CD" w:rsidP="00F31721"/>
    <w:p w:rsidR="00B233CD" w:rsidRDefault="00B233CD" w:rsidP="00B233CD">
      <w:pPr>
        <w:pStyle w:val="01TITULO2"/>
        <w:rPr>
          <w:b w:val="0"/>
        </w:rPr>
      </w:pPr>
      <w:r>
        <w:t>Título</w:t>
      </w:r>
      <w:r>
        <w:rPr>
          <w:b w:val="0"/>
        </w:rPr>
        <w:t xml:space="preserve">: </w:t>
      </w:r>
      <w:r>
        <w:t>Reconhecendo a relação existente entre o campo e a indústria</w:t>
      </w:r>
    </w:p>
    <w:p w:rsidR="00B233CD" w:rsidRPr="00F31721" w:rsidRDefault="00B233CD" w:rsidP="00F31721"/>
    <w:p w:rsidR="00B233CD" w:rsidRDefault="00B233CD" w:rsidP="00B233CD">
      <w:pPr>
        <w:pStyle w:val="01TITULO2"/>
      </w:pPr>
      <w:r>
        <w:t>Objetivos de aprendizagem</w:t>
      </w:r>
    </w:p>
    <w:p w:rsidR="00B233CD" w:rsidRPr="00F31721" w:rsidRDefault="00B233CD" w:rsidP="00F31721"/>
    <w:p w:rsidR="00B233CD" w:rsidRDefault="00B233CD" w:rsidP="00B233CD">
      <w:pPr>
        <w:pStyle w:val="02TEXTOPRINCIPALBULLET"/>
        <w:numPr>
          <w:ilvl w:val="0"/>
          <w:numId w:val="2"/>
        </w:numPr>
        <w:ind w:left="357" w:hanging="357"/>
      </w:pPr>
      <w:r>
        <w:t>Reconhecer a relação existente entre o campo e a indústria.</w:t>
      </w:r>
    </w:p>
    <w:p w:rsidR="00B233CD" w:rsidRDefault="00B233CD" w:rsidP="00B233CD">
      <w:pPr>
        <w:pStyle w:val="02TEXTOPRINCIPALBULLET2"/>
      </w:pPr>
      <w:r>
        <w:rPr>
          <w:b/>
        </w:rPr>
        <w:t>Objeto de conhecimento</w:t>
      </w:r>
      <w:r>
        <w:t>: Relação campo e cidade.</w:t>
      </w:r>
    </w:p>
    <w:p w:rsidR="00B233CD" w:rsidRDefault="00B233CD" w:rsidP="00B233CD">
      <w:pPr>
        <w:pStyle w:val="02TEXTOPRINCIPALBULLET2"/>
      </w:pPr>
      <w:r>
        <w:rPr>
          <w:b/>
        </w:rPr>
        <w:t>Habilidade trabalhada: (EF04GE04)</w:t>
      </w:r>
      <w:r>
        <w:t xml:space="preserve"> Reconhecer especificidades e analisar a interdependência do campo e da cidade considerando fluxos econômicos, de informações, de ideias e de pessoas.</w:t>
      </w:r>
    </w:p>
    <w:p w:rsidR="00B233CD" w:rsidRDefault="00B233CD" w:rsidP="00B233CD">
      <w:pPr>
        <w:pStyle w:val="02TEXTOPRINCIPALBULLET"/>
        <w:numPr>
          <w:ilvl w:val="0"/>
          <w:numId w:val="2"/>
        </w:numPr>
        <w:ind w:left="357" w:hanging="357"/>
      </w:pPr>
      <w:r>
        <w:t>Reconhecer o campo como fornecedor de matéria-prima para indústria.</w:t>
      </w:r>
    </w:p>
    <w:p w:rsidR="00B233CD" w:rsidRDefault="00B233CD" w:rsidP="00B233CD">
      <w:pPr>
        <w:pStyle w:val="02TEXTOPRINCIPALBULLET2"/>
      </w:pPr>
      <w:r>
        <w:rPr>
          <w:b/>
        </w:rPr>
        <w:t>Objeto de conhecimento</w:t>
      </w:r>
      <w:r>
        <w:t>: Relação campo e cidade.</w:t>
      </w:r>
    </w:p>
    <w:p w:rsidR="00B233CD" w:rsidRDefault="00B233CD" w:rsidP="00B233CD">
      <w:pPr>
        <w:pStyle w:val="02TEXTOPRINCIPALBULLET2"/>
      </w:pPr>
      <w:r>
        <w:rPr>
          <w:b/>
        </w:rPr>
        <w:t>Habilidade trabalhada: (EF04GE04)</w:t>
      </w:r>
      <w:r>
        <w:t xml:space="preserve"> Reconhecer especificidades e analisar a interdependência do campo e da cidade considerando fluxos econômicos, de informações, de ideias e de pessoas.</w:t>
      </w:r>
    </w:p>
    <w:p w:rsidR="00B233CD" w:rsidRDefault="00B233CD" w:rsidP="00B233CD">
      <w:pPr>
        <w:pStyle w:val="02TEXTOPRINCIPALBULLET"/>
        <w:numPr>
          <w:ilvl w:val="0"/>
          <w:numId w:val="2"/>
        </w:numPr>
        <w:ind w:left="357" w:hanging="357"/>
      </w:pPr>
      <w:r>
        <w:t>Identificar as matérias-primas vindas do campo presentes em alguns produtos industrializados.</w:t>
      </w:r>
    </w:p>
    <w:p w:rsidR="00B233CD" w:rsidRDefault="00B233CD" w:rsidP="00B233CD">
      <w:pPr>
        <w:pStyle w:val="02TEXTOPRINCIPALBULLET2"/>
      </w:pPr>
      <w:r>
        <w:rPr>
          <w:b/>
        </w:rPr>
        <w:t>Objeto de conhecimento</w:t>
      </w:r>
      <w:r>
        <w:t>: Produção, circulação e consumo.</w:t>
      </w:r>
    </w:p>
    <w:p w:rsidR="00B233CD" w:rsidRDefault="00B233CD" w:rsidP="00B233CD">
      <w:pPr>
        <w:pStyle w:val="02TEXTOPRINCIPALBULLET2"/>
      </w:pPr>
      <w:r>
        <w:rPr>
          <w:b/>
        </w:rPr>
        <w:t>Habilidade trabalhada: (EF04GE08)</w:t>
      </w:r>
      <w:r>
        <w:t xml:space="preserve"> Descrever e discutir o processo de produção (transformação de matérias-primas), circulação e consumo de diferentes produtos.</w:t>
      </w:r>
    </w:p>
    <w:p w:rsidR="00B233CD" w:rsidRPr="00F31721" w:rsidRDefault="00B233CD" w:rsidP="00F31721"/>
    <w:p w:rsidR="00B233CD" w:rsidRDefault="00B233CD" w:rsidP="00B233CD">
      <w:pPr>
        <w:pStyle w:val="01TITULO2"/>
        <w:rPr>
          <w:b w:val="0"/>
        </w:rPr>
      </w:pPr>
      <w:r>
        <w:t xml:space="preserve">Tempo previsto: </w:t>
      </w:r>
      <w:r>
        <w:rPr>
          <w:b w:val="0"/>
        </w:rPr>
        <w:t>150 minutos (3 aulas de aproximadamente 50 minutos cada)</w:t>
      </w:r>
    </w:p>
    <w:p w:rsidR="00B233CD" w:rsidRPr="00F31721" w:rsidRDefault="00B233CD" w:rsidP="00F31721"/>
    <w:p w:rsidR="00B233CD" w:rsidRDefault="00B233CD" w:rsidP="00B233CD">
      <w:pPr>
        <w:pStyle w:val="01TITULO2"/>
      </w:pPr>
      <w:r>
        <w:t>Materiais necessários</w:t>
      </w:r>
    </w:p>
    <w:p w:rsidR="00B233CD" w:rsidRPr="00F31721" w:rsidRDefault="00B233CD" w:rsidP="00F31721"/>
    <w:p w:rsidR="00B233CD" w:rsidRDefault="00B233CD" w:rsidP="00B233CD">
      <w:pPr>
        <w:pStyle w:val="02TEXTOPRINCIPALBULLET"/>
        <w:numPr>
          <w:ilvl w:val="0"/>
          <w:numId w:val="2"/>
        </w:numPr>
        <w:ind w:left="357" w:hanging="357"/>
      </w:pPr>
      <w:r>
        <w:t xml:space="preserve">Rótulos de embalagens de produtos alimentícios industrializados, cartolinas, canetas </w:t>
      </w:r>
      <w:proofErr w:type="spellStart"/>
      <w:r>
        <w:t>hidrocor</w:t>
      </w:r>
      <w:proofErr w:type="spellEnd"/>
      <w:r>
        <w:t>, cola e fita adesiva.</w:t>
      </w:r>
    </w:p>
    <w:p w:rsidR="00B233CD" w:rsidRPr="00F31721" w:rsidRDefault="00B233CD" w:rsidP="00F31721"/>
    <w:p w:rsidR="00B233CD" w:rsidRDefault="00B233CD" w:rsidP="00B233CD">
      <w:pPr>
        <w:pStyle w:val="01TITULO2"/>
      </w:pPr>
      <w:r>
        <w:t>Desenvolvimento da sequência didática</w:t>
      </w:r>
    </w:p>
    <w:p w:rsidR="00B233CD" w:rsidRPr="00F31721" w:rsidRDefault="00B233CD" w:rsidP="00F31721"/>
    <w:p w:rsidR="00B233CD" w:rsidRPr="00F31721" w:rsidRDefault="00B233CD" w:rsidP="00F31721">
      <w:pPr>
        <w:pStyle w:val="01TITULO3"/>
      </w:pPr>
      <w:r w:rsidRPr="00F31721">
        <w:t>Etapa 1 (Aproximadamente 50 minutos/ 1 aula)</w:t>
      </w:r>
    </w:p>
    <w:p w:rsidR="00B233CD" w:rsidRDefault="00B233CD" w:rsidP="00B233CD">
      <w:pPr>
        <w:pStyle w:val="02TEXTOPRINCIPAL"/>
      </w:pPr>
      <w:r>
        <w:t xml:space="preserve">Nesta aula, organize a turma em roda e inicie perguntando aos alunos que tipo de alimentos suas famílias costumam consumir. Solicite que reflitam sobre o assunto, analisando quais alimentos consumidos são naturais e quais passam por processo industrial. </w:t>
      </w:r>
    </w:p>
    <w:p w:rsidR="00F31721" w:rsidRDefault="00B233CD" w:rsidP="00B233CD">
      <w:pPr>
        <w:pStyle w:val="02TEXTOPRINCIPAL"/>
      </w:pPr>
      <w:r>
        <w:t xml:space="preserve">Também pergunte em que local costumam adquirir esses alimentos (direto do campo, hortas comunitárias, supermercados, vendas, sacolões, etc.). Explique que a maioria dos produtos industrializados possui algum tipo de matéria-prima vinda do campo, ou seja, a indústria utiliza grande parte da produção rural de origem vegetal e animal como trigo, milho, soja, cana-de-açúcar, carne, ovos, couros, etc. Em contrapartida, a população do campo também consome produtos industrializados como alimentos, produtos de higiene e limpeza, insumos agrícolas, tecnologias de comunicação, maquinários, veículos, etc. </w:t>
      </w:r>
    </w:p>
    <w:p w:rsidR="00F31721" w:rsidRDefault="00F31721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B233CD" w:rsidRDefault="00B233CD" w:rsidP="00B233CD">
      <w:pPr>
        <w:pStyle w:val="02TEXTOPRINCIPAL"/>
      </w:pPr>
    </w:p>
    <w:p w:rsidR="00B233CD" w:rsidRDefault="00B233CD" w:rsidP="00B233CD">
      <w:pPr>
        <w:pStyle w:val="02TEXTOPRINCIPAL"/>
      </w:pPr>
      <w:r>
        <w:t>Na sequência, construa na lousa um quadro de alimentos naturais e alimentos industrializados (de acordo com o esquema abaixo) e solicite que cada aluno escreva um alimento que sua família costuma consumir e o classifique como natural ou industrializado.</w:t>
      </w:r>
    </w:p>
    <w:p w:rsidR="00B233CD" w:rsidRDefault="00B233CD" w:rsidP="00B233CD">
      <w:pPr>
        <w:pStyle w:val="03TITULOTABELAS1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4849"/>
        <w:gridCol w:w="5074"/>
      </w:tblGrid>
      <w:tr w:rsidR="00B233CD" w:rsidTr="00B233CD">
        <w:trPr>
          <w:trHeight w:val="181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3CD" w:rsidRDefault="00B233CD">
            <w:pPr>
              <w:pStyle w:val="03TITULOTABELAS2"/>
            </w:pPr>
            <w:r>
              <w:t>TIPOS DE ALIMENTOS CONSUMIDOS PELAS FAMÍLIAS DOS ALUNOS DO 4º ANO</w:t>
            </w:r>
          </w:p>
        </w:tc>
      </w:tr>
      <w:tr w:rsidR="00B233CD" w:rsidTr="00B233CD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3CD" w:rsidRDefault="00B233CD">
            <w:pPr>
              <w:pStyle w:val="03TITULOTABELAS2"/>
            </w:pPr>
            <w:r>
              <w:t>ALIMENTOS NATURAIS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3CD" w:rsidRDefault="00B233CD">
            <w:pPr>
              <w:pStyle w:val="03TITULOTABELAS2"/>
            </w:pPr>
            <w:r>
              <w:t>ALIMENTOS INDUSTRIALIZADOS</w:t>
            </w:r>
          </w:p>
        </w:tc>
      </w:tr>
      <w:tr w:rsidR="00B233CD" w:rsidTr="00B233CD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3CD" w:rsidRDefault="00B233CD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B233CD" w:rsidRDefault="00B233CD" w:rsidP="00B233CD">
      <w:pPr>
        <w:autoSpaceDE w:val="0"/>
        <w:adjustRightInd w:val="0"/>
        <w:jc w:val="both"/>
        <w:rPr>
          <w:color w:val="000000"/>
        </w:rPr>
      </w:pPr>
    </w:p>
    <w:p w:rsidR="00B233CD" w:rsidRDefault="00B233CD" w:rsidP="00B233CD">
      <w:pPr>
        <w:pStyle w:val="02TEXTOPRINCIPAL"/>
      </w:pPr>
      <w:r>
        <w:t>Para finalizar esta etapa, leia com os alunos as informações inseridas e faça uma análise do quadro de alimentos naturais e industrializados, explicando a origem de cada um desses produtos através de suas matérias-primas. Aproveite também para observar se as famílias costumam consumir mais alimentos naturais ou industrializados. Por fim, solicite que os alunos registrem as informações do quadro no caderno.</w:t>
      </w:r>
    </w:p>
    <w:p w:rsidR="00B233CD" w:rsidRDefault="00B233CD" w:rsidP="00B233CD">
      <w:pPr>
        <w:pStyle w:val="02TEXTOPRINCIPAL"/>
      </w:pPr>
    </w:p>
    <w:p w:rsidR="00B233CD" w:rsidRDefault="00B233CD" w:rsidP="00B233CD">
      <w:pPr>
        <w:pStyle w:val="01TITULO3"/>
        <w:jc w:val="both"/>
      </w:pPr>
      <w:r>
        <w:t>Etapa 2 (Aproximadamente 100 minutos/2 aulas)</w:t>
      </w:r>
    </w:p>
    <w:p w:rsidR="00B233CD" w:rsidRDefault="00B233CD" w:rsidP="00B233CD">
      <w:pPr>
        <w:pStyle w:val="02TEXTOPRINCIPAL"/>
      </w:pPr>
      <w:r>
        <w:t>Peça, antecipadamente, que os alunos tragam rótulos de embalagens de produtos alimentícios industrializados.</w:t>
      </w:r>
    </w:p>
    <w:p w:rsidR="00B233CD" w:rsidRDefault="00B233CD" w:rsidP="00B233CD">
      <w:pPr>
        <w:pStyle w:val="02TEXTOPRINCIPAL"/>
      </w:pPr>
      <w:r>
        <w:t xml:space="preserve">Para iniciar esta etapa, separe a turma em grupos de aproximadamente quatro alunos. Entregue cartolinas, canetas </w:t>
      </w:r>
      <w:proofErr w:type="spellStart"/>
      <w:r>
        <w:t>hidrocor</w:t>
      </w:r>
      <w:proofErr w:type="spellEnd"/>
      <w:r>
        <w:t xml:space="preserve"> de várias cores e tubos de cola.</w:t>
      </w:r>
    </w:p>
    <w:p w:rsidR="00B233CD" w:rsidRDefault="00B233CD" w:rsidP="00B233CD">
      <w:pPr>
        <w:pStyle w:val="02TEXTOPRINCIPAL"/>
      </w:pPr>
      <w:r>
        <w:t>Em seguida, solicite que analisem os rótulos dos produtos alimentícios industrializados que trouxeram e identifique na sua composição quais tipos de matérias-primas são advindas do campo como, por exemplo, o macarrão que possui ovos, trigo e urucum entre seus ingredientes. Oriente que os alunos montem um cartaz, colando o rótulo e identificando o tipo de produto e os ingredientes que vieram do campo encontrados em sua composição. Ao final, utilize a fita adesiva e organize uma exposição dos cartazes, solicitando que cada grupo fale sobre seu trabalho, apresentando os produtos analisados e suas origens.</w:t>
      </w:r>
    </w:p>
    <w:p w:rsidR="00B233CD" w:rsidRDefault="00B233CD" w:rsidP="00B233CD">
      <w:pPr>
        <w:autoSpaceDE w:val="0"/>
        <w:adjustRightInd w:val="0"/>
        <w:jc w:val="both"/>
      </w:pPr>
    </w:p>
    <w:p w:rsidR="00B233CD" w:rsidRDefault="00B233CD" w:rsidP="00F31721">
      <w:pPr>
        <w:pStyle w:val="01TITULO3"/>
      </w:pPr>
      <w:r>
        <w:t>Avaliação</w:t>
      </w:r>
    </w:p>
    <w:p w:rsidR="00B233CD" w:rsidRDefault="00B233CD" w:rsidP="00B233CD">
      <w:pPr>
        <w:pStyle w:val="02TEXTOPRINCIPAL"/>
        <w:rPr>
          <w:b/>
        </w:rPr>
      </w:pPr>
      <w:r>
        <w:t>A avaliação deverá ser contínua</w:t>
      </w:r>
      <w:r>
        <w:rPr>
          <w:b/>
        </w:rPr>
        <w:t>,</w:t>
      </w:r>
      <w:r>
        <w:t xml:space="preserve"> ocorrendo em todas as etapas do desenvolvimento da atividade. Poderão ser avaliados a participação e o envo</w:t>
      </w:r>
      <w:bookmarkStart w:id="0" w:name="_GoBack"/>
      <w:bookmarkEnd w:id="0"/>
      <w:r>
        <w:t>lvimento dos alunos, a oralidade, a capacidade de reconhecer a relação existente entre o campo e a indústria, e identificar alguns tipos de matéria-prima em produtos industrializados.</w:t>
      </w:r>
    </w:p>
    <w:p w:rsidR="00F31721" w:rsidRDefault="00F31721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B233CD" w:rsidRDefault="00B233CD" w:rsidP="00B233CD">
      <w:pPr>
        <w:pStyle w:val="02TEXTOPRINCIPAL"/>
      </w:pPr>
      <w:r>
        <w:lastRenderedPageBreak/>
        <w:t>Durante o desenvolvimento, observe:</w:t>
      </w:r>
    </w:p>
    <w:p w:rsidR="00B233CD" w:rsidRPr="00F31721" w:rsidRDefault="00B233CD" w:rsidP="00F31721">
      <w:pPr>
        <w:pStyle w:val="02TEXTOPRINCIPALBULLET"/>
      </w:pPr>
      <w:r w:rsidRPr="00F31721">
        <w:t>o aluno reconheceu a relação existente entre o campo e a indústria?</w:t>
      </w:r>
    </w:p>
    <w:p w:rsidR="00B233CD" w:rsidRPr="00F31721" w:rsidRDefault="00B233CD" w:rsidP="00F31721">
      <w:pPr>
        <w:pStyle w:val="02TEXTOPRINCIPALBULLET"/>
      </w:pPr>
      <w:r w:rsidRPr="00F31721">
        <w:t>o aluno reconheceu o campo como fornecedor de matéria-prima para a indústria?</w:t>
      </w:r>
    </w:p>
    <w:p w:rsidR="00B233CD" w:rsidRPr="00F31721" w:rsidRDefault="00B233CD" w:rsidP="00F31721">
      <w:pPr>
        <w:pStyle w:val="02TEXTOPRINCIPALBULLET"/>
      </w:pPr>
      <w:r w:rsidRPr="00F31721">
        <w:t>o aluno identificou alguns tipos de matérias-primas vindas do campo, encontradas em produtos industrializados?</w:t>
      </w:r>
    </w:p>
    <w:p w:rsidR="00B233CD" w:rsidRDefault="00B233CD" w:rsidP="00B233CD">
      <w:pPr>
        <w:pStyle w:val="02TEXTOPRINCIPAL"/>
      </w:pPr>
      <w:r>
        <w:t>Além das observações, seguem algumas questões relativas às habilidades desenvolvidas nesta sequência didática.</w:t>
      </w:r>
    </w:p>
    <w:p w:rsidR="00B233CD" w:rsidRDefault="00B233CD" w:rsidP="00B233CD">
      <w:pPr>
        <w:pStyle w:val="02TEXTOPRINCIPAL"/>
      </w:pPr>
      <w:r>
        <w:t>1. Escreva alguns tipos de alimentos naturais que sua família consome.</w:t>
      </w:r>
    </w:p>
    <w:p w:rsidR="00B233CD" w:rsidRDefault="00B233CD" w:rsidP="00B233CD">
      <w:pPr>
        <w:pStyle w:val="02TEXTOPRINCIPAL"/>
        <w:rPr>
          <w:color w:val="FF0000"/>
        </w:rPr>
      </w:pPr>
      <w:r>
        <w:rPr>
          <w:color w:val="FF0000"/>
        </w:rPr>
        <w:t>Resposta esperada: o aluno deverá refletir e escrever sobre alguns alimentos naturais que sua família consome, ou seja, alimentos que não são industrializados e vieram direto do campo, como banana, uva, tomate, alface, repolho, batata etc.</w:t>
      </w:r>
    </w:p>
    <w:p w:rsidR="00B233CD" w:rsidRDefault="00B233CD" w:rsidP="00B233CD">
      <w:pPr>
        <w:pStyle w:val="02TEXTOPRINCIPAL"/>
      </w:pPr>
      <w:r>
        <w:t>2. Escreva alguns tipos de alimentos industrializados que sua família consome.</w:t>
      </w:r>
    </w:p>
    <w:p w:rsidR="00B233CD" w:rsidRDefault="00B233CD" w:rsidP="00B233CD">
      <w:pPr>
        <w:pStyle w:val="02TEXTOPRINCIPAL"/>
        <w:rPr>
          <w:color w:val="FF0000"/>
        </w:rPr>
      </w:pPr>
      <w:r>
        <w:rPr>
          <w:color w:val="FF0000"/>
        </w:rPr>
        <w:t>Resposta esperada: o aluno deverá refletir e escrever sobre alguns alimentos industrializados que sua família consome, ou seja, alimentos que possuem componentes naturais, mas passaram pelo processo de industrialização, como chocolate, salsicha, maionese, temperos prontos, farinhas, etc.</w:t>
      </w:r>
    </w:p>
    <w:p w:rsidR="00B233CD" w:rsidRDefault="00B233CD" w:rsidP="00B233CD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na lousa para os alunos copiarem e responderem às questões.</w:t>
      </w:r>
    </w:p>
    <w:p w:rsidR="00B233CD" w:rsidRDefault="00B233CD" w:rsidP="00B233C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62"/>
        <w:gridCol w:w="785"/>
      </w:tblGrid>
      <w:tr w:rsidR="00B233CD" w:rsidTr="00B233CD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3CD" w:rsidRDefault="00B233CD">
            <w:pPr>
              <w:pStyle w:val="03TITULOTABELAS1"/>
            </w:pPr>
            <w:r>
              <w:t>AUTOAVALIAÇÃO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3CD" w:rsidRDefault="00B233CD">
            <w:pPr>
              <w:pStyle w:val="03TITULOTABELAS1"/>
            </w:pPr>
            <w:r>
              <w:t>SIM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3CD" w:rsidRDefault="00B233CD">
            <w:pPr>
              <w:pStyle w:val="03TITULOTABELAS1"/>
            </w:pPr>
            <w:r>
              <w:t>NÃO</w:t>
            </w:r>
          </w:p>
        </w:tc>
      </w:tr>
      <w:tr w:rsidR="00B233CD" w:rsidTr="00B233CD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3CD" w:rsidRDefault="00B233CD" w:rsidP="00F31721">
            <w:pPr>
              <w:pStyle w:val="04TEXTOTABELAS"/>
            </w:pPr>
            <w:r>
              <w:t>Refleti e dei minha opinião sobre os produtos naturais e industrializados consumidos pela minha família?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3CD" w:rsidRDefault="00B233CD" w:rsidP="00F3172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3CD" w:rsidRDefault="00B233CD" w:rsidP="00F3172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233CD" w:rsidTr="00B233CD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3CD" w:rsidRDefault="00B233CD" w:rsidP="00F31721">
            <w:pPr>
              <w:pStyle w:val="04TEXTOTABELAS"/>
            </w:pPr>
            <w:r>
              <w:t>Elaborei coletivamente e registrei o quadro de alimentos consumidos pelas famílias dos alunos do 4º ano?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3CD" w:rsidRDefault="00B233CD" w:rsidP="00F3172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3CD" w:rsidRDefault="00B233CD" w:rsidP="00F3172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233CD" w:rsidTr="00B233CD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3CD" w:rsidRDefault="00B233CD" w:rsidP="00F31721">
            <w:pPr>
              <w:pStyle w:val="04TEXTOTABELAS"/>
            </w:pPr>
            <w:r>
              <w:t>Analisei os rótulos das embalagens de produtos alimentícios industrializados e conferi quais tipos de produtos vindos do campo existem na sua composição?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3CD" w:rsidRDefault="00B233CD" w:rsidP="00F3172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3CD" w:rsidRDefault="00B233CD" w:rsidP="00F3172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B233CD" w:rsidRDefault="00B233CD" w:rsidP="00B233C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E8F" w:rsidRDefault="002B313D">
      <w:r>
        <w:separator/>
      </w:r>
    </w:p>
  </w:endnote>
  <w:endnote w:type="continuationSeparator" w:id="0">
    <w:p w:rsidR="00D00E8F" w:rsidRDefault="002B3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D2C5436-1101-4633-BBF6-0D74598E8C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B41971F-4F0F-4989-9D70-93D1238EB367}"/>
    <w:embedBold r:id="rId3" w:fontKey="{D41A4162-AB19-4B92-BE82-1708CECD5FA0}"/>
    <w:embedItalic r:id="rId4" w:fontKey="{BC26F43B-0C3D-4684-916E-15D0253E9E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28C52D-DE2B-4B61-94CA-018FB63750F9}"/>
    <w:embedBold r:id="rId6" w:fontKey="{D22DA5C8-24D9-4495-BA08-7B433155EA8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3A58F26-D32E-4C5D-A5F2-DA040A8029B3}"/>
    <w:embedBold r:id="rId8" w:fontKey="{6B6260D7-5548-454A-BEEF-53E47B93327A}"/>
    <w:embedBoldItalic r:id="rId9" w:fontKey="{4B82BD02-16CA-485C-A9EC-195577B99C9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4B5A3B6B-37CE-4F49-AF26-57C729E27F66}"/>
    <w:embedBold r:id="rId11" w:fontKey="{A45644D7-70AE-4794-B1A8-DBF510CF4E34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2CEBA523-E430-49CD-B8D2-35CC7A370277}"/>
    <w:embedBold r:id="rId13" w:fontKey="{70784654-98DC-4AB8-B73E-2D36043975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FB25004-5EE7-4C9D-83F5-CBCE32D608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F31721" w:rsidRPr="00F31721">
            <w:rPr>
              <w:rStyle w:val="RodapChar"/>
              <w:rFonts w:ascii="Liberation Serif" w:hAnsi="Liberation Serif" w:cs="Mangal"/>
              <w:noProof/>
            </w:rPr>
            <w:t>1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F3172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E8F" w:rsidRDefault="002B313D">
      <w:r>
        <w:separator/>
      </w:r>
    </w:p>
  </w:footnote>
  <w:footnote w:type="continuationSeparator" w:id="0">
    <w:p w:rsidR="00D00E8F" w:rsidRDefault="002B3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2B313D"/>
    <w:rsid w:val="003D565D"/>
    <w:rsid w:val="00B233CD"/>
    <w:rsid w:val="00D00E8F"/>
    <w:rsid w:val="00F3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726B1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3172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F3172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F3172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F3172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F3172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F3172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F3172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F3172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F3172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F3172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F31721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F31721"/>
  </w:style>
  <w:style w:type="paragraph" w:styleId="Rodap">
    <w:name w:val="footer"/>
    <w:basedOn w:val="Normal"/>
    <w:link w:val="RodapChar"/>
    <w:rsid w:val="00F3172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F31721"/>
    <w:rPr>
      <w:szCs w:val="21"/>
    </w:rPr>
  </w:style>
  <w:style w:type="table" w:styleId="Tabelacomgrade">
    <w:name w:val="Table Grid"/>
    <w:basedOn w:val="Tabelanormal"/>
    <w:uiPriority w:val="59"/>
    <w:rsid w:val="00F3172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Textbody"/>
    <w:rsid w:val="00F3172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F3172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F3172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F3172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F31721"/>
    <w:rPr>
      <w:sz w:val="32"/>
    </w:rPr>
  </w:style>
  <w:style w:type="paragraph" w:customStyle="1" w:styleId="03TITULOTABELAS2">
    <w:name w:val="03_TITULO_TABELAS_2"/>
    <w:basedOn w:val="03TITULOTABELAS1"/>
    <w:rsid w:val="00F31721"/>
    <w:rPr>
      <w:sz w:val="21"/>
    </w:rPr>
  </w:style>
  <w:style w:type="paragraph" w:customStyle="1" w:styleId="04TEXTOTABELAS">
    <w:name w:val="04_TEXTO_TABELAS"/>
    <w:basedOn w:val="02TEXTOPRINCIPAL"/>
    <w:rsid w:val="00F31721"/>
    <w:pPr>
      <w:spacing w:before="0" w:after="0"/>
    </w:pPr>
  </w:style>
  <w:style w:type="paragraph" w:customStyle="1" w:styleId="02TEXTOPRINCIPALBULLET">
    <w:name w:val="02_TEXTO_PRINCIPAL_BULLET"/>
    <w:basedOn w:val="02TEXTOITEM"/>
    <w:rsid w:val="00F31721"/>
    <w:pPr>
      <w:numPr>
        <w:numId w:val="5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F31721"/>
    <w:pPr>
      <w:numPr>
        <w:numId w:val="0"/>
      </w:numPr>
      <w:tabs>
        <w:tab w:val="clear" w:pos="227"/>
      </w:tabs>
      <w:ind w:left="227"/>
    </w:pPr>
  </w:style>
  <w:style w:type="numbering" w:customStyle="1" w:styleId="LFO3">
    <w:name w:val="LFO3"/>
    <w:basedOn w:val="Semlista"/>
    <w:rsid w:val="00F31721"/>
    <w:pPr>
      <w:numPr>
        <w:numId w:val="5"/>
      </w:numPr>
    </w:pPr>
  </w:style>
  <w:style w:type="character" w:customStyle="1" w:styleId="Ttulo2Char">
    <w:name w:val="Título 2 Char"/>
    <w:basedOn w:val="Fontepargpadro"/>
    <w:link w:val="Ttulo2"/>
    <w:rsid w:val="00B233CD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F3172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F3172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01TITULO4">
    <w:name w:val="01_TITULO_4"/>
    <w:basedOn w:val="01TITULO3"/>
    <w:rsid w:val="00F31721"/>
    <w:rPr>
      <w:sz w:val="28"/>
    </w:rPr>
  </w:style>
  <w:style w:type="paragraph" w:customStyle="1" w:styleId="01TITULOVINHETA2">
    <w:name w:val="01_TITULO_VINHETA_2"/>
    <w:basedOn w:val="03TITULOTABELAS1"/>
    <w:rsid w:val="00F3172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F31721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F31721"/>
    <w:pPr>
      <w:spacing w:before="28" w:after="28"/>
      <w:ind w:left="284" w:hanging="284"/>
    </w:pPr>
  </w:style>
  <w:style w:type="paragraph" w:customStyle="1" w:styleId="02TEXTOPRINCIPALBULLETITEM">
    <w:name w:val="02_TEXTO_PRINCIPAL_BULLET_ITEM"/>
    <w:basedOn w:val="02TEXTOPRINCIPALBULLET"/>
    <w:rsid w:val="00F31721"/>
    <w:pPr>
      <w:numPr>
        <w:numId w:val="0"/>
      </w:numPr>
      <w:ind w:left="454" w:hanging="170"/>
    </w:pPr>
  </w:style>
  <w:style w:type="paragraph" w:customStyle="1" w:styleId="05ATIVIDADES">
    <w:name w:val="05_ATIVIDADES"/>
    <w:basedOn w:val="02TEXTOITEM"/>
    <w:rsid w:val="00F31721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F3172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F3172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F31721"/>
    <w:rPr>
      <w:sz w:val="16"/>
    </w:rPr>
  </w:style>
  <w:style w:type="paragraph" w:customStyle="1" w:styleId="06LEGENDA">
    <w:name w:val="06_LEGENDA"/>
    <w:basedOn w:val="06CREDITO"/>
    <w:rsid w:val="00F31721"/>
    <w:pPr>
      <w:spacing w:before="60" w:after="60"/>
    </w:pPr>
    <w:rPr>
      <w:sz w:val="20"/>
    </w:rPr>
  </w:style>
  <w:style w:type="character" w:customStyle="1" w:styleId="A1">
    <w:name w:val="A1"/>
    <w:uiPriority w:val="99"/>
    <w:rsid w:val="00F3172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F31721"/>
    <w:rPr>
      <w:rFonts w:cs="HelveticaNeueLT Std"/>
      <w:color w:val="000000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3172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31721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172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1721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Cabealho">
    <w:name w:val="header"/>
    <w:basedOn w:val="Normal"/>
    <w:link w:val="CabealhoChar1"/>
    <w:uiPriority w:val="99"/>
    <w:unhideWhenUsed/>
    <w:rsid w:val="00F3172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F3172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F31721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Firstlineindent">
    <w:name w:val="First line indent"/>
    <w:basedOn w:val="Textbody"/>
    <w:rsid w:val="00F31721"/>
    <w:pPr>
      <w:ind w:firstLine="283"/>
    </w:pPr>
  </w:style>
  <w:style w:type="character" w:styleId="Forte">
    <w:name w:val="Strong"/>
    <w:basedOn w:val="Fontepargpadro"/>
    <w:uiPriority w:val="22"/>
    <w:qFormat/>
    <w:rsid w:val="00F31721"/>
    <w:rPr>
      <w:b/>
      <w:bCs/>
    </w:rPr>
  </w:style>
  <w:style w:type="paragraph" w:customStyle="1" w:styleId="Hangingindent">
    <w:name w:val="Hanging indent"/>
    <w:basedOn w:val="Textbody"/>
    <w:rsid w:val="00F3172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F31721"/>
    <w:pPr>
      <w:spacing w:before="60" w:after="60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F31721"/>
    <w:rPr>
      <w:color w:val="0563C1" w:themeColor="hyperlink"/>
      <w:u w:val="single"/>
    </w:rPr>
  </w:style>
  <w:style w:type="paragraph" w:customStyle="1" w:styleId="Index">
    <w:name w:val="Index"/>
    <w:rsid w:val="00F31721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Legenda">
    <w:name w:val="caption"/>
    <w:rsid w:val="00F3172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F31721"/>
    <w:pPr>
      <w:numPr>
        <w:numId w:val="4"/>
      </w:numPr>
    </w:pPr>
  </w:style>
  <w:style w:type="paragraph" w:customStyle="1" w:styleId="ListIndent">
    <w:name w:val="List Indent"/>
    <w:basedOn w:val="Textbody"/>
    <w:rsid w:val="00F31721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F31721"/>
    <w:rPr>
      <w:rFonts w:cs="Mangal"/>
      <w:sz w:val="24"/>
    </w:rPr>
  </w:style>
  <w:style w:type="paragraph" w:customStyle="1" w:styleId="Marginalia">
    <w:name w:val="Marginalia"/>
    <w:basedOn w:val="Textbody"/>
    <w:rsid w:val="00F31721"/>
    <w:pPr>
      <w:ind w:left="2268"/>
    </w:pPr>
  </w:style>
  <w:style w:type="paragraph" w:styleId="NormalWeb">
    <w:name w:val="Normal (Web)"/>
    <w:basedOn w:val="Normal"/>
    <w:uiPriority w:val="99"/>
    <w:semiHidden/>
    <w:unhideWhenUsed/>
    <w:rsid w:val="00F3172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PargrafodaLista">
    <w:name w:val="List Paragraph"/>
    <w:basedOn w:val="Normal"/>
    <w:uiPriority w:val="34"/>
    <w:qFormat/>
    <w:rsid w:val="00F3172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F31721"/>
    <w:rPr>
      <w:sz w:val="16"/>
      <w:szCs w:val="16"/>
    </w:rPr>
  </w:style>
  <w:style w:type="paragraph" w:customStyle="1" w:styleId="Standard">
    <w:name w:val="Standard"/>
    <w:rsid w:val="00F3172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F31721"/>
    <w:pPr>
      <w:suppressLineNumbers/>
    </w:pPr>
  </w:style>
  <w:style w:type="character" w:customStyle="1" w:styleId="SaudaoChar">
    <w:name w:val="Saudação Char"/>
    <w:basedOn w:val="Fontepargpadro"/>
    <w:link w:val="Saudao"/>
    <w:rsid w:val="00F31721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F31721"/>
    <w:pPr>
      <w:suppressLineNumbers/>
    </w:pPr>
  </w:style>
  <w:style w:type="paragraph" w:customStyle="1" w:styleId="Textbodyindent">
    <w:name w:val="Text body indent"/>
    <w:basedOn w:val="Textbody"/>
    <w:rsid w:val="00F31721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3172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721"/>
    <w:rPr>
      <w:rFonts w:ascii="Tahoma" w:eastAsia="SimSun" w:hAnsi="Tahoma" w:cs="Tahoma"/>
      <w:kern w:val="3"/>
      <w:sz w:val="16"/>
      <w:szCs w:val="1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F3172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F3172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F3172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F3172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F3172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F3172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3172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3172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2018-01-05T18:04:00Z</dcterms:created>
  <dcterms:modified xsi:type="dcterms:W3CDTF">2018-01-08T19:46:00Z</dcterms:modified>
</cp:coreProperties>
</file>