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4A91" w:rsidRDefault="00364A91" w:rsidP="00364A91">
      <w:pPr>
        <w:pStyle w:val="01TITULO1"/>
      </w:pPr>
      <w:r>
        <w:t>Sequência didática 5</w:t>
      </w:r>
    </w:p>
    <w:p w:rsidR="00364A91" w:rsidRPr="00CF5C5A" w:rsidRDefault="00364A91" w:rsidP="00CF5C5A"/>
    <w:p w:rsidR="00364A91" w:rsidRPr="00AC69CE" w:rsidRDefault="00364A91" w:rsidP="00364A91">
      <w:pPr>
        <w:pStyle w:val="01TITULO2"/>
        <w:rPr>
          <w:b w:val="0"/>
          <w:sz w:val="38"/>
        </w:rPr>
      </w:pPr>
      <w:r w:rsidRPr="00E75A70">
        <w:t>Disciplina</w:t>
      </w:r>
      <w:r w:rsidRPr="007D040B">
        <w:rPr>
          <w:b w:val="0"/>
        </w:rPr>
        <w:t>:</w:t>
      </w:r>
      <w:r>
        <w:rPr>
          <w:b w:val="0"/>
        </w:rPr>
        <w:t xml:space="preserve"> Geografia</w:t>
      </w:r>
      <w:r w:rsidRPr="00E75A70">
        <w:t xml:space="preserve">              Ano</w:t>
      </w:r>
      <w:r>
        <w:rPr>
          <w:b w:val="0"/>
        </w:rPr>
        <w:t>: 4º</w:t>
      </w:r>
      <w:r w:rsidRPr="00E75A70">
        <w:t xml:space="preserve">                       Bimestre</w:t>
      </w:r>
      <w:r>
        <w:rPr>
          <w:b w:val="0"/>
        </w:rPr>
        <w:t>: 2º</w:t>
      </w:r>
    </w:p>
    <w:p w:rsidR="00364A91" w:rsidRPr="00CF5C5A" w:rsidRDefault="00364A91" w:rsidP="00CF5C5A"/>
    <w:p w:rsidR="00364A91" w:rsidRDefault="00364A91" w:rsidP="00364A91">
      <w:pPr>
        <w:pStyle w:val="01TITULO2"/>
        <w:rPr>
          <w:b w:val="0"/>
        </w:rPr>
      </w:pPr>
      <w:r w:rsidRPr="00E75A70">
        <w:t>Título</w:t>
      </w:r>
      <w:r>
        <w:rPr>
          <w:b w:val="0"/>
        </w:rPr>
        <w:t xml:space="preserve">: </w:t>
      </w:r>
      <w:r w:rsidRPr="00C71B06">
        <w:t>Visitando uma feira livre</w:t>
      </w:r>
    </w:p>
    <w:p w:rsidR="00364A91" w:rsidRPr="00CF5C5A" w:rsidRDefault="00364A91" w:rsidP="00CF5C5A"/>
    <w:p w:rsidR="00364A91" w:rsidRPr="00AC69CE" w:rsidRDefault="00364A91" w:rsidP="00364A91">
      <w:pPr>
        <w:pStyle w:val="01TITULO2"/>
      </w:pPr>
      <w:r w:rsidRPr="00E75A70">
        <w:t>Objetivos de aprendizagem</w:t>
      </w:r>
    </w:p>
    <w:p w:rsidR="00364A91" w:rsidRPr="00CF5C5A" w:rsidRDefault="00364A91" w:rsidP="00CF5C5A"/>
    <w:p w:rsidR="00364A91" w:rsidRPr="00364A91" w:rsidRDefault="00364A91" w:rsidP="00364A91">
      <w:pPr>
        <w:pStyle w:val="02TEXTOPRINCIPALBULLET"/>
      </w:pPr>
      <w:r w:rsidRPr="00364A91">
        <w:t>Reconhecer e identificar alguns produtos do campo que são comercializados na cidade.</w:t>
      </w:r>
    </w:p>
    <w:p w:rsidR="00364A91" w:rsidRPr="00364A91" w:rsidRDefault="00364A91" w:rsidP="00115128">
      <w:pPr>
        <w:pStyle w:val="02TEXTOPRINCIPALBULLET2"/>
      </w:pPr>
      <w:r w:rsidRPr="00364A91">
        <w:rPr>
          <w:b/>
        </w:rPr>
        <w:t>Objetos de conhecimento</w:t>
      </w:r>
      <w:r w:rsidRPr="00364A91">
        <w:t>: Relação campo e cidade.</w:t>
      </w:r>
    </w:p>
    <w:p w:rsidR="00364A91" w:rsidRPr="00364A91" w:rsidRDefault="00364A91" w:rsidP="00115128">
      <w:pPr>
        <w:pStyle w:val="02TEXTOPRINCIPALBULLET2"/>
      </w:pPr>
      <w:r w:rsidRPr="00364A91">
        <w:rPr>
          <w:b/>
        </w:rPr>
        <w:t>Habilidade trabalhada: (EF04GE04)</w:t>
      </w:r>
      <w:r w:rsidRPr="00364A91">
        <w:t xml:space="preserve"> Reconhecer especificidades e analisar a interdependência do campo e da cidade, considerando fluxos econômicos, de informações, de ideias e de pessoas.</w:t>
      </w:r>
    </w:p>
    <w:p w:rsidR="00364A91" w:rsidRPr="00364A91" w:rsidRDefault="00364A91" w:rsidP="00364A91">
      <w:pPr>
        <w:pStyle w:val="02TEXTOPRINCIPALBULLET"/>
      </w:pPr>
      <w:r w:rsidRPr="00364A91">
        <w:t>Conhecer a dinâmica de uma feira livre.</w:t>
      </w:r>
    </w:p>
    <w:p w:rsidR="00364A91" w:rsidRPr="00364A91" w:rsidRDefault="00364A91" w:rsidP="00115128">
      <w:pPr>
        <w:pStyle w:val="02TEXTOPRINCIPALBULLET2"/>
      </w:pPr>
      <w:r w:rsidRPr="00364A91">
        <w:rPr>
          <w:b/>
        </w:rPr>
        <w:t>Objetos de conhecimento</w:t>
      </w:r>
      <w:r w:rsidRPr="00364A91">
        <w:t>: Relação campo e cidade.</w:t>
      </w:r>
    </w:p>
    <w:p w:rsidR="00364A91" w:rsidRPr="00364A91" w:rsidRDefault="00364A91" w:rsidP="00115128">
      <w:pPr>
        <w:pStyle w:val="02TEXTOPRINCIPALBULLET2"/>
      </w:pPr>
      <w:r w:rsidRPr="00364A91">
        <w:rPr>
          <w:b/>
        </w:rPr>
        <w:t>Habilidade trabalhada: (EF04GE04)</w:t>
      </w:r>
      <w:r w:rsidRPr="00364A91">
        <w:t xml:space="preserve"> Reconhecer especificidades e analisar a interdependência do campo e da cidade, considerando fluxos econômicos, de informações, de ideias e de pessoas.</w:t>
      </w:r>
    </w:p>
    <w:p w:rsidR="00364A91" w:rsidRPr="00364A91" w:rsidRDefault="00364A91" w:rsidP="00364A91">
      <w:pPr>
        <w:pStyle w:val="02TEXTOPRINCIPALBULLET"/>
      </w:pPr>
      <w:r w:rsidRPr="00364A91">
        <w:t>Produzir relatório coletivo por meio das observações realizadas durante a visita em uma feira livre.</w:t>
      </w:r>
    </w:p>
    <w:p w:rsidR="00364A91" w:rsidRPr="00364A91" w:rsidRDefault="00364A91" w:rsidP="00115128">
      <w:pPr>
        <w:pStyle w:val="02TEXTOPRINCIPALBULLET2"/>
      </w:pPr>
      <w:r w:rsidRPr="00364A91">
        <w:rPr>
          <w:b/>
        </w:rPr>
        <w:t>Objetos de conhecimento</w:t>
      </w:r>
      <w:r w:rsidRPr="00364A91">
        <w:t>: Relação campo e cidade.</w:t>
      </w:r>
    </w:p>
    <w:p w:rsidR="00364A91" w:rsidRPr="00364A91" w:rsidRDefault="00364A91" w:rsidP="00115128">
      <w:pPr>
        <w:pStyle w:val="02TEXTOPRINCIPALBULLET2"/>
      </w:pPr>
      <w:r w:rsidRPr="00364A91">
        <w:rPr>
          <w:b/>
        </w:rPr>
        <w:t>Habilidade trabalhada: (EF04GE04)</w:t>
      </w:r>
      <w:r w:rsidRPr="00364A91">
        <w:t xml:space="preserve"> Reconhecer especificidades e analisar a interdependência do campo e da cidade, considerando fluxos econômicos, de informações, de ideias e de pessoas.</w:t>
      </w:r>
    </w:p>
    <w:p w:rsidR="00364A91" w:rsidRPr="00CF5C5A" w:rsidRDefault="00364A91" w:rsidP="00CF5C5A"/>
    <w:p w:rsidR="00364A91" w:rsidRDefault="00364A91" w:rsidP="00364A91">
      <w:pPr>
        <w:pStyle w:val="01TITULO2"/>
        <w:rPr>
          <w:b w:val="0"/>
        </w:rPr>
      </w:pPr>
      <w:r w:rsidRPr="00E75A70">
        <w:t xml:space="preserve">Tempo previsto: </w:t>
      </w:r>
      <w:r>
        <w:rPr>
          <w:b w:val="0"/>
        </w:rPr>
        <w:t>300 minutos (6 aulas de aproximadamente 50 minutos cada)</w:t>
      </w:r>
    </w:p>
    <w:p w:rsidR="00364A91" w:rsidRPr="00CF5C5A" w:rsidRDefault="00364A91" w:rsidP="00CF5C5A"/>
    <w:p w:rsidR="00364A91" w:rsidRDefault="00364A91" w:rsidP="00364A91">
      <w:pPr>
        <w:pStyle w:val="01TITULO2"/>
      </w:pPr>
      <w:r w:rsidRPr="00E75A70">
        <w:t>Materiais necessários</w:t>
      </w:r>
    </w:p>
    <w:p w:rsidR="00364A91" w:rsidRPr="00CF5C5A" w:rsidRDefault="00364A91" w:rsidP="00CF5C5A"/>
    <w:p w:rsidR="00364A91" w:rsidRDefault="00364A91" w:rsidP="00364A91">
      <w:pPr>
        <w:pStyle w:val="02TEXTOPRINCIPALBULLET"/>
      </w:pPr>
      <w:r>
        <w:t>Máquina fotográfica, fotografias do lugar visitado ou projetor de imagens (opcional), lápis de cor.</w:t>
      </w:r>
    </w:p>
    <w:p w:rsidR="00364A91" w:rsidRPr="00CF5C5A" w:rsidRDefault="00364A91" w:rsidP="00CF5C5A"/>
    <w:p w:rsidR="00364A91" w:rsidRDefault="00364A91" w:rsidP="00364A91">
      <w:pPr>
        <w:pStyle w:val="01TITULO2"/>
      </w:pPr>
      <w:r w:rsidRPr="00E75A70">
        <w:t>Desenvolvimento da sequência didática</w:t>
      </w:r>
    </w:p>
    <w:p w:rsidR="00364A91" w:rsidRPr="00CF5C5A" w:rsidRDefault="00364A91" w:rsidP="00CF5C5A"/>
    <w:p w:rsidR="00364A91" w:rsidRPr="00BD4434" w:rsidRDefault="00364A91" w:rsidP="00364A91">
      <w:pPr>
        <w:pStyle w:val="01TITULO3"/>
      </w:pPr>
      <w:r w:rsidRPr="00E75A70">
        <w:t>Etapa 1 (</w:t>
      </w:r>
      <w:r>
        <w:t xml:space="preserve">Aproximadamente 50 </w:t>
      </w:r>
      <w:r w:rsidRPr="00E75A70">
        <w:t>minutos</w:t>
      </w:r>
      <w:r>
        <w:t>/ 1 aula</w:t>
      </w:r>
      <w:r w:rsidRPr="00E75A70">
        <w:t>)</w:t>
      </w:r>
    </w:p>
    <w:p w:rsidR="00364A91" w:rsidRPr="00C71B06" w:rsidRDefault="00364A91" w:rsidP="00364A91">
      <w:pPr>
        <w:pStyle w:val="02TEXTOPRINCIPAL"/>
        <w:rPr>
          <w:rFonts w:eastAsia="Cambria"/>
          <w:bCs/>
        </w:rPr>
      </w:pPr>
      <w:r>
        <w:t>Primeiramente, faça</w:t>
      </w:r>
      <w:r w:rsidRPr="00BD4434">
        <w:t xml:space="preserve"> uma pesquisa sobre </w:t>
      </w:r>
      <w:r>
        <w:t>feiras livres realizadas na</w:t>
      </w:r>
      <w:r w:rsidRPr="00BD4434">
        <w:t xml:space="preserve"> cidade onde moram e escolha </w:t>
      </w:r>
      <w:r>
        <w:t>uma para ser visitada com os alunos da turma.</w:t>
      </w:r>
    </w:p>
    <w:p w:rsidR="00364A91" w:rsidRDefault="00364A91" w:rsidP="00364A91">
      <w:pPr>
        <w:pStyle w:val="02TEXTOPRINCIPAL"/>
      </w:pPr>
      <w:r>
        <w:t>Na sala de aula, organize os alunos em círculo e inicie uma conversa sobre alimentos produzidos no campo e que são comercializados na cidade. Faça com que os alunos levantem hipóteses sobre o caminho que esses alimentos percorrem até chegar às suas casas (produção no campo, transporte, comercialização na cidade). Pergunte sobre os alimentos que eles consomem diariamente (tipos de grãos, verduras, legumes, frutas, etc.) e questione-os se sabem em que lugares eles são comercializados (supermercados, vendas, sacolões, feiras, etc.). Elabore um quadro na lousa, como o modelo a seguir, e organize as respostas dos alunos:</w:t>
      </w:r>
    </w:p>
    <w:p w:rsidR="00364A91" w:rsidRPr="00F414F6" w:rsidRDefault="00364A91" w:rsidP="00364A91">
      <w:pPr>
        <w:rPr>
          <w:rFonts w:eastAsia="Times New Roman" w:cs="Times New Roman"/>
          <w:lang w:eastAsia="pt-BR"/>
        </w:rPr>
      </w:pPr>
      <w:r>
        <w:br w:type="page"/>
      </w:r>
    </w:p>
    <w:p w:rsidR="00364A91" w:rsidRDefault="00364A91" w:rsidP="00364A91">
      <w:pPr>
        <w:rPr>
          <w:color w:val="000000"/>
        </w:rPr>
      </w:pPr>
    </w:p>
    <w:tbl>
      <w:tblPr>
        <w:tblStyle w:val="Tabelacomgrade"/>
        <w:tblW w:w="0" w:type="auto"/>
        <w:tblLook w:val="04A0" w:firstRow="1" w:lastRow="0" w:firstColumn="1" w:lastColumn="0" w:noHBand="0" w:noVBand="1"/>
      </w:tblPr>
      <w:tblGrid>
        <w:gridCol w:w="4957"/>
        <w:gridCol w:w="5237"/>
      </w:tblGrid>
      <w:tr w:rsidR="00364A91" w:rsidTr="00076C80">
        <w:tc>
          <w:tcPr>
            <w:tcW w:w="10194" w:type="dxa"/>
            <w:gridSpan w:val="2"/>
          </w:tcPr>
          <w:p w:rsidR="00364A91" w:rsidRPr="00BD4434" w:rsidRDefault="00364A91" w:rsidP="00076C80">
            <w:pPr>
              <w:pStyle w:val="03TITULOTABELAS2"/>
            </w:pPr>
            <w:r w:rsidRPr="00BD4434">
              <w:t>Alimentos produzidos no campo e comercializados na cidade</w:t>
            </w:r>
          </w:p>
        </w:tc>
      </w:tr>
      <w:tr w:rsidR="00364A91" w:rsidTr="00076C80">
        <w:tc>
          <w:tcPr>
            <w:tcW w:w="4957" w:type="dxa"/>
          </w:tcPr>
          <w:p w:rsidR="00364A91" w:rsidRPr="00BD4434" w:rsidRDefault="00364A91" w:rsidP="00076C80">
            <w:pPr>
              <w:pStyle w:val="03TITULOTABELAS2"/>
              <w:rPr>
                <w:sz w:val="18"/>
                <w:szCs w:val="18"/>
              </w:rPr>
            </w:pPr>
            <w:r w:rsidRPr="00BD4434">
              <w:rPr>
                <w:sz w:val="18"/>
                <w:szCs w:val="18"/>
              </w:rPr>
              <w:t>Tipos de alimentos produzidos no campo</w:t>
            </w:r>
          </w:p>
        </w:tc>
        <w:tc>
          <w:tcPr>
            <w:tcW w:w="5237" w:type="dxa"/>
          </w:tcPr>
          <w:p w:rsidR="00364A91" w:rsidRPr="00BD4434" w:rsidRDefault="00364A91" w:rsidP="00076C80">
            <w:pPr>
              <w:pStyle w:val="03TITULOTABELAS2"/>
              <w:rPr>
                <w:sz w:val="18"/>
                <w:szCs w:val="18"/>
              </w:rPr>
            </w:pPr>
            <w:r w:rsidRPr="00BD4434">
              <w:rPr>
                <w:sz w:val="18"/>
                <w:szCs w:val="18"/>
              </w:rPr>
              <w:t>Locais onde são comercializados</w:t>
            </w:r>
          </w:p>
        </w:tc>
      </w:tr>
      <w:tr w:rsidR="00364A91" w:rsidTr="00076C80">
        <w:tc>
          <w:tcPr>
            <w:tcW w:w="4957" w:type="dxa"/>
          </w:tcPr>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p w:rsidR="00364A91" w:rsidRDefault="00364A91" w:rsidP="00CF5C5A">
            <w:pPr>
              <w:pStyle w:val="04TEXTOTABELAS"/>
            </w:pPr>
          </w:p>
        </w:tc>
        <w:tc>
          <w:tcPr>
            <w:tcW w:w="5237" w:type="dxa"/>
          </w:tcPr>
          <w:p w:rsidR="00364A91" w:rsidRDefault="00364A91" w:rsidP="00CF5C5A">
            <w:pPr>
              <w:pStyle w:val="04TEXTOTABELAS"/>
            </w:pPr>
          </w:p>
        </w:tc>
      </w:tr>
    </w:tbl>
    <w:p w:rsidR="00364A91" w:rsidRDefault="00364A91" w:rsidP="00364A91">
      <w:pPr>
        <w:pStyle w:val="02TEXTOPRINCIPAL"/>
      </w:pPr>
    </w:p>
    <w:p w:rsidR="00364A91" w:rsidRDefault="00364A91" w:rsidP="00364A91">
      <w:pPr>
        <w:pStyle w:val="02TEXTOPRINCIPAL"/>
      </w:pPr>
      <w:r>
        <w:t xml:space="preserve">Ao finalizar o quadro, leia-o com a turma e solicite que registrem no caderno. </w:t>
      </w:r>
    </w:p>
    <w:p w:rsidR="00364A91" w:rsidRDefault="00364A91" w:rsidP="00364A91">
      <w:pPr>
        <w:pStyle w:val="02TEXTOPRINCIPAL"/>
      </w:pPr>
      <w:r>
        <w:t>Em seguida, pergunte se já visitaram uma feira livre. Verifique o que conhecem sobre este tipo de comércio, questionando o que é feito lá, que produtos são comercializados, como essas feiras são organizadas, se elas são fixas em um lugar ou se podem ser realizadas em locais, dias e horários diferenciados, etc.</w:t>
      </w:r>
    </w:p>
    <w:p w:rsidR="00364A91" w:rsidRDefault="00364A91" w:rsidP="00364A91">
      <w:pPr>
        <w:pStyle w:val="02TEXTOPRINCIPAL"/>
      </w:pPr>
      <w:r>
        <w:t>Comunique os alunos que, posteriormente, será realizada uma visita a uma feira livre, com o objetivo de observar quais são os produtos comercializados e como é a dinâmica desse tipo de comércio.</w:t>
      </w:r>
    </w:p>
    <w:p w:rsidR="00364A91" w:rsidRDefault="00364A91" w:rsidP="00364A91">
      <w:pPr>
        <w:pStyle w:val="02TEXTOPRINCIPAL"/>
      </w:pPr>
    </w:p>
    <w:p w:rsidR="00364A91" w:rsidRDefault="00364A91" w:rsidP="00364A91">
      <w:pPr>
        <w:pStyle w:val="01TITULO3"/>
      </w:pPr>
      <w:r w:rsidRPr="00E75A70">
        <w:t xml:space="preserve">Etapa </w:t>
      </w:r>
      <w:r>
        <w:t>2</w:t>
      </w:r>
      <w:r w:rsidRPr="00E75A70">
        <w:t xml:space="preserve"> (</w:t>
      </w:r>
      <w:r>
        <w:t xml:space="preserve">Aproximadamente 150 </w:t>
      </w:r>
      <w:r w:rsidRPr="00E75A70">
        <w:t>minutos</w:t>
      </w:r>
      <w:r>
        <w:t>/ 3 aulas</w:t>
      </w:r>
      <w:r w:rsidRPr="00E75A70">
        <w:t>)</w:t>
      </w:r>
    </w:p>
    <w:p w:rsidR="00364A91" w:rsidRPr="00C71B06" w:rsidRDefault="00364A91" w:rsidP="00364A91">
      <w:pPr>
        <w:pStyle w:val="02TEXTOPRINCIPAL"/>
      </w:pPr>
      <w:r>
        <w:t>Elabore um comunicado para os pais ou responsáveis pedindo autorização para os alunos realizarem o trabalho de campo. Providencie câmera fotográfica e verifique, antecipadamente, a necessidade de transporte, caso a feira seja realizada distante da escola. Se considerar pertinente, solicite o auxílio de um monitor para acompanhar os alunos.</w:t>
      </w:r>
    </w:p>
    <w:p w:rsidR="00364A91" w:rsidRDefault="00364A91" w:rsidP="00364A91">
      <w:pPr>
        <w:pStyle w:val="02TEXTOPRINCIPAL"/>
      </w:pPr>
      <w:r>
        <w:t xml:space="preserve">Com as autorizações devidamente assinadas, organize os alunos na realização da atividade. </w:t>
      </w:r>
    </w:p>
    <w:p w:rsidR="00364A91" w:rsidRDefault="00364A91" w:rsidP="00364A91">
      <w:pPr>
        <w:pStyle w:val="02TEXTOPRINCIPAL"/>
      </w:pPr>
      <w:r>
        <w:t xml:space="preserve">Durante a visita, caminhe com os alunos pela feira, solicitando que observem os produtos comercializados e características do lugar (como organização espacial, material das barracas, disposição dos produtos, etc.). Se possível conversem com os comerciantes, questionando sobre sua rotina de trabalho, de onde vem o produto que comercializam, a que horas chegam ao local para dar </w:t>
      </w:r>
      <w:proofErr w:type="spellStart"/>
      <w:r>
        <w:t>inicio</w:t>
      </w:r>
      <w:proofErr w:type="spellEnd"/>
      <w:r>
        <w:t xml:space="preserve"> às suas atividades na feira e como organizam suas barracas, etc. Fotografe o que achar interessante para analisar posteriormente em sala de aula.</w:t>
      </w:r>
    </w:p>
    <w:p w:rsidR="00364A91" w:rsidRDefault="00364A91" w:rsidP="00364A91">
      <w:pPr>
        <w:autoSpaceDE w:val="0"/>
        <w:adjustRightInd w:val="0"/>
        <w:jc w:val="both"/>
        <w:rPr>
          <w:color w:val="000000"/>
        </w:rPr>
      </w:pPr>
    </w:p>
    <w:p w:rsidR="00364A91" w:rsidRPr="00C71B06" w:rsidRDefault="00364A91" w:rsidP="00364A91">
      <w:pPr>
        <w:pStyle w:val="01TITULO3"/>
      </w:pPr>
      <w:r w:rsidRPr="00E75A70">
        <w:t xml:space="preserve">Etapa </w:t>
      </w:r>
      <w:r>
        <w:t xml:space="preserve">3 </w:t>
      </w:r>
      <w:r w:rsidRPr="00E75A70">
        <w:t>(</w:t>
      </w:r>
      <w:r>
        <w:t xml:space="preserve">Aproximadamente 100 </w:t>
      </w:r>
      <w:r w:rsidRPr="00E75A70">
        <w:t>minutos</w:t>
      </w:r>
      <w:r>
        <w:t>/ 2 aulas</w:t>
      </w:r>
      <w:r w:rsidRPr="00E75A70">
        <w:t>)</w:t>
      </w:r>
    </w:p>
    <w:p w:rsidR="00364A91" w:rsidRPr="00C71B06" w:rsidRDefault="00364A91" w:rsidP="00364A91">
      <w:pPr>
        <w:pStyle w:val="02TEXTOPRINCIPAL"/>
      </w:pPr>
      <w:r w:rsidRPr="00C71B06">
        <w:t>Organize as imagens que foram registradas durante o trabalho para serem exibidas aos alunos.</w:t>
      </w:r>
    </w:p>
    <w:p w:rsidR="00364A91" w:rsidRPr="00C71B06" w:rsidRDefault="00364A91" w:rsidP="00364A91">
      <w:pPr>
        <w:pStyle w:val="02TEXTOPRINCIPAL"/>
      </w:pPr>
      <w:r w:rsidRPr="00C71B06">
        <w:t>No dia da aula, organize os alunos em círculo e mostre, ou projete, as imagens feitas da feira, relembrando o que foi visto durante a visita.  Solicite que citem os produtos ali comercializados, que descrevam a organização espacial observada lá e que falem sobre a rotina de trabalho dos comerciantes.</w:t>
      </w:r>
    </w:p>
    <w:p w:rsidR="00364A91" w:rsidRPr="00C71B06" w:rsidRDefault="00364A91" w:rsidP="00364A91">
      <w:pPr>
        <w:pStyle w:val="02TEXTOPRINCIPAL"/>
      </w:pPr>
      <w:r w:rsidRPr="00C71B06">
        <w:t>Em seguida, elabore junto aos alunos um relatório coletivo, identificando a feira que visitaram, citando os dias da semana e o horário ela acontece, registrando também como foi a visita e descrevendo o local.</w:t>
      </w:r>
    </w:p>
    <w:p w:rsidR="00364A91" w:rsidRDefault="00364A91" w:rsidP="00364A91">
      <w:pPr>
        <w:pStyle w:val="02TEXTOPRINCIPAL"/>
      </w:pPr>
      <w:r w:rsidRPr="00C71B06">
        <w:t>Para finalizar, realize a leitura do relatório junto com a turma. Solicite que o registrem no caderno e façam um</w:t>
      </w:r>
      <w:r>
        <w:t xml:space="preserve"> desenho representando a feira visitada.</w:t>
      </w:r>
    </w:p>
    <w:p w:rsidR="00364A91" w:rsidRPr="00E75A70" w:rsidRDefault="00364A91" w:rsidP="00364A91">
      <w:pPr>
        <w:autoSpaceDE w:val="0"/>
        <w:adjustRightInd w:val="0"/>
        <w:rPr>
          <w:rFonts w:ascii="Arial" w:hAnsi="Arial" w:cs="Arial"/>
        </w:rPr>
      </w:pPr>
    </w:p>
    <w:p w:rsidR="00364A91" w:rsidRDefault="00364A91" w:rsidP="00364A91">
      <w:pPr>
        <w:rPr>
          <w:rFonts w:ascii="Cambria" w:hAnsi="Cambria"/>
          <w:b/>
          <w:sz w:val="36"/>
          <w:szCs w:val="36"/>
        </w:rPr>
      </w:pPr>
      <w:r>
        <w:rPr>
          <w:rFonts w:ascii="Cambria" w:hAnsi="Cambria"/>
          <w:b/>
          <w:sz w:val="36"/>
          <w:szCs w:val="36"/>
        </w:rPr>
        <w:br w:type="page"/>
      </w:r>
    </w:p>
    <w:p w:rsidR="00364A91" w:rsidRDefault="00364A91" w:rsidP="00364A91">
      <w:pPr>
        <w:autoSpaceDE w:val="0"/>
        <w:adjustRightInd w:val="0"/>
        <w:jc w:val="both"/>
        <w:rPr>
          <w:rFonts w:ascii="Cambria" w:hAnsi="Cambria"/>
          <w:b/>
          <w:sz w:val="36"/>
          <w:szCs w:val="36"/>
        </w:rPr>
      </w:pPr>
      <w:r w:rsidRPr="00444AF5">
        <w:rPr>
          <w:rFonts w:ascii="Cambria" w:hAnsi="Cambria"/>
          <w:b/>
          <w:sz w:val="36"/>
          <w:szCs w:val="36"/>
        </w:rPr>
        <w:lastRenderedPageBreak/>
        <w:t>Avaliação</w:t>
      </w:r>
    </w:p>
    <w:p w:rsidR="00364A91" w:rsidRDefault="00364A91" w:rsidP="00CF5C5A">
      <w:pPr>
        <w:pStyle w:val="02TEXTOPRINCIPAL"/>
        <w:rPr>
          <w:b/>
        </w:rPr>
      </w:pPr>
      <w:r w:rsidRPr="002A7C1A">
        <w:t xml:space="preserve">A avaliação deverá ser contínua ocorrendo em todas as etapas do desenvolvimento da atividade. Poderão ser avaliados a participação e o envolvimento dos alunos, a oralidade, a capacidade </w:t>
      </w:r>
      <w:r>
        <w:t>de reconhecer alguns produtos advindos do campo e comercializados na cidade e conhecer a dinâmica de uma feira livre.</w:t>
      </w:r>
    </w:p>
    <w:p w:rsidR="00364A91" w:rsidRPr="00C71B06" w:rsidRDefault="00364A91" w:rsidP="00CF5C5A">
      <w:pPr>
        <w:pStyle w:val="02TEXTOPRINCIPAL"/>
        <w:rPr>
          <w:b/>
        </w:rPr>
      </w:pPr>
      <w:r w:rsidRPr="00C71B06">
        <w:rPr>
          <w:rFonts w:eastAsia="SimSun"/>
        </w:rPr>
        <w:t>Durante o desenvolvimento, observe</w:t>
      </w:r>
      <w:r w:rsidRPr="00C71B06">
        <w:t>:</w:t>
      </w:r>
    </w:p>
    <w:p w:rsidR="00364A91" w:rsidRPr="002A7C1A" w:rsidRDefault="00364A91" w:rsidP="00364A91">
      <w:pPr>
        <w:pStyle w:val="02TEXTOPRINCIPALBULLET"/>
      </w:pPr>
      <w:r>
        <w:t>o aluno reconheceu e identificou alguns produtos do campo que são comercializados na cidade?</w:t>
      </w:r>
    </w:p>
    <w:p w:rsidR="00364A91" w:rsidRPr="00C71B06" w:rsidRDefault="00364A91" w:rsidP="00364A91">
      <w:pPr>
        <w:pStyle w:val="02TEXTOPRINCIPALBULLET"/>
        <w:rPr>
          <w:b/>
        </w:rPr>
      </w:pPr>
      <w:r>
        <w:t>o aluno visitou e conheceu a dinâmica de uma feira livre?</w:t>
      </w:r>
    </w:p>
    <w:p w:rsidR="00364A91" w:rsidRPr="00400426" w:rsidRDefault="00364A91" w:rsidP="00364A91">
      <w:pPr>
        <w:pStyle w:val="02TEXTOPRINCIPALBULLET"/>
      </w:pPr>
      <w:r>
        <w:t>o aluno produziu coletivamente um relatório, por meio das observações realizadas durante a visita em uma feira livre?</w:t>
      </w:r>
    </w:p>
    <w:p w:rsidR="00364A91" w:rsidRDefault="00364A91" w:rsidP="00364A91">
      <w:pPr>
        <w:pStyle w:val="02TEXTOPRINCIPAL"/>
      </w:pPr>
      <w:r w:rsidRPr="00206DE4">
        <w:t>Além das observações, seguem algumas questões relativas às habilidades desenvolvidas nesta sequência didática.</w:t>
      </w:r>
    </w:p>
    <w:p w:rsidR="00364A91" w:rsidRDefault="00364A91" w:rsidP="00364A91">
      <w:pPr>
        <w:pStyle w:val="02TEXTOPRINCIPAL"/>
      </w:pPr>
      <w:r>
        <w:t>1.Cite alguns produtos do campo que são comercializados na feira.</w:t>
      </w:r>
    </w:p>
    <w:p w:rsidR="00364A91" w:rsidRPr="00C71B06" w:rsidRDefault="00364A91" w:rsidP="00364A91">
      <w:pPr>
        <w:pStyle w:val="02TEXTOPRINCIPAL"/>
        <w:rPr>
          <w:color w:val="FF0000"/>
        </w:rPr>
      </w:pPr>
      <w:r w:rsidRPr="00C71B06">
        <w:rPr>
          <w:color w:val="FF0000"/>
        </w:rPr>
        <w:t>Resposta pessoal. O aluno deverá refletir e escrever sobre alguns produtos comercializados na feira, como legumes, grãos, hortaliças, frutas, legumes, etc.</w:t>
      </w:r>
    </w:p>
    <w:p w:rsidR="00364A91" w:rsidRDefault="00364A91" w:rsidP="00364A91">
      <w:pPr>
        <w:pStyle w:val="02TEXTOPRINCIPAL"/>
      </w:pPr>
      <w:r>
        <w:t>2. Em que locais os produtos do campo costumam ser comercializados na cidade?</w:t>
      </w:r>
    </w:p>
    <w:p w:rsidR="00364A91" w:rsidRPr="00C71B06" w:rsidRDefault="00364A91" w:rsidP="00364A91">
      <w:pPr>
        <w:pStyle w:val="02TEXTOPRINCIPAL"/>
        <w:rPr>
          <w:color w:val="FF0000"/>
        </w:rPr>
      </w:pPr>
      <w:r w:rsidRPr="00C71B06">
        <w:rPr>
          <w:color w:val="FF0000"/>
        </w:rPr>
        <w:t>Resposta pessoal. O aluno deverá refletir e escrever sobre alguns lugares que os produtos do campo podem ser comercializados na cidade, como feiras, supermercados, sacolões, loja de produtos naturais, etc.</w:t>
      </w:r>
    </w:p>
    <w:p w:rsidR="00364A91" w:rsidRDefault="00364A91" w:rsidP="00364A91">
      <w:pPr>
        <w:pStyle w:val="02TEXTOPRINCIPAL"/>
      </w:pPr>
      <w:r w:rsidRPr="00350AF7">
        <w:t xml:space="preserve">Após o trabalho com a sequência didática, apresente aos alunos a </w:t>
      </w:r>
      <w:proofErr w:type="spellStart"/>
      <w:r w:rsidRPr="00350AF7">
        <w:t>autoavaliação</w:t>
      </w:r>
      <w:proofErr w:type="spellEnd"/>
      <w:r w:rsidRPr="00350AF7">
        <w:t xml:space="preserve"> a seguir. Se preferir, reproduza na lousa para os alunos copiarem e responderem às questões.</w:t>
      </w:r>
    </w:p>
    <w:p w:rsidR="00364A91" w:rsidRPr="00C921E3" w:rsidRDefault="00364A91" w:rsidP="00364A91">
      <w:pPr>
        <w:pStyle w:val="02TEXTOPRINCIPAL"/>
      </w:pPr>
    </w:p>
    <w:tbl>
      <w:tblPr>
        <w:tblStyle w:val="Tabelacomgrade"/>
        <w:tblW w:w="0" w:type="auto"/>
        <w:jc w:val="center"/>
        <w:tblLook w:val="04A0" w:firstRow="1" w:lastRow="0" w:firstColumn="1" w:lastColumn="0" w:noHBand="0" w:noVBand="1"/>
      </w:tblPr>
      <w:tblGrid>
        <w:gridCol w:w="5670"/>
        <w:gridCol w:w="929"/>
        <w:gridCol w:w="909"/>
      </w:tblGrid>
      <w:tr w:rsidR="00364A91" w:rsidRPr="00343B43" w:rsidTr="00364A91">
        <w:trPr>
          <w:jc w:val="center"/>
        </w:trPr>
        <w:tc>
          <w:tcPr>
            <w:tcW w:w="5670" w:type="dxa"/>
          </w:tcPr>
          <w:p w:rsidR="00364A91" w:rsidRPr="00343B43" w:rsidRDefault="00364A91" w:rsidP="00076C80">
            <w:pPr>
              <w:pStyle w:val="03TITULOTABELAS1"/>
            </w:pPr>
            <w:r w:rsidRPr="00754585">
              <w:t>AUTOAVALIAÇÃO</w:t>
            </w:r>
          </w:p>
        </w:tc>
        <w:tc>
          <w:tcPr>
            <w:tcW w:w="929" w:type="dxa"/>
          </w:tcPr>
          <w:p w:rsidR="00364A91" w:rsidRPr="00343B43" w:rsidRDefault="00364A91" w:rsidP="00076C80">
            <w:pPr>
              <w:pStyle w:val="03TITULOTABELAS1"/>
            </w:pPr>
            <w:r w:rsidRPr="00343B43">
              <w:t>SIM</w:t>
            </w:r>
          </w:p>
        </w:tc>
        <w:tc>
          <w:tcPr>
            <w:tcW w:w="909" w:type="dxa"/>
          </w:tcPr>
          <w:p w:rsidR="00364A91" w:rsidRPr="00343B43" w:rsidRDefault="00364A91" w:rsidP="00076C80">
            <w:pPr>
              <w:pStyle w:val="03TITULOTABELAS1"/>
            </w:pPr>
            <w:r w:rsidRPr="00343B43">
              <w:t>NÃO</w:t>
            </w:r>
          </w:p>
        </w:tc>
      </w:tr>
      <w:tr w:rsidR="00364A91" w:rsidRPr="00343B43" w:rsidTr="00364A91">
        <w:trPr>
          <w:jc w:val="center"/>
        </w:trPr>
        <w:tc>
          <w:tcPr>
            <w:tcW w:w="5670" w:type="dxa"/>
          </w:tcPr>
          <w:p w:rsidR="00364A91" w:rsidRPr="004773DF" w:rsidRDefault="00364A91" w:rsidP="00076C80">
            <w:pPr>
              <w:pStyle w:val="04TEXTOTABELAS"/>
            </w:pPr>
            <w:r w:rsidRPr="004773DF">
              <w:t>Contribuí com a turma na elaboração de um quadro coletivo de produtos do campo e os locais em que são comercializados na cidade?</w:t>
            </w:r>
          </w:p>
        </w:tc>
        <w:tc>
          <w:tcPr>
            <w:tcW w:w="929" w:type="dxa"/>
          </w:tcPr>
          <w:p w:rsidR="00364A91" w:rsidRPr="00343B43" w:rsidRDefault="00364A91" w:rsidP="00076C80">
            <w:pPr>
              <w:rPr>
                <w:rFonts w:ascii="Arial" w:hAnsi="Arial" w:cs="Arial"/>
              </w:rPr>
            </w:pPr>
          </w:p>
        </w:tc>
        <w:tc>
          <w:tcPr>
            <w:tcW w:w="909" w:type="dxa"/>
          </w:tcPr>
          <w:p w:rsidR="00364A91" w:rsidRPr="00343B43" w:rsidRDefault="00364A91" w:rsidP="00076C80">
            <w:pPr>
              <w:rPr>
                <w:rFonts w:ascii="Arial" w:hAnsi="Arial" w:cs="Arial"/>
              </w:rPr>
            </w:pPr>
          </w:p>
        </w:tc>
      </w:tr>
      <w:tr w:rsidR="00364A91" w:rsidRPr="00343B43" w:rsidTr="00364A91">
        <w:trPr>
          <w:jc w:val="center"/>
        </w:trPr>
        <w:tc>
          <w:tcPr>
            <w:tcW w:w="5670" w:type="dxa"/>
          </w:tcPr>
          <w:p w:rsidR="00364A91" w:rsidRPr="004773DF" w:rsidRDefault="00364A91" w:rsidP="00076C80">
            <w:pPr>
              <w:pStyle w:val="04TEXTOTABELAS"/>
            </w:pPr>
            <w:r w:rsidRPr="004773DF">
              <w:t>Visitei e observei a dinâmica de uma feira livre?</w:t>
            </w:r>
          </w:p>
        </w:tc>
        <w:tc>
          <w:tcPr>
            <w:tcW w:w="929" w:type="dxa"/>
          </w:tcPr>
          <w:p w:rsidR="00364A91" w:rsidRPr="00343B43" w:rsidRDefault="00364A91" w:rsidP="00076C80">
            <w:pPr>
              <w:rPr>
                <w:rFonts w:ascii="Arial" w:hAnsi="Arial" w:cs="Arial"/>
              </w:rPr>
            </w:pPr>
          </w:p>
        </w:tc>
        <w:tc>
          <w:tcPr>
            <w:tcW w:w="909" w:type="dxa"/>
          </w:tcPr>
          <w:p w:rsidR="00364A91" w:rsidRPr="00343B43" w:rsidRDefault="00364A91" w:rsidP="00076C80">
            <w:pPr>
              <w:rPr>
                <w:rFonts w:ascii="Arial" w:hAnsi="Arial" w:cs="Arial"/>
              </w:rPr>
            </w:pPr>
          </w:p>
        </w:tc>
      </w:tr>
      <w:tr w:rsidR="00364A91" w:rsidRPr="00343B43" w:rsidTr="00364A91">
        <w:trPr>
          <w:jc w:val="center"/>
        </w:trPr>
        <w:tc>
          <w:tcPr>
            <w:tcW w:w="5670" w:type="dxa"/>
          </w:tcPr>
          <w:p w:rsidR="00364A91" w:rsidRPr="004773DF" w:rsidRDefault="00364A91" w:rsidP="00076C80">
            <w:pPr>
              <w:pStyle w:val="04TEXTOTABELAS"/>
            </w:pPr>
            <w:r w:rsidRPr="004773DF">
              <w:t>Elaborei coletivamente e registrei no caderno um relatório sobre a visita realizada na feira livre?</w:t>
            </w:r>
          </w:p>
        </w:tc>
        <w:tc>
          <w:tcPr>
            <w:tcW w:w="929" w:type="dxa"/>
          </w:tcPr>
          <w:p w:rsidR="00364A91" w:rsidRPr="00343B43" w:rsidRDefault="00364A91" w:rsidP="00076C80">
            <w:pPr>
              <w:rPr>
                <w:rFonts w:ascii="Arial" w:hAnsi="Arial" w:cs="Arial"/>
              </w:rPr>
            </w:pPr>
          </w:p>
        </w:tc>
        <w:tc>
          <w:tcPr>
            <w:tcW w:w="909" w:type="dxa"/>
          </w:tcPr>
          <w:p w:rsidR="00364A91" w:rsidRPr="00343B43" w:rsidRDefault="00364A91" w:rsidP="00076C80">
            <w:pPr>
              <w:rPr>
                <w:rFonts w:ascii="Arial" w:hAnsi="Arial" w:cs="Arial"/>
              </w:rPr>
            </w:pPr>
          </w:p>
        </w:tc>
      </w:tr>
    </w:tbl>
    <w:p w:rsidR="00364A91" w:rsidRPr="00343B43" w:rsidRDefault="00364A91" w:rsidP="00364A91">
      <w:pPr>
        <w:rPr>
          <w:rFonts w:ascii="Arial" w:hAnsi="Arial" w:cs="Arial"/>
        </w:rPr>
      </w:pPr>
    </w:p>
    <w:p w:rsidR="00364A91" w:rsidRPr="00BE346A" w:rsidRDefault="00364A91" w:rsidP="00364A91"/>
    <w:p w:rsidR="003D565D" w:rsidRPr="00963510" w:rsidRDefault="003D565D" w:rsidP="003D565D"/>
    <w:p w:rsidR="003D565D" w:rsidRDefault="003D565D">
      <w:bookmarkStart w:id="0" w:name="_GoBack"/>
      <w:bookmarkEnd w:id="0"/>
    </w:p>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E67" w:rsidRDefault="00364A91">
      <w:r>
        <w:separator/>
      </w:r>
    </w:p>
  </w:endnote>
  <w:endnote w:type="continuationSeparator" w:id="0">
    <w:p w:rsidR="00102E67" w:rsidRDefault="00364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15BB3695-A7EE-487E-943B-DB3037318889}"/>
  </w:font>
  <w:font w:name="Tahoma">
    <w:panose1 w:val="020B0604030504040204"/>
    <w:charset w:val="00"/>
    <w:family w:val="swiss"/>
    <w:pitch w:val="variable"/>
    <w:sig w:usb0="E1002EFF" w:usb1="C000605B" w:usb2="00000029" w:usb3="00000000" w:csb0="000101FF" w:csb1="00000000"/>
    <w:embedRegular r:id="rId2" w:fontKey="{C1FF099E-3190-4A2E-992E-91490315C3E5}"/>
    <w:embedBold r:id="rId3" w:fontKey="{D82F2623-3C4E-45D1-BFF0-86F3475E86B6}"/>
    <w:embedItalic r:id="rId4" w:fontKey="{EC787415-0463-40A1-8A42-B169D19913B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7C3AD29-F2DC-4785-8ABE-E7F02B08E18E}"/>
    <w:embedBold r:id="rId6" w:fontKey="{DB59BF7D-E927-4BC2-9191-4E232C334AC4}"/>
  </w:font>
  <w:font w:name="Liberation Sans">
    <w:panose1 w:val="020B0604020202020204"/>
    <w:charset w:val="00"/>
    <w:family w:val="swiss"/>
    <w:pitch w:val="variable"/>
    <w:sig w:usb0="E0000AFF" w:usb1="500078FF" w:usb2="00000021" w:usb3="00000000" w:csb0="000001BF" w:csb1="00000000"/>
    <w:embedRegular r:id="rId7" w:fontKey="{D9CAC556-1728-4B44-8B00-53D4AF5CFF93}"/>
    <w:embedBold r:id="rId8" w:fontKey="{48B872E7-A96D-4F63-AB31-6D9DDD5C899E}"/>
    <w:embedBoldItalic r:id="rId9" w:fontKey="{1DC9244B-71DB-4A51-A1D4-040A80E79B84}"/>
  </w:font>
  <w:font w:name="Microsoft YaHei">
    <w:panose1 w:val="020B0503020204020204"/>
    <w:charset w:val="86"/>
    <w:family w:val="swiss"/>
    <w:pitch w:val="variable"/>
    <w:sig w:usb0="80000287" w:usb1="280F3C52" w:usb2="00000016" w:usb3="00000000" w:csb0="0004001F" w:csb1="0000000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0" w:fontKey="{823A4956-5B2E-44AA-B7A0-276A32EAEE7A}"/>
    <w:embedBold r:id="rId11" w:fontKey="{D616B17D-3382-4EA7-B80E-95FD5BE158D1}"/>
  </w:font>
  <w:font w:name="Mangal">
    <w:panose1 w:val="02040503050203030202"/>
    <w:charset w:val="00"/>
    <w:family w:val="roman"/>
    <w:pitch w:val="variable"/>
    <w:sig w:usb0="00008003" w:usb1="00000000" w:usb2="00000000" w:usb3="00000000" w:csb0="00000001" w:csb1="00000000"/>
    <w:embedRegular r:id="rId12" w:fontKey="{5E7B3B11-55F8-423E-9664-E76F3D6D3EE7}"/>
    <w:embedBold r:id="rId13" w:fontKey="{FDD137B4-0B46-44FD-94E4-20508CD8111F}"/>
  </w:font>
  <w:font w:name="Arial">
    <w:panose1 w:val="020B0604020202020204"/>
    <w:charset w:val="00"/>
    <w:family w:val="swiss"/>
    <w:pitch w:val="variable"/>
    <w:sig w:usb0="E0002AFF" w:usb1="C0007843" w:usb2="00000009" w:usb3="00000000" w:csb0="000001FF" w:csb1="00000000"/>
  </w:font>
  <w:font w:name="Liberation Serif">
    <w:panose1 w:val="02020603050405020304"/>
    <w:charset w:val="00"/>
    <w:family w:val="roman"/>
    <w:pitch w:val="variable"/>
    <w:sig w:usb0="E0000AFF" w:usb1="500078FF" w:usb2="00000021" w:usb3="00000000" w:csb0="000001BF" w:csb1="00000000"/>
    <w:embedRegular r:id="rId14" w:fontKey="{318BF90E-4C12-43A7-9944-ABED4B1BF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CF5C5A" w:rsidRPr="00CF5C5A">
            <w:rPr>
              <w:rStyle w:val="RodapChar"/>
              <w:rFonts w:ascii="Liberation Serif" w:hAnsi="Liberation Serif" w:cs="Mangal"/>
              <w:noProof/>
            </w:rPr>
            <w:t>1</w:t>
          </w:r>
          <w:r>
            <w:rPr>
              <w:rStyle w:val="RodapChar"/>
              <w:rFonts w:ascii="Tahoma" w:hAnsi="Tahoma" w:cs="Tahoma"/>
            </w:rPr>
            <w:fldChar w:fldCharType="end"/>
          </w:r>
        </w:p>
      </w:tc>
    </w:tr>
  </w:tbl>
  <w:p w:rsidR="00970C3A" w:rsidRDefault="00CF5C5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E67" w:rsidRDefault="00364A91">
      <w:r>
        <w:separator/>
      </w:r>
    </w:p>
  </w:footnote>
  <w:footnote w:type="continuationSeparator" w:id="0">
    <w:p w:rsidR="00102E67" w:rsidRDefault="00364A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1"/>
  </w:num>
  <w:num w:numId="2">
    <w:abstractNumId w:val="1"/>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02E67"/>
    <w:rsid w:val="00115128"/>
    <w:rsid w:val="00364A91"/>
    <w:rsid w:val="003D565D"/>
    <w:rsid w:val="00CF5C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E8235"/>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15128"/>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115128"/>
    <w:pPr>
      <w:outlineLvl w:val="0"/>
    </w:pPr>
    <w:rPr>
      <w:rFonts w:ascii="Cambria" w:eastAsia="Cambria" w:hAnsi="Cambria" w:cs="Cambria"/>
      <w:b/>
      <w:bCs/>
    </w:rPr>
  </w:style>
  <w:style w:type="paragraph" w:styleId="Ttulo2">
    <w:name w:val="heading 2"/>
    <w:basedOn w:val="Heading"/>
    <w:next w:val="Textbody"/>
    <w:link w:val="Ttulo2Char"/>
    <w:rsid w:val="00115128"/>
    <w:pPr>
      <w:spacing w:before="200" w:after="0"/>
      <w:outlineLvl w:val="1"/>
    </w:pPr>
    <w:rPr>
      <w:rFonts w:ascii="Cambria" w:eastAsia="Cambria" w:hAnsi="Cambria" w:cs="Cambria"/>
      <w:b/>
      <w:bCs/>
    </w:rPr>
  </w:style>
  <w:style w:type="paragraph" w:styleId="Ttulo3">
    <w:name w:val="heading 3"/>
    <w:basedOn w:val="Heading"/>
    <w:next w:val="Textbody"/>
    <w:link w:val="Ttulo3Char"/>
    <w:rsid w:val="00115128"/>
    <w:pPr>
      <w:spacing w:before="140" w:after="0"/>
      <w:outlineLvl w:val="2"/>
    </w:pPr>
    <w:rPr>
      <w:b/>
      <w:bCs/>
    </w:rPr>
  </w:style>
  <w:style w:type="paragraph" w:styleId="Ttulo4">
    <w:name w:val="heading 4"/>
    <w:basedOn w:val="Heading"/>
    <w:next w:val="Textbody"/>
    <w:link w:val="Ttulo4Char"/>
    <w:rsid w:val="00115128"/>
    <w:pPr>
      <w:spacing w:before="120" w:after="0"/>
      <w:outlineLvl w:val="3"/>
    </w:pPr>
    <w:rPr>
      <w:b/>
      <w:bCs/>
      <w:i/>
      <w:iCs/>
    </w:rPr>
  </w:style>
  <w:style w:type="paragraph" w:styleId="Ttulo5">
    <w:name w:val="heading 5"/>
    <w:basedOn w:val="Heading"/>
    <w:next w:val="Textbody"/>
    <w:link w:val="Ttulo5Char"/>
    <w:rsid w:val="00115128"/>
    <w:pPr>
      <w:spacing w:before="120" w:after="60"/>
      <w:outlineLvl w:val="4"/>
    </w:pPr>
    <w:rPr>
      <w:b/>
      <w:bCs/>
    </w:rPr>
  </w:style>
  <w:style w:type="paragraph" w:styleId="Ttulo6">
    <w:name w:val="heading 6"/>
    <w:basedOn w:val="Heading"/>
    <w:next w:val="Textbody"/>
    <w:link w:val="Ttulo6Char"/>
    <w:rsid w:val="00115128"/>
    <w:pPr>
      <w:spacing w:before="60" w:after="60"/>
      <w:outlineLvl w:val="5"/>
    </w:pPr>
    <w:rPr>
      <w:b/>
      <w:bCs/>
      <w:i/>
      <w:iCs/>
    </w:rPr>
  </w:style>
  <w:style w:type="paragraph" w:styleId="Ttulo7">
    <w:name w:val="heading 7"/>
    <w:basedOn w:val="Heading"/>
    <w:next w:val="Textbody"/>
    <w:link w:val="Ttulo7Char"/>
    <w:rsid w:val="00115128"/>
    <w:pPr>
      <w:spacing w:before="60" w:after="60"/>
      <w:outlineLvl w:val="6"/>
    </w:pPr>
    <w:rPr>
      <w:b/>
      <w:bCs/>
    </w:rPr>
  </w:style>
  <w:style w:type="paragraph" w:styleId="Ttulo8">
    <w:name w:val="heading 8"/>
    <w:basedOn w:val="Heading"/>
    <w:next w:val="Textbody"/>
    <w:link w:val="Ttulo8Char"/>
    <w:rsid w:val="00115128"/>
    <w:pPr>
      <w:spacing w:before="60" w:after="60"/>
      <w:outlineLvl w:val="7"/>
    </w:pPr>
    <w:rPr>
      <w:b/>
      <w:bCs/>
      <w:i/>
      <w:iCs/>
    </w:rPr>
  </w:style>
  <w:style w:type="paragraph" w:styleId="Ttulo9">
    <w:name w:val="heading 9"/>
    <w:basedOn w:val="Heading"/>
    <w:next w:val="Textbody"/>
    <w:link w:val="Ttulo9Char"/>
    <w:rsid w:val="00115128"/>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115128"/>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115128"/>
    <w:rPr>
      <w:szCs w:val="21"/>
    </w:rPr>
  </w:style>
  <w:style w:type="table" w:styleId="Tabelacomgrade">
    <w:name w:val="Table Grid"/>
    <w:basedOn w:val="Tabelanormal"/>
    <w:uiPriority w:val="59"/>
    <w:rsid w:val="00115128"/>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Textbody"/>
    <w:rsid w:val="00115128"/>
    <w:pPr>
      <w:spacing w:before="57" w:after="57" w:line="240" w:lineRule="atLeast"/>
    </w:pPr>
  </w:style>
  <w:style w:type="paragraph" w:customStyle="1" w:styleId="03TITULOTABELAS1">
    <w:name w:val="03_TITULO_TABELAS_1"/>
    <w:basedOn w:val="02TEXTOPRINCIPAL"/>
    <w:rsid w:val="00115128"/>
    <w:pPr>
      <w:spacing w:before="0" w:after="0"/>
      <w:jc w:val="center"/>
    </w:pPr>
    <w:rPr>
      <w:b/>
      <w:sz w:val="23"/>
    </w:rPr>
  </w:style>
  <w:style w:type="paragraph" w:customStyle="1" w:styleId="01TITULO1">
    <w:name w:val="01_TITULO_1"/>
    <w:basedOn w:val="02TEXTOPRINCIPAL"/>
    <w:rsid w:val="00115128"/>
    <w:pPr>
      <w:spacing w:before="160" w:after="0"/>
    </w:pPr>
    <w:rPr>
      <w:rFonts w:ascii="Cambria" w:eastAsia="Cambria" w:hAnsi="Cambria" w:cs="Cambria"/>
      <w:b/>
      <w:sz w:val="40"/>
    </w:rPr>
  </w:style>
  <w:style w:type="paragraph" w:customStyle="1" w:styleId="01TITULO2">
    <w:name w:val="01_TITULO_2"/>
    <w:basedOn w:val="Ttulo2"/>
    <w:rsid w:val="00115128"/>
    <w:pPr>
      <w:spacing w:before="57" w:line="240" w:lineRule="atLeast"/>
    </w:pPr>
    <w:rPr>
      <w:sz w:val="36"/>
    </w:rPr>
  </w:style>
  <w:style w:type="paragraph" w:customStyle="1" w:styleId="01TITULO3">
    <w:name w:val="01_TITULO_3"/>
    <w:basedOn w:val="01TITULO2"/>
    <w:rsid w:val="00115128"/>
    <w:rPr>
      <w:sz w:val="32"/>
    </w:rPr>
  </w:style>
  <w:style w:type="paragraph" w:customStyle="1" w:styleId="03TITULOTABELAS2">
    <w:name w:val="03_TITULO_TABELAS_2"/>
    <w:basedOn w:val="03TITULOTABELAS1"/>
    <w:rsid w:val="00115128"/>
    <w:rPr>
      <w:sz w:val="21"/>
    </w:rPr>
  </w:style>
  <w:style w:type="paragraph" w:customStyle="1" w:styleId="04TEXTOTABELAS">
    <w:name w:val="04_TEXTO_TABELAS"/>
    <w:basedOn w:val="02TEXTOPRINCIPAL"/>
    <w:rsid w:val="00115128"/>
    <w:pPr>
      <w:spacing w:before="0" w:after="0"/>
    </w:pPr>
  </w:style>
  <w:style w:type="paragraph" w:customStyle="1" w:styleId="02TEXTOPRINCIPALBULLET">
    <w:name w:val="02_TEXTO_PRINCIPAL_BULLET"/>
    <w:basedOn w:val="02TEXTOITEM"/>
    <w:rsid w:val="00115128"/>
    <w:pPr>
      <w:numPr>
        <w:numId w:val="4"/>
      </w:numPr>
      <w:suppressLineNumbers/>
      <w:tabs>
        <w:tab w:val="left" w:pos="227"/>
      </w:tabs>
      <w:spacing w:before="0" w:after="20" w:line="280" w:lineRule="exact"/>
    </w:pPr>
  </w:style>
  <w:style w:type="numbering" w:customStyle="1" w:styleId="LFO3">
    <w:name w:val="LFO3"/>
    <w:basedOn w:val="Semlista"/>
    <w:rsid w:val="00115128"/>
    <w:pPr>
      <w:numPr>
        <w:numId w:val="1"/>
      </w:numPr>
    </w:pPr>
  </w:style>
  <w:style w:type="character" w:customStyle="1" w:styleId="Ttulo2Char">
    <w:name w:val="Título 2 Char"/>
    <w:basedOn w:val="Fontepargpadro"/>
    <w:link w:val="Ttulo2"/>
    <w:rsid w:val="00364A91"/>
    <w:rPr>
      <w:rFonts w:ascii="Cambria" w:eastAsia="Cambria" w:hAnsi="Cambria" w:cs="Cambria"/>
      <w:b/>
      <w:bCs/>
      <w:kern w:val="3"/>
      <w:sz w:val="28"/>
      <w:szCs w:val="28"/>
      <w:lang w:eastAsia="zh-CN" w:bidi="hi-IN"/>
    </w:rPr>
  </w:style>
  <w:style w:type="paragraph" w:customStyle="1" w:styleId="Textbody">
    <w:name w:val="Text body"/>
    <w:autoRedefine/>
    <w:rsid w:val="00115128"/>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customStyle="1" w:styleId="Heading">
    <w:name w:val="Heading"/>
    <w:next w:val="Textbody"/>
    <w:rsid w:val="00115128"/>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01TITULO4">
    <w:name w:val="01_TITULO_4"/>
    <w:basedOn w:val="01TITULO3"/>
    <w:rsid w:val="00115128"/>
    <w:rPr>
      <w:sz w:val="28"/>
    </w:rPr>
  </w:style>
  <w:style w:type="paragraph" w:customStyle="1" w:styleId="01TITULOVINHETA2">
    <w:name w:val="01_TITULO_VINHETA_2"/>
    <w:basedOn w:val="03TITULOTABELAS1"/>
    <w:rsid w:val="00115128"/>
    <w:pPr>
      <w:spacing w:before="57" w:after="57"/>
      <w:jc w:val="left"/>
    </w:pPr>
    <w:rPr>
      <w:sz w:val="24"/>
    </w:rPr>
  </w:style>
  <w:style w:type="paragraph" w:customStyle="1" w:styleId="01TITULOVINHETA1">
    <w:name w:val="01_TITULO_VINHETA_1"/>
    <w:basedOn w:val="01TITULOVINHETA2"/>
    <w:rsid w:val="00115128"/>
    <w:pPr>
      <w:spacing w:before="170" w:after="80"/>
    </w:pPr>
    <w:rPr>
      <w:sz w:val="28"/>
    </w:rPr>
  </w:style>
  <w:style w:type="paragraph" w:customStyle="1" w:styleId="02TEXTOITEM">
    <w:name w:val="02_TEXTO_ITEM"/>
    <w:basedOn w:val="02TEXTOPRINCIPAL"/>
    <w:rsid w:val="00115128"/>
    <w:pPr>
      <w:spacing w:before="28" w:after="28"/>
      <w:ind w:left="284" w:hanging="284"/>
    </w:pPr>
  </w:style>
  <w:style w:type="paragraph" w:customStyle="1" w:styleId="02TEXTOPRINCIPALBULLET2">
    <w:name w:val="02_TEXTO_PRINCIPAL_BULLET_2"/>
    <w:basedOn w:val="02TEXTOPRINCIPALBULLET"/>
    <w:rsid w:val="00115128"/>
    <w:pPr>
      <w:numPr>
        <w:numId w:val="0"/>
      </w:numPr>
      <w:tabs>
        <w:tab w:val="clear" w:pos="227"/>
      </w:tabs>
      <w:ind w:left="227"/>
    </w:pPr>
  </w:style>
  <w:style w:type="paragraph" w:customStyle="1" w:styleId="02TEXTOPRINCIPALBULLETITEM">
    <w:name w:val="02_TEXTO_PRINCIPAL_BULLET_ITEM"/>
    <w:basedOn w:val="02TEXTOPRINCIPALBULLET"/>
    <w:rsid w:val="00115128"/>
    <w:pPr>
      <w:numPr>
        <w:numId w:val="0"/>
      </w:numPr>
      <w:ind w:left="454" w:hanging="170"/>
    </w:pPr>
  </w:style>
  <w:style w:type="paragraph" w:customStyle="1" w:styleId="05ATIVIDADES">
    <w:name w:val="05_ATIVIDADES"/>
    <w:basedOn w:val="02TEXTOITEM"/>
    <w:rsid w:val="00115128"/>
    <w:pPr>
      <w:tabs>
        <w:tab w:val="right" w:pos="279"/>
      </w:tabs>
      <w:spacing w:before="57" w:after="57"/>
      <w:ind w:left="340" w:hanging="340"/>
    </w:pPr>
  </w:style>
  <w:style w:type="paragraph" w:customStyle="1" w:styleId="05ATIVIDADEMARQUE">
    <w:name w:val="05_ATIVIDADE_MARQUE"/>
    <w:basedOn w:val="05ATIVIDADES"/>
    <w:rsid w:val="00115128"/>
    <w:pPr>
      <w:tabs>
        <w:tab w:val="clear" w:pos="279"/>
      </w:tabs>
      <w:ind w:left="567" w:hanging="567"/>
    </w:pPr>
  </w:style>
  <w:style w:type="paragraph" w:customStyle="1" w:styleId="05LINHASRESPOSTA">
    <w:name w:val="05_LINHAS RESPOSTA"/>
    <w:basedOn w:val="05ATIVIDADES"/>
    <w:rsid w:val="00115128"/>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115128"/>
    <w:rPr>
      <w:sz w:val="16"/>
    </w:rPr>
  </w:style>
  <w:style w:type="paragraph" w:customStyle="1" w:styleId="06LEGENDA">
    <w:name w:val="06_LEGENDA"/>
    <w:basedOn w:val="06CREDITO"/>
    <w:rsid w:val="00115128"/>
    <w:pPr>
      <w:spacing w:before="60" w:after="60"/>
    </w:pPr>
    <w:rPr>
      <w:sz w:val="20"/>
    </w:rPr>
  </w:style>
  <w:style w:type="character" w:customStyle="1" w:styleId="A1">
    <w:name w:val="A1"/>
    <w:uiPriority w:val="99"/>
    <w:rsid w:val="00115128"/>
    <w:rPr>
      <w:rFonts w:cs="HelveticaNeueLT Std"/>
      <w:color w:val="000000"/>
      <w:sz w:val="16"/>
      <w:szCs w:val="16"/>
    </w:rPr>
  </w:style>
  <w:style w:type="character" w:customStyle="1" w:styleId="A2">
    <w:name w:val="A2"/>
    <w:uiPriority w:val="99"/>
    <w:rsid w:val="00115128"/>
    <w:rPr>
      <w:rFonts w:cs="HelveticaNeueLT Std"/>
      <w:color w:val="000000"/>
      <w:sz w:val="16"/>
      <w:szCs w:val="16"/>
    </w:rPr>
  </w:style>
  <w:style w:type="paragraph" w:styleId="Textodecomentrio">
    <w:name w:val="annotation text"/>
    <w:basedOn w:val="Normal"/>
    <w:link w:val="TextodecomentrioChar"/>
    <w:uiPriority w:val="99"/>
    <w:semiHidden/>
    <w:unhideWhenUsed/>
    <w:rsid w:val="00115128"/>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115128"/>
    <w:rPr>
      <w:rFonts w:asciiTheme="majorHAnsi" w:eastAsia="SimSun" w:hAnsiTheme="majorHAnsi" w:cs="Tahoma"/>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115128"/>
    <w:rPr>
      <w:rFonts w:cs="Mangal"/>
      <w:b/>
      <w:bCs/>
    </w:rPr>
  </w:style>
  <w:style w:type="character" w:customStyle="1" w:styleId="AssuntodocomentrioChar">
    <w:name w:val="Assunto do comentário Char"/>
    <w:basedOn w:val="TextodecomentrioChar"/>
    <w:link w:val="Assuntodocomentrio"/>
    <w:uiPriority w:val="99"/>
    <w:semiHidden/>
    <w:rsid w:val="00115128"/>
    <w:rPr>
      <w:rFonts w:asciiTheme="majorHAnsi" w:eastAsia="SimSun" w:hAnsiTheme="majorHAnsi" w:cs="Mangal"/>
      <w:b/>
      <w:bCs/>
      <w:kern w:val="3"/>
      <w:sz w:val="20"/>
      <w:szCs w:val="18"/>
      <w:lang w:eastAsia="zh-CN" w:bidi="hi-IN"/>
    </w:rPr>
  </w:style>
  <w:style w:type="paragraph" w:styleId="Cabealho">
    <w:name w:val="header"/>
    <w:basedOn w:val="Normal"/>
    <w:link w:val="CabealhoChar1"/>
    <w:uiPriority w:val="99"/>
    <w:unhideWhenUsed/>
    <w:rsid w:val="00115128"/>
    <w:pPr>
      <w:tabs>
        <w:tab w:val="center" w:pos="4252"/>
        <w:tab w:val="right" w:pos="8504"/>
      </w:tabs>
    </w:pPr>
  </w:style>
  <w:style w:type="character" w:customStyle="1" w:styleId="CabealhoChar">
    <w:name w:val="Cabeçalho Char"/>
    <w:basedOn w:val="Fontepargpadro"/>
    <w:rsid w:val="00115128"/>
    <w:rPr>
      <w:szCs w:val="21"/>
    </w:rPr>
  </w:style>
  <w:style w:type="character" w:customStyle="1" w:styleId="CabealhoChar1">
    <w:name w:val="Cabeçalho Char1"/>
    <w:basedOn w:val="Fontepargpadro"/>
    <w:link w:val="Cabealho"/>
    <w:uiPriority w:val="99"/>
    <w:rsid w:val="00115128"/>
    <w:rPr>
      <w:rFonts w:ascii="Tahoma" w:eastAsia="SimSun" w:hAnsi="Tahoma" w:cs="Tahoma"/>
      <w:kern w:val="3"/>
      <w:sz w:val="21"/>
      <w:szCs w:val="21"/>
      <w:lang w:eastAsia="zh-CN" w:bidi="hi-IN"/>
    </w:rPr>
  </w:style>
  <w:style w:type="paragraph" w:customStyle="1" w:styleId="Firstlineindent">
    <w:name w:val="First line indent"/>
    <w:basedOn w:val="Textbody"/>
    <w:rsid w:val="00115128"/>
    <w:pPr>
      <w:ind w:firstLine="283"/>
    </w:pPr>
  </w:style>
  <w:style w:type="character" w:styleId="Forte">
    <w:name w:val="Strong"/>
    <w:basedOn w:val="Fontepargpadro"/>
    <w:uiPriority w:val="22"/>
    <w:qFormat/>
    <w:rsid w:val="00115128"/>
    <w:rPr>
      <w:b/>
      <w:bCs/>
    </w:rPr>
  </w:style>
  <w:style w:type="paragraph" w:customStyle="1" w:styleId="Hangingindent">
    <w:name w:val="Hanging indent"/>
    <w:basedOn w:val="Textbody"/>
    <w:rsid w:val="00115128"/>
    <w:pPr>
      <w:tabs>
        <w:tab w:val="left" w:pos="567"/>
      </w:tabs>
      <w:ind w:left="567" w:hanging="283"/>
    </w:pPr>
  </w:style>
  <w:style w:type="paragraph" w:customStyle="1" w:styleId="Heading10">
    <w:name w:val="Heading 10"/>
    <w:basedOn w:val="Heading"/>
    <w:next w:val="Textbody"/>
    <w:rsid w:val="00115128"/>
    <w:pPr>
      <w:spacing w:before="60" w:after="60"/>
    </w:pPr>
    <w:rPr>
      <w:b/>
      <w:bCs/>
    </w:rPr>
  </w:style>
  <w:style w:type="character" w:styleId="Hyperlink">
    <w:name w:val="Hyperlink"/>
    <w:basedOn w:val="Fontepargpadro"/>
    <w:uiPriority w:val="99"/>
    <w:unhideWhenUsed/>
    <w:rsid w:val="00115128"/>
    <w:rPr>
      <w:color w:val="0563C1" w:themeColor="hyperlink"/>
      <w:u w:val="single"/>
    </w:rPr>
  </w:style>
  <w:style w:type="paragraph" w:customStyle="1" w:styleId="Index">
    <w:name w:val="Index"/>
    <w:rsid w:val="00115128"/>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styleId="Legenda">
    <w:name w:val="caption"/>
    <w:rsid w:val="00115128"/>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numbering" w:customStyle="1" w:styleId="LFO1">
    <w:name w:val="LFO1"/>
    <w:basedOn w:val="Semlista"/>
    <w:rsid w:val="00115128"/>
    <w:pPr>
      <w:numPr>
        <w:numId w:val="3"/>
      </w:numPr>
    </w:pPr>
  </w:style>
  <w:style w:type="paragraph" w:customStyle="1" w:styleId="ListIndent">
    <w:name w:val="List Indent"/>
    <w:basedOn w:val="Textbody"/>
    <w:rsid w:val="00115128"/>
    <w:pPr>
      <w:tabs>
        <w:tab w:val="left" w:pos="2835"/>
      </w:tabs>
      <w:ind w:left="2835" w:hanging="2551"/>
    </w:pPr>
  </w:style>
  <w:style w:type="paragraph" w:styleId="Lista">
    <w:name w:val="List"/>
    <w:basedOn w:val="Textbody"/>
    <w:rsid w:val="00115128"/>
    <w:rPr>
      <w:rFonts w:cs="Mangal"/>
      <w:sz w:val="24"/>
    </w:rPr>
  </w:style>
  <w:style w:type="paragraph" w:customStyle="1" w:styleId="Marginalia">
    <w:name w:val="Marginalia"/>
    <w:basedOn w:val="Textbody"/>
    <w:rsid w:val="00115128"/>
    <w:pPr>
      <w:ind w:left="2268"/>
    </w:pPr>
  </w:style>
  <w:style w:type="paragraph" w:styleId="NormalWeb">
    <w:name w:val="Normal (Web)"/>
    <w:basedOn w:val="Normal"/>
    <w:uiPriority w:val="99"/>
    <w:semiHidden/>
    <w:unhideWhenUsed/>
    <w:rsid w:val="00115128"/>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115128"/>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Refdecomentrio">
    <w:name w:val="annotation reference"/>
    <w:basedOn w:val="Fontepargpadro"/>
    <w:uiPriority w:val="99"/>
    <w:semiHidden/>
    <w:unhideWhenUsed/>
    <w:rsid w:val="00115128"/>
    <w:rPr>
      <w:sz w:val="16"/>
      <w:szCs w:val="16"/>
    </w:rPr>
  </w:style>
  <w:style w:type="paragraph" w:customStyle="1" w:styleId="Standard">
    <w:name w:val="Standard"/>
    <w:rsid w:val="00115128"/>
    <w:pPr>
      <w:autoSpaceDN w:val="0"/>
      <w:spacing w:after="0" w:line="240" w:lineRule="auto"/>
      <w:textAlignment w:val="baseline"/>
    </w:pPr>
    <w:rPr>
      <w:rFonts w:ascii="Tahoma" w:eastAsia="SimSun" w:hAnsi="Tahoma" w:cs="Tahoma"/>
      <w:kern w:val="3"/>
      <w:sz w:val="21"/>
      <w:szCs w:val="21"/>
      <w:lang w:eastAsia="zh-CN" w:bidi="hi-IN"/>
    </w:rPr>
  </w:style>
  <w:style w:type="paragraph" w:styleId="Saudao">
    <w:name w:val="Salutation"/>
    <w:basedOn w:val="Standard"/>
    <w:link w:val="SaudaoChar"/>
    <w:rsid w:val="00115128"/>
    <w:pPr>
      <w:suppressLineNumbers/>
    </w:pPr>
  </w:style>
  <w:style w:type="character" w:customStyle="1" w:styleId="SaudaoChar">
    <w:name w:val="Saudação Char"/>
    <w:basedOn w:val="Fontepargpadro"/>
    <w:link w:val="Saudao"/>
    <w:rsid w:val="00115128"/>
    <w:rPr>
      <w:rFonts w:ascii="Tahoma" w:eastAsia="SimSun" w:hAnsi="Tahoma" w:cs="Tahoma"/>
      <w:kern w:val="3"/>
      <w:sz w:val="21"/>
      <w:szCs w:val="21"/>
      <w:lang w:eastAsia="zh-CN" w:bidi="hi-IN"/>
    </w:rPr>
  </w:style>
  <w:style w:type="paragraph" w:customStyle="1" w:styleId="TableContents">
    <w:name w:val="Table Contents"/>
    <w:basedOn w:val="Standard"/>
    <w:rsid w:val="00115128"/>
    <w:pPr>
      <w:suppressLineNumbers/>
    </w:pPr>
  </w:style>
  <w:style w:type="paragraph" w:customStyle="1" w:styleId="Textbodyindent">
    <w:name w:val="Text body indent"/>
    <w:basedOn w:val="Textbody"/>
    <w:rsid w:val="00115128"/>
    <w:pPr>
      <w:ind w:left="283"/>
    </w:pPr>
  </w:style>
  <w:style w:type="paragraph" w:styleId="Textodebalo">
    <w:name w:val="Balloon Text"/>
    <w:basedOn w:val="Normal"/>
    <w:link w:val="TextodebaloChar"/>
    <w:uiPriority w:val="99"/>
    <w:semiHidden/>
    <w:unhideWhenUsed/>
    <w:rsid w:val="00115128"/>
    <w:rPr>
      <w:sz w:val="16"/>
      <w:szCs w:val="14"/>
    </w:rPr>
  </w:style>
  <w:style w:type="character" w:customStyle="1" w:styleId="TextodebaloChar">
    <w:name w:val="Texto de balão Char"/>
    <w:basedOn w:val="Fontepargpadro"/>
    <w:link w:val="Textodebalo"/>
    <w:uiPriority w:val="99"/>
    <w:semiHidden/>
    <w:rsid w:val="00115128"/>
    <w:rPr>
      <w:rFonts w:ascii="Tahoma" w:eastAsia="SimSun" w:hAnsi="Tahoma" w:cs="Tahoma"/>
      <w:kern w:val="3"/>
      <w:sz w:val="16"/>
      <w:szCs w:val="14"/>
      <w:lang w:eastAsia="zh-CN" w:bidi="hi-IN"/>
    </w:rPr>
  </w:style>
  <w:style w:type="character" w:customStyle="1" w:styleId="Ttulo1Char">
    <w:name w:val="Título 1 Char"/>
    <w:basedOn w:val="Fontepargpadro"/>
    <w:link w:val="Ttulo1"/>
    <w:rsid w:val="00115128"/>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115128"/>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115128"/>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115128"/>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115128"/>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115128"/>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115128"/>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115128"/>
    <w:rPr>
      <w:rFonts w:ascii="Liberation Sans" w:eastAsia="Microsoft YaHei" w:hAnsi="Liberation Sans" w:cs="Liberation Sans"/>
      <w:b/>
      <w:bCs/>
      <w:kern w:val="3"/>
      <w:sz w:val="28"/>
      <w:szCs w:val="2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1003</Words>
  <Characters>5418</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4</cp:revision>
  <dcterms:created xsi:type="dcterms:W3CDTF">2018-01-04T16:08:00Z</dcterms:created>
  <dcterms:modified xsi:type="dcterms:W3CDTF">2018-01-18T11:03:00Z</dcterms:modified>
</cp:coreProperties>
</file>