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845" w:rsidRPr="003C2174" w:rsidRDefault="00D90845" w:rsidP="00D90845">
      <w:pPr>
        <w:pStyle w:val="05LINHASRESPOSTA"/>
        <w:rPr>
          <w:b/>
        </w:rPr>
      </w:pPr>
      <w:r w:rsidRPr="003C2174">
        <w:rPr>
          <w:b/>
        </w:rPr>
        <w:t>ESCOLA: ____________________________________________________</w:t>
      </w:r>
      <w:r w:rsidR="000B4CC1">
        <w:rPr>
          <w:b/>
        </w:rPr>
        <w:t>______________</w:t>
      </w:r>
    </w:p>
    <w:p w:rsidR="00D90845" w:rsidRPr="003C2174" w:rsidRDefault="00D90845" w:rsidP="00D90845">
      <w:pPr>
        <w:pStyle w:val="05LINHASRESPOSTA"/>
        <w:rPr>
          <w:b/>
        </w:rPr>
      </w:pPr>
      <w:r w:rsidRPr="003C2174">
        <w:rPr>
          <w:b/>
        </w:rPr>
        <w:t>NOME: _____________________________________________________</w:t>
      </w:r>
      <w:r w:rsidR="000B4CC1">
        <w:rPr>
          <w:b/>
        </w:rPr>
        <w:t>_______________</w:t>
      </w:r>
    </w:p>
    <w:p w:rsidR="00D90845" w:rsidRPr="003C2174" w:rsidRDefault="00D90845" w:rsidP="00D90845">
      <w:pPr>
        <w:pStyle w:val="05LINHASRESPOSTA"/>
        <w:rPr>
          <w:b/>
        </w:rPr>
      </w:pPr>
      <w:r w:rsidRPr="003C2174">
        <w:rPr>
          <w:b/>
        </w:rPr>
        <w:t>ANO E TURMA: _____________ NÚMERO: _______ DATA: ___________</w:t>
      </w:r>
      <w:r w:rsidR="000B4CC1">
        <w:rPr>
          <w:b/>
        </w:rPr>
        <w:t>________________</w:t>
      </w:r>
    </w:p>
    <w:p w:rsidR="00D90845" w:rsidRPr="003C2174" w:rsidRDefault="00D90845" w:rsidP="00D90845">
      <w:pPr>
        <w:pStyle w:val="05LINHASRESPOSTA"/>
        <w:rPr>
          <w:b/>
        </w:rPr>
      </w:pPr>
      <w:r w:rsidRPr="003C2174">
        <w:rPr>
          <w:b/>
        </w:rPr>
        <w:t>PROFESSOR</w:t>
      </w:r>
      <w:r>
        <w:rPr>
          <w:b/>
        </w:rPr>
        <w:t xml:space="preserve"> </w:t>
      </w:r>
      <w:r w:rsidRPr="003C2174">
        <w:rPr>
          <w:b/>
        </w:rPr>
        <w:t>(A): _______________________________________________</w:t>
      </w:r>
      <w:r w:rsidR="000B4CC1">
        <w:rPr>
          <w:b/>
        </w:rPr>
        <w:t>_____________</w:t>
      </w:r>
    </w:p>
    <w:p w:rsidR="00D90845" w:rsidRPr="009E45B4" w:rsidRDefault="00D90845" w:rsidP="00D90845">
      <w:pPr>
        <w:pStyle w:val="02TEXTOPRINCIPAL"/>
        <w:rPr>
          <w:b/>
        </w:rPr>
      </w:pPr>
    </w:p>
    <w:p w:rsidR="00D90845" w:rsidRDefault="00D90845" w:rsidP="00D90845">
      <w:pPr>
        <w:pStyle w:val="01TITULO1"/>
      </w:pPr>
      <w:r>
        <w:t xml:space="preserve">GEOGRAFIA - 1º ANO - </w:t>
      </w:r>
      <w:r w:rsidRPr="009E45B4">
        <w:t>1º BIMESTRE</w:t>
      </w:r>
    </w:p>
    <w:p w:rsidR="00D90845" w:rsidRPr="009E45B4" w:rsidRDefault="00D90845" w:rsidP="00D90845">
      <w:pPr>
        <w:pStyle w:val="01TITULO1"/>
      </w:pPr>
    </w:p>
    <w:p w:rsidR="00D90845" w:rsidRDefault="00D90845" w:rsidP="00D90845">
      <w:pPr>
        <w:pStyle w:val="01TITULO2"/>
      </w:pPr>
      <w:r w:rsidRPr="003535AC">
        <w:t>QUESTÃO 1</w:t>
      </w:r>
    </w:p>
    <w:p w:rsidR="00D90845" w:rsidRPr="009E45B4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 xml:space="preserve">QUAL O NOME DA MENOR CRIANÇA NA FOTOGRAFIA? </w:t>
      </w:r>
    </w:p>
    <w:p w:rsidR="00D90845" w:rsidRPr="00485995" w:rsidRDefault="00D90845" w:rsidP="00485995">
      <w:pPr>
        <w:jc w:val="center"/>
      </w:pPr>
      <w:r w:rsidRPr="00485995">
        <w:drawing>
          <wp:inline distT="0" distB="0" distL="0" distR="0" wp14:anchorId="55E05A91" wp14:editId="1AFF5C06">
            <wp:extent cx="4608576" cy="2999232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-81488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  <w:proofErr w:type="gramStart"/>
      <w:r>
        <w:t>( A</w:t>
      </w:r>
      <w:proofErr w:type="gramEnd"/>
      <w:r>
        <w:t xml:space="preserve"> ) JOÃO</w:t>
      </w:r>
    </w:p>
    <w:p w:rsidR="00D90845" w:rsidRDefault="00D90845" w:rsidP="00D90845">
      <w:pPr>
        <w:pStyle w:val="02TEXTOPRINCIPAL"/>
      </w:pPr>
      <w:proofErr w:type="gramStart"/>
      <w:r>
        <w:t>( B</w:t>
      </w:r>
      <w:proofErr w:type="gramEnd"/>
      <w:r>
        <w:t xml:space="preserve"> ) JOSÉ</w:t>
      </w:r>
    </w:p>
    <w:p w:rsidR="00D90845" w:rsidRDefault="00D90845" w:rsidP="00D90845">
      <w:pPr>
        <w:pStyle w:val="02TEXTOPRINCIPAL"/>
      </w:pPr>
      <w:proofErr w:type="gramStart"/>
      <w:r>
        <w:t>( C</w:t>
      </w:r>
      <w:proofErr w:type="gramEnd"/>
      <w:r>
        <w:t xml:space="preserve"> ) PAULO</w:t>
      </w:r>
    </w:p>
    <w:p w:rsidR="00D90845" w:rsidRDefault="00D90845" w:rsidP="00D90845">
      <w:pPr>
        <w:pStyle w:val="02TEXTOPRINCIPAL"/>
      </w:pPr>
      <w:proofErr w:type="gramStart"/>
      <w:r>
        <w:t>( D</w:t>
      </w:r>
      <w:proofErr w:type="gramEnd"/>
      <w:r>
        <w:t xml:space="preserve"> ) DANIEL</w:t>
      </w:r>
    </w:p>
    <w:p w:rsidR="00D90845" w:rsidRDefault="00D90845" w:rsidP="00D9084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D90845" w:rsidRDefault="00D90845" w:rsidP="00D90845">
      <w:pPr>
        <w:pStyle w:val="01TITULO2"/>
      </w:pPr>
      <w:r w:rsidRPr="009E45B4">
        <w:lastRenderedPageBreak/>
        <w:t xml:space="preserve">QUESTÃO </w:t>
      </w:r>
      <w:r>
        <w:t>2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>EXISTEM COLEGAS MENORES QUE VOC</w:t>
      </w:r>
      <w:r>
        <w:rPr>
          <w:rFonts w:ascii="Helvetica" w:eastAsia="Helvetica" w:hAnsi="Helvetica" w:cs="Helvetica"/>
        </w:rPr>
        <w:t>Ê</w:t>
      </w:r>
      <w:r>
        <w:t xml:space="preserve"> NA SUA TURMA</w:t>
      </w:r>
      <w:r>
        <w:rPr>
          <w:rFonts w:ascii="Helvetica" w:eastAsia="Helvetica" w:hAnsi="Helvetica" w:cs="Helvetica"/>
        </w:rPr>
        <w:t xml:space="preserve">? SE SIM, CITE O NOME DE UM DELES. </w:t>
      </w:r>
    </w:p>
    <w:p w:rsidR="00D90845" w:rsidRDefault="00D90845" w:rsidP="00D90845">
      <w:pPr>
        <w:pStyle w:val="05LINHASRESPOSTA"/>
      </w:pPr>
      <w:r>
        <w:t>_____________________________________________________________________________________.</w:t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1TITULO2"/>
      </w:pPr>
      <w:r w:rsidRPr="009E45B4">
        <w:t xml:space="preserve">QUESTÃO </w:t>
      </w:r>
      <w:r>
        <w:t>3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 xml:space="preserve">EXISTEM COLEGAS MAIORES QUE VOCÊ NA SUA TURMA? SE SIM, CITE O NOME DE UM DELES. </w:t>
      </w:r>
    </w:p>
    <w:p w:rsidR="00D90845" w:rsidRDefault="00D90845" w:rsidP="00D90845">
      <w:pPr>
        <w:pStyle w:val="05LINHASRESPOSTA"/>
      </w:pPr>
      <w:r>
        <w:t>_____________________________________________________________________________________.</w:t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1TITULO2"/>
      </w:pPr>
      <w:r w:rsidRPr="009E45B4">
        <w:t xml:space="preserve">QUESTÃO </w:t>
      </w:r>
      <w:r>
        <w:t>4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 xml:space="preserve">NA FIGURA ABAIXO, CIRCULE COM UM LÁPIS </w:t>
      </w:r>
      <w:r w:rsidRPr="0028550B">
        <w:t xml:space="preserve">VERMELHO </w:t>
      </w:r>
      <w:r>
        <w:t xml:space="preserve">A </w:t>
      </w:r>
      <w:r w:rsidRPr="0028550B">
        <w:t xml:space="preserve">MÃO DIREITA </w:t>
      </w:r>
      <w:r>
        <w:t xml:space="preserve">DO MENINO </w:t>
      </w:r>
      <w:r w:rsidRPr="0028550B">
        <w:t xml:space="preserve">E </w:t>
      </w:r>
      <w:r>
        <w:t xml:space="preserve">DE </w:t>
      </w:r>
      <w:r w:rsidRPr="0028550B">
        <w:t>VERDE A MÃO ESQUERDA</w:t>
      </w:r>
      <w:r>
        <w:t xml:space="preserve"> DELE. </w:t>
      </w:r>
    </w:p>
    <w:p w:rsidR="00D90845" w:rsidRDefault="00D90845" w:rsidP="00D90845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D90845" w:rsidTr="00D92F30">
        <w:tc>
          <w:tcPr>
            <w:tcW w:w="10344" w:type="dxa"/>
          </w:tcPr>
          <w:p w:rsidR="00D90845" w:rsidRDefault="00D90845" w:rsidP="00D92F30">
            <w:pPr>
              <w:pStyle w:val="Default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17A0282" wp14:editId="50BF1522">
                  <wp:extent cx="3419856" cy="3419856"/>
                  <wp:effectExtent l="0" t="0" r="952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encil-284185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56" cy="34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845" w:rsidRDefault="00D90845" w:rsidP="00D90845">
      <w:pPr>
        <w:pStyle w:val="Default"/>
      </w:pPr>
    </w:p>
    <w:p w:rsidR="00D90845" w:rsidRDefault="00D90845" w:rsidP="00D90845">
      <w:pPr>
        <w:pStyle w:val="02TEXTOPRINCIPAL"/>
      </w:pPr>
    </w:p>
    <w:p w:rsidR="0078478A" w:rsidRDefault="0078478A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90845" w:rsidRDefault="00D90845" w:rsidP="00D90845">
      <w:pPr>
        <w:pStyle w:val="01TITULO2"/>
      </w:pPr>
      <w:r w:rsidRPr="003535AC">
        <w:lastRenderedPageBreak/>
        <w:t>QUESTÃO 5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  <w:spacing w:line="240" w:lineRule="atLeast"/>
      </w:pPr>
      <w:r>
        <w:t xml:space="preserve">QUANTAS MÃOS DIREITAS ESTÃO PRESENTES NA IMAGEM? </w:t>
      </w:r>
    </w:p>
    <w:p w:rsidR="00D90845" w:rsidRDefault="00D90845" w:rsidP="00D90845">
      <w:pPr>
        <w:pStyle w:val="02TEXTOPRINCIPAL"/>
        <w:spacing w:line="240" w:lineRule="atLeast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D90845" w:rsidTr="00D92F30">
        <w:tc>
          <w:tcPr>
            <w:tcW w:w="3448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D9AA65F" wp14:editId="40ED6F5E">
                  <wp:extent cx="972312" cy="1200912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lm-1701989_B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6FD62F5B" wp14:editId="06E39778">
                  <wp:extent cx="972312" cy="1200912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alm-1701989_B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64368F2A" wp14:editId="1C1F1D6B">
                  <wp:extent cx="972312" cy="1200912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alm-1701989_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45" w:rsidTr="00D92F30">
        <w:tc>
          <w:tcPr>
            <w:tcW w:w="3448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70B85F92" wp14:editId="6C374BBD">
                  <wp:extent cx="972312" cy="1200912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alm-1701989_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</w:p>
        </w:tc>
        <w:tc>
          <w:tcPr>
            <w:tcW w:w="3448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20617A7D" wp14:editId="56A4C561">
                  <wp:extent cx="972312" cy="1200912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alm-1701989_A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  <w:proofErr w:type="gramStart"/>
      <w:r>
        <w:t>( A</w:t>
      </w:r>
      <w:proofErr w:type="gramEnd"/>
      <w:r>
        <w:t xml:space="preserve"> ) 3</w:t>
      </w:r>
    </w:p>
    <w:p w:rsidR="00D90845" w:rsidRDefault="00D90845" w:rsidP="00D90845">
      <w:pPr>
        <w:pStyle w:val="02TEXTOPRINCIPAL"/>
      </w:pPr>
      <w:proofErr w:type="gramStart"/>
      <w:r>
        <w:t>( B</w:t>
      </w:r>
      <w:proofErr w:type="gramEnd"/>
      <w:r>
        <w:t xml:space="preserve"> ) 2</w:t>
      </w:r>
    </w:p>
    <w:p w:rsidR="00D90845" w:rsidRDefault="00D90845" w:rsidP="00D90845">
      <w:pPr>
        <w:pStyle w:val="02TEXTOPRINCIPAL"/>
      </w:pPr>
      <w:proofErr w:type="gramStart"/>
      <w:r>
        <w:t>( C</w:t>
      </w:r>
      <w:proofErr w:type="gramEnd"/>
      <w:r>
        <w:t xml:space="preserve"> ) 5</w:t>
      </w:r>
    </w:p>
    <w:p w:rsidR="00D90845" w:rsidRDefault="00D90845" w:rsidP="00D90845">
      <w:pPr>
        <w:pStyle w:val="02TEXTOPRINCIPAL"/>
      </w:pPr>
      <w:proofErr w:type="gramStart"/>
      <w:r>
        <w:t>( D</w:t>
      </w:r>
      <w:proofErr w:type="gramEnd"/>
      <w:r>
        <w:t xml:space="preserve"> ) 4</w:t>
      </w:r>
    </w:p>
    <w:p w:rsidR="00D90845" w:rsidRDefault="00D90845" w:rsidP="00D90845">
      <w:pPr>
        <w:pStyle w:val="01TITULO2"/>
        <w:rPr>
          <w:highlight w:val="yellow"/>
        </w:rPr>
      </w:pPr>
    </w:p>
    <w:p w:rsidR="0078478A" w:rsidRDefault="0078478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D90845" w:rsidRDefault="00D90845" w:rsidP="00D90845">
      <w:pPr>
        <w:pStyle w:val="01TITULO2"/>
      </w:pPr>
      <w:r w:rsidRPr="003D6A4B">
        <w:lastRenderedPageBreak/>
        <w:t>QUESTÃO 6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  <w:jc w:val="both"/>
      </w:pPr>
      <w:r>
        <w:t xml:space="preserve">ACOMPANHE A LEITURA DO TEXTO ABAIXO </w:t>
      </w:r>
      <w:r w:rsidRPr="00C41F37">
        <w:t xml:space="preserve">SOBRE </w:t>
      </w:r>
      <w:r>
        <w:t>LU</w:t>
      </w:r>
      <w:r>
        <w:rPr>
          <w:rFonts w:ascii="Helvetica" w:eastAsia="Helvetica" w:hAnsi="Helvetica" w:cs="Helvetica"/>
        </w:rPr>
        <w:t>ÍSA</w:t>
      </w:r>
      <w:r>
        <w:t xml:space="preserve">. </w:t>
      </w:r>
    </w:p>
    <w:p w:rsidR="00D90845" w:rsidRDefault="00D90845" w:rsidP="00D90845">
      <w:pPr>
        <w:pStyle w:val="02TEXTOPRINCIPAL"/>
        <w:jc w:val="both"/>
        <w:rPr>
          <w:bCs/>
        </w:rPr>
      </w:pPr>
    </w:p>
    <w:p w:rsidR="00D90845" w:rsidRDefault="00D90845" w:rsidP="00D90845">
      <w:pPr>
        <w:pStyle w:val="02TEXTOPRINCIPAL"/>
        <w:jc w:val="both"/>
        <w:rPr>
          <w:bCs/>
        </w:rPr>
      </w:pPr>
      <w:r w:rsidRPr="00AD2A17">
        <w:rPr>
          <w:bCs/>
        </w:rPr>
        <w:t>“</w:t>
      </w:r>
      <w:r>
        <w:rPr>
          <w:bCs/>
        </w:rPr>
        <w:t>LUÍSA</w:t>
      </w:r>
      <w:r w:rsidRPr="00AD2A17">
        <w:rPr>
          <w:bCs/>
        </w:rPr>
        <w:t xml:space="preserve"> É UMA MENINA MUITO ALEGRE</w:t>
      </w:r>
      <w:r>
        <w:rPr>
          <w:bCs/>
        </w:rPr>
        <w:t xml:space="preserve">, DIVERTIDA E FALANTE. GOSTA DE BRINCAR AO AR LIVRE. QUANDO ESTÁ COM SUAS AMIGAS, ADORA BRINCAR COM SUAS BONECAS. NA ESCOLA, É SEMPRE MUITO ATENCIOSA E ORGANIZADA EM SUAS TAREFAS”.   </w:t>
      </w:r>
    </w:p>
    <w:p w:rsidR="00D90845" w:rsidRDefault="00D90845" w:rsidP="00D90845">
      <w:pPr>
        <w:pStyle w:val="02TEXTOPRINCIPAL"/>
        <w:jc w:val="both"/>
      </w:pPr>
    </w:p>
    <w:p w:rsidR="00D90845" w:rsidRDefault="00D90845" w:rsidP="00D90845">
      <w:pPr>
        <w:pStyle w:val="02TEXTOPRINCIPAL"/>
        <w:jc w:val="both"/>
      </w:pPr>
      <w:r>
        <w:t>AGORA</w:t>
      </w:r>
      <w:r w:rsidRPr="00C41F37">
        <w:t xml:space="preserve">, </w:t>
      </w:r>
      <w:r>
        <w:t xml:space="preserve">MARQUE COM UM </w:t>
      </w:r>
      <w:r w:rsidRPr="00D34366">
        <w:rPr>
          <w:b/>
        </w:rPr>
        <w:t>X</w:t>
      </w:r>
      <w:r w:rsidRPr="00C41F37">
        <w:t xml:space="preserve"> A </w:t>
      </w:r>
      <w:r>
        <w:t xml:space="preserve">ALTERNATIVA QUE INDICA A </w:t>
      </w:r>
      <w:r w:rsidRPr="00C41F37">
        <w:t xml:space="preserve">PALAVRA QUE </w:t>
      </w:r>
      <w:r w:rsidRPr="006269E5">
        <w:rPr>
          <w:b/>
        </w:rPr>
        <w:t>NÃO</w:t>
      </w:r>
      <w:r>
        <w:t xml:space="preserve"> </w:t>
      </w:r>
      <w:r w:rsidRPr="00C41F37">
        <w:t xml:space="preserve">DESCREVE O JEITO DE SER </w:t>
      </w:r>
      <w:r>
        <w:t>DE LUÍSA</w:t>
      </w:r>
      <w:r w:rsidRPr="00C41F37">
        <w:t>.</w:t>
      </w:r>
    </w:p>
    <w:p w:rsidR="00D90845" w:rsidRDefault="00D90845" w:rsidP="00D90845">
      <w:pPr>
        <w:pStyle w:val="02TEXTOPRINCIPAL"/>
        <w:jc w:val="both"/>
        <w:rPr>
          <w:bCs/>
        </w:rPr>
      </w:pPr>
    </w:p>
    <w:p w:rsidR="00D90845" w:rsidRDefault="00D90845" w:rsidP="00D90845">
      <w:pPr>
        <w:pStyle w:val="02TEXTOPRINCIPAL"/>
        <w:jc w:val="both"/>
        <w:rPr>
          <w:bCs/>
        </w:rPr>
      </w:pPr>
      <w:proofErr w:type="gramStart"/>
      <w:r>
        <w:rPr>
          <w:bCs/>
        </w:rPr>
        <w:t>( A</w:t>
      </w:r>
      <w:proofErr w:type="gramEnd"/>
      <w:r>
        <w:rPr>
          <w:bCs/>
        </w:rPr>
        <w:t xml:space="preserve"> ) ALEGRE</w:t>
      </w:r>
    </w:p>
    <w:p w:rsidR="00D90845" w:rsidRDefault="00D90845" w:rsidP="00D90845">
      <w:pPr>
        <w:pStyle w:val="02TEXTOPRINCIPAL"/>
        <w:jc w:val="both"/>
        <w:rPr>
          <w:bCs/>
        </w:rPr>
      </w:pPr>
      <w:proofErr w:type="gramStart"/>
      <w:r>
        <w:rPr>
          <w:bCs/>
        </w:rPr>
        <w:t>( B</w:t>
      </w:r>
      <w:proofErr w:type="gramEnd"/>
      <w:r>
        <w:rPr>
          <w:bCs/>
        </w:rPr>
        <w:t xml:space="preserve"> ) FALANTE</w:t>
      </w:r>
    </w:p>
    <w:p w:rsidR="00D90845" w:rsidRDefault="00D90845" w:rsidP="00D90845">
      <w:pPr>
        <w:pStyle w:val="02TEXTOPRINCIPAL"/>
        <w:jc w:val="both"/>
        <w:rPr>
          <w:bCs/>
        </w:rPr>
      </w:pPr>
      <w:proofErr w:type="gramStart"/>
      <w:r>
        <w:rPr>
          <w:bCs/>
        </w:rPr>
        <w:t>( C</w:t>
      </w:r>
      <w:proofErr w:type="gramEnd"/>
      <w:r>
        <w:rPr>
          <w:bCs/>
        </w:rPr>
        <w:t xml:space="preserve"> ) ATENCIOSA</w:t>
      </w:r>
    </w:p>
    <w:p w:rsidR="00D90845" w:rsidRDefault="00D90845" w:rsidP="00D90845">
      <w:pPr>
        <w:pStyle w:val="02TEXTOPRINCIPAL"/>
        <w:jc w:val="both"/>
        <w:rPr>
          <w:bCs/>
        </w:rPr>
      </w:pPr>
      <w:proofErr w:type="gramStart"/>
      <w:r>
        <w:rPr>
          <w:bCs/>
        </w:rPr>
        <w:t>( D</w:t>
      </w:r>
      <w:proofErr w:type="gramEnd"/>
      <w:r>
        <w:rPr>
          <w:bCs/>
        </w:rPr>
        <w:t xml:space="preserve"> ) DESORGANIZADA</w:t>
      </w:r>
    </w:p>
    <w:p w:rsidR="0078478A" w:rsidRPr="00AD2A17" w:rsidRDefault="0078478A" w:rsidP="00D90845">
      <w:pPr>
        <w:pStyle w:val="02TEXTOPRINCIPAL"/>
        <w:jc w:val="both"/>
      </w:pPr>
    </w:p>
    <w:p w:rsidR="00D90845" w:rsidRDefault="00D90845" w:rsidP="00D90845">
      <w:pPr>
        <w:pStyle w:val="01TITULO2"/>
      </w:pPr>
      <w:r w:rsidRPr="009E45B4">
        <w:t xml:space="preserve">QUESTÃO </w:t>
      </w:r>
      <w:r>
        <w:t>7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>ESCREVA UMA SEMELHANÇA E UMA DIFERENÇA ENTRE O SEU JEITO DE SER E O JEITO DE SER DE LUÍSA.</w:t>
      </w:r>
      <w:r w:rsidRPr="003261B2">
        <w:t xml:space="preserve"> </w:t>
      </w:r>
      <w:r>
        <w:t xml:space="preserve"> </w:t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  <w:r>
        <w:t>SEMELHANÇA:______________________________________________________________________</w:t>
      </w:r>
      <w:proofErr w:type="gramStart"/>
      <w:r>
        <w:t>_ .</w:t>
      </w:r>
      <w:proofErr w:type="gramEnd"/>
    </w:p>
    <w:p w:rsidR="00D90845" w:rsidRDefault="00D90845" w:rsidP="00D90845">
      <w:pPr>
        <w:pStyle w:val="02TEXTOPRINCIPAL"/>
      </w:pPr>
      <w:r>
        <w:t>DIFERENÇA:________________________________________________________________________</w:t>
      </w:r>
      <w:proofErr w:type="gramStart"/>
      <w:r>
        <w:t>_ .</w:t>
      </w:r>
      <w:proofErr w:type="gramEnd"/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1TITULO2"/>
      </w:pPr>
      <w:r w:rsidRPr="005E5291">
        <w:t>QUESTÃO 8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 xml:space="preserve">O PROFESSOR LERÁ NOVAMENTE O TEXTO SOBRE LUÍSA. </w:t>
      </w: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</w:t>
      </w:r>
      <w:r>
        <w:t>A</w:t>
      </w:r>
      <w:r w:rsidRPr="009E45B4">
        <w:t xml:space="preserve"> ALTERNATIVA QUE </w:t>
      </w:r>
      <w:r>
        <w:t>INDICA UMA DAS PREFERÊNCIAS DE LUÍSA</w:t>
      </w:r>
      <w:r w:rsidRPr="009E45B4">
        <w:t xml:space="preserve">. </w:t>
      </w:r>
    </w:p>
    <w:p w:rsidR="00D90845" w:rsidRPr="009E45B4" w:rsidRDefault="00D90845" w:rsidP="00D90845">
      <w:pPr>
        <w:pStyle w:val="02TEXTOPRINCIPAL"/>
      </w:pPr>
    </w:p>
    <w:p w:rsidR="00D90845" w:rsidRPr="009E45B4" w:rsidRDefault="00D90845" w:rsidP="00D90845">
      <w:pPr>
        <w:pStyle w:val="05ATIVIDADEMARQUE"/>
      </w:pPr>
      <w:proofErr w:type="gramStart"/>
      <w:r>
        <w:t>( A</w:t>
      </w:r>
      <w:proofErr w:type="gramEnd"/>
      <w:r>
        <w:t xml:space="preserve"> </w:t>
      </w:r>
      <w:r w:rsidRPr="009E45B4">
        <w:t xml:space="preserve">) </w:t>
      </w:r>
      <w:r>
        <w:t xml:space="preserve">LUÍSA ADORA BRINCAR EM LOCAIS FECHADOS. </w:t>
      </w:r>
    </w:p>
    <w:p w:rsidR="00D90845" w:rsidRPr="009E45B4" w:rsidRDefault="00D90845" w:rsidP="00D90845">
      <w:pPr>
        <w:pStyle w:val="05ATIVIDADEMARQUE"/>
      </w:pPr>
      <w:proofErr w:type="gramStart"/>
      <w:r w:rsidRPr="009E45B4">
        <w:t>(</w:t>
      </w:r>
      <w:r>
        <w:t xml:space="preserve"> </w:t>
      </w:r>
      <w:r w:rsidRPr="009E45B4">
        <w:t>B</w:t>
      </w:r>
      <w:proofErr w:type="gramEnd"/>
      <w:r>
        <w:t xml:space="preserve"> </w:t>
      </w:r>
      <w:r w:rsidRPr="009E45B4">
        <w:t xml:space="preserve">) </w:t>
      </w:r>
      <w:r>
        <w:t>BRINCA DE BOLA QUANDO ESTÁ COM SUAS AMIGAS</w:t>
      </w:r>
      <w:r w:rsidRPr="009E45B4">
        <w:t>.</w:t>
      </w:r>
    </w:p>
    <w:p w:rsidR="00D90845" w:rsidRPr="009E45B4" w:rsidRDefault="00D90845" w:rsidP="00D90845">
      <w:pPr>
        <w:pStyle w:val="05ATIVIDADEMARQUE"/>
      </w:pPr>
      <w:proofErr w:type="gramStart"/>
      <w:r w:rsidRPr="009E45B4">
        <w:t>(</w:t>
      </w:r>
      <w:r>
        <w:t xml:space="preserve"> </w:t>
      </w:r>
      <w:r w:rsidRPr="009E45B4">
        <w:t>C</w:t>
      </w:r>
      <w:proofErr w:type="gramEnd"/>
      <w:r>
        <w:t xml:space="preserve"> </w:t>
      </w:r>
      <w:r w:rsidRPr="009E45B4">
        <w:t xml:space="preserve">) </w:t>
      </w:r>
      <w:r>
        <w:t xml:space="preserve">ADORA BRINCAR AO AR LIVRE. </w:t>
      </w:r>
    </w:p>
    <w:p w:rsidR="00D90845" w:rsidRPr="009E45B4" w:rsidRDefault="00D90845" w:rsidP="00D90845">
      <w:pPr>
        <w:pStyle w:val="05ATIVIDADEMARQUE"/>
      </w:pPr>
      <w:proofErr w:type="gramStart"/>
      <w:r w:rsidRPr="009E45B4">
        <w:t>(</w:t>
      </w:r>
      <w:r>
        <w:t xml:space="preserve"> </w:t>
      </w:r>
      <w:r w:rsidRPr="009E45B4">
        <w:t>D</w:t>
      </w:r>
      <w:proofErr w:type="gramEnd"/>
      <w:r>
        <w:t xml:space="preserve"> </w:t>
      </w:r>
      <w:r w:rsidRPr="009E45B4">
        <w:t xml:space="preserve">) </w:t>
      </w:r>
      <w:r>
        <w:t>NÃO GOSTA DE SER ORGANIZADA COM SUAS TAREFAS</w:t>
      </w:r>
      <w:r w:rsidRPr="009E45B4">
        <w:t xml:space="preserve">. </w:t>
      </w:r>
    </w:p>
    <w:p w:rsidR="0078478A" w:rsidRDefault="0078478A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90845" w:rsidRDefault="00D90845" w:rsidP="00D90845">
      <w:pPr>
        <w:pStyle w:val="01TITULO2"/>
      </w:pPr>
      <w:r w:rsidRPr="005E5291">
        <w:lastRenderedPageBreak/>
        <w:t>QUESTÃO 9</w:t>
      </w:r>
    </w:p>
    <w:p w:rsidR="00D90845" w:rsidRPr="005E5291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 xml:space="preserve">MARQUE COM UM </w:t>
      </w:r>
      <w:r w:rsidRPr="00173EA9">
        <w:rPr>
          <w:b/>
        </w:rPr>
        <w:t>X</w:t>
      </w:r>
      <w:r>
        <w:t xml:space="preserve"> A ALTERNATIVA QUE INDICA UMA CARACTERÍSTICA FÍSICA DE UMA PESSOA.</w:t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  <w:proofErr w:type="gramStart"/>
      <w:r>
        <w:t>( A</w:t>
      </w:r>
      <w:proofErr w:type="gramEnd"/>
      <w:r>
        <w:t xml:space="preserve"> ) ALEGRE</w:t>
      </w:r>
    </w:p>
    <w:p w:rsidR="00D90845" w:rsidRDefault="00D90845" w:rsidP="00D90845">
      <w:pPr>
        <w:pStyle w:val="02TEXTOPRINCIPAL"/>
      </w:pPr>
      <w:proofErr w:type="gramStart"/>
      <w:r>
        <w:t>( B</w:t>
      </w:r>
      <w:proofErr w:type="gramEnd"/>
      <w:r>
        <w:t xml:space="preserve"> ) CABELOS RUIVOS</w:t>
      </w:r>
    </w:p>
    <w:p w:rsidR="00D90845" w:rsidRDefault="00D90845" w:rsidP="00D90845">
      <w:pPr>
        <w:pStyle w:val="02TEXTOPRINCIPAL"/>
      </w:pPr>
      <w:proofErr w:type="gramStart"/>
      <w:r>
        <w:t>( C</w:t>
      </w:r>
      <w:proofErr w:type="gramEnd"/>
      <w:r>
        <w:t xml:space="preserve"> ) CALMO</w:t>
      </w:r>
    </w:p>
    <w:p w:rsidR="00D90845" w:rsidRDefault="00D90845" w:rsidP="00D90845">
      <w:pPr>
        <w:pStyle w:val="02TEXTOPRINCIPAL"/>
      </w:pPr>
      <w:proofErr w:type="gramStart"/>
      <w:r>
        <w:t>( D</w:t>
      </w:r>
      <w:proofErr w:type="gramEnd"/>
      <w:r>
        <w:t xml:space="preserve"> ) ESPERTO</w:t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1TITULO2"/>
      </w:pPr>
      <w:r w:rsidRPr="005E5291">
        <w:t>QUESTÃO 10</w:t>
      </w:r>
    </w:p>
    <w:p w:rsidR="00D90845" w:rsidRPr="005E5291" w:rsidRDefault="00D90845" w:rsidP="00D90845">
      <w:pPr>
        <w:pStyle w:val="01TITULO2"/>
      </w:pPr>
    </w:p>
    <w:p w:rsidR="00D90845" w:rsidRDefault="00D90845" w:rsidP="00D90845">
      <w:pPr>
        <w:pStyle w:val="02TEXTOPRINCIPAL"/>
        <w:jc w:val="both"/>
      </w:pPr>
      <w:r>
        <w:t>DESENHE NO QUADRO ABAIXO UMA DAS SUAS COMIDAS PREFERIDAS E UM DE SEUS BRINQUEDOS FAVORITOS.</w:t>
      </w:r>
    </w:p>
    <w:p w:rsidR="00D90845" w:rsidRDefault="00D90845" w:rsidP="00D90845">
      <w:pPr>
        <w:pStyle w:val="02TEXTOPRINCIP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D90845" w:rsidTr="00D92F30">
        <w:tc>
          <w:tcPr>
            <w:tcW w:w="5097" w:type="dxa"/>
          </w:tcPr>
          <w:p w:rsidR="00D90845" w:rsidRDefault="00D90845" w:rsidP="00D92F30">
            <w:pPr>
              <w:pStyle w:val="03TITULOTABELAS2"/>
            </w:pPr>
            <w:r>
              <w:t>COMIDA</w:t>
            </w:r>
          </w:p>
        </w:tc>
        <w:tc>
          <w:tcPr>
            <w:tcW w:w="5097" w:type="dxa"/>
          </w:tcPr>
          <w:p w:rsidR="00D90845" w:rsidRDefault="00D90845" w:rsidP="00D92F30">
            <w:pPr>
              <w:pStyle w:val="03TITULOTABELAS2"/>
            </w:pPr>
            <w:r>
              <w:t>BRINQUEDO</w:t>
            </w:r>
          </w:p>
        </w:tc>
      </w:tr>
      <w:tr w:rsidR="00D90845" w:rsidTr="00D92F30">
        <w:tc>
          <w:tcPr>
            <w:tcW w:w="5097" w:type="dxa"/>
          </w:tcPr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</w:tc>
        <w:tc>
          <w:tcPr>
            <w:tcW w:w="5097" w:type="dxa"/>
          </w:tcPr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</w:tc>
      </w:tr>
    </w:tbl>
    <w:p w:rsidR="00D90845" w:rsidRDefault="00D90845" w:rsidP="00D90845">
      <w:pPr>
        <w:pStyle w:val="02TEXTOPRINCIPAL"/>
      </w:pPr>
      <w:r>
        <w:tab/>
      </w:r>
    </w:p>
    <w:p w:rsidR="0078478A" w:rsidRDefault="0078478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D90845" w:rsidRDefault="00D90845" w:rsidP="00D90845">
      <w:pPr>
        <w:pStyle w:val="01TITULO2"/>
      </w:pPr>
      <w:r w:rsidRPr="005E5291">
        <w:lastRenderedPageBreak/>
        <w:t>QUESTÃO 11</w:t>
      </w:r>
    </w:p>
    <w:p w:rsidR="00D90845" w:rsidRPr="005E5291" w:rsidRDefault="00D90845" w:rsidP="00D90845">
      <w:pPr>
        <w:pStyle w:val="01TITULO2"/>
      </w:pPr>
    </w:p>
    <w:p w:rsidR="00D90845" w:rsidRDefault="00D90845" w:rsidP="00D90845">
      <w:pPr>
        <w:pStyle w:val="02TEXTOPRINCIPAL"/>
        <w:jc w:val="both"/>
      </w:pPr>
      <w:r>
        <w:t xml:space="preserve">NO TEXTO ABAIXO ESTÃO ALGUMAS PREFERÊNCIAS DE UM GAROTO CHAMADO MARCOS. OUÇA ATENTAMENTE A LEITURA DO PROFESSOR E DESENHE UMA DELAS. </w:t>
      </w:r>
    </w:p>
    <w:p w:rsidR="00D90845" w:rsidRDefault="00D90845" w:rsidP="00D90845">
      <w:pPr>
        <w:pStyle w:val="02TEXTOPRINCIPAL"/>
        <w:jc w:val="both"/>
      </w:pPr>
    </w:p>
    <w:p w:rsidR="00D90845" w:rsidRDefault="00D90845" w:rsidP="00D90845">
      <w:pPr>
        <w:pStyle w:val="02TEXTOPRINCIPAL"/>
        <w:jc w:val="both"/>
      </w:pPr>
      <w:r>
        <w:t>“MARCOS ADORA PASSAR AS FÉRIAS NA PRAIA. GOSTA DE TOMAR SORVETE DE MORANGO E BRINCAR NA AREIA. NO FINAL DO DIA, PREFERE SOLTAR PIPA.”</w:t>
      </w:r>
    </w:p>
    <w:p w:rsidR="00D90845" w:rsidRDefault="00D90845" w:rsidP="00D90845">
      <w:pPr>
        <w:pStyle w:val="02TEXTOPRINCIP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90845" w:rsidTr="00D92F30">
        <w:tc>
          <w:tcPr>
            <w:tcW w:w="10194" w:type="dxa"/>
          </w:tcPr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  <w:p w:rsidR="00D90845" w:rsidRDefault="00D90845" w:rsidP="00D92F30">
            <w:pPr>
              <w:pStyle w:val="02TEXTOPRINCIPAL"/>
            </w:pPr>
          </w:p>
        </w:tc>
      </w:tr>
    </w:tbl>
    <w:p w:rsidR="00EA5ACD" w:rsidRDefault="00D90845" w:rsidP="00EA5ACD">
      <w:pPr>
        <w:pStyle w:val="02TEXTOPRINCIPAL"/>
      </w:pPr>
      <w:r>
        <w:t xml:space="preserve">  </w:t>
      </w:r>
    </w:p>
    <w:p w:rsidR="00D90845" w:rsidRPr="00EA5ACD" w:rsidRDefault="00D90845" w:rsidP="00EA5ACD">
      <w:pPr>
        <w:pStyle w:val="01TITULO2"/>
      </w:pPr>
      <w:r w:rsidRPr="00EA5ACD">
        <w:t>QUESTÃO 12</w:t>
      </w:r>
    </w:p>
    <w:p w:rsidR="00D90845" w:rsidRPr="009E45B4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>QUAL UTENSÍLIO É USADO NO MOMENTO DAS REFEIÇÕES NA CULTURA JAPONESA?</w:t>
      </w:r>
      <w:r w:rsidRPr="009E45B4">
        <w:t xml:space="preserve">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2TEXTOPRINCIPAL"/>
      </w:pPr>
      <w:proofErr w:type="gramStart"/>
      <w:r w:rsidRPr="009E45B4">
        <w:t>(</w:t>
      </w:r>
      <w:r>
        <w:t xml:space="preserve"> </w:t>
      </w:r>
      <w:r w:rsidRPr="009E45B4">
        <w:t>A</w:t>
      </w:r>
      <w:proofErr w:type="gramEnd"/>
      <w:r>
        <w:t xml:space="preserve"> </w:t>
      </w:r>
      <w:r w:rsidRPr="009E45B4">
        <w:t xml:space="preserve">) </w:t>
      </w:r>
      <w:r w:rsidRPr="00D549B2">
        <w:rPr>
          <w:i/>
        </w:rPr>
        <w:t>HASHI</w:t>
      </w:r>
    </w:p>
    <w:p w:rsidR="00D90845" w:rsidRPr="009E45B4" w:rsidRDefault="00D90845" w:rsidP="00D90845">
      <w:pPr>
        <w:pStyle w:val="02TEXTOPRINCIPAL"/>
      </w:pPr>
      <w:proofErr w:type="gramStart"/>
      <w:r w:rsidRPr="009E45B4">
        <w:t>(</w:t>
      </w:r>
      <w:r>
        <w:t xml:space="preserve"> </w:t>
      </w:r>
      <w:r w:rsidRPr="009E45B4">
        <w:t>B</w:t>
      </w:r>
      <w:proofErr w:type="gramEnd"/>
      <w:r>
        <w:t xml:space="preserve"> </w:t>
      </w:r>
      <w:r w:rsidRPr="009E45B4">
        <w:t>)</w:t>
      </w:r>
      <w:r>
        <w:t xml:space="preserve"> CANETA</w:t>
      </w:r>
    </w:p>
    <w:p w:rsidR="00D90845" w:rsidRPr="009E45B4" w:rsidRDefault="00D90845" w:rsidP="00D90845">
      <w:pPr>
        <w:pStyle w:val="02TEXTOPRINCIPAL"/>
      </w:pPr>
      <w:proofErr w:type="gramStart"/>
      <w:r w:rsidRPr="009E45B4">
        <w:t>(</w:t>
      </w:r>
      <w:r>
        <w:t xml:space="preserve"> </w:t>
      </w:r>
      <w:r w:rsidRPr="009E45B4">
        <w:t>C</w:t>
      </w:r>
      <w:proofErr w:type="gramEnd"/>
      <w:r>
        <w:t xml:space="preserve"> </w:t>
      </w:r>
      <w:r w:rsidRPr="009E45B4">
        <w:t xml:space="preserve">) </w:t>
      </w:r>
      <w:r>
        <w:t>CHAPÉU</w:t>
      </w:r>
    </w:p>
    <w:p w:rsidR="00D90845" w:rsidRDefault="00D90845" w:rsidP="00D90845">
      <w:pPr>
        <w:pStyle w:val="02TEXTOPRINCIPAL"/>
      </w:pPr>
      <w:proofErr w:type="gramStart"/>
      <w:r w:rsidRPr="009E45B4">
        <w:t>(</w:t>
      </w:r>
      <w:r>
        <w:t xml:space="preserve"> </w:t>
      </w:r>
      <w:r w:rsidRPr="009E45B4">
        <w:t>D</w:t>
      </w:r>
      <w:proofErr w:type="gramEnd"/>
      <w:r>
        <w:t xml:space="preserve"> </w:t>
      </w:r>
      <w:r w:rsidRPr="009E45B4">
        <w:t xml:space="preserve">) </w:t>
      </w:r>
      <w:r>
        <w:t>BOLA</w:t>
      </w:r>
    </w:p>
    <w:p w:rsidR="0078478A" w:rsidRDefault="0078478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D90845" w:rsidRDefault="00D90845" w:rsidP="00D90845">
      <w:pPr>
        <w:pStyle w:val="01TITULO2"/>
      </w:pPr>
      <w:r w:rsidRPr="009E45B4">
        <w:lastRenderedPageBreak/>
        <w:t xml:space="preserve">QUESTÃO </w:t>
      </w:r>
      <w:r>
        <w:t>13</w:t>
      </w:r>
    </w:p>
    <w:p w:rsidR="00D90845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 xml:space="preserve">PINTE AS MANGAS DA CAMISETA DE ACORDO COM A LEGENDA. </w:t>
      </w:r>
    </w:p>
    <w:p w:rsidR="00D90845" w:rsidRDefault="00D90845" w:rsidP="00D90845">
      <w:pPr>
        <w:pStyle w:val="02TEXTOPRINCIPAL"/>
      </w:pPr>
    </w:p>
    <w:tbl>
      <w:tblPr>
        <w:tblStyle w:val="Tabelacomgrade"/>
        <w:tblpPr w:leftFromText="141" w:rightFromText="141" w:vertAnchor="text" w:horzAnchor="page" w:tblpX="2596" w:tblpY="223"/>
        <w:tblW w:w="0" w:type="auto"/>
        <w:tblLook w:val="04A0" w:firstRow="1" w:lastRow="0" w:firstColumn="1" w:lastColumn="0" w:noHBand="0" w:noVBand="1"/>
      </w:tblPr>
      <w:tblGrid>
        <w:gridCol w:w="850"/>
        <w:gridCol w:w="2548"/>
        <w:gridCol w:w="708"/>
        <w:gridCol w:w="2549"/>
      </w:tblGrid>
      <w:tr w:rsidR="00D90845" w:rsidTr="00D92F30">
        <w:tc>
          <w:tcPr>
            <w:tcW w:w="850" w:type="dxa"/>
            <w:shd w:val="clear" w:color="auto" w:fill="92D050"/>
          </w:tcPr>
          <w:p w:rsidR="00D90845" w:rsidRDefault="00D90845" w:rsidP="00D92F30">
            <w:pPr>
              <w:pStyle w:val="02TEXTOPRINCIPAL"/>
            </w:pPr>
            <w:r>
              <w:t>VERDE</w:t>
            </w:r>
          </w:p>
        </w:tc>
        <w:tc>
          <w:tcPr>
            <w:tcW w:w="2548" w:type="dxa"/>
          </w:tcPr>
          <w:p w:rsidR="00D90845" w:rsidRDefault="00D90845" w:rsidP="00D92F30">
            <w:pPr>
              <w:pStyle w:val="02TEXTOPRINCIPAL"/>
            </w:pPr>
            <w:r>
              <w:t>MANGA ESQUERDA</w:t>
            </w:r>
          </w:p>
        </w:tc>
        <w:tc>
          <w:tcPr>
            <w:tcW w:w="708" w:type="dxa"/>
            <w:shd w:val="clear" w:color="auto" w:fill="00B0F0"/>
          </w:tcPr>
          <w:p w:rsidR="00D90845" w:rsidRDefault="00D90845" w:rsidP="00D92F30">
            <w:pPr>
              <w:pStyle w:val="02TEXTOPRINCIPAL"/>
            </w:pPr>
            <w:r>
              <w:t>AZUL</w:t>
            </w:r>
          </w:p>
        </w:tc>
        <w:tc>
          <w:tcPr>
            <w:tcW w:w="2549" w:type="dxa"/>
          </w:tcPr>
          <w:p w:rsidR="00D90845" w:rsidRDefault="00D90845" w:rsidP="00D92F30">
            <w:pPr>
              <w:pStyle w:val="02TEXTOPRINCIPAL"/>
            </w:pPr>
            <w:r>
              <w:t>MANGA DIREITA</w:t>
            </w:r>
          </w:p>
        </w:tc>
      </w:tr>
    </w:tbl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D90845" w:rsidTr="00D92F30">
        <w:tc>
          <w:tcPr>
            <w:tcW w:w="10344" w:type="dxa"/>
          </w:tcPr>
          <w:p w:rsidR="00D90845" w:rsidRDefault="00D90845" w:rsidP="00D92F30">
            <w:pPr>
              <w:pStyle w:val="02TEXTOPRINCIPAL"/>
              <w:spacing w:line="240" w:lineRule="atLeast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A350E61" wp14:editId="3075678C">
                  <wp:extent cx="6120384" cy="3361944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-shirt-76428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336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rPr>
          <w:rFonts w:ascii="Tahoma" w:eastAsia="Tahoma" w:hAnsi="Tahoma" w:cs="Tahoma"/>
          <w:sz w:val="21"/>
        </w:rPr>
      </w:pPr>
      <w:r>
        <w:br w:type="page"/>
      </w:r>
    </w:p>
    <w:p w:rsidR="00D90845" w:rsidRPr="009E45B4" w:rsidRDefault="00D90845" w:rsidP="00D90845">
      <w:pPr>
        <w:pStyle w:val="01TITULO2"/>
      </w:pPr>
      <w:r w:rsidRPr="009E45B4">
        <w:lastRenderedPageBreak/>
        <w:t xml:space="preserve">QUESTÃO </w:t>
      </w:r>
      <w:r>
        <w:t>14</w:t>
      </w:r>
    </w:p>
    <w:p w:rsidR="00D90845" w:rsidRDefault="00D90845" w:rsidP="00D90845">
      <w:pPr>
        <w:pStyle w:val="02TEXTOPRINCIPAL"/>
      </w:pPr>
      <w:r>
        <w:t xml:space="preserve">OBSERVE A IMAGEM E ESCREVA O NOME DA PESSOA QUE ESTÁ À DIREITA DE DANIEL. </w:t>
      </w:r>
    </w:p>
    <w:p w:rsidR="00D90845" w:rsidRDefault="00D90845" w:rsidP="00D90845">
      <w:pPr>
        <w:pStyle w:val="02TEXTOPRINCIPAL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22434" wp14:editId="0A03972A">
                <wp:simplePos x="0" y="0"/>
                <wp:positionH relativeFrom="column">
                  <wp:posOffset>-4088130</wp:posOffset>
                </wp:positionH>
                <wp:positionV relativeFrom="paragraph">
                  <wp:posOffset>83185</wp:posOffset>
                </wp:positionV>
                <wp:extent cx="628650" cy="257175"/>
                <wp:effectExtent l="0" t="0" r="19050" b="28575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45" w:rsidRPr="006269E5" w:rsidRDefault="00D90845" w:rsidP="00D90845">
                            <w:pPr>
                              <w:rPr>
                                <w:rFonts w:ascii="Tahoma" w:eastAsia="Tahoma" w:hAnsi="Tahoma" w:cs="Tahoma"/>
                                <w:sz w:val="21"/>
                              </w:rPr>
                            </w:pPr>
                            <w:r w:rsidRPr="006269E5">
                              <w:rPr>
                                <w:rFonts w:ascii="Tahoma" w:eastAsia="Tahoma" w:hAnsi="Tahoma" w:cs="Tahoma"/>
                                <w:sz w:val="21"/>
                              </w:rPr>
                              <w:t>PAULO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22434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-321.9pt;margin-top:6.55pt;width:49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" fillcolor="white [3201]" strokeweight=".5pt">
                <v:path arrowok="t"/>
                <v:textbox>
                  <w:txbxContent>
                    <w:p w:rsidR="00D90845" w:rsidRPr="006269E5" w:rsidRDefault="00D90845" w:rsidP="00D90845">
                      <w:pPr>
                        <w:rPr>
                          <w:rFonts w:ascii="Tahoma" w:eastAsia="Tahoma" w:hAnsi="Tahoma" w:cs="Tahoma"/>
                          <w:sz w:val="21"/>
                        </w:rPr>
                      </w:pPr>
                      <w:r w:rsidRPr="006269E5">
                        <w:rPr>
                          <w:rFonts w:ascii="Tahoma" w:eastAsia="Tahoma" w:hAnsi="Tahoma" w:cs="Tahoma"/>
                          <w:sz w:val="21"/>
                        </w:rPr>
                        <w:t>PAULO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AE98B" wp14:editId="716E57AE">
                <wp:simplePos x="0" y="0"/>
                <wp:positionH relativeFrom="column">
                  <wp:posOffset>-2155705</wp:posOffset>
                </wp:positionH>
                <wp:positionV relativeFrom="paragraph">
                  <wp:posOffset>48883</wp:posOffset>
                </wp:positionV>
                <wp:extent cx="628650" cy="253581"/>
                <wp:effectExtent l="0" t="0" r="19050" b="13335"/>
                <wp:wrapNone/>
                <wp:docPr id="1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253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45" w:rsidRPr="006269E5" w:rsidRDefault="00D90845" w:rsidP="00D90845">
                            <w:pPr>
                              <w:rPr>
                                <w:rFonts w:ascii="Tahoma" w:eastAsia="Tahoma" w:hAnsi="Tahoma" w:cs="Tahoma"/>
                                <w:sz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</w:rPr>
                              <w:t>JOÃO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AE98B" id="_x0000_s1027" type="#_x0000_t202" style="position:absolute;margin-left:-169.75pt;margin-top:3.85pt;width:49.5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" fillcolor="white [3201]" strokeweight=".5pt">
                <v:path arrowok="t"/>
                <v:textbox>
                  <w:txbxContent>
                    <w:p w:rsidR="00D90845" w:rsidRPr="006269E5" w:rsidRDefault="00D90845" w:rsidP="00D90845">
                      <w:pPr>
                        <w:rPr>
                          <w:rFonts w:ascii="Tahoma" w:eastAsia="Tahoma" w:hAnsi="Tahoma" w:cs="Tahoma"/>
                          <w:sz w:val="21"/>
                        </w:rPr>
                      </w:pPr>
                      <w:r>
                        <w:rPr>
                          <w:rFonts w:ascii="Tahoma" w:eastAsia="Tahoma" w:hAnsi="Tahoma" w:cs="Tahoma"/>
                          <w:sz w:val="21"/>
                        </w:rPr>
                        <w:t>JOÃO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6946A" wp14:editId="3018770F">
                <wp:simplePos x="0" y="0"/>
                <wp:positionH relativeFrom="column">
                  <wp:posOffset>-3133725</wp:posOffset>
                </wp:positionH>
                <wp:positionV relativeFrom="paragraph">
                  <wp:posOffset>46355</wp:posOffset>
                </wp:positionV>
                <wp:extent cx="647700" cy="257175"/>
                <wp:effectExtent l="0" t="0" r="38100" b="22225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45" w:rsidRPr="006269E5" w:rsidRDefault="00D90845" w:rsidP="00D90845">
                            <w:pPr>
                              <w:rPr>
                                <w:rFonts w:ascii="Tahoma" w:eastAsia="Tahoma" w:hAnsi="Tahoma" w:cs="Tahoma"/>
                                <w:sz w:val="21"/>
                              </w:rPr>
                            </w:pPr>
                            <w:r w:rsidRPr="006269E5">
                              <w:rPr>
                                <w:rFonts w:ascii="Tahoma" w:eastAsia="Tahoma" w:hAnsi="Tahoma" w:cs="Tahoma"/>
                                <w:sz w:val="21"/>
                              </w:rPr>
                              <w:t>DANIEL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946A" id="Caixa de texto 10" o:spid="_x0000_s1028" type="#_x0000_t202" style="position:absolute;margin-left:-246.75pt;margin-top:3.65pt;width:5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" fillcolor="white [3201]" strokeweight=".5pt">
                <v:path arrowok="t"/>
                <v:textbox>
                  <w:txbxContent>
                    <w:p w:rsidR="00D90845" w:rsidRPr="006269E5" w:rsidRDefault="00D90845" w:rsidP="00D90845">
                      <w:pPr>
                        <w:rPr>
                          <w:rFonts w:ascii="Tahoma" w:eastAsia="Tahoma" w:hAnsi="Tahoma" w:cs="Tahoma"/>
                          <w:sz w:val="21"/>
                        </w:rPr>
                      </w:pPr>
                      <w:r w:rsidRPr="006269E5">
                        <w:rPr>
                          <w:rFonts w:ascii="Tahoma" w:eastAsia="Tahoma" w:hAnsi="Tahoma" w:cs="Tahoma"/>
                          <w:sz w:val="21"/>
                        </w:rPr>
                        <w:t>DANIEL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D90845" w:rsidTr="00D92F30">
        <w:tc>
          <w:tcPr>
            <w:tcW w:w="10344" w:type="dxa"/>
          </w:tcPr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359C380B" wp14:editId="451EBD4F">
                  <wp:extent cx="5532120" cy="3599688"/>
                  <wp:effectExtent l="0" t="0" r="0" b="127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n-43505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359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</w:p>
        </w:tc>
      </w:tr>
      <w:tr w:rsidR="00D90845" w:rsidTr="00D92F30">
        <w:tc>
          <w:tcPr>
            <w:tcW w:w="10344" w:type="dxa"/>
          </w:tcPr>
          <w:p w:rsidR="00D90845" w:rsidRDefault="00D90845" w:rsidP="00D92F30">
            <w:pPr>
              <w:pStyle w:val="02TEXTOPRINCIPAL"/>
              <w:pBdr>
                <w:bottom w:val="single" w:sz="12" w:space="1" w:color="auto"/>
              </w:pBdr>
              <w:spacing w:line="240" w:lineRule="atLeast"/>
              <w:jc w:val="center"/>
              <w:rPr>
                <w:noProof/>
              </w:rPr>
            </w:pPr>
          </w:p>
          <w:p w:rsidR="00D90845" w:rsidRDefault="00D90845" w:rsidP="00D92F30">
            <w:pPr>
              <w:pStyle w:val="02TEXTOPRINCIPAL"/>
              <w:spacing w:line="240" w:lineRule="atLeast"/>
              <w:jc w:val="center"/>
              <w:rPr>
                <w:noProof/>
              </w:rPr>
            </w:pPr>
          </w:p>
        </w:tc>
      </w:tr>
    </w:tbl>
    <w:p w:rsidR="00D90845" w:rsidRDefault="00D90845" w:rsidP="00D90845">
      <w:pPr>
        <w:pStyle w:val="01TITULO2"/>
      </w:pPr>
    </w:p>
    <w:p w:rsidR="00D90845" w:rsidRDefault="00D90845" w:rsidP="00D9084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D90845" w:rsidRDefault="00D90845" w:rsidP="00D90845">
      <w:pPr>
        <w:pStyle w:val="01TITULO2"/>
      </w:pPr>
      <w:r w:rsidRPr="009E45B4">
        <w:lastRenderedPageBreak/>
        <w:t xml:space="preserve">QUESTÃO </w:t>
      </w:r>
      <w:r>
        <w:t>15</w:t>
      </w:r>
    </w:p>
    <w:p w:rsidR="00D90845" w:rsidRPr="009E45B4" w:rsidRDefault="00D90845" w:rsidP="00D90845">
      <w:pPr>
        <w:pStyle w:val="01TITULO2"/>
      </w:pPr>
    </w:p>
    <w:p w:rsidR="00D90845" w:rsidRDefault="00D90845" w:rsidP="00D90845">
      <w:pPr>
        <w:pStyle w:val="02TEXTOPRINCIPAL"/>
      </w:pPr>
      <w:r>
        <w:t>OBSERVE A IMAGEM E ESCREVA O NOME DA PESSOA QUE ESTÁ À DIREITA DE MITIKO.</w:t>
      </w:r>
    </w:p>
    <w:p w:rsidR="00D90845" w:rsidRDefault="00D90845" w:rsidP="00D90845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D90845" w:rsidTr="00D92F30">
        <w:tc>
          <w:tcPr>
            <w:tcW w:w="10344" w:type="dxa"/>
          </w:tcPr>
          <w:p w:rsidR="00D90845" w:rsidRDefault="00D90845" w:rsidP="00D92F30">
            <w:pPr>
              <w:pStyle w:val="02TEXTOPRINCIPAL"/>
              <w:pBdr>
                <w:bottom w:val="single" w:sz="12" w:space="1" w:color="auto"/>
              </w:pBdr>
              <w:spacing w:line="240" w:lineRule="atLeast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7516C32" wp14:editId="19B0949B">
                  <wp:extent cx="4218432" cy="2737104"/>
                  <wp:effectExtent l="0" t="0" r="0" b="635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eisha-94997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432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845" w:rsidRDefault="00D90845" w:rsidP="00D92F30">
            <w:pPr>
              <w:pStyle w:val="02TEXTOPRINCIPAL"/>
              <w:pBdr>
                <w:bottom w:val="single" w:sz="12" w:space="1" w:color="auto"/>
              </w:pBdr>
              <w:spacing w:line="240" w:lineRule="atLeast"/>
              <w:jc w:val="center"/>
            </w:pPr>
          </w:p>
          <w:p w:rsidR="00D90845" w:rsidRDefault="00D90845" w:rsidP="00D92F30">
            <w:pPr>
              <w:pStyle w:val="02TEXTOPRINCIPAL"/>
              <w:pBdr>
                <w:bottom w:val="single" w:sz="12" w:space="1" w:color="auto"/>
              </w:pBdr>
              <w:spacing w:line="240" w:lineRule="atLeast"/>
              <w:jc w:val="center"/>
            </w:pPr>
          </w:p>
          <w:p w:rsidR="00D90845" w:rsidRDefault="00D90845" w:rsidP="00D92F30">
            <w:pPr>
              <w:pStyle w:val="02TEXTOPRINCIPAL"/>
              <w:spacing w:line="240" w:lineRule="atLeast"/>
              <w:jc w:val="center"/>
            </w:pPr>
          </w:p>
        </w:tc>
      </w:tr>
    </w:tbl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Pr="00956AF2" w:rsidRDefault="00D90845" w:rsidP="00D90845">
      <w:pPr>
        <w:rPr>
          <w:rFonts w:ascii="Tahoma" w:eastAsia="Tahoma" w:hAnsi="Tahoma" w:cs="Tahoma"/>
          <w:sz w:val="21"/>
        </w:rPr>
      </w:pPr>
      <w:r>
        <w:br w:type="page"/>
      </w:r>
    </w:p>
    <w:p w:rsidR="00D90845" w:rsidRDefault="00D90845" w:rsidP="00D90845">
      <w:pPr>
        <w:pStyle w:val="01TITULO3"/>
      </w:pPr>
      <w:r>
        <w:lastRenderedPageBreak/>
        <w:t>Geografia</w:t>
      </w:r>
      <w:r w:rsidRPr="009E45B4">
        <w:t xml:space="preserve"> – 1º ano – 1º bimestre</w:t>
      </w:r>
    </w:p>
    <w:p w:rsidR="00D90845" w:rsidRPr="009E45B4" w:rsidRDefault="00D90845" w:rsidP="00D90845">
      <w:pPr>
        <w:pStyle w:val="01TITULO3"/>
      </w:pPr>
    </w:p>
    <w:p w:rsidR="00D90845" w:rsidRDefault="00D90845" w:rsidP="00D90845">
      <w:pPr>
        <w:pStyle w:val="01TITULO4"/>
      </w:pPr>
      <w:r w:rsidRPr="009E45B4">
        <w:t>Interpretação a partir das respostas dos alunos e reorientação para planejamento</w:t>
      </w:r>
    </w:p>
    <w:p w:rsidR="00D90845" w:rsidRPr="009E45B4" w:rsidRDefault="00D90845" w:rsidP="00D90845">
      <w:pPr>
        <w:pStyle w:val="01TITULO4"/>
      </w:pPr>
    </w:p>
    <w:p w:rsidR="00D90845" w:rsidRPr="009E45B4" w:rsidRDefault="00D90845" w:rsidP="00D90845">
      <w:pPr>
        <w:pStyle w:val="01TITULO4"/>
      </w:pPr>
      <w:r w:rsidRPr="009E45B4">
        <w:t>Questão 1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</w:t>
      </w:r>
      <w:r>
        <w:t xml:space="preserve"> de identificar as características físicas, percebendo semelhanças e diferenças entre as pessoas.   </w:t>
      </w:r>
    </w:p>
    <w:p w:rsidR="00D90845" w:rsidRDefault="00D90845" w:rsidP="00D90845">
      <w:pPr>
        <w:pStyle w:val="02TEXTOPRINCIPAL"/>
        <w:jc w:val="both"/>
      </w:pPr>
      <w:r>
        <w:t xml:space="preserve">Resposta: Alternativa </w:t>
      </w:r>
      <w:r w:rsidRPr="0039337D">
        <w:rPr>
          <w:b/>
        </w:rPr>
        <w:t>B</w:t>
      </w:r>
      <w:r w:rsidRPr="00D549B2">
        <w:t>.</w:t>
      </w:r>
    </w:p>
    <w:p w:rsidR="00D90845" w:rsidRPr="009E45B4" w:rsidRDefault="00D90845" w:rsidP="00D90845">
      <w:pPr>
        <w:pStyle w:val="02TEXTOPRINCIPAL"/>
        <w:jc w:val="both"/>
      </w:pPr>
      <w:r w:rsidRPr="009E45B4">
        <w:t xml:space="preserve">Caso o aluno marque a alternativa </w:t>
      </w:r>
      <w:proofErr w:type="gramStart"/>
      <w:r w:rsidRPr="009E45B4">
        <w:rPr>
          <w:b/>
        </w:rPr>
        <w:t>A</w:t>
      </w:r>
      <w:r w:rsidRPr="00D549B2">
        <w:t>,</w:t>
      </w:r>
      <w:r>
        <w:rPr>
          <w:b/>
        </w:rPr>
        <w:t xml:space="preserve"> C</w:t>
      </w:r>
      <w:proofErr w:type="gramEnd"/>
      <w:r w:rsidRPr="009E45B4">
        <w:t xml:space="preserve"> ou </w:t>
      </w:r>
      <w:r w:rsidRPr="009E45B4">
        <w:rPr>
          <w:b/>
        </w:rPr>
        <w:t>D</w:t>
      </w:r>
      <w:r w:rsidRPr="009E45B4">
        <w:t>, possivelmente ele est</w:t>
      </w:r>
      <w:r w:rsidRPr="009E45B4">
        <w:rPr>
          <w:rFonts w:ascii="Helvetica" w:eastAsia="Helvetica" w:hAnsi="Helvetica" w:cs="Helvetica"/>
        </w:rPr>
        <w:t>á</w:t>
      </w:r>
      <w:r>
        <w:t xml:space="preserve"> com dificuldades em compreender quem </w:t>
      </w:r>
      <w:r w:rsidRPr="00D549B2">
        <w:t>é maior ou menor entre várias crianças</w:t>
      </w:r>
      <w:r w:rsidRPr="004146FC">
        <w:t>.</w:t>
      </w:r>
      <w:r>
        <w:t xml:space="preserve"> Nesse caso, promova atividades por meio das quais o aluno possa comparar apenas duas crian</w:t>
      </w:r>
      <w:r w:rsidRPr="00D549B2">
        <w:t>ças por vez</w:t>
      </w:r>
      <w:r>
        <w:rPr>
          <w:rFonts w:ascii="Helvetica" w:eastAsia="Helvetica" w:hAnsi="Helvetica" w:cs="Helvetica"/>
        </w:rPr>
        <w:t xml:space="preserve">. </w:t>
      </w:r>
      <w:r w:rsidRPr="00D549B2">
        <w:t>Varie as duplas para que ele vá adquirindo elementos de comparação. Exemplo: um colega da turma pode ser maior que ele</w:t>
      </w:r>
      <w:r>
        <w:t>,</w:t>
      </w:r>
      <w:r w:rsidRPr="00923C78">
        <w:t xml:space="preserve"> no entanto, ele poderá ser maior</w:t>
      </w:r>
      <w:r>
        <w:t xml:space="preserve"> que outros. Depois, introduza mais vari</w:t>
      </w:r>
      <w:r w:rsidRPr="00D549B2">
        <w:t>áveis, aumentando os elementos de comparação</w:t>
      </w:r>
      <w:r>
        <w:rPr>
          <w:rFonts w:ascii="Helvetica" w:eastAsia="Helvetica" w:hAnsi="Helvetica" w:cs="Helvetica"/>
        </w:rPr>
        <w:t>.</w:t>
      </w:r>
      <w:r>
        <w:t xml:space="preserve"> </w:t>
      </w:r>
      <w:r w:rsidRPr="009E45B4">
        <w:t xml:space="preserve"> </w:t>
      </w:r>
    </w:p>
    <w:p w:rsidR="00D90845" w:rsidRPr="009E45B4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>Questão 2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reconhecer diferenças e semelhanças físicas em relação ao tamanho de </w:t>
      </w:r>
      <w:r w:rsidRPr="009E45B4">
        <w:t>si</w:t>
      </w:r>
      <w:r>
        <w:t xml:space="preserve"> e dos colegas de turma. </w:t>
      </w:r>
    </w:p>
    <w:p w:rsidR="00D90845" w:rsidRDefault="00D90845" w:rsidP="00D90845">
      <w:pPr>
        <w:pStyle w:val="02TEXTOPRINCIPAL"/>
        <w:jc w:val="both"/>
      </w:pPr>
      <w:r w:rsidRPr="009E45B4">
        <w:t xml:space="preserve">Resposta: </w:t>
      </w:r>
      <w:r>
        <w:t xml:space="preserve">Espera-se que o aluno identifique uma criança menor que ele. Nesse caso, será necessário conhecer todos os alunos da turma para que a correção da atividade seja assertiva. Se o aluno escrever o nome de um colega que não seja menor que ele, podem ser propostas atividades (como formar fila do menor ao maior aluno, e do maior ao menor aluno) que possam auxiliá-lo a refazer essas comparações e identificar diferenças entre o tamanho dos alunos da sala.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>Questão 3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 </w:t>
      </w:r>
      <w:r>
        <w:t xml:space="preserve">reconhecer diferenças e semelhanças físicas em relação ao tamanho de </w:t>
      </w:r>
      <w:r w:rsidRPr="009E45B4">
        <w:t>si</w:t>
      </w:r>
      <w:r>
        <w:t xml:space="preserve"> e dos colegas de turma. </w:t>
      </w:r>
    </w:p>
    <w:p w:rsidR="009C677B" w:rsidRDefault="00D90845" w:rsidP="00D90845">
      <w:pPr>
        <w:pStyle w:val="02TEXTOPRINCIPAL"/>
        <w:jc w:val="both"/>
      </w:pPr>
      <w:r w:rsidRPr="009E45B4">
        <w:t xml:space="preserve">Resposta: </w:t>
      </w:r>
      <w:r>
        <w:t xml:space="preserve">Espera-se que o aluno identifique uma criança maior que ele. Aqui, como na questão 2, será necessário conhecer todos os alunos da turma para que a correção da atividade seja assertiva. Caso o aluno escreva o nome de um colega que não seja maior que ele, proponha atividades de ordenação e seriação. Escolha 5 alunos da turma e peça que ele crie uma ordem, que poderá ser do maior ao menor aluno ou do menor ao maior aluno. Em seguida, troque 3 desses colegas, diferenciando as alturas para que a referência de altura mude. Outra possibilidade seria medir todos os alunos da turma com um barbante ou tira de papel e depois montar um painel, colando os barbantes ou tiras com uma etiqueta com o nome de cada aluno correspondente, respeitando uma ordem: do maior ao menor aluno ou do menor ao maior aluno. </w:t>
      </w:r>
    </w:p>
    <w:p w:rsidR="009C677B" w:rsidRDefault="009C677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90845" w:rsidRPr="009E45B4" w:rsidRDefault="00D90845" w:rsidP="00D90845">
      <w:pPr>
        <w:pStyle w:val="01TITULO4"/>
      </w:pPr>
      <w:r w:rsidRPr="009E45B4">
        <w:lastRenderedPageBreak/>
        <w:t xml:space="preserve">Questão </w:t>
      </w:r>
      <w:r>
        <w:t>4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</w:t>
      </w:r>
      <w:r w:rsidRPr="00D549B2">
        <w:t xml:space="preserve">ão avalia a habilidade de </w:t>
      </w:r>
      <w:r>
        <w:t>identificar as posi</w:t>
      </w:r>
      <w:r w:rsidRPr="00D549B2">
        <w:t xml:space="preserve">ções de direita </w:t>
      </w:r>
      <w:r>
        <w:t>e esquerda em rela</w:t>
      </w:r>
      <w:r w:rsidRPr="00D549B2">
        <w:t>ção à posição do corpo, explorando refere</w:t>
      </w:r>
      <w:r>
        <w:t xml:space="preserve">nciais espaciais. </w:t>
      </w:r>
    </w:p>
    <w:p w:rsidR="00D90845" w:rsidRDefault="00D90845" w:rsidP="00D90845">
      <w:pPr>
        <w:pStyle w:val="02TEXTOPRINCIPAL"/>
        <w:jc w:val="both"/>
      </w:pPr>
      <w:r>
        <w:t xml:space="preserve">Resposta: Espera-se que o aluno observe a posição da ilustração e consiga relacioná-la com sua mão direita e esquerda, tendo seu corpo como referência. Caso isso não ocorra, e ele faça a inversão das cores, oportunize atividades que necessitem localizar as mãos direita e esquerda, primeiramente na mesma posição em que ele observa a imagem (de costas), depois inversamente (de frente). Por exemplo: cada aluno recebe um balão vermelho, o qual segura na mão direita, e um balão verde, o qual segura na mão esquerda. Escreva em duas folhas de papel sulfite os nomes DIREITA e ESQUERDA, como se fossem duas placas. Fique de costas para os alunos, </w:t>
      </w:r>
      <w:proofErr w:type="spellStart"/>
      <w:r>
        <w:t>segure</w:t>
      </w:r>
      <w:proofErr w:type="spellEnd"/>
      <w:r>
        <w:t xml:space="preserve"> as placas nas respectivas mãos (direita e esquerda) e levante a placa da mão direita. Os alunos deverão levantar o balão de cor vermelha. Essa atividade também poderá apresentar variações: levantamento da placa de forma lenta, acelerada, em dupla. Depois, em diferentes posições: de frente para os alunos, os alunos em duplas, um de frente para o outro, em círculo no pátio da escola, etc.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5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 </w:t>
      </w:r>
      <w:r>
        <w:t xml:space="preserve">identificar as mãos direita e esquerda, auxiliando na construção da lateralidade.  </w:t>
      </w:r>
    </w:p>
    <w:p w:rsidR="00D90845" w:rsidRPr="009E45B4" w:rsidRDefault="00D90845" w:rsidP="00D90845">
      <w:pPr>
        <w:pStyle w:val="02TEXTOPRINCIPAL"/>
        <w:jc w:val="both"/>
      </w:pPr>
      <w:r w:rsidRPr="009E45B4">
        <w:t xml:space="preserve">Resposta: </w:t>
      </w:r>
      <w:r>
        <w:t>A</w:t>
      </w:r>
      <w:r w:rsidRPr="009E45B4">
        <w:t xml:space="preserve">lternativa </w:t>
      </w:r>
      <w:r>
        <w:rPr>
          <w:b/>
        </w:rPr>
        <w:t>A</w:t>
      </w:r>
      <w:r w:rsidRPr="009E45B4">
        <w:t>.</w:t>
      </w:r>
    </w:p>
    <w:p w:rsidR="00D90845" w:rsidRPr="00A21F63" w:rsidRDefault="00D90845" w:rsidP="00D90845">
      <w:pPr>
        <w:pStyle w:val="02TEXTOPRINCIPAL"/>
        <w:jc w:val="both"/>
      </w:pPr>
      <w:r>
        <w:t xml:space="preserve">Caso o aluno marque a alternativa </w:t>
      </w:r>
      <w:r>
        <w:rPr>
          <w:b/>
        </w:rPr>
        <w:t>B</w:t>
      </w:r>
      <w:r>
        <w:t>, ele possivelmente apresenta dificuldades de distinguir os lados direito e esquerdo, confundindo-se com as posi</w:t>
      </w:r>
      <w:r>
        <w:rPr>
          <w:rFonts w:ascii="Helvetica" w:eastAsia="Helvetica" w:hAnsi="Helvetica" w:cs="Helvetica"/>
        </w:rPr>
        <w:t xml:space="preserve">ções </w:t>
      </w:r>
      <w:r w:rsidRPr="00D549B2">
        <w:t>das mãos</w:t>
      </w:r>
      <w:r>
        <w:t xml:space="preserve"> e n</w:t>
      </w:r>
      <w:r w:rsidRPr="00D549B2">
        <w:t xml:space="preserve">ão identificando </w:t>
      </w:r>
      <w:r>
        <w:t>as quantidades corretas. Nesse caso, retome com o aluno atividades de representa</w:t>
      </w:r>
      <w:r w:rsidRPr="00D549B2">
        <w:t>ção das mãos com desenhos identificando os lados do dedo polegar. Se o aluno marcar a</w:t>
      </w:r>
      <w:r>
        <w:t xml:space="preserve"> alternativa </w:t>
      </w:r>
      <w:r>
        <w:rPr>
          <w:b/>
        </w:rPr>
        <w:t>C</w:t>
      </w:r>
      <w:r w:rsidRPr="009E45B4">
        <w:t xml:space="preserve"> ou </w:t>
      </w:r>
      <w:r w:rsidRPr="009E45B4">
        <w:rPr>
          <w:b/>
        </w:rPr>
        <w:t>D</w:t>
      </w:r>
      <w:r w:rsidRPr="00D549B2">
        <w:t>,</w:t>
      </w:r>
      <w:r>
        <w:t xml:space="preserve"> possivelmente ele n</w:t>
      </w:r>
      <w:r w:rsidRPr="00D549B2">
        <w:t>ão ficou atento à posição das mãos apresentadas</w:t>
      </w:r>
      <w:r>
        <w:t>. Avalie se esse erro ocorreu por falta de aten</w:t>
      </w:r>
      <w:r w:rsidRPr="00D549B2">
        <w:t xml:space="preserve">ção ou pelo fato de ele compreender que </w:t>
      </w:r>
      <w:r>
        <w:t>a posi</w:t>
      </w:r>
      <w:r w:rsidRPr="00D549B2">
        <w:t>ção da mão já indicava “</w:t>
      </w:r>
      <w:r>
        <w:t>direita</w:t>
      </w:r>
      <w:r w:rsidRPr="00D549B2">
        <w:t>”</w:t>
      </w:r>
      <w:r>
        <w:t xml:space="preserve"> e </w:t>
      </w:r>
      <w:r w:rsidRPr="00D549B2">
        <w:t>“</w:t>
      </w:r>
      <w:r>
        <w:t>esquerda</w:t>
      </w:r>
      <w:r w:rsidRPr="00D549B2">
        <w:t>”</w:t>
      </w:r>
      <w:r>
        <w:t>. Nesse caso, proponha atividades de concentra</w:t>
      </w:r>
      <w:r w:rsidRPr="00D549B2">
        <w:t>ção e atenção, como encontrar objetos perdidos em imagens com muito</w:t>
      </w:r>
      <w:r>
        <w:t>s</w:t>
      </w:r>
      <w:r w:rsidRPr="00D549B2">
        <w:t xml:space="preserve"> elementos, jogos de me</w:t>
      </w:r>
      <w:r>
        <w:t>m</w:t>
      </w:r>
      <w:r w:rsidRPr="00D549B2">
        <w:t>ória, brincadeiras como careca e cabeludo, morto e vivo, entre outras. Depois</w:t>
      </w:r>
      <w:r>
        <w:t>, retome as no</w:t>
      </w:r>
      <w:r w:rsidRPr="00D549B2">
        <w:t>ções</w:t>
      </w:r>
      <w:r>
        <w:t xml:space="preserve"> de direita e esquerda para estimular a lateralidade, com base no corpo do aluno</w:t>
      </w:r>
      <w:r w:rsidRPr="00D549B2">
        <w:t xml:space="preserve"> e de seus</w:t>
      </w:r>
      <w:r>
        <w:rPr>
          <w:rFonts w:ascii="Helvetica" w:eastAsia="Helvetica" w:hAnsi="Helvetica" w:cs="Helvetica"/>
        </w:rPr>
        <w:t xml:space="preserve"> </w:t>
      </w:r>
      <w:r w:rsidRPr="00D549B2">
        <w:t>colegas</w:t>
      </w:r>
      <w:r>
        <w:rPr>
          <w:rFonts w:ascii="Helvetica" w:eastAsia="Helvetica" w:hAnsi="Helvetica" w:cs="Helvetica"/>
        </w:rPr>
        <w:t xml:space="preserve">. </w:t>
      </w:r>
      <w:r>
        <w:t xml:space="preserve">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6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 </w:t>
      </w:r>
      <w:r>
        <w:t xml:space="preserve">identificar diferenças e semelhanças físicas e do jeito de ser das pessoas, que lhes confere uma identidade, respeitando a diversidade.  </w:t>
      </w:r>
    </w:p>
    <w:p w:rsidR="00D90845" w:rsidRPr="009E45B4" w:rsidRDefault="00D90845" w:rsidP="00D90845">
      <w:pPr>
        <w:pStyle w:val="02TEXTOPRINCIPAL"/>
        <w:jc w:val="both"/>
      </w:pPr>
      <w:r w:rsidRPr="009E45B4">
        <w:t xml:space="preserve">Resposta: </w:t>
      </w:r>
      <w:r>
        <w:t>A</w:t>
      </w:r>
      <w:r w:rsidRPr="009E45B4">
        <w:t xml:space="preserve">lternativa </w:t>
      </w:r>
      <w:r>
        <w:rPr>
          <w:b/>
        </w:rPr>
        <w:t>D</w:t>
      </w:r>
      <w:r w:rsidRPr="009E45B4">
        <w:t>.</w:t>
      </w:r>
    </w:p>
    <w:p w:rsidR="00D90845" w:rsidRPr="00D72BFE" w:rsidRDefault="00D90845" w:rsidP="00D90845">
      <w:pPr>
        <w:pStyle w:val="02TEXTOPRINCIPAL"/>
        <w:jc w:val="both"/>
      </w:pPr>
      <w:r>
        <w:t xml:space="preserve">Caso o aluno marque a alternativa </w:t>
      </w:r>
      <w:proofErr w:type="gramStart"/>
      <w:r>
        <w:rPr>
          <w:b/>
        </w:rPr>
        <w:t>A</w:t>
      </w:r>
      <w:r w:rsidRPr="00D549B2">
        <w:t>,</w:t>
      </w:r>
      <w:r>
        <w:rPr>
          <w:b/>
        </w:rPr>
        <w:t xml:space="preserve"> B</w:t>
      </w:r>
      <w:proofErr w:type="gramEnd"/>
      <w:r>
        <w:rPr>
          <w:b/>
        </w:rPr>
        <w:t xml:space="preserve"> </w:t>
      </w:r>
      <w:r>
        <w:t xml:space="preserve">ou </w:t>
      </w:r>
      <w:r>
        <w:rPr>
          <w:b/>
        </w:rPr>
        <w:t>C</w:t>
      </w:r>
      <w:r>
        <w:t xml:space="preserve">, </w:t>
      </w:r>
      <w:r w:rsidRPr="00D549B2">
        <w:t xml:space="preserve">é </w:t>
      </w:r>
      <w:r>
        <w:t>possível</w:t>
      </w:r>
      <w:r w:rsidRPr="00D549B2">
        <w:t xml:space="preserve"> que ele não </w:t>
      </w:r>
      <w:r>
        <w:t xml:space="preserve">tenha ficado atento </w:t>
      </w:r>
      <w:r w:rsidRPr="00D549B2">
        <w:t xml:space="preserve">à leitura do texto </w:t>
      </w:r>
      <w:r>
        <w:t>sobre Lu</w:t>
      </w:r>
      <w:r w:rsidRPr="00D549B2">
        <w:t xml:space="preserve">ísa. </w:t>
      </w:r>
      <w:r>
        <w:t>Nesse caso, retome com o aluno atividades enfatizando as caracter</w:t>
      </w:r>
      <w:r w:rsidRPr="00D549B2">
        <w:t xml:space="preserve">ísticas físicas e </w:t>
      </w:r>
      <w:r>
        <w:t xml:space="preserve">o jeito de </w:t>
      </w:r>
      <w:r w:rsidRPr="004146FC">
        <w:t>ser</w:t>
      </w:r>
      <w:r>
        <w:t xml:space="preserve"> de cada um, por exemplo: alta X baixa, loira X morena, organizada X desorganizada, alegre X triste, atenta X desatenta, falante X calada, etc</w:t>
      </w:r>
      <w:r w:rsidRPr="00D549B2">
        <w:t xml:space="preserve">. Promova atividades de desenho ou jogo de palavras, sempre enfatizando a questão </w:t>
      </w:r>
      <w:r>
        <w:t xml:space="preserve">do respeito </w:t>
      </w:r>
      <w:r w:rsidRPr="00D549B2">
        <w:t>à</w:t>
      </w:r>
      <w:r>
        <w:t>s diferen</w:t>
      </w:r>
      <w:r w:rsidRPr="00D549B2">
        <w:t xml:space="preserve">ças e o </w:t>
      </w:r>
      <w:proofErr w:type="spellStart"/>
      <w:r w:rsidRPr="00D549B2">
        <w:t>autorrespeito</w:t>
      </w:r>
      <w:proofErr w:type="spellEnd"/>
      <w:r w:rsidRPr="00D549B2">
        <w:t xml:space="preserve">, mostrando que </w:t>
      </w:r>
      <w:r>
        <w:t>respeitar a si e ao outro torna a conviv</w:t>
      </w:r>
      <w:r w:rsidRPr="00D549B2">
        <w:t xml:space="preserve">ência em sociedade muito melhor.  </w:t>
      </w:r>
    </w:p>
    <w:p w:rsidR="009C677B" w:rsidRDefault="009C677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90845" w:rsidRPr="009E45B4" w:rsidRDefault="00D90845" w:rsidP="00D90845">
      <w:pPr>
        <w:pStyle w:val="01TITULO4"/>
      </w:pPr>
      <w:r w:rsidRPr="009E45B4">
        <w:lastRenderedPageBreak/>
        <w:t xml:space="preserve">Questão </w:t>
      </w:r>
      <w:r>
        <w:t>7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 </w:t>
      </w:r>
      <w:r>
        <w:t xml:space="preserve">identificar diferenças e semelhanças no jeito de ser de cada pessoa.  </w:t>
      </w:r>
    </w:p>
    <w:p w:rsidR="00D90845" w:rsidRDefault="00D90845" w:rsidP="00D90845">
      <w:pPr>
        <w:pStyle w:val="02TEXTOPRINCIPAL"/>
        <w:jc w:val="both"/>
      </w:pPr>
      <w:r>
        <w:t xml:space="preserve">Resposta: Espera-se que o aluno compare o seu jeito de ser com o jeito de ser de Luísa (mostrado no texto da questão 6) e possa indicar uma diferença e uma semelhança entre eles. Aqui a resposta é de formato aberto, ou seja, ocorrerá de acordo com as características de cada um dos alunos da turma. O que se pretende com essa atividade é que o aluno consiga perceber a diversidade entre as pessoas. Caso o aluno não consiga perceber </w:t>
      </w:r>
      <w:r w:rsidRPr="004146FC">
        <w:t xml:space="preserve">essas diferenças </w:t>
      </w:r>
      <w:r>
        <w:t xml:space="preserve">na maneira de sentir de cada um, promova leituras de livros que mostrem as diferenças entre as pessoas, como o livro </w:t>
      </w:r>
      <w:r w:rsidRPr="00374D19">
        <w:rPr>
          <w:i/>
        </w:rPr>
        <w:t>Tudo bem ser diferente</w:t>
      </w:r>
      <w:r>
        <w:rPr>
          <w:i/>
        </w:rPr>
        <w:t>,</w:t>
      </w:r>
      <w:r>
        <w:t xml:space="preserve"> de </w:t>
      </w:r>
      <w:proofErr w:type="spellStart"/>
      <w:r>
        <w:t>Tood</w:t>
      </w:r>
      <w:proofErr w:type="spellEnd"/>
      <w:r>
        <w:t xml:space="preserve"> </w:t>
      </w:r>
      <w:proofErr w:type="spellStart"/>
      <w:r>
        <w:t>Parr</w:t>
      </w:r>
      <w:proofErr w:type="spellEnd"/>
      <w:r>
        <w:t xml:space="preserve">, ou procure em revistas pessoas diferentes fisicamente e com expressões diferentes, identificando sentimentos diferenciados. </w:t>
      </w:r>
    </w:p>
    <w:p w:rsidR="00D90845" w:rsidRDefault="00D90845" w:rsidP="00D90845">
      <w:pPr>
        <w:pStyle w:val="02TEXTOPRINCIPAL"/>
        <w:jc w:val="both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8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reconhecer as preferências nas escolhas das pessoas. </w:t>
      </w:r>
    </w:p>
    <w:p w:rsidR="00D90845" w:rsidRDefault="00D90845" w:rsidP="00D90845">
      <w:pPr>
        <w:pStyle w:val="02TEXTOPRINCIPAL"/>
        <w:jc w:val="both"/>
        <w:rPr>
          <w:b/>
        </w:rPr>
      </w:pPr>
      <w:r>
        <w:t xml:space="preserve">Resposta: Alternativa </w:t>
      </w:r>
      <w:r w:rsidRPr="00300194">
        <w:rPr>
          <w:b/>
        </w:rPr>
        <w:t>C</w:t>
      </w:r>
      <w:r w:rsidRPr="00007F81">
        <w:t>.</w:t>
      </w:r>
    </w:p>
    <w:p w:rsidR="00D90845" w:rsidRDefault="00D90845" w:rsidP="00D90845">
      <w:pPr>
        <w:pStyle w:val="02TEXTOPRINCIPAL"/>
        <w:jc w:val="both"/>
      </w:pPr>
      <w:r>
        <w:t xml:space="preserve">Caso o aluno responda a alternativa </w:t>
      </w:r>
      <w:proofErr w:type="gramStart"/>
      <w:r>
        <w:rPr>
          <w:b/>
        </w:rPr>
        <w:t>A</w:t>
      </w:r>
      <w:r w:rsidRPr="00007F81">
        <w:t>,</w:t>
      </w:r>
      <w:r>
        <w:rPr>
          <w:b/>
        </w:rPr>
        <w:t xml:space="preserve"> B</w:t>
      </w:r>
      <w:proofErr w:type="gramEnd"/>
      <w:r>
        <w:rPr>
          <w:b/>
        </w:rPr>
        <w:t xml:space="preserve"> </w:t>
      </w:r>
      <w:r>
        <w:t xml:space="preserve">ou </w:t>
      </w:r>
      <w:r>
        <w:rPr>
          <w:b/>
        </w:rPr>
        <w:t>D</w:t>
      </w:r>
      <w:r>
        <w:t>, é possível que ele não tenha ficado</w:t>
      </w:r>
      <w:r w:rsidRPr="00007F81">
        <w:t xml:space="preserve"> atento à leitura do texto </w:t>
      </w:r>
      <w:r>
        <w:t>que mencionava que a menina gostava de brincar ao ar livre, que brincava de boneca, e n</w:t>
      </w:r>
      <w:r w:rsidRPr="00007F81">
        <w:t>ão de bola</w:t>
      </w:r>
      <w:r>
        <w:t xml:space="preserve">, com suas amigas, e era organizada com suas tarefas escolares. Nesse caso, desenvolva atividades que retomem </w:t>
      </w:r>
      <w:r w:rsidRPr="00007F81">
        <w:t>à atenção à</w:t>
      </w:r>
      <w:r>
        <w:t>s diversidades nas escolhas e percep</w:t>
      </w:r>
      <w:r w:rsidRPr="00007F81">
        <w:t xml:space="preserve">ções no momento de identificar elementos em um texto lido ou ouvido. </w:t>
      </w:r>
      <w:r>
        <w:t>A quest</w:t>
      </w:r>
      <w:r w:rsidRPr="00007F81">
        <w:t xml:space="preserve">ão da preferência está relacionada </w:t>
      </w:r>
      <w:r>
        <w:t>com a quest</w:t>
      </w:r>
      <w:r w:rsidRPr="00007F81">
        <w:t>ão de gosto pessoal</w:t>
      </w:r>
      <w:r>
        <w:t xml:space="preserve">, e </w:t>
      </w:r>
      <w:r w:rsidRPr="00007F81">
        <w:t xml:space="preserve">é preciso sempre enfatizar a questão do respeito e valorização das escolhas individuais. </w:t>
      </w:r>
      <w:r>
        <w:t xml:space="preserve">A brincadeira </w:t>
      </w:r>
      <w:r w:rsidRPr="00007F81">
        <w:rPr>
          <w:i/>
        </w:rPr>
        <w:t>Elemento intruso</w:t>
      </w:r>
      <w:r>
        <w:t xml:space="preserve"> auxilia no est</w:t>
      </w:r>
      <w:r w:rsidRPr="00007F81">
        <w:t>ímulo da percepção. Por exemplo: PAULO ADORA ESPORTES COM BOLA. CIRCULE O ESPORTE QUE ELE NÃO GOSTA. Faça uma lista de esportes que usam bola e insira um esporte que não usa bo</w:t>
      </w:r>
      <w:r>
        <w:t>la. Explore outras situa</w:t>
      </w:r>
      <w:r w:rsidRPr="00007F81">
        <w:t xml:space="preserve">ções que indiquem preferência ou gosto e insira um intruso para que os alunos possam perceber as diferenças.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9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reconhecer e diferenciar as características físicas e o jeito de ser de cada pessoa. </w:t>
      </w:r>
    </w:p>
    <w:p w:rsidR="00D90845" w:rsidRDefault="00D90845" w:rsidP="00D90845">
      <w:pPr>
        <w:pStyle w:val="02TEXTOPRINCIPAL"/>
        <w:jc w:val="both"/>
        <w:rPr>
          <w:b/>
        </w:rPr>
      </w:pPr>
      <w:r>
        <w:t xml:space="preserve">Resposta: Alternativa </w:t>
      </w:r>
      <w:r w:rsidRPr="006269E5">
        <w:rPr>
          <w:b/>
        </w:rPr>
        <w:t>B</w:t>
      </w:r>
      <w:r w:rsidRPr="00007F81">
        <w:t>.</w:t>
      </w:r>
    </w:p>
    <w:p w:rsidR="00D90845" w:rsidRPr="007D01B7" w:rsidRDefault="00D90845" w:rsidP="00D90845">
      <w:pPr>
        <w:pStyle w:val="02TEXTOPRINCIPAL"/>
        <w:jc w:val="both"/>
      </w:pPr>
      <w:r w:rsidRPr="007D01B7">
        <w:t>Caso o aluno</w:t>
      </w:r>
      <w:r>
        <w:t xml:space="preserve"> responda a alternativa </w:t>
      </w:r>
      <w:proofErr w:type="gramStart"/>
      <w:r w:rsidRPr="007D01B7">
        <w:rPr>
          <w:b/>
        </w:rPr>
        <w:t>A</w:t>
      </w:r>
      <w:r w:rsidRPr="00007F81">
        <w:t>,</w:t>
      </w:r>
      <w:r w:rsidRPr="007D01B7">
        <w:rPr>
          <w:b/>
        </w:rPr>
        <w:t xml:space="preserve"> C</w:t>
      </w:r>
      <w:proofErr w:type="gramEnd"/>
      <w:r>
        <w:t xml:space="preserve"> ou </w:t>
      </w:r>
      <w:r w:rsidRPr="007D01B7">
        <w:rPr>
          <w:b/>
        </w:rPr>
        <w:t>D</w:t>
      </w:r>
      <w:r>
        <w:t xml:space="preserve">, ele provavelmente não conseguiu diferenciar as características físicas das sentimentais. Nesse caso, é importante retomar atividades que diferenciem características físicas e sentimentais. Faça um cartaz coletivo em sala, usando uma imagem retirada de uma revista. Em seguida, divida o cartaz ao meio. Em um dos lados, escreva as características físicas e, no outro, as sentimentais perceptíveis. Após a atividade coletiva, promova essa mesma atividade em duplas, procurando juntar os alunos que ainda não tenham percebido essa diferença com os que já dominam esse conteúdo, a fim de que auxiliem seus colegas. 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10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</w:t>
      </w:r>
      <w:r w:rsidRPr="00007F81">
        <w:t>ão avalia a habilidade de</w:t>
      </w:r>
      <w:r>
        <w:t xml:space="preserve"> reconhecer em si mesmo suas pr</w:t>
      </w:r>
      <w:r w:rsidRPr="00007F81">
        <w:t>óprias preferências</w:t>
      </w:r>
      <w:r>
        <w:t xml:space="preserve"> e classific</w:t>
      </w:r>
      <w:r w:rsidRPr="00007F81">
        <w:t>á</w:t>
      </w:r>
      <w:r>
        <w:t xml:space="preserve">-las. </w:t>
      </w:r>
    </w:p>
    <w:p w:rsidR="00D90845" w:rsidRDefault="00D90845" w:rsidP="00D90845">
      <w:pPr>
        <w:pStyle w:val="02TEXTOPRINCIPAL"/>
        <w:jc w:val="both"/>
      </w:pPr>
      <w:r>
        <w:t>Resposta: Espera-se que o aluno desenhe elementos como macarrão, sopa, arroz com feijão, pizza,</w:t>
      </w:r>
      <w:r w:rsidRPr="009973B9">
        <w:t xml:space="preserve"> salada</w:t>
      </w:r>
      <w:r>
        <w:t>s</w:t>
      </w:r>
      <w:r w:rsidRPr="009973B9">
        <w:t>, frutas</w:t>
      </w:r>
      <w:r>
        <w:t xml:space="preserve">, sucos, etc. no quadro pertinente à comida, e que desenhe elementos como bola, carrinho, robô, pipa, </w:t>
      </w:r>
      <w:r>
        <w:lastRenderedPageBreak/>
        <w:t xml:space="preserve">boneca, videogame, </w:t>
      </w:r>
      <w:proofErr w:type="spellStart"/>
      <w:r w:rsidRPr="00CD60AA">
        <w:rPr>
          <w:i/>
        </w:rPr>
        <w:t>hand</w:t>
      </w:r>
      <w:proofErr w:type="spellEnd"/>
      <w:r w:rsidRPr="00CD60AA">
        <w:rPr>
          <w:i/>
        </w:rPr>
        <w:t xml:space="preserve"> </w:t>
      </w:r>
      <w:proofErr w:type="spellStart"/>
      <w:r w:rsidRPr="00CD60AA">
        <w:rPr>
          <w:i/>
        </w:rPr>
        <w:t>spi</w:t>
      </w:r>
      <w:r>
        <w:rPr>
          <w:i/>
        </w:rPr>
        <w:t>n</w:t>
      </w:r>
      <w:r w:rsidRPr="00CD60AA">
        <w:rPr>
          <w:i/>
        </w:rPr>
        <w:t>ner</w:t>
      </w:r>
      <w:proofErr w:type="spellEnd"/>
      <w:r>
        <w:rPr>
          <w:i/>
        </w:rPr>
        <w:t>,</w:t>
      </w:r>
      <w:r>
        <w:t xml:space="preserve"> patins, skate, etc. no quadro pertinente a brinquedos. Caso o aluno desenhe atividades como jogar futebol ou brincadeiras como pega-pega, esconde-esconde e roda, pode-se considerar que ele levou em consideração a questão da diversão e, nesse caso, trabalhe a diferença de brinquedos e brincadeiras. Os brinquedos são os objetos que utilizamos para brincar e divertir, e as brincadeiras necessitam de regras explícitas e combinadas entre os participantes. 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11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reconhecer as preferências do outro. </w:t>
      </w:r>
    </w:p>
    <w:p w:rsidR="00D90845" w:rsidRDefault="00D90845" w:rsidP="00D90845">
      <w:pPr>
        <w:pStyle w:val="02TEXTOPRINCIPAL"/>
        <w:jc w:val="both"/>
      </w:pPr>
      <w:r>
        <w:t>Resposta: Espera-se que o aluno desenhe o menino na praia, ou tomando sorvete de morango, ou brincando na areia, ou soltando pipa. O aluno tamb</w:t>
      </w:r>
      <w:r>
        <w:rPr>
          <w:rFonts w:ascii="Helvetica" w:eastAsia="Helvetica" w:hAnsi="Helvetica" w:cs="Helvetica"/>
        </w:rPr>
        <w:t xml:space="preserve">ém </w:t>
      </w:r>
      <w:r w:rsidRPr="00007F81">
        <w:t xml:space="preserve">poderá compor um único cenário do menino na praia, sentado </w:t>
      </w:r>
      <w:r>
        <w:t>na areia, tomando sorvete, com a pipa ao lado. Caso o desenho do aluno n</w:t>
      </w:r>
      <w:r w:rsidRPr="00007F81">
        <w:t xml:space="preserve">ão </w:t>
      </w:r>
      <w:r>
        <w:t>contemple</w:t>
      </w:r>
      <w:r w:rsidRPr="00007F81">
        <w:t xml:space="preserve"> </w:t>
      </w:r>
      <w:r>
        <w:t>alguma das prefer</w:t>
      </w:r>
      <w:r w:rsidRPr="00007F81">
        <w:t>ên</w:t>
      </w:r>
      <w:r>
        <w:t>cias do menino citado no texto, escolha um colega da sala e pe</w:t>
      </w:r>
      <w:r w:rsidRPr="00007F81">
        <w:t>ça que ele conte aos demais</w:t>
      </w:r>
      <w:r>
        <w:t xml:space="preserve"> suas prefer</w:t>
      </w:r>
      <w:r w:rsidRPr="00007F81">
        <w:t>ências em relação às férias, ou final de semana, ou até à</w:t>
      </w:r>
      <w:r>
        <w:t xml:space="preserve"> rotina da escola. Depois, pe</w:t>
      </w:r>
      <w:r w:rsidRPr="00007F81">
        <w:t xml:space="preserve">ça que os outros </w:t>
      </w:r>
      <w:r>
        <w:t>alunos registrem, por meio de desenho e tentativa de escrita (escrita hipot</w:t>
      </w:r>
      <w:r w:rsidRPr="00007F81">
        <w:t xml:space="preserve">ética das palavras), </w:t>
      </w:r>
      <w:r>
        <w:t>o que o colega tem como prefer</w:t>
      </w:r>
      <w:r w:rsidRPr="00007F81">
        <w:t>ência</w:t>
      </w:r>
      <w:r>
        <w:t>. A escrita hipot</w:t>
      </w:r>
      <w:r w:rsidRPr="00007F81">
        <w:t xml:space="preserve">ética poderá ser trabalhada individualmente com o aluno, auxiliando no processo de alfabetização. </w:t>
      </w:r>
    </w:p>
    <w:p w:rsidR="00D90845" w:rsidRDefault="00D90845" w:rsidP="00D90845">
      <w:pPr>
        <w:pStyle w:val="02TEXTOPRINCIPAL"/>
        <w:jc w:val="both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12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perceber a diversidade cultural, comparando modos de vida e costumes de outros povos.   </w:t>
      </w:r>
    </w:p>
    <w:p w:rsidR="00D90845" w:rsidRDefault="00D90845" w:rsidP="00D90845">
      <w:pPr>
        <w:pStyle w:val="02TEXTOPRINCIPAL"/>
        <w:jc w:val="both"/>
        <w:rPr>
          <w:b/>
        </w:rPr>
      </w:pPr>
      <w:r>
        <w:t xml:space="preserve">Resposta: Alternativa </w:t>
      </w:r>
      <w:r>
        <w:rPr>
          <w:b/>
        </w:rPr>
        <w:t>A</w:t>
      </w:r>
      <w:r w:rsidRPr="00EC317A">
        <w:t>.</w:t>
      </w:r>
    </w:p>
    <w:p w:rsidR="00D90845" w:rsidRPr="008E6BCA" w:rsidRDefault="00D90845" w:rsidP="00D90845">
      <w:pPr>
        <w:pStyle w:val="02TEXTOPRINCIPAL"/>
      </w:pPr>
      <w:r w:rsidRPr="007D01B7">
        <w:t>Caso o aluno</w:t>
      </w:r>
      <w:r>
        <w:t xml:space="preserve"> responda a alternativa </w:t>
      </w:r>
      <w:r>
        <w:rPr>
          <w:b/>
        </w:rPr>
        <w:t>B</w:t>
      </w:r>
      <w:r w:rsidRPr="00EC317A">
        <w:t>,</w:t>
      </w:r>
      <w:r w:rsidRPr="007D01B7">
        <w:rPr>
          <w:b/>
        </w:rPr>
        <w:t xml:space="preserve"> C</w:t>
      </w:r>
      <w:r>
        <w:t xml:space="preserve"> ou </w:t>
      </w:r>
      <w:r w:rsidRPr="007D01B7">
        <w:rPr>
          <w:b/>
        </w:rPr>
        <w:t>D</w:t>
      </w:r>
      <w:r w:rsidRPr="004D6C98">
        <w:t>, provavelmente</w:t>
      </w:r>
      <w:r>
        <w:t xml:space="preserve"> ele n</w:t>
      </w:r>
      <w:r w:rsidRPr="00EC317A">
        <w:t>ão compreendeu que</w:t>
      </w:r>
      <w:r>
        <w:t xml:space="preserve">, na cultura japonesa, o </w:t>
      </w:r>
      <w:proofErr w:type="spellStart"/>
      <w:r w:rsidRPr="000349CE">
        <w:rPr>
          <w:i/>
        </w:rPr>
        <w:t>hashi</w:t>
      </w:r>
      <w:proofErr w:type="spellEnd"/>
      <w:r w:rsidRPr="004D6C98">
        <w:t xml:space="preserve"> </w:t>
      </w:r>
      <w:r w:rsidRPr="00EC317A">
        <w:t>é o utensílio utilizado nas refeições para levar o alimento à</w:t>
      </w:r>
      <w:r>
        <w:t xml:space="preserve"> boca. O </w:t>
      </w:r>
      <w:proofErr w:type="spellStart"/>
      <w:r w:rsidRPr="000349CE">
        <w:rPr>
          <w:i/>
        </w:rPr>
        <w:t>hashi</w:t>
      </w:r>
      <w:proofErr w:type="spellEnd"/>
      <w:r>
        <w:t xml:space="preserve"> consiste em dois pauzinhos que, ao se unirem entre os dedos polegar e indicador, formam uma pin</w:t>
      </w:r>
      <w:r w:rsidRPr="000349CE">
        <w:t xml:space="preserve">ça com a qual o alimento pode ser segurado. Estimule a pesquisa, em revistas, de imagens de </w:t>
      </w:r>
      <w:r>
        <w:t>alimentos</w:t>
      </w:r>
      <w:r w:rsidRPr="000349CE">
        <w:t xml:space="preserve"> que podem ser comid</w:t>
      </w:r>
      <w:r>
        <w:t>o</w:t>
      </w:r>
      <w:r w:rsidRPr="000349CE">
        <w:t>s com</w:t>
      </w:r>
      <w:r>
        <w:t xml:space="preserve"> a ajuda</w:t>
      </w:r>
      <w:r w:rsidRPr="000349CE">
        <w:t xml:space="preserve"> </w:t>
      </w:r>
      <w:r>
        <w:t>d</w:t>
      </w:r>
      <w:r w:rsidRPr="000349CE">
        <w:t xml:space="preserve">esse utensílio.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13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reconhecer os lados direito e esquerdo, independentemente da posição (frente e </w:t>
      </w:r>
      <w:proofErr w:type="gramStart"/>
      <w:r>
        <w:t>trás)/</w:t>
      </w:r>
      <w:proofErr w:type="gramEnd"/>
      <w:r>
        <w:t xml:space="preserve"> reversibilidade.   </w:t>
      </w:r>
    </w:p>
    <w:p w:rsidR="00D90845" w:rsidRDefault="00D90845" w:rsidP="00D90845">
      <w:pPr>
        <w:pStyle w:val="02TEXTOPRINCIPAL"/>
        <w:jc w:val="both"/>
      </w:pPr>
      <w:r>
        <w:t xml:space="preserve">Resposta: Espera-se que o aluno pinte de verde a manga esquerda da camiseta e de azul a manga direita, quando a camiseta estiver virada para frente, e inverta as cores para pintar as mangas quando a camiseta estiver virada para trás. Caso o aluno pinte sempre o lado esquerdo com a cor verde e o lado direito com a cor azul, sem verificar a posição das camisetas, provavelmente ele não compreendeu o conceito de reversibilidade, não notando que, ao virarmos nosso corpo ou um objeto, o lado também se inverte. Nesse caso, é preciso promover atividades práticas em que o aluno possa perceber a troca de posição, verificando os lados direito e esquerdo e a mudança ocorrida quando se </w:t>
      </w:r>
      <w:proofErr w:type="spellStart"/>
      <w:r>
        <w:t>vira</w:t>
      </w:r>
      <w:proofErr w:type="spellEnd"/>
      <w:r>
        <w:t xml:space="preserve"> de costas, por exemplo. Peça que um aluno segure um objeto com a mão direita e fique de pé em frente aos outros colegas de sala. Oriente o aluno para que, sacudindo o objeto, com a mão esticada para o lado, ele se vire de costas para a turma. Lance perguntas do tipo: O que </w:t>
      </w:r>
      <w:r>
        <w:lastRenderedPageBreak/>
        <w:t xml:space="preserve">aconteceu com o corpo do colega? (Resposta possível: Ele ficou de costas). O que aconteceu com o objeto? (Resposta possível: Trocou de lado). O objeto trocou de mão? (Resposta possível: Não). Então, o que aconteceu? (Resposta possível: Quando o colega se virou, a mão direita foi para o outro lado, por isso o objeto trocou de lado.) A atividade do balão, descrita na questão 4, também poderá auxiliar o aluno nessa percepção. </w:t>
      </w:r>
    </w:p>
    <w:p w:rsidR="00D90845" w:rsidRDefault="00D90845" w:rsidP="00D90845">
      <w:pPr>
        <w:pStyle w:val="02TEXTOPRINCIPAL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14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localizar pessoas considerando referenciais espaciais (esquerda/ direita), usando o corpo como referência.   </w:t>
      </w:r>
    </w:p>
    <w:p w:rsidR="00D90845" w:rsidRDefault="00D90845" w:rsidP="00D90845">
      <w:pPr>
        <w:pStyle w:val="02TEXTOPRINCIPAL"/>
        <w:jc w:val="both"/>
        <w:rPr>
          <w:b/>
        </w:rPr>
      </w:pPr>
      <w:r>
        <w:t>Resposta: João.</w:t>
      </w:r>
    </w:p>
    <w:p w:rsidR="00D90845" w:rsidRPr="00506082" w:rsidRDefault="00D90845" w:rsidP="00D90845">
      <w:pPr>
        <w:pStyle w:val="02TEXTOPRINCIPAL"/>
        <w:jc w:val="both"/>
      </w:pPr>
      <w:r w:rsidRPr="007D01B7">
        <w:t>Caso o aluno</w:t>
      </w:r>
      <w:r>
        <w:t xml:space="preserve"> não responda corretamente </w:t>
      </w:r>
      <w:proofErr w:type="gramStart"/>
      <w:r>
        <w:t>a</w:t>
      </w:r>
      <w:proofErr w:type="gramEnd"/>
      <w:r>
        <w:t xml:space="preserve"> questão, ele provavelmente não considerou o corpo de</w:t>
      </w:r>
      <w:r w:rsidRPr="000349CE">
        <w:t xml:space="preserve"> Daniel como referência</w:t>
      </w:r>
      <w:r>
        <w:t>, nem tampouco considerou a sua pr</w:t>
      </w:r>
      <w:r w:rsidRPr="000349CE">
        <w:t xml:space="preserve">ópria </w:t>
      </w:r>
      <w:r>
        <w:t>posi</w:t>
      </w:r>
      <w:r w:rsidRPr="000349CE">
        <w:t>ção em relação a</w:t>
      </w:r>
      <w:r>
        <w:t xml:space="preserve"> Daniel, visto que, na fotografia, o menino encontra-se de costas, o que facilitaria a localiza</w:t>
      </w:r>
      <w:r w:rsidRPr="000349CE">
        <w:t>ção da direita e da esquerda</w:t>
      </w:r>
      <w:r>
        <w:t>. Nesse caso, oportunize atividades em que o aluno identifique a posi</w:t>
      </w:r>
      <w:r w:rsidRPr="000349CE">
        <w:t xml:space="preserve">ção de </w:t>
      </w:r>
      <w:r>
        <w:t>pessoas ou</w:t>
      </w:r>
      <w:r w:rsidRPr="000349CE">
        <w:t xml:space="preserve"> objeto</w:t>
      </w:r>
      <w:r>
        <w:t>s</w:t>
      </w:r>
      <w:r w:rsidRPr="000349CE">
        <w:t xml:space="preserve"> de sala de aula, usando o seu próprio corpo como referência, por exemplo: </w:t>
      </w:r>
      <w:r>
        <w:t>O que ou quem est</w:t>
      </w:r>
      <w:r w:rsidRPr="000349CE">
        <w:t>á sentado à sua direita</w:t>
      </w:r>
      <w:r>
        <w:t xml:space="preserve">? E </w:t>
      </w:r>
      <w:r w:rsidRPr="000349CE">
        <w:t xml:space="preserve">à sua esquerda? </w:t>
      </w:r>
      <w:r>
        <w:t>O que ou q</w:t>
      </w:r>
      <w:r w:rsidRPr="000349CE">
        <w:t>uem está sentado à di</w:t>
      </w:r>
      <w:r>
        <w:t xml:space="preserve">reita do colega </w:t>
      </w:r>
      <w:r w:rsidRPr="000349CE">
        <w:t xml:space="preserve">à sua frente? </w:t>
      </w:r>
    </w:p>
    <w:p w:rsidR="00D90845" w:rsidRDefault="00D90845" w:rsidP="00D90845">
      <w:pPr>
        <w:pStyle w:val="02TEXTOPRINCIPAL"/>
        <w:jc w:val="both"/>
      </w:pPr>
    </w:p>
    <w:p w:rsidR="00D90845" w:rsidRPr="009E45B4" w:rsidRDefault="00D90845" w:rsidP="00D90845">
      <w:pPr>
        <w:pStyle w:val="01TITULO4"/>
      </w:pPr>
      <w:r w:rsidRPr="009E45B4">
        <w:t xml:space="preserve">Questão </w:t>
      </w:r>
      <w:r>
        <w:t>15</w:t>
      </w:r>
    </w:p>
    <w:p w:rsidR="00D90845" w:rsidRDefault="00D90845" w:rsidP="00D90845">
      <w:pPr>
        <w:pStyle w:val="02TEXTOPRINCIPAL"/>
        <w:jc w:val="both"/>
      </w:pPr>
      <w:r>
        <w:t>A</w:t>
      </w:r>
      <w:r w:rsidRPr="009E45B4">
        <w:t xml:space="preserve"> questão avalia a habilidade de</w:t>
      </w:r>
      <w:r>
        <w:t xml:space="preserve"> localizar pessoas considerando referenciais espaciais (esquerda/ direita), usando o corpo como referência.   </w:t>
      </w:r>
    </w:p>
    <w:p w:rsidR="00D90845" w:rsidRDefault="00D90845" w:rsidP="00D90845">
      <w:pPr>
        <w:pStyle w:val="02TEXTOPRINCIPAL"/>
        <w:jc w:val="both"/>
        <w:rPr>
          <w:b/>
        </w:rPr>
      </w:pPr>
      <w:r>
        <w:t xml:space="preserve">Resposta: </w:t>
      </w:r>
      <w:proofErr w:type="spellStart"/>
      <w:r>
        <w:t>Sayuri</w:t>
      </w:r>
      <w:proofErr w:type="spellEnd"/>
      <w:r>
        <w:t>.</w:t>
      </w:r>
    </w:p>
    <w:p w:rsidR="00D90845" w:rsidRDefault="00D90845" w:rsidP="00D90845">
      <w:pPr>
        <w:pStyle w:val="02TEXTOPRINCIPAL"/>
        <w:jc w:val="both"/>
      </w:pPr>
      <w:r w:rsidRPr="007D01B7">
        <w:t>Caso o aluno</w:t>
      </w:r>
      <w:r>
        <w:t xml:space="preserve"> não responda corretamente </w:t>
      </w:r>
      <w:proofErr w:type="gramStart"/>
      <w:r>
        <w:t>a</w:t>
      </w:r>
      <w:proofErr w:type="gramEnd"/>
      <w:r>
        <w:t xml:space="preserve"> questão, ele provavelmente ainda n</w:t>
      </w:r>
      <w:r w:rsidRPr="000349CE">
        <w:t xml:space="preserve">ão </w:t>
      </w:r>
      <w:r>
        <w:t>se apropriou</w:t>
      </w:r>
      <w:r w:rsidRPr="000349CE">
        <w:t xml:space="preserve"> </w:t>
      </w:r>
      <w:r>
        <w:t>d</w:t>
      </w:r>
      <w:r w:rsidRPr="000349CE">
        <w:t>o</w:t>
      </w:r>
      <w:r>
        <w:t>s</w:t>
      </w:r>
      <w:r w:rsidRPr="000349CE">
        <w:t xml:space="preserve"> conceito</w:t>
      </w:r>
      <w:r>
        <w:t>s</w:t>
      </w:r>
      <w:r w:rsidRPr="000349CE">
        <w:t xml:space="preserve"> de direita e </w:t>
      </w:r>
      <w:r>
        <w:t>esquerda quando observa uma pessoa de frente, ou seja, em uma posição inversa à sua (reversibilidade). Nesse caso, atividades pr</w:t>
      </w:r>
      <w:r w:rsidRPr="000349CE">
        <w:t>átic</w:t>
      </w:r>
      <w:r>
        <w:t>as dentro da sala de aula, utilizando o corpo do aluno como refer</w:t>
      </w:r>
      <w:r w:rsidRPr="000349CE">
        <w:t>ência</w:t>
      </w:r>
      <w:r>
        <w:t>, auxiliar</w:t>
      </w:r>
      <w:r w:rsidRPr="000349CE">
        <w:t>ã</w:t>
      </w:r>
      <w:r>
        <w:t>o na constru</w:t>
      </w:r>
      <w:r w:rsidRPr="000349CE">
        <w:t>ção do aprendizado. Simule situações como a da imagem retratada na questão. Escolha três alunos, colocando-os lado a lado,</w:t>
      </w:r>
      <w:r>
        <w:t xml:space="preserve"> e pe</w:t>
      </w:r>
      <w:r w:rsidRPr="000349CE">
        <w:t xml:space="preserve">ça para o aluno responder: </w:t>
      </w:r>
      <w:r>
        <w:t>Quem est</w:t>
      </w:r>
      <w:r w:rsidRPr="000349CE">
        <w:t>á à direita</w:t>
      </w:r>
      <w:r>
        <w:t xml:space="preserve">? E </w:t>
      </w:r>
      <w:r w:rsidRPr="000349CE">
        <w:t>à esquerda do aluno do meio</w:t>
      </w:r>
      <w:r>
        <w:t>? Caso ele n</w:t>
      </w:r>
      <w:r w:rsidRPr="000349CE">
        <w:t>ão consiga responder, encaminhe o aluno para que fique atrás de um dos colegas e</w:t>
      </w:r>
      <w:r>
        <w:t>,</w:t>
      </w:r>
      <w:r w:rsidRPr="000349CE">
        <w:t xml:space="preserve"> então, a partir da localização dos lados direito e esquerdo, responda às perguntas novamente. A intenção é que o aluno per</w:t>
      </w:r>
      <w:r>
        <w:t>ceba que, ao ficar de frente, o</w:t>
      </w:r>
      <w:r w:rsidRPr="000349CE">
        <w:t xml:space="preserve"> seu lado direito não era o mesmo lado do aluno que estava à sua frente.  </w:t>
      </w: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 w:rsidP="00D90845">
      <w:pPr>
        <w:pStyle w:val="02TEXTOPRINCIPAL"/>
      </w:pPr>
    </w:p>
    <w:p w:rsidR="00D90845" w:rsidRDefault="00D9084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1611"/>
        <w:gridCol w:w="657"/>
        <w:gridCol w:w="1701"/>
        <w:gridCol w:w="400"/>
        <w:gridCol w:w="1017"/>
        <w:gridCol w:w="1843"/>
        <w:gridCol w:w="1701"/>
      </w:tblGrid>
      <w:tr w:rsidR="00D90845" w:rsidRPr="009E45B4" w:rsidTr="00D92F30">
        <w:tc>
          <w:tcPr>
            <w:tcW w:w="10031" w:type="dxa"/>
            <w:gridSpan w:val="8"/>
          </w:tcPr>
          <w:p w:rsidR="00D90845" w:rsidRPr="009E45B4" w:rsidRDefault="00D90845" w:rsidP="00D92F30">
            <w:pPr>
              <w:pStyle w:val="03TITULOTABELAS1"/>
            </w:pPr>
            <w:r w:rsidRPr="009E45B4">
              <w:lastRenderedPageBreak/>
              <w:t>Grade de correção</w:t>
            </w:r>
          </w:p>
        </w:tc>
      </w:tr>
      <w:tr w:rsidR="00D90845" w:rsidRPr="009E45B4" w:rsidTr="00D92F30">
        <w:tc>
          <w:tcPr>
            <w:tcW w:w="10031" w:type="dxa"/>
            <w:gridSpan w:val="8"/>
          </w:tcPr>
          <w:p w:rsidR="00D90845" w:rsidRPr="009E45B4" w:rsidRDefault="00D90845" w:rsidP="00D92F30">
            <w:pPr>
              <w:pStyle w:val="03TITULOTABELAS2"/>
            </w:pPr>
            <w:r>
              <w:t xml:space="preserve">Geografia </w:t>
            </w:r>
            <w:r w:rsidRPr="009E45B4">
              <w:t>– 1º ano – 1º bimestre</w:t>
            </w:r>
          </w:p>
        </w:tc>
      </w:tr>
      <w:tr w:rsidR="00D90845" w:rsidRPr="009E45B4" w:rsidTr="00D92F30">
        <w:tc>
          <w:tcPr>
            <w:tcW w:w="10031" w:type="dxa"/>
            <w:gridSpan w:val="8"/>
          </w:tcPr>
          <w:p w:rsidR="00D90845" w:rsidRPr="009E45B4" w:rsidRDefault="00D90845" w:rsidP="00D92F30">
            <w:pPr>
              <w:pStyle w:val="04TEXTOTABELAS"/>
            </w:pPr>
            <w:r w:rsidRPr="009E45B4">
              <w:t>Escola:</w:t>
            </w:r>
          </w:p>
        </w:tc>
      </w:tr>
      <w:tr w:rsidR="00D90845" w:rsidRPr="009E45B4" w:rsidTr="00D92F30">
        <w:tc>
          <w:tcPr>
            <w:tcW w:w="10031" w:type="dxa"/>
            <w:gridSpan w:val="8"/>
          </w:tcPr>
          <w:p w:rsidR="00D90845" w:rsidRPr="009E45B4" w:rsidRDefault="00D90845" w:rsidP="00D92F30">
            <w:pPr>
              <w:pStyle w:val="04TEXTOTABELAS"/>
            </w:pPr>
            <w:r w:rsidRPr="009E45B4">
              <w:t>Aluno:</w:t>
            </w:r>
          </w:p>
        </w:tc>
      </w:tr>
      <w:tr w:rsidR="00D90845" w:rsidRPr="009E45B4" w:rsidTr="00D92F30">
        <w:tc>
          <w:tcPr>
            <w:tcW w:w="2712" w:type="dxa"/>
            <w:gridSpan w:val="2"/>
          </w:tcPr>
          <w:p w:rsidR="00D90845" w:rsidRPr="009E45B4" w:rsidRDefault="00D90845" w:rsidP="00D92F30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:rsidR="00D90845" w:rsidRPr="009E45B4" w:rsidRDefault="00D90845" w:rsidP="00D92F30">
            <w:pPr>
              <w:pStyle w:val="04TEXTOTABELAS"/>
            </w:pPr>
            <w:r w:rsidRPr="009E45B4">
              <w:t>Número:</w:t>
            </w:r>
          </w:p>
        </w:tc>
        <w:tc>
          <w:tcPr>
            <w:tcW w:w="4561" w:type="dxa"/>
            <w:gridSpan w:val="3"/>
          </w:tcPr>
          <w:p w:rsidR="00D90845" w:rsidRPr="009E45B4" w:rsidRDefault="00D90845" w:rsidP="00D92F30">
            <w:pPr>
              <w:pStyle w:val="04TEXTOTABELAS"/>
            </w:pPr>
            <w:r w:rsidRPr="009E45B4">
              <w:t>Data:</w:t>
            </w:r>
          </w:p>
        </w:tc>
      </w:tr>
      <w:tr w:rsidR="00D90845" w:rsidRPr="009E45B4" w:rsidTr="00D92F30">
        <w:tc>
          <w:tcPr>
            <w:tcW w:w="8330" w:type="dxa"/>
            <w:gridSpan w:val="7"/>
          </w:tcPr>
          <w:p w:rsidR="00D90845" w:rsidRPr="009E45B4" w:rsidRDefault="00D90845" w:rsidP="00D92F30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  <w:vAlign w:val="center"/>
          </w:tcPr>
          <w:p w:rsidR="00D90845" w:rsidRPr="003C2174" w:rsidRDefault="00D90845" w:rsidP="00D92F30">
            <w:pPr>
              <w:pStyle w:val="04TEXTOTABELAS"/>
              <w:rPr>
                <w:b/>
              </w:rPr>
            </w:pPr>
            <w:r w:rsidRPr="003C2174">
              <w:rPr>
                <w:b/>
              </w:rPr>
              <w:t>Questão</w:t>
            </w:r>
          </w:p>
        </w:tc>
        <w:tc>
          <w:tcPr>
            <w:tcW w:w="2268" w:type="dxa"/>
            <w:gridSpan w:val="2"/>
            <w:vAlign w:val="center"/>
          </w:tcPr>
          <w:p w:rsidR="00D90845" w:rsidRPr="003C2174" w:rsidRDefault="00D90845" w:rsidP="00D92F30">
            <w:pPr>
              <w:pStyle w:val="04TEXTOTABELAS"/>
              <w:rPr>
                <w:b/>
              </w:rPr>
            </w:pPr>
            <w:r w:rsidRPr="003C2174">
              <w:rPr>
                <w:b/>
              </w:rPr>
              <w:t>Habilidade avaliada</w:t>
            </w:r>
          </w:p>
        </w:tc>
        <w:tc>
          <w:tcPr>
            <w:tcW w:w="1701" w:type="dxa"/>
            <w:vAlign w:val="center"/>
          </w:tcPr>
          <w:p w:rsidR="00D90845" w:rsidRPr="003C2174" w:rsidRDefault="00D90845" w:rsidP="00D92F30">
            <w:pPr>
              <w:pStyle w:val="04TEXTOTABELAS"/>
              <w:rPr>
                <w:b/>
              </w:rPr>
            </w:pPr>
            <w:r w:rsidRPr="003C2174">
              <w:rPr>
                <w:b/>
              </w:rPr>
              <w:t>Resposta</w:t>
            </w:r>
          </w:p>
        </w:tc>
        <w:tc>
          <w:tcPr>
            <w:tcW w:w="1417" w:type="dxa"/>
            <w:gridSpan w:val="2"/>
            <w:vAlign w:val="center"/>
          </w:tcPr>
          <w:p w:rsidR="00D90845" w:rsidRPr="003C2174" w:rsidRDefault="00D90845" w:rsidP="00D92F30">
            <w:pPr>
              <w:pStyle w:val="04TEXTOTABELAS"/>
              <w:rPr>
                <w:b/>
              </w:rPr>
            </w:pPr>
            <w:r w:rsidRPr="003C2174">
              <w:rPr>
                <w:b/>
              </w:rPr>
              <w:t>Resposta do aluno</w:t>
            </w:r>
          </w:p>
        </w:tc>
        <w:tc>
          <w:tcPr>
            <w:tcW w:w="1843" w:type="dxa"/>
            <w:vAlign w:val="center"/>
          </w:tcPr>
          <w:p w:rsidR="00D90845" w:rsidRPr="003C2174" w:rsidRDefault="00D90845" w:rsidP="00D92F30">
            <w:pPr>
              <w:pStyle w:val="04TEXTOTABELAS"/>
              <w:rPr>
                <w:b/>
              </w:rPr>
            </w:pPr>
            <w:r w:rsidRPr="003C2174">
              <w:rPr>
                <w:b/>
              </w:rPr>
              <w:t>Reorientação de planejamento</w:t>
            </w:r>
          </w:p>
        </w:tc>
        <w:tc>
          <w:tcPr>
            <w:tcW w:w="1701" w:type="dxa"/>
            <w:vAlign w:val="center"/>
          </w:tcPr>
          <w:p w:rsidR="00D90845" w:rsidRPr="003C2174" w:rsidRDefault="00D90845" w:rsidP="00D92F30">
            <w:pPr>
              <w:pStyle w:val="04TEXTOTABELAS"/>
              <w:rPr>
                <w:b/>
              </w:rPr>
            </w:pPr>
            <w:r w:rsidRPr="003C2174">
              <w:rPr>
                <w:b/>
              </w:rPr>
              <w:t>Observações</w:t>
            </w: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</w:tcPr>
          <w:p w:rsidR="00D90845" w:rsidRPr="009E45B4" w:rsidRDefault="00D90845" w:rsidP="00D92F30">
            <w:pPr>
              <w:pStyle w:val="04TEXTOTABELAS"/>
            </w:pPr>
            <w:r>
              <w:t>A</w:t>
            </w:r>
            <w:r w:rsidRPr="009E45B4">
              <w:t xml:space="preserve"> questão avalia a habilidade</w:t>
            </w:r>
            <w:r>
              <w:t xml:space="preserve"> de identificar as características físicas, percebendo semelhanças e diferenças entre as pessoas.</w:t>
            </w: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 xml:space="preserve">Alternativa </w:t>
            </w:r>
            <w:r>
              <w:rPr>
                <w:b/>
              </w:rPr>
              <w:t>B</w:t>
            </w:r>
            <w:r w:rsidRPr="009E45B4">
              <w:t>.</w:t>
            </w:r>
          </w:p>
        </w:tc>
        <w:tc>
          <w:tcPr>
            <w:tcW w:w="1417" w:type="dxa"/>
            <w:gridSpan w:val="2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reconhecer diferenças e semelhanças físicas em relação ao tamanho de </w:t>
            </w:r>
            <w:r w:rsidRPr="009E45B4">
              <w:t>si</w:t>
            </w:r>
            <w:r>
              <w:t xml:space="preserve"> e dos colegas de turma.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  <w:r>
              <w:t>Espera-se que o aluno identifique uma crian</w:t>
            </w:r>
            <w:r w:rsidRPr="000349CE">
              <w:t>ça menor que ele</w:t>
            </w:r>
            <w:r>
              <w:rPr>
                <w:rFonts w:ascii="Helvetica" w:eastAsia="Helvetica" w:hAnsi="Helvetica" w:cs="Helvetica"/>
              </w:rPr>
              <w:t>.</w:t>
            </w:r>
          </w:p>
        </w:tc>
        <w:tc>
          <w:tcPr>
            <w:tcW w:w="1417" w:type="dxa"/>
            <w:gridSpan w:val="2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3</w:t>
            </w:r>
          </w:p>
        </w:tc>
        <w:tc>
          <w:tcPr>
            <w:tcW w:w="2268" w:type="dxa"/>
            <w:gridSpan w:val="2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 </w:t>
            </w:r>
            <w:r>
              <w:t xml:space="preserve">reconhecer diferenças e semelhanças físicas em relação ao tamanho de </w:t>
            </w:r>
            <w:r w:rsidRPr="009E45B4">
              <w:t>si</w:t>
            </w:r>
            <w:r>
              <w:t xml:space="preserve"> e dos colegas de turma.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  <w:r>
              <w:t>Espera-se que o aluno identifique uma crian</w:t>
            </w:r>
            <w:r>
              <w:rPr>
                <w:rFonts w:ascii="Helvetica" w:eastAsia="Helvetica" w:hAnsi="Helvetica" w:cs="Helvetica"/>
              </w:rPr>
              <w:t>ça maior que ele.</w:t>
            </w:r>
          </w:p>
        </w:tc>
        <w:tc>
          <w:tcPr>
            <w:tcW w:w="1417" w:type="dxa"/>
            <w:gridSpan w:val="2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</w:tbl>
    <w:p w:rsidR="00D90845" w:rsidRDefault="00D90845" w:rsidP="00D90845">
      <w:pPr>
        <w:pStyle w:val="06CREDITO"/>
        <w:jc w:val="right"/>
      </w:pPr>
      <w:r>
        <w:t>(continua)</w:t>
      </w:r>
    </w:p>
    <w:p w:rsidR="00D90845" w:rsidRDefault="00D90845" w:rsidP="00D90845">
      <w:pPr>
        <w:rPr>
          <w:rFonts w:ascii="Tahoma" w:eastAsia="Tahoma" w:hAnsi="Tahoma" w:cs="Tahoma"/>
          <w:sz w:val="16"/>
        </w:rPr>
      </w:pPr>
      <w:r>
        <w:br w:type="page"/>
      </w:r>
    </w:p>
    <w:p w:rsidR="00D90845" w:rsidRDefault="00D90845" w:rsidP="00D90845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701"/>
        <w:gridCol w:w="1417"/>
        <w:gridCol w:w="1843"/>
        <w:gridCol w:w="1701"/>
      </w:tblGrid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4</w:t>
            </w:r>
          </w:p>
        </w:tc>
        <w:tc>
          <w:tcPr>
            <w:tcW w:w="2268" w:type="dxa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 </w:t>
            </w:r>
            <w:r>
              <w:t xml:space="preserve">identificar as posições de direita e esquerda em relação à posição do corpo, explorando referencias espaciais.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  <w:r>
              <w:t>Espera-se que o aluno observe a posição do menino da ilustração e consiga relacioná-la com sua mão direita e esquerda.</w:t>
            </w:r>
          </w:p>
        </w:tc>
        <w:tc>
          <w:tcPr>
            <w:tcW w:w="1417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5</w:t>
            </w:r>
          </w:p>
        </w:tc>
        <w:tc>
          <w:tcPr>
            <w:tcW w:w="2268" w:type="dxa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 </w:t>
            </w:r>
            <w:r>
              <w:t xml:space="preserve">identificar as posições direita e esquerda, auxiliando na construção da lateralidade. 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 xml:space="preserve">Alternativa </w:t>
            </w:r>
            <w:r>
              <w:rPr>
                <w:b/>
              </w:rPr>
              <w:t>A</w:t>
            </w:r>
            <w:r w:rsidRPr="00D549B2">
              <w:t>.</w:t>
            </w:r>
          </w:p>
        </w:tc>
        <w:tc>
          <w:tcPr>
            <w:tcW w:w="1417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6</w:t>
            </w:r>
          </w:p>
        </w:tc>
        <w:tc>
          <w:tcPr>
            <w:tcW w:w="2268" w:type="dxa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 </w:t>
            </w:r>
            <w:r>
              <w:t xml:space="preserve">identificar diferenças e semelhanças físicas e do jeito de ser das pessoas, que lhes confere uma identidade, respeitando a diversidade. 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2TEXTOPRINCIPAL"/>
            </w:pPr>
            <w:r>
              <w:t xml:space="preserve">Alternativa </w:t>
            </w:r>
            <w:r>
              <w:rPr>
                <w:b/>
              </w:rPr>
              <w:t>D</w:t>
            </w:r>
            <w:r w:rsidRPr="009E45B4">
              <w:t>.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417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</w:tbl>
    <w:p w:rsidR="00D90845" w:rsidRDefault="00D90845" w:rsidP="00D90845">
      <w:pPr>
        <w:pStyle w:val="06CREDITO"/>
        <w:jc w:val="right"/>
      </w:pPr>
      <w:r>
        <w:t>(continua)</w:t>
      </w:r>
    </w:p>
    <w:p w:rsidR="00D90845" w:rsidRDefault="00D90845" w:rsidP="00D90845">
      <w:pPr>
        <w:rPr>
          <w:rFonts w:ascii="Tahoma" w:eastAsia="Tahoma" w:hAnsi="Tahoma" w:cs="Tahoma"/>
          <w:sz w:val="16"/>
        </w:rPr>
      </w:pPr>
      <w:r>
        <w:br w:type="page"/>
      </w:r>
    </w:p>
    <w:p w:rsidR="00D90845" w:rsidRDefault="00D90845" w:rsidP="00D90845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701"/>
        <w:gridCol w:w="1417"/>
        <w:gridCol w:w="1843"/>
        <w:gridCol w:w="1701"/>
      </w:tblGrid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7</w:t>
            </w:r>
          </w:p>
        </w:tc>
        <w:tc>
          <w:tcPr>
            <w:tcW w:w="2268" w:type="dxa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 </w:t>
            </w:r>
            <w:r>
              <w:t xml:space="preserve">identificar diferenças e semelhanças no jeito de ser de cada pessoa. 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  <w:r>
              <w:t>Espera-se que o aluno compare o seu jeito de ser com o jeito de ser de Luísa (mostrado no texto da questão 6) e possa indicar uma diferença e uma semelhança entre eles.</w:t>
            </w:r>
          </w:p>
        </w:tc>
        <w:tc>
          <w:tcPr>
            <w:tcW w:w="1417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8</w:t>
            </w:r>
          </w:p>
        </w:tc>
        <w:tc>
          <w:tcPr>
            <w:tcW w:w="2268" w:type="dxa"/>
          </w:tcPr>
          <w:p w:rsidR="00D90845" w:rsidRPr="009E45B4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reconhecer as preferências nas escolhas das pessoas.</w:t>
            </w:r>
          </w:p>
        </w:tc>
        <w:tc>
          <w:tcPr>
            <w:tcW w:w="1701" w:type="dxa"/>
          </w:tcPr>
          <w:p w:rsidR="00D90845" w:rsidRDefault="00D90845" w:rsidP="00D92F30">
            <w:pPr>
              <w:pStyle w:val="02TEXTOPRINCIPAL"/>
              <w:rPr>
                <w:b/>
              </w:rPr>
            </w:pPr>
            <w:r>
              <w:t xml:space="preserve">Alternativa </w:t>
            </w:r>
            <w:r>
              <w:rPr>
                <w:b/>
              </w:rPr>
              <w:t>C</w:t>
            </w:r>
            <w:r w:rsidRPr="00D549B2">
              <w:t>.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417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9</w:t>
            </w:r>
          </w:p>
        </w:tc>
        <w:tc>
          <w:tcPr>
            <w:tcW w:w="2268" w:type="dxa"/>
          </w:tcPr>
          <w:p w:rsidR="00D90845" w:rsidRPr="009E45B4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reconhecer e diferenciar as características físicas e o jeito de ser de cada pessoa. </w:t>
            </w:r>
          </w:p>
        </w:tc>
        <w:tc>
          <w:tcPr>
            <w:tcW w:w="1701" w:type="dxa"/>
          </w:tcPr>
          <w:p w:rsidR="00D90845" w:rsidRDefault="00D90845" w:rsidP="00D92F30">
            <w:pPr>
              <w:pStyle w:val="02TEXTOPRINCIPAL"/>
              <w:rPr>
                <w:b/>
              </w:rPr>
            </w:pPr>
            <w:r>
              <w:t xml:space="preserve">Alternativa </w:t>
            </w:r>
            <w:r>
              <w:rPr>
                <w:b/>
              </w:rPr>
              <w:t>B</w:t>
            </w:r>
            <w:r w:rsidRPr="00D549B2">
              <w:t>.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417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</w:tbl>
    <w:p w:rsidR="00D90845" w:rsidRDefault="00D90845" w:rsidP="00D90845">
      <w:pPr>
        <w:pStyle w:val="06CREDITO"/>
        <w:jc w:val="right"/>
      </w:pPr>
      <w:r>
        <w:t>(continua)</w:t>
      </w:r>
    </w:p>
    <w:p w:rsidR="00D90845" w:rsidRDefault="00D90845" w:rsidP="00D90845">
      <w:pPr>
        <w:rPr>
          <w:rFonts w:ascii="Tahoma" w:eastAsia="Tahoma" w:hAnsi="Tahoma" w:cs="Tahoma"/>
          <w:sz w:val="16"/>
        </w:rPr>
      </w:pPr>
      <w:r>
        <w:br w:type="page"/>
      </w:r>
    </w:p>
    <w:p w:rsidR="00D90845" w:rsidRDefault="00D90845" w:rsidP="00D90845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842"/>
        <w:gridCol w:w="1276"/>
        <w:gridCol w:w="1843"/>
        <w:gridCol w:w="1701"/>
      </w:tblGrid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10</w:t>
            </w:r>
          </w:p>
        </w:tc>
        <w:tc>
          <w:tcPr>
            <w:tcW w:w="2268" w:type="dxa"/>
          </w:tcPr>
          <w:p w:rsidR="00D90845" w:rsidRPr="009E45B4" w:rsidRDefault="00D90845" w:rsidP="00D92F30">
            <w:pPr>
              <w:pStyle w:val="02TEXTOPRINCIPAL"/>
              <w:rPr>
                <w:i/>
                <w:iCs/>
              </w:rPr>
            </w:pPr>
            <w:r>
              <w:t>A</w:t>
            </w:r>
            <w:r w:rsidRPr="009E45B4">
              <w:t xml:space="preserve"> quest</w:t>
            </w:r>
            <w:r w:rsidRPr="009E45B4">
              <w:rPr>
                <w:rFonts w:ascii="Helvetica" w:eastAsia="Helvetica" w:hAnsi="Helvetica" w:cs="Helvetica"/>
              </w:rPr>
              <w:t>ão avalia a hab</w:t>
            </w:r>
            <w:r w:rsidRPr="00D549B2">
              <w:rPr>
                <w:rFonts w:ascii="Helvetica" w:eastAsia="Helvetica" w:hAnsi="Helvetica" w:cs="Helvetica"/>
              </w:rPr>
              <w:t>ilidade de reconhecer</w:t>
            </w:r>
            <w:r>
              <w:rPr>
                <w:rFonts w:ascii="Helvetica" w:eastAsia="Helvetica" w:hAnsi="Helvetica" w:cs="Helvetica"/>
              </w:rPr>
              <w:t xml:space="preserve"> em si mesmo suas próprias preferências e classifica-las</w:t>
            </w:r>
            <w:r w:rsidRPr="00D549B2">
              <w:rPr>
                <w:rFonts w:ascii="Helvetica" w:eastAsia="Helvetica" w:hAnsi="Helvetica" w:cs="Helvetica"/>
              </w:rPr>
              <w:t>.</w:t>
            </w:r>
            <w:r>
              <w:t xml:space="preserve"> </w:t>
            </w:r>
          </w:p>
        </w:tc>
        <w:tc>
          <w:tcPr>
            <w:tcW w:w="1842" w:type="dxa"/>
          </w:tcPr>
          <w:p w:rsidR="00D90845" w:rsidRPr="009E45B4" w:rsidRDefault="00D90845" w:rsidP="00D92F30">
            <w:pPr>
              <w:pStyle w:val="04TEXTOTABELAS"/>
            </w:pPr>
            <w:r>
              <w:t xml:space="preserve">Espera-se que o aluno desenhe elementos como macarrão, sopa, arroz com feijão, pizza, etc. no quadro pertinente à comida, e que desenhe elementos como bola, carrinho, robô, pipa, boneca, videogame, </w:t>
            </w:r>
            <w:proofErr w:type="spellStart"/>
            <w:r w:rsidRPr="00CD60AA">
              <w:rPr>
                <w:i/>
              </w:rPr>
              <w:t>hand</w:t>
            </w:r>
            <w:proofErr w:type="spellEnd"/>
            <w:r w:rsidRPr="00CD60AA">
              <w:rPr>
                <w:i/>
              </w:rPr>
              <w:t xml:space="preserve"> </w:t>
            </w:r>
            <w:proofErr w:type="spellStart"/>
            <w:r w:rsidRPr="00CD60AA">
              <w:rPr>
                <w:i/>
              </w:rPr>
              <w:t>spi</w:t>
            </w:r>
            <w:r>
              <w:rPr>
                <w:i/>
              </w:rPr>
              <w:t>n</w:t>
            </w:r>
            <w:r w:rsidRPr="00CD60AA">
              <w:rPr>
                <w:i/>
              </w:rPr>
              <w:t>ner</w:t>
            </w:r>
            <w:proofErr w:type="spellEnd"/>
            <w:r>
              <w:rPr>
                <w:i/>
              </w:rPr>
              <w:t>,</w:t>
            </w:r>
            <w:r>
              <w:t xml:space="preserve"> patins, skate, etc. no quadro pertinente a brinquedos.</w:t>
            </w:r>
          </w:p>
        </w:tc>
        <w:tc>
          <w:tcPr>
            <w:tcW w:w="1276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11</w:t>
            </w:r>
          </w:p>
        </w:tc>
        <w:tc>
          <w:tcPr>
            <w:tcW w:w="2268" w:type="dxa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reconhecer as preferências do outro.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2" w:type="dxa"/>
          </w:tcPr>
          <w:p w:rsidR="00D90845" w:rsidRPr="009E45B4" w:rsidRDefault="00D90845" w:rsidP="00D92F30">
            <w:pPr>
              <w:pStyle w:val="04TEXTOTABELAS"/>
            </w:pPr>
            <w:r>
              <w:t>Espera-se que o aluno desenhe o menino na praia, ou tomando sorvete de morango, ou brincando na areia, ou soltando pipa. O aluno também poderá compor um único cenário do menino na praia, sentado na areia, tomando sorvete, com a pipa ao lado.</w:t>
            </w:r>
          </w:p>
        </w:tc>
        <w:tc>
          <w:tcPr>
            <w:tcW w:w="1276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</w:tbl>
    <w:p w:rsidR="00D90845" w:rsidRDefault="00D90845" w:rsidP="00D90845">
      <w:pPr>
        <w:pStyle w:val="06CREDITO"/>
        <w:jc w:val="right"/>
      </w:pPr>
      <w:r>
        <w:t>(continua)</w:t>
      </w:r>
    </w:p>
    <w:p w:rsidR="00D90845" w:rsidRDefault="00D90845" w:rsidP="00D90845">
      <w:pPr>
        <w:rPr>
          <w:rFonts w:ascii="Tahoma" w:eastAsia="Tahoma" w:hAnsi="Tahoma" w:cs="Tahoma"/>
          <w:sz w:val="16"/>
        </w:rPr>
      </w:pPr>
      <w:r>
        <w:br w:type="page"/>
      </w:r>
    </w:p>
    <w:p w:rsidR="00D90845" w:rsidRDefault="00D90845" w:rsidP="00D90845">
      <w:pPr>
        <w:pStyle w:val="06CREDITO"/>
        <w:jc w:val="right"/>
        <w:rPr>
          <w:sz w:val="21"/>
        </w:rPr>
      </w:pPr>
      <w:r>
        <w:lastRenderedPageBreak/>
        <w:t>(continuação)</w:t>
      </w:r>
    </w:p>
    <w:tbl>
      <w:tblPr>
        <w:tblStyle w:val="Tabelacomgrade"/>
        <w:tblW w:w="10031" w:type="dxa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842"/>
        <w:gridCol w:w="1276"/>
        <w:gridCol w:w="1843"/>
        <w:gridCol w:w="1701"/>
      </w:tblGrid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12</w:t>
            </w:r>
          </w:p>
        </w:tc>
        <w:tc>
          <w:tcPr>
            <w:tcW w:w="2268" w:type="dxa"/>
          </w:tcPr>
          <w:p w:rsidR="00D90845" w:rsidRPr="009E45B4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perceber a diversidade cultural em alguns modos e costumes de outros povos.   </w:t>
            </w:r>
          </w:p>
        </w:tc>
        <w:tc>
          <w:tcPr>
            <w:tcW w:w="1842" w:type="dxa"/>
          </w:tcPr>
          <w:p w:rsidR="00D90845" w:rsidRDefault="00D90845" w:rsidP="00D92F30">
            <w:pPr>
              <w:pStyle w:val="02TEXTOPRINCIPAL"/>
              <w:rPr>
                <w:b/>
              </w:rPr>
            </w:pPr>
            <w:r>
              <w:t xml:space="preserve">Alternativa </w:t>
            </w:r>
            <w:r>
              <w:rPr>
                <w:b/>
              </w:rPr>
              <w:t>A</w:t>
            </w:r>
            <w:r w:rsidRPr="00D549B2">
              <w:t>.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276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13</w:t>
            </w:r>
          </w:p>
        </w:tc>
        <w:tc>
          <w:tcPr>
            <w:tcW w:w="2268" w:type="dxa"/>
          </w:tcPr>
          <w:p w:rsidR="00D90845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reconhecer os lados direito e esquerdo, independentemente da posição (frente e </w:t>
            </w:r>
            <w:proofErr w:type="gramStart"/>
            <w:r>
              <w:t>trás)/</w:t>
            </w:r>
            <w:proofErr w:type="gramEnd"/>
            <w:r>
              <w:t xml:space="preserve">reversibilidade.   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2" w:type="dxa"/>
          </w:tcPr>
          <w:p w:rsidR="00D90845" w:rsidRPr="009E45B4" w:rsidRDefault="00D90845" w:rsidP="00D92F30">
            <w:pPr>
              <w:pStyle w:val="04TEXTOTABELAS"/>
            </w:pPr>
            <w:r>
              <w:t>Espera-se que o aluno pinte de verde a manga esquerda da camiseta e de azul a manga direita, quando a camiseta estiver virada para frente, e inverta as cores quando a camiseta estiver virada para tr</w:t>
            </w:r>
            <w:r>
              <w:rPr>
                <w:rFonts w:ascii="Helvetica" w:eastAsia="Helvetica" w:hAnsi="Helvetica" w:cs="Helvetica"/>
              </w:rPr>
              <w:t>ás.</w:t>
            </w:r>
          </w:p>
        </w:tc>
        <w:tc>
          <w:tcPr>
            <w:tcW w:w="1276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14</w:t>
            </w:r>
          </w:p>
        </w:tc>
        <w:tc>
          <w:tcPr>
            <w:tcW w:w="2268" w:type="dxa"/>
          </w:tcPr>
          <w:p w:rsidR="00D90845" w:rsidRPr="009E45B4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localizar pessoas considerando referenciais espaciais (esquerda/direita), usando o corpo como referência. </w:t>
            </w:r>
          </w:p>
        </w:tc>
        <w:tc>
          <w:tcPr>
            <w:tcW w:w="1842" w:type="dxa"/>
          </w:tcPr>
          <w:p w:rsidR="00D90845" w:rsidRDefault="00D90845" w:rsidP="00D92F30">
            <w:pPr>
              <w:pStyle w:val="02TEXTOPRINCIPAL"/>
              <w:rPr>
                <w:b/>
              </w:rPr>
            </w:pPr>
            <w:r>
              <w:t>João.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276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  <w:tr w:rsidR="00D90845" w:rsidRPr="009E45B4" w:rsidTr="00D92F30">
        <w:tc>
          <w:tcPr>
            <w:tcW w:w="1101" w:type="dxa"/>
          </w:tcPr>
          <w:p w:rsidR="00D90845" w:rsidRPr="009E45B4" w:rsidRDefault="00D90845" w:rsidP="00D92F30">
            <w:pPr>
              <w:pStyle w:val="04TEXTOTABELAS"/>
            </w:pPr>
            <w:r w:rsidRPr="009E45B4">
              <w:t>15</w:t>
            </w:r>
          </w:p>
        </w:tc>
        <w:tc>
          <w:tcPr>
            <w:tcW w:w="2268" w:type="dxa"/>
          </w:tcPr>
          <w:p w:rsidR="00D90845" w:rsidRPr="009E45B4" w:rsidRDefault="00D90845" w:rsidP="00D92F30">
            <w:pPr>
              <w:pStyle w:val="02TEXTOPRINCIPAL"/>
            </w:pPr>
            <w:r>
              <w:t>A</w:t>
            </w:r>
            <w:r w:rsidRPr="009E45B4">
              <w:t xml:space="preserve"> questão avalia a habilidade de</w:t>
            </w:r>
            <w:r>
              <w:t xml:space="preserve"> localizar pessoas considerando referenciais espaciais (esquerda/ direita), usando o corpo como referência.   </w:t>
            </w:r>
          </w:p>
        </w:tc>
        <w:tc>
          <w:tcPr>
            <w:tcW w:w="1842" w:type="dxa"/>
          </w:tcPr>
          <w:p w:rsidR="00D90845" w:rsidRDefault="00D90845" w:rsidP="00D92F30">
            <w:pPr>
              <w:pStyle w:val="02TEXTOPRINCIPAL"/>
              <w:rPr>
                <w:b/>
              </w:rPr>
            </w:pPr>
            <w:proofErr w:type="spellStart"/>
            <w:r>
              <w:t>Sayuri</w:t>
            </w:r>
            <w:proofErr w:type="spellEnd"/>
            <w:r>
              <w:t>.</w:t>
            </w:r>
          </w:p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276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843" w:type="dxa"/>
          </w:tcPr>
          <w:p w:rsidR="00D90845" w:rsidRPr="009E45B4" w:rsidRDefault="00D90845" w:rsidP="00D92F30">
            <w:pPr>
              <w:pStyle w:val="04TEXTOTABELAS"/>
            </w:pPr>
          </w:p>
        </w:tc>
        <w:tc>
          <w:tcPr>
            <w:tcW w:w="1701" w:type="dxa"/>
          </w:tcPr>
          <w:p w:rsidR="00D90845" w:rsidRPr="009E45B4" w:rsidRDefault="00D90845" w:rsidP="00D92F30">
            <w:pPr>
              <w:pStyle w:val="04TEXTOTABELAS"/>
            </w:pPr>
          </w:p>
        </w:tc>
      </w:tr>
    </w:tbl>
    <w:p w:rsidR="00D90845" w:rsidRPr="009E45B4" w:rsidRDefault="00D90845" w:rsidP="00D90845">
      <w:pPr>
        <w:pStyle w:val="02TEXTOPRINCIPAL"/>
        <w:rPr>
          <w:b/>
        </w:rPr>
      </w:pPr>
    </w:p>
    <w:p w:rsidR="003D565D" w:rsidRDefault="003D565D">
      <w:bookmarkStart w:id="0" w:name="_GoBack"/>
      <w:bookmarkEnd w:id="0"/>
    </w:p>
    <w:sectPr w:rsidR="003D565D" w:rsidSect="00970C3A">
      <w:headerReference w:type="default" r:id="rId14"/>
      <w:footerReference w:type="default" r:id="rId15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485" w:rsidRDefault="00D90845">
      <w:r>
        <w:separator/>
      </w:r>
    </w:p>
  </w:endnote>
  <w:endnote w:type="continuationSeparator" w:id="0">
    <w:p w:rsidR="002C3485" w:rsidRDefault="00D90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51775D6-2BB5-4954-B8B1-54E280E01C5D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077CCEC7-67B1-4F30-A8B6-1F0C3DE99906}"/>
    <w:embedBold r:id="rId3" w:fontKey="{99E122D1-68F1-439C-8BAD-353C2FB4A7E1}"/>
    <w:embedItalic r:id="rId4" w:fontKey="{2ACDA4A1-AFCA-461E-AB8E-CFDC16B90D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C4FCABB-DF05-47A8-8DE2-55F05D6E614A}"/>
    <w:embedBold r:id="rId6" w:fontKey="{A488C6C8-8853-4B0C-8214-FDDB8E475805}"/>
    <w:embedItalic r:id="rId7" w:fontKey="{F81A32A0-B852-4367-ABB2-278A92F4C3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B4B7995-19A5-4ADD-8F45-D4FEF03A7F3F}"/>
    <w:embedBold r:id="rId9" w:fontKey="{E76CD3E8-1FB9-4121-BFDC-B43F72DD017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AA8FD5D0-AF3C-4759-91C1-3439FFED10B9}"/>
    <w:embedBold r:id="rId11" w:fontKey="{F6756C7F-97E4-4F75-9BA5-339D378E4EE6}"/>
    <w:embedBoldItalic r:id="rId12" w:fontKey="{869D6E3B-C55C-4B19-9665-1DDD647212F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894C411-B0BA-4624-9B7E-B1E7B1405A59}"/>
    <w:embedBold r:id="rId14" w:fontKey="{27EAFF78-36CD-4F71-9544-6B90EF03C3C8}"/>
    <w:embedItalic r:id="rId15" w:fontKey="{43914763-CA8F-44CA-91B7-B57B177B55A8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0DC0BFC7-912E-44B3-93E6-6FD5289884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11471E5-D32A-472E-9BF1-A29C67708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9C677B" w:rsidRPr="009C677B">
            <w:rPr>
              <w:rStyle w:val="RodapChar"/>
              <w:noProof/>
            </w:rPr>
            <w:t>15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9C677B" w:rsidP="00970C3A">
    <w:pPr>
      <w:pStyle w:val="Rodap"/>
    </w:pPr>
  </w:p>
  <w:p w:rsidR="00970C3A" w:rsidRDefault="009C677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485" w:rsidRDefault="00D90845">
      <w:r>
        <w:separator/>
      </w:r>
    </w:p>
  </w:footnote>
  <w:footnote w:type="continuationSeparator" w:id="0">
    <w:p w:rsidR="002C3485" w:rsidRDefault="00D90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4D807B4"/>
    <w:multiLevelType w:val="hybridMultilevel"/>
    <w:tmpl w:val="80DE4326"/>
    <w:lvl w:ilvl="0" w:tplc="A24A84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D17DE"/>
    <w:multiLevelType w:val="hybridMultilevel"/>
    <w:tmpl w:val="80DE4326"/>
    <w:lvl w:ilvl="0" w:tplc="A24A84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B4CC1"/>
    <w:rsid w:val="002C3485"/>
    <w:rsid w:val="003D565D"/>
    <w:rsid w:val="00485995"/>
    <w:rsid w:val="0078478A"/>
    <w:rsid w:val="009C677B"/>
    <w:rsid w:val="00D90845"/>
    <w:rsid w:val="00EA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D728F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85995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D9084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9084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9084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9084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9084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9084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9084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9084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9084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90845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D90845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D9084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D90845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D9084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D90845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D9084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D90845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D90845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D90845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D90845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90845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D90845"/>
    <w:rPr>
      <w:rFonts w:cs="Mangal"/>
      <w:sz w:val="24"/>
    </w:rPr>
  </w:style>
  <w:style w:type="paragraph" w:styleId="Legenda">
    <w:name w:val="caption"/>
    <w:rsid w:val="00D90845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D90845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D90845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D9084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4859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485995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D90845"/>
    <w:rPr>
      <w:sz w:val="32"/>
    </w:rPr>
  </w:style>
  <w:style w:type="paragraph" w:customStyle="1" w:styleId="01TITULO4">
    <w:name w:val="01_TITULO_4"/>
    <w:basedOn w:val="01TITULO3"/>
    <w:rsid w:val="00D90845"/>
    <w:rPr>
      <w:sz w:val="28"/>
    </w:rPr>
  </w:style>
  <w:style w:type="paragraph" w:customStyle="1" w:styleId="03TITULOTABELAS2">
    <w:name w:val="03_TITULO_TABELAS_2"/>
    <w:basedOn w:val="03TITULOTABELAS1"/>
    <w:rsid w:val="00D90845"/>
    <w:rPr>
      <w:sz w:val="21"/>
    </w:rPr>
  </w:style>
  <w:style w:type="paragraph" w:customStyle="1" w:styleId="04TEXTOTABELAS">
    <w:name w:val="04_TEXTO_TABELAS"/>
    <w:basedOn w:val="02TEXTOPRINCIPAL"/>
    <w:rsid w:val="00D90845"/>
    <w:pPr>
      <w:spacing w:before="0" w:after="0"/>
    </w:pPr>
  </w:style>
  <w:style w:type="paragraph" w:customStyle="1" w:styleId="02TEXTOITEM">
    <w:name w:val="02_TEXTO_ITEM"/>
    <w:basedOn w:val="02TEXTOPRINCIPAL"/>
    <w:rsid w:val="00D90845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D90845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90845"/>
    <w:pPr>
      <w:suppressLineNumbers/>
    </w:pPr>
  </w:style>
  <w:style w:type="paragraph" w:customStyle="1" w:styleId="Textbodyindent">
    <w:name w:val="Text body indent"/>
    <w:basedOn w:val="Textbody"/>
    <w:rsid w:val="00D90845"/>
    <w:pPr>
      <w:ind w:left="283"/>
    </w:pPr>
  </w:style>
  <w:style w:type="paragraph" w:customStyle="1" w:styleId="ListIndent">
    <w:name w:val="List Indent"/>
    <w:basedOn w:val="Textbody"/>
    <w:rsid w:val="00D90845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90845"/>
    <w:pPr>
      <w:ind w:left="2268"/>
    </w:pPr>
  </w:style>
  <w:style w:type="paragraph" w:customStyle="1" w:styleId="Firstlineindent">
    <w:name w:val="First line indent"/>
    <w:basedOn w:val="Textbody"/>
    <w:rsid w:val="00D90845"/>
    <w:pPr>
      <w:ind w:firstLine="283"/>
    </w:pPr>
  </w:style>
  <w:style w:type="paragraph" w:styleId="Saudao">
    <w:name w:val="Salutation"/>
    <w:basedOn w:val="Standard"/>
    <w:link w:val="SaudaoChar"/>
    <w:rsid w:val="00D90845"/>
    <w:pPr>
      <w:suppressLineNumbers/>
    </w:pPr>
  </w:style>
  <w:style w:type="character" w:customStyle="1" w:styleId="SaudaoChar">
    <w:name w:val="Saudação Char"/>
    <w:basedOn w:val="Fontepargpadro"/>
    <w:link w:val="Saudao"/>
    <w:rsid w:val="00D90845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D9084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90845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9084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D9084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90845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D9084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9084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D90845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D90845"/>
    <w:rPr>
      <w:szCs w:val="21"/>
    </w:rPr>
  </w:style>
  <w:style w:type="numbering" w:customStyle="1" w:styleId="LFO1">
    <w:name w:val="LFO1"/>
    <w:basedOn w:val="Semlista"/>
    <w:rsid w:val="00D90845"/>
    <w:pPr>
      <w:numPr>
        <w:numId w:val="1"/>
      </w:numPr>
    </w:pPr>
  </w:style>
  <w:style w:type="numbering" w:customStyle="1" w:styleId="LFO3">
    <w:name w:val="LFO3"/>
    <w:basedOn w:val="Semlista"/>
    <w:rsid w:val="00D90845"/>
    <w:pPr>
      <w:numPr>
        <w:numId w:val="2"/>
      </w:numPr>
    </w:pPr>
  </w:style>
  <w:style w:type="paragraph" w:customStyle="1" w:styleId="06LEGENDA">
    <w:name w:val="06_LEGENDA"/>
    <w:basedOn w:val="06CREDITO"/>
    <w:rsid w:val="00D90845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90845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D90845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0845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845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2LYLIVRE">
    <w:name w:val="02_LY_LIVRE"/>
    <w:basedOn w:val="Normal"/>
    <w:uiPriority w:val="99"/>
    <w:rsid w:val="00D90845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olor w:val="000000"/>
      <w:kern w:val="0"/>
      <w:sz w:val="32"/>
      <w:szCs w:val="32"/>
      <w:lang w:eastAsia="en-US" w:bidi="ar-SA"/>
    </w:rPr>
  </w:style>
  <w:style w:type="paragraph" w:customStyle="1" w:styleId="01TEXTOPRINCIPAL">
    <w:name w:val="01_TEXTO_PRINCIPAL"/>
    <w:link w:val="01TEXTOPRINCIPALChar"/>
    <w:rsid w:val="00D90845"/>
    <w:pPr>
      <w:suppressAutoHyphens/>
      <w:spacing w:after="20" w:line="290" w:lineRule="atLeast"/>
      <w:ind w:firstLine="284"/>
      <w:jc w:val="both"/>
    </w:pPr>
    <w:rPr>
      <w:rFonts w:ascii="Arial" w:eastAsia="Times New Roman" w:hAnsi="Arial" w:cs="Times New Roman"/>
      <w:sz w:val="23"/>
      <w:szCs w:val="20"/>
      <w:lang w:eastAsia="pt-BR"/>
    </w:rPr>
  </w:style>
  <w:style w:type="character" w:customStyle="1" w:styleId="01TEXTOPRINCIPALChar">
    <w:name w:val="01_TEXTO_PRINCIPAL Char"/>
    <w:link w:val="01TEXTOPRINCIPAL"/>
    <w:rsid w:val="00D90845"/>
    <w:rPr>
      <w:rFonts w:ascii="Arial" w:eastAsia="Times New Roman" w:hAnsi="Arial" w:cs="Times New Roman"/>
      <w:sz w:val="23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90845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084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845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845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0845"/>
    <w:rPr>
      <w:rFonts w:ascii="Liberation Serif" w:eastAsia="SimSun" w:hAnsi="Liberation Serif" w:cs="Mangal"/>
      <w:b/>
      <w:bCs/>
      <w:kern w:val="3"/>
      <w:sz w:val="20"/>
      <w:szCs w:val="20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D90845"/>
    <w:rPr>
      <w:color w:val="0563C1" w:themeColor="hyperlink"/>
      <w:u w:val="single"/>
    </w:rPr>
  </w:style>
  <w:style w:type="paragraph" w:customStyle="1" w:styleId="Default">
    <w:name w:val="Default"/>
    <w:rsid w:val="00D90845"/>
    <w:pPr>
      <w:autoSpaceDE w:val="0"/>
      <w:autoSpaceDN w:val="0"/>
      <w:adjustRightInd w:val="0"/>
      <w:spacing w:after="0" w:line="240" w:lineRule="auto"/>
    </w:pPr>
    <w:rPr>
      <w:rFonts w:ascii="HelveticaNeueLT Std" w:eastAsia="SimSun" w:hAnsi="HelveticaNeueLT Std" w:cs="HelveticaNeueLT Std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3177</Words>
  <Characters>17162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7</cp:revision>
  <dcterms:created xsi:type="dcterms:W3CDTF">2017-12-18T11:42:00Z</dcterms:created>
  <dcterms:modified xsi:type="dcterms:W3CDTF">2017-12-23T11:02:00Z</dcterms:modified>
</cp:coreProperties>
</file>