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7C38" w:rsidRPr="005A7960" w:rsidRDefault="00E37C38" w:rsidP="00E37C38">
      <w:pPr>
        <w:pStyle w:val="05LINHASRESPOSTA"/>
        <w:rPr>
          <w:b/>
        </w:rPr>
      </w:pPr>
      <w:r w:rsidRPr="005A7960">
        <w:rPr>
          <w:b/>
        </w:rPr>
        <w:t xml:space="preserve">ESCOLA: </w:t>
      </w:r>
      <w:r>
        <w:rPr>
          <w:b/>
        </w:rPr>
        <w:tab/>
      </w:r>
    </w:p>
    <w:p w:rsidR="00E37C38" w:rsidRPr="005A7960" w:rsidRDefault="00E37C38" w:rsidP="00E37C38">
      <w:pPr>
        <w:pStyle w:val="05LINHASRESPOSTA"/>
        <w:rPr>
          <w:b/>
        </w:rPr>
      </w:pPr>
      <w:r w:rsidRPr="005A7960">
        <w:rPr>
          <w:b/>
        </w:rPr>
        <w:t xml:space="preserve">NOME: </w:t>
      </w:r>
      <w:r>
        <w:rPr>
          <w:b/>
        </w:rPr>
        <w:tab/>
      </w:r>
    </w:p>
    <w:p w:rsidR="00E37C38" w:rsidRPr="005A7960" w:rsidRDefault="00E37C38" w:rsidP="00E37C38">
      <w:pPr>
        <w:pStyle w:val="05LINHASRESPOSTA"/>
        <w:rPr>
          <w:b/>
        </w:rPr>
      </w:pPr>
      <w:r w:rsidRPr="005A7960">
        <w:rPr>
          <w:b/>
        </w:rPr>
        <w:t>ANO E TURMA: _____________</w:t>
      </w:r>
      <w:r>
        <w:rPr>
          <w:b/>
        </w:rPr>
        <w:t>__________</w:t>
      </w:r>
      <w:r w:rsidRPr="005A7960">
        <w:rPr>
          <w:b/>
        </w:rPr>
        <w:t xml:space="preserve"> NÚMERO: _______ DATA: </w:t>
      </w:r>
      <w:r>
        <w:rPr>
          <w:b/>
        </w:rPr>
        <w:tab/>
      </w:r>
    </w:p>
    <w:p w:rsidR="00E37C38" w:rsidRPr="005A7960" w:rsidRDefault="00E37C38" w:rsidP="00E37C38">
      <w:pPr>
        <w:pStyle w:val="05LINHASRESPOSTA"/>
        <w:rPr>
          <w:b/>
        </w:rPr>
      </w:pPr>
      <w:r w:rsidRPr="005A7960">
        <w:rPr>
          <w:b/>
        </w:rPr>
        <w:t xml:space="preserve">PROFESSOR(A): </w:t>
      </w:r>
      <w:r>
        <w:rPr>
          <w:b/>
        </w:rPr>
        <w:tab/>
      </w:r>
    </w:p>
    <w:p w:rsidR="00E37C38" w:rsidRDefault="00E37C38" w:rsidP="00E37C38"/>
    <w:p w:rsidR="00E37C38" w:rsidRDefault="00E37C38" w:rsidP="00E37C38">
      <w:pPr>
        <w:pStyle w:val="01TITULO2"/>
      </w:pPr>
      <w:r>
        <w:t>C</w:t>
      </w:r>
      <w:r w:rsidR="001B10B4">
        <w:t xml:space="preserve">iências </w:t>
      </w:r>
      <w:r>
        <w:t xml:space="preserve">– 5 </w:t>
      </w:r>
      <w:r w:rsidRPr="005B3100">
        <w:t xml:space="preserve">º </w:t>
      </w:r>
      <w:r w:rsidR="001B10B4" w:rsidRPr="005B3100">
        <w:t xml:space="preserve">ano </w:t>
      </w:r>
      <w:r w:rsidRPr="005B3100">
        <w:t xml:space="preserve">– </w:t>
      </w:r>
      <w:r>
        <w:t>3</w:t>
      </w:r>
      <w:r w:rsidRPr="005B3100">
        <w:t xml:space="preserve">º </w:t>
      </w:r>
      <w:r w:rsidR="001B10B4" w:rsidRPr="005B3100">
        <w:t>bimestre</w:t>
      </w:r>
    </w:p>
    <w:p w:rsidR="00E37C38" w:rsidRPr="00E63F76" w:rsidRDefault="00E37C38" w:rsidP="00E37C38">
      <w:pPr>
        <w:rPr>
          <w:lang w:bidi="ar-SA"/>
        </w:rPr>
      </w:pPr>
    </w:p>
    <w:p w:rsidR="00E37C38" w:rsidRDefault="00E37C38" w:rsidP="00E37C38">
      <w:pPr>
        <w:pStyle w:val="01TITULO3"/>
        <w:rPr>
          <w:sz w:val="36"/>
          <w:szCs w:val="36"/>
        </w:rPr>
      </w:pPr>
      <w:r w:rsidRPr="00973A59">
        <w:rPr>
          <w:sz w:val="36"/>
          <w:szCs w:val="36"/>
        </w:rPr>
        <w:t>QUESTÃO 1</w:t>
      </w:r>
    </w:p>
    <w:p w:rsidR="00E37C38" w:rsidRPr="00973A59" w:rsidRDefault="00E37C38" w:rsidP="00E37C38"/>
    <w:p w:rsidR="00E37C38" w:rsidRDefault="00E37C38" w:rsidP="00E37C38">
      <w:pPr>
        <w:pStyle w:val="02TEXTOPRINCIPAL"/>
      </w:pPr>
      <w:r w:rsidRPr="00570577">
        <w:t>Os objetos são constituídos de diferentes materiais</w:t>
      </w:r>
      <w:r>
        <w:t xml:space="preserve"> e apresentam </w:t>
      </w:r>
      <w:r w:rsidRPr="00570577">
        <w:t>diferentes propriedades.</w:t>
      </w:r>
      <w:r>
        <w:t xml:space="preserve"> </w:t>
      </w:r>
      <w:r w:rsidRPr="00C67E5F">
        <w:t>Marque</w:t>
      </w:r>
      <w:r>
        <w:t xml:space="preserve"> com</w:t>
      </w:r>
      <w:r w:rsidR="00BE50C1">
        <w:t xml:space="preserve"> um</w:t>
      </w:r>
      <w:bookmarkStart w:id="0" w:name="_GoBack"/>
      <w:bookmarkEnd w:id="0"/>
      <w:r w:rsidRPr="00C67E5F">
        <w:t xml:space="preserve"> </w:t>
      </w:r>
      <w:r w:rsidRPr="00C67E5F">
        <w:rPr>
          <w:b/>
        </w:rPr>
        <w:t>X</w:t>
      </w:r>
      <w:r w:rsidRPr="00C67E5F">
        <w:t xml:space="preserve"> a alternativa que apresente </w:t>
      </w:r>
      <w:r>
        <w:t>a definição</w:t>
      </w:r>
      <w:r w:rsidRPr="00C67E5F">
        <w:t xml:space="preserve"> correta</w:t>
      </w:r>
      <w:r>
        <w:t xml:space="preserve"> referente às propriedades dos materiais</w:t>
      </w:r>
      <w:r w:rsidRPr="00C67E5F">
        <w:t xml:space="preserve">. 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2TEXTOITEM"/>
      </w:pPr>
      <w:proofErr w:type="gramStart"/>
      <w:r>
        <w:t>( A</w:t>
      </w:r>
      <w:proofErr w:type="gramEnd"/>
      <w:r>
        <w:t xml:space="preserve"> ) A</w:t>
      </w:r>
      <w:r w:rsidRPr="004C1603">
        <w:t xml:space="preserve"> propriedade que uma substância tem de dissolver outra é chamada solubilidade</w:t>
      </w:r>
      <w:r>
        <w:t xml:space="preserve"> e a propriedade de um material </w:t>
      </w:r>
      <w:r w:rsidRPr="004C1603">
        <w:t xml:space="preserve">de aumentar </w:t>
      </w:r>
      <w:r>
        <w:t xml:space="preserve">de volume </w:t>
      </w:r>
      <w:r w:rsidRPr="004C1603">
        <w:t>e retornar ao</w:t>
      </w:r>
      <w:r>
        <w:t xml:space="preserve"> seu</w:t>
      </w:r>
      <w:r w:rsidRPr="004C1603">
        <w:t xml:space="preserve"> formato</w:t>
      </w:r>
      <w:r>
        <w:t xml:space="preserve"> é denominada densidade</w:t>
      </w:r>
      <w:r w:rsidRPr="00570577">
        <w:t>.</w:t>
      </w:r>
    </w:p>
    <w:p w:rsidR="00E37C38" w:rsidRDefault="00E37C38" w:rsidP="00E37C38">
      <w:pPr>
        <w:pStyle w:val="02TEXTOITEM"/>
      </w:pPr>
      <w:proofErr w:type="gramStart"/>
      <w:r>
        <w:t>( B</w:t>
      </w:r>
      <w:proofErr w:type="gramEnd"/>
      <w:r>
        <w:t xml:space="preserve"> ) A</w:t>
      </w:r>
      <w:r w:rsidRPr="004C1603">
        <w:t xml:space="preserve"> propriedade que uma substância tem de dissolver outra é chamada solubilidade</w:t>
      </w:r>
      <w:r>
        <w:t xml:space="preserve"> e a propriedade de um material </w:t>
      </w:r>
      <w:r w:rsidRPr="004C1603">
        <w:t xml:space="preserve">de aumentar </w:t>
      </w:r>
      <w:r>
        <w:t xml:space="preserve">de volume </w:t>
      </w:r>
      <w:r w:rsidRPr="004C1603">
        <w:t>e retornar ao</w:t>
      </w:r>
      <w:r>
        <w:t xml:space="preserve"> seu</w:t>
      </w:r>
      <w:r w:rsidRPr="004C1603">
        <w:t xml:space="preserve"> formato</w:t>
      </w:r>
      <w:r>
        <w:t xml:space="preserve"> é denominada elasticidade</w:t>
      </w:r>
      <w:r w:rsidRPr="00570577">
        <w:t>.</w:t>
      </w:r>
    </w:p>
    <w:p w:rsidR="00E37C38" w:rsidRDefault="00E37C38" w:rsidP="00E37C38">
      <w:pPr>
        <w:pStyle w:val="02TEXTOITEM"/>
      </w:pPr>
      <w:proofErr w:type="gramStart"/>
      <w:r>
        <w:t>( C</w:t>
      </w:r>
      <w:proofErr w:type="gramEnd"/>
      <w:r>
        <w:t xml:space="preserve"> ) A </w:t>
      </w:r>
      <w:r w:rsidRPr="004C1603">
        <w:t xml:space="preserve">propriedade que uma substância tem de dissolver outra é chamada </w:t>
      </w:r>
      <w:r>
        <w:t xml:space="preserve">dureza e a propriedade de um material </w:t>
      </w:r>
      <w:r w:rsidRPr="004C1603">
        <w:t xml:space="preserve">de aumentar </w:t>
      </w:r>
      <w:r>
        <w:t xml:space="preserve">de volume </w:t>
      </w:r>
      <w:r w:rsidRPr="004C1603">
        <w:t>e retornar ao</w:t>
      </w:r>
      <w:r>
        <w:t xml:space="preserve"> seu</w:t>
      </w:r>
      <w:r w:rsidRPr="004C1603">
        <w:t xml:space="preserve"> formato</w:t>
      </w:r>
      <w:r>
        <w:t xml:space="preserve"> é denominada densidade</w:t>
      </w:r>
      <w:r w:rsidRPr="00570577">
        <w:t>.</w:t>
      </w:r>
    </w:p>
    <w:p w:rsidR="00E37C38" w:rsidRDefault="00E37C38" w:rsidP="00E37C38">
      <w:pPr>
        <w:pStyle w:val="02TEXTOITEM"/>
      </w:pPr>
      <w:proofErr w:type="gramStart"/>
      <w:r>
        <w:t>( D</w:t>
      </w:r>
      <w:proofErr w:type="gramEnd"/>
      <w:r>
        <w:t xml:space="preserve"> ) A</w:t>
      </w:r>
      <w:r w:rsidRPr="004C1603">
        <w:t xml:space="preserve"> propriedade que uma substância tem de dissolver outra é chamada </w:t>
      </w:r>
      <w:r>
        <w:t xml:space="preserve">condutibilidade e a propriedade de um material </w:t>
      </w:r>
      <w:r w:rsidRPr="004C1603">
        <w:t xml:space="preserve">de aumentar </w:t>
      </w:r>
      <w:r>
        <w:t xml:space="preserve">de volume </w:t>
      </w:r>
      <w:r w:rsidRPr="004C1603">
        <w:t>e retornar ao</w:t>
      </w:r>
      <w:r>
        <w:t xml:space="preserve"> seu</w:t>
      </w:r>
      <w:r w:rsidRPr="004C1603">
        <w:t xml:space="preserve"> formato</w:t>
      </w:r>
      <w:r>
        <w:t xml:space="preserve"> é denominada força magnética</w:t>
      </w:r>
      <w:r w:rsidRPr="00570577">
        <w:t>.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1TITULO4"/>
        <w:rPr>
          <w:sz w:val="36"/>
          <w:szCs w:val="36"/>
        </w:rPr>
      </w:pPr>
      <w:r w:rsidRPr="00973A59">
        <w:rPr>
          <w:sz w:val="36"/>
          <w:szCs w:val="36"/>
        </w:rPr>
        <w:t>QUESTÃO 2</w:t>
      </w:r>
    </w:p>
    <w:p w:rsidR="00E37C38" w:rsidRPr="00973A59" w:rsidRDefault="00E37C38" w:rsidP="00E37C38"/>
    <w:p w:rsidR="00E37C38" w:rsidRDefault="00E37C38" w:rsidP="00E37C38">
      <w:pPr>
        <w:pStyle w:val="02TEXTOPRINCIPAL"/>
      </w:pPr>
      <w:r w:rsidRPr="00C67E5F">
        <w:t xml:space="preserve">Marque com </w:t>
      </w:r>
      <w:r>
        <w:t xml:space="preserve">um </w:t>
      </w:r>
      <w:r w:rsidRPr="00C67E5F">
        <w:rPr>
          <w:b/>
        </w:rPr>
        <w:t>X</w:t>
      </w:r>
      <w:r w:rsidRPr="00C67E5F">
        <w:t xml:space="preserve"> a alternativa que apresente a sentença correta</w:t>
      </w:r>
      <w:r>
        <w:t xml:space="preserve"> sobre as propriedades da matéria</w:t>
      </w:r>
      <w:r w:rsidRPr="00C67E5F">
        <w:t xml:space="preserve">. 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2TEXTOITEM"/>
      </w:pPr>
      <w:proofErr w:type="gramStart"/>
      <w:r>
        <w:t>( A</w:t>
      </w:r>
      <w:proofErr w:type="gramEnd"/>
      <w:r>
        <w:t xml:space="preserve"> ) A propriedade que um material tem</w:t>
      </w:r>
      <w:r w:rsidRPr="00570577">
        <w:t xml:space="preserve"> </w:t>
      </w:r>
      <w:r>
        <w:t xml:space="preserve">de </w:t>
      </w:r>
      <w:r w:rsidRPr="00570577">
        <w:t xml:space="preserve">conduzir calor </w:t>
      </w:r>
      <w:r>
        <w:t xml:space="preserve">é conhecida como </w:t>
      </w:r>
      <w:r w:rsidRPr="00570577">
        <w:t>condutibilidade térmica</w:t>
      </w:r>
      <w:r>
        <w:t>.</w:t>
      </w:r>
    </w:p>
    <w:p w:rsidR="00E37C38" w:rsidRDefault="00E37C38" w:rsidP="00E37C38">
      <w:pPr>
        <w:pStyle w:val="02TEXTOITEM"/>
      </w:pPr>
      <w:proofErr w:type="gramStart"/>
      <w:r>
        <w:t>( B</w:t>
      </w:r>
      <w:proofErr w:type="gramEnd"/>
      <w:r>
        <w:t xml:space="preserve"> ) A propriedade que um material tem</w:t>
      </w:r>
      <w:r w:rsidRPr="00570577">
        <w:t xml:space="preserve"> </w:t>
      </w:r>
      <w:r>
        <w:t xml:space="preserve">de </w:t>
      </w:r>
      <w:r w:rsidRPr="00570577">
        <w:t xml:space="preserve">conduzir calor </w:t>
      </w:r>
      <w:r>
        <w:t>é conhecida como</w:t>
      </w:r>
      <w:r w:rsidRPr="00570577">
        <w:t xml:space="preserve"> condutibilidade</w:t>
      </w:r>
      <w:r>
        <w:t xml:space="preserve"> elétrica.</w:t>
      </w:r>
    </w:p>
    <w:p w:rsidR="00E37C38" w:rsidRDefault="00E37C38" w:rsidP="00E37C38">
      <w:pPr>
        <w:pStyle w:val="02TEXTOITEM"/>
      </w:pPr>
      <w:proofErr w:type="gramStart"/>
      <w:r>
        <w:t>( C</w:t>
      </w:r>
      <w:proofErr w:type="gramEnd"/>
      <w:r>
        <w:t xml:space="preserve"> ) A propriedade que um material tem</w:t>
      </w:r>
      <w:r w:rsidRPr="00570577">
        <w:t xml:space="preserve"> </w:t>
      </w:r>
      <w:r>
        <w:t xml:space="preserve">de </w:t>
      </w:r>
      <w:r w:rsidRPr="00570577">
        <w:t xml:space="preserve">conduzir </w:t>
      </w:r>
      <w:r>
        <w:t>eletricidade</w:t>
      </w:r>
      <w:r w:rsidRPr="00570577">
        <w:t xml:space="preserve"> </w:t>
      </w:r>
      <w:r>
        <w:t xml:space="preserve">é conhecida como </w:t>
      </w:r>
      <w:r w:rsidRPr="00570577">
        <w:t>condutibilidade</w:t>
      </w:r>
      <w:r>
        <w:t xml:space="preserve"> térmica.</w:t>
      </w:r>
    </w:p>
    <w:p w:rsidR="00E37C38" w:rsidRDefault="00E37C38" w:rsidP="00E37C38">
      <w:pPr>
        <w:pStyle w:val="02TEXTOITEM"/>
      </w:pPr>
      <w:proofErr w:type="gramStart"/>
      <w:r>
        <w:t>( D</w:t>
      </w:r>
      <w:proofErr w:type="gramEnd"/>
      <w:r>
        <w:t xml:space="preserve"> ) A propriedade que um material tem</w:t>
      </w:r>
      <w:r w:rsidRPr="00570577">
        <w:t xml:space="preserve"> </w:t>
      </w:r>
      <w:r>
        <w:t xml:space="preserve">de </w:t>
      </w:r>
      <w:r w:rsidRPr="00570577">
        <w:t xml:space="preserve">conduzir </w:t>
      </w:r>
      <w:r>
        <w:t>eletricidade</w:t>
      </w:r>
      <w:r w:rsidRPr="00570577">
        <w:t xml:space="preserve"> </w:t>
      </w:r>
      <w:r>
        <w:t>é conhecida como</w:t>
      </w:r>
      <w:r w:rsidRPr="00570577">
        <w:t xml:space="preserve"> condutibilidade</w:t>
      </w:r>
      <w:r>
        <w:t xml:space="preserve"> termoelétrica.</w:t>
      </w:r>
    </w:p>
    <w:p w:rsidR="00E37C38" w:rsidRDefault="00E37C38" w:rsidP="00E37C38">
      <w:pPr>
        <w:pStyle w:val="02TEXTOPRINCIPAL"/>
        <w:jc w:val="both"/>
      </w:pPr>
    </w:p>
    <w:p w:rsidR="00E37C38" w:rsidRDefault="00E37C38" w:rsidP="00FC036D">
      <w:r>
        <w:br w:type="page"/>
      </w:r>
    </w:p>
    <w:p w:rsidR="00FC036D" w:rsidRDefault="00FC036D" w:rsidP="00FC036D"/>
    <w:p w:rsidR="00E37C38" w:rsidRDefault="00E37C38" w:rsidP="00E37C38">
      <w:pPr>
        <w:pStyle w:val="01TITULO2"/>
      </w:pPr>
      <w:r w:rsidRPr="00CA7919">
        <w:t xml:space="preserve">QUESTÃO </w:t>
      </w:r>
      <w:r>
        <w:t>3</w:t>
      </w:r>
    </w:p>
    <w:p w:rsidR="00E37C38" w:rsidRDefault="00E37C38" w:rsidP="00E37C38"/>
    <w:p w:rsidR="00E37C38" w:rsidRDefault="00E37C38" w:rsidP="00E37C38">
      <w:pPr>
        <w:pStyle w:val="02TEXTOPRINCIPAL"/>
        <w:jc w:val="both"/>
      </w:pPr>
      <w:r w:rsidRPr="00C67E5F">
        <w:t>Marque</w:t>
      </w:r>
      <w:r>
        <w:t xml:space="preserve"> com</w:t>
      </w:r>
      <w:r w:rsidRPr="00C67E5F">
        <w:t xml:space="preserve"> </w:t>
      </w:r>
      <w:r w:rsidRPr="00C67E5F">
        <w:rPr>
          <w:b/>
        </w:rPr>
        <w:t>X</w:t>
      </w:r>
      <w:r w:rsidRPr="00C67E5F">
        <w:t xml:space="preserve"> a alternativa que apresente a sentença correta</w:t>
      </w:r>
      <w:r>
        <w:t xml:space="preserve"> sobre os ímãs</w:t>
      </w:r>
      <w:r w:rsidRPr="00C67E5F">
        <w:t xml:space="preserve">. </w:t>
      </w:r>
    </w:p>
    <w:p w:rsidR="00E37C38" w:rsidRDefault="00E37C38" w:rsidP="00E37C38"/>
    <w:p w:rsidR="00E37C38" w:rsidRPr="008270CD" w:rsidRDefault="00E37C38" w:rsidP="00E37C38">
      <w:pPr>
        <w:pStyle w:val="02TEXTOITEM"/>
      </w:pPr>
      <w:proofErr w:type="gramStart"/>
      <w:r w:rsidRPr="008270CD">
        <w:t>( A</w:t>
      </w:r>
      <w:proofErr w:type="gramEnd"/>
      <w:r w:rsidRPr="008270CD">
        <w:t xml:space="preserve"> ) A força que permite que os ímãs atraiam plásticos é chamada força elétrica.</w:t>
      </w:r>
    </w:p>
    <w:p w:rsidR="00E37C38" w:rsidRPr="008270CD" w:rsidRDefault="00E37C38" w:rsidP="00E37C38">
      <w:pPr>
        <w:pStyle w:val="02TEXTOITEM"/>
      </w:pPr>
      <w:proofErr w:type="gramStart"/>
      <w:r w:rsidRPr="008270CD">
        <w:t>( B</w:t>
      </w:r>
      <w:proofErr w:type="gramEnd"/>
      <w:r w:rsidRPr="008270CD">
        <w:t xml:space="preserve"> ) Cada extremidade de um ímã possui quatro polos magnéticos. </w:t>
      </w:r>
    </w:p>
    <w:p w:rsidR="00E37C38" w:rsidRPr="008270CD" w:rsidRDefault="00E37C38" w:rsidP="00E37C38">
      <w:pPr>
        <w:pStyle w:val="02TEXTOITEM"/>
      </w:pPr>
      <w:proofErr w:type="gramStart"/>
      <w:r w:rsidRPr="008270CD">
        <w:t>( C</w:t>
      </w:r>
      <w:proofErr w:type="gramEnd"/>
      <w:r w:rsidRPr="008270CD">
        <w:t xml:space="preserve"> ) Quando aproximamos dois ímãs, podem ocorrer forças magnéticas de atração ou de repulsão entre eles. </w:t>
      </w:r>
    </w:p>
    <w:p w:rsidR="00E37C38" w:rsidRPr="008270CD" w:rsidRDefault="00E37C38" w:rsidP="00E37C38">
      <w:pPr>
        <w:pStyle w:val="02TEXTOITEM"/>
      </w:pPr>
      <w:proofErr w:type="gramStart"/>
      <w:r w:rsidRPr="008270CD">
        <w:t>( D</w:t>
      </w:r>
      <w:proofErr w:type="gramEnd"/>
      <w:r w:rsidRPr="008270CD">
        <w:t xml:space="preserve"> ) Quando polos iguais são aproximados, forma-se uma força de atração entre eles, e quando polos diferentes são aproximados, é formada uma força de repulsão entre eles.</w:t>
      </w:r>
    </w:p>
    <w:p w:rsidR="00E37C38" w:rsidRDefault="00E37C38" w:rsidP="00E37C38">
      <w:pPr>
        <w:pStyle w:val="02TEXTOPRINCIPAL"/>
        <w:jc w:val="both"/>
      </w:pPr>
    </w:p>
    <w:p w:rsidR="00E37C38" w:rsidRDefault="00E37C38" w:rsidP="00E37C38">
      <w:pPr>
        <w:pStyle w:val="01TITULO2"/>
      </w:pPr>
      <w:r w:rsidRPr="00695E27">
        <w:t>QUESTÃO 4</w:t>
      </w:r>
    </w:p>
    <w:p w:rsidR="00E37C38" w:rsidRDefault="00E37C38" w:rsidP="00E37C38"/>
    <w:p w:rsidR="00E37C38" w:rsidRDefault="00E37C38" w:rsidP="00E37C38">
      <w:pPr>
        <w:pStyle w:val="02TEXTOPRINCIPAL"/>
      </w:pPr>
      <w:r>
        <w:t>Marque com</w:t>
      </w:r>
      <w:r w:rsidRPr="00C67E5F">
        <w:t xml:space="preserve"> </w:t>
      </w:r>
      <w:r w:rsidRPr="00C67E5F">
        <w:rPr>
          <w:b/>
        </w:rPr>
        <w:t>X</w:t>
      </w:r>
      <w:r w:rsidRPr="00C67E5F">
        <w:t xml:space="preserve"> a alternativa que apresente a sentença correta</w:t>
      </w:r>
      <w:r>
        <w:t xml:space="preserve"> sobre geração de energia elétrica</w:t>
      </w:r>
      <w:r w:rsidRPr="00C67E5F">
        <w:t xml:space="preserve">. 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2TEXTOITEM"/>
      </w:pPr>
      <w:proofErr w:type="gramStart"/>
      <w:r>
        <w:t>( A</w:t>
      </w:r>
      <w:proofErr w:type="gramEnd"/>
      <w:r>
        <w:t xml:space="preserve"> ) Pilhas e baterias são amplamente utilizadas por serem fontes de energia limpa, renováveis e não emitirem poluentes ao ambiente.</w:t>
      </w:r>
    </w:p>
    <w:p w:rsidR="00E37C38" w:rsidRDefault="00E37C38" w:rsidP="00E37C38">
      <w:pPr>
        <w:pStyle w:val="02TEXTOITEM"/>
      </w:pPr>
      <w:proofErr w:type="gramStart"/>
      <w:r>
        <w:t>( B</w:t>
      </w:r>
      <w:proofErr w:type="gramEnd"/>
      <w:r>
        <w:t xml:space="preserve"> ) Além das fontes de energia convencionais, há as fontes alternativas de energia, como o biocombustível, a energia eólica, a termonuclear e a solar.</w:t>
      </w:r>
    </w:p>
    <w:p w:rsidR="00E37C38" w:rsidRDefault="00E37C38" w:rsidP="00E37C38">
      <w:pPr>
        <w:pStyle w:val="02TEXTOITEM"/>
      </w:pPr>
      <w:proofErr w:type="gramStart"/>
      <w:r>
        <w:t>( C</w:t>
      </w:r>
      <w:proofErr w:type="gramEnd"/>
      <w:r>
        <w:t xml:space="preserve"> ) A luz do Sol pode ser utilizada na geração de energia elétrica, mas seu uso é limitado, pois é uma fonte de energia não renovável. </w:t>
      </w:r>
    </w:p>
    <w:p w:rsidR="00E37C38" w:rsidRDefault="00E37C38" w:rsidP="00E37C38">
      <w:pPr>
        <w:pStyle w:val="02TEXTOITEM"/>
      </w:pPr>
      <w:proofErr w:type="gramStart"/>
      <w:r>
        <w:t>( D</w:t>
      </w:r>
      <w:proofErr w:type="gramEnd"/>
      <w:r>
        <w:t xml:space="preserve"> ) O biocombustível é uma fonte alternativa de energia elétrica, que pode ser gerada a partir de algumas espécies de vegetais e até restos de lixo.</w:t>
      </w:r>
    </w:p>
    <w:p w:rsidR="00E37C38" w:rsidRPr="00C5623C" w:rsidRDefault="00E37C38" w:rsidP="00E37C38">
      <w:pPr>
        <w:pStyle w:val="02TEXTOPRINCIPAL"/>
        <w:rPr>
          <w:highlight w:val="lightGray"/>
        </w:rPr>
      </w:pPr>
    </w:p>
    <w:p w:rsidR="00E37C38" w:rsidRDefault="00E37C38" w:rsidP="00E37C38">
      <w:pPr>
        <w:pStyle w:val="01TITULO2"/>
      </w:pPr>
      <w:r w:rsidRPr="00C27894">
        <w:t>QUESTÃO 5</w:t>
      </w:r>
    </w:p>
    <w:p w:rsidR="00E37C38" w:rsidRDefault="00E37C38" w:rsidP="00E37C38"/>
    <w:p w:rsidR="00E37C38" w:rsidRDefault="00E37C38" w:rsidP="00E37C38">
      <w:pPr>
        <w:pStyle w:val="02TEXTOPRINCIPAL"/>
      </w:pPr>
      <w:r w:rsidRPr="00C67E5F">
        <w:t>Marque com</w:t>
      </w:r>
      <w:r>
        <w:t xml:space="preserve"> um</w:t>
      </w:r>
      <w:r w:rsidRPr="00C67E5F">
        <w:t xml:space="preserve"> </w:t>
      </w:r>
      <w:r w:rsidRPr="00C67E5F">
        <w:rPr>
          <w:b/>
        </w:rPr>
        <w:t>X</w:t>
      </w:r>
      <w:r w:rsidRPr="00C67E5F">
        <w:t xml:space="preserve"> a alternativa que apresente a sentença correta</w:t>
      </w:r>
      <w:r>
        <w:t xml:space="preserve"> sobre a propriedade de substâncias</w:t>
      </w:r>
      <w:r w:rsidRPr="00C67E5F">
        <w:t xml:space="preserve">. 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2TEXTOITEM"/>
      </w:pPr>
      <w:proofErr w:type="gramStart"/>
      <w:r>
        <w:t>( A</w:t>
      </w:r>
      <w:proofErr w:type="gramEnd"/>
      <w:r>
        <w:t xml:space="preserve"> ) A propriedade observada ao dissolver um pouco de açúcar em um copo de água </w:t>
      </w:r>
      <w:r w:rsidRPr="00E93F3A">
        <w:t xml:space="preserve">é chamada solubilidade. </w:t>
      </w:r>
    </w:p>
    <w:p w:rsidR="00E37C38" w:rsidRDefault="00E37C38" w:rsidP="00E37C38">
      <w:pPr>
        <w:pStyle w:val="02TEXTOITEM"/>
      </w:pPr>
      <w:proofErr w:type="gramStart"/>
      <w:r>
        <w:t>( B</w:t>
      </w:r>
      <w:proofErr w:type="gramEnd"/>
      <w:r>
        <w:t xml:space="preserve"> ) A propriedade observada ao dissolver um pouco de açúcar em um copo de água </w:t>
      </w:r>
      <w:r w:rsidRPr="00E93F3A">
        <w:t xml:space="preserve">é chamada </w:t>
      </w:r>
      <w:r>
        <w:t>densidad</w:t>
      </w:r>
      <w:r w:rsidRPr="00E93F3A">
        <w:t>e.</w:t>
      </w:r>
    </w:p>
    <w:p w:rsidR="00E37C38" w:rsidRDefault="00E37C38" w:rsidP="00E37C38">
      <w:pPr>
        <w:pStyle w:val="02TEXTOITEM"/>
      </w:pPr>
      <w:proofErr w:type="gramStart"/>
      <w:r>
        <w:t>( C</w:t>
      </w:r>
      <w:proofErr w:type="gramEnd"/>
      <w:r>
        <w:t xml:space="preserve"> ) A propriedade observada ao dissolver um pouco de açúcar em um copo de água </w:t>
      </w:r>
      <w:r w:rsidRPr="00E93F3A">
        <w:t xml:space="preserve">é chamada </w:t>
      </w:r>
      <w:r>
        <w:t xml:space="preserve">paladar. </w:t>
      </w:r>
    </w:p>
    <w:p w:rsidR="00E37C38" w:rsidRDefault="00E37C38" w:rsidP="00E37C38">
      <w:pPr>
        <w:pStyle w:val="02TEXTOITEM"/>
      </w:pPr>
      <w:proofErr w:type="gramStart"/>
      <w:r>
        <w:t>( D</w:t>
      </w:r>
      <w:proofErr w:type="gramEnd"/>
      <w:r>
        <w:t xml:space="preserve"> ) A propriedade observada ao dissolver um pouco de açúcar em um copo de água </w:t>
      </w:r>
      <w:r w:rsidRPr="00E93F3A">
        <w:t xml:space="preserve">é chamada </w:t>
      </w:r>
      <w:r>
        <w:t>invisibilidade</w:t>
      </w:r>
      <w:r w:rsidRPr="00E93F3A">
        <w:t>.</w:t>
      </w:r>
    </w:p>
    <w:p w:rsidR="00E37C38" w:rsidRPr="00C5623C" w:rsidRDefault="00E37C38" w:rsidP="00E37C38">
      <w:pPr>
        <w:pStyle w:val="02TEXTOPRINCIPAL"/>
        <w:rPr>
          <w:highlight w:val="lightGray"/>
        </w:rPr>
      </w:pPr>
    </w:p>
    <w:p w:rsidR="00E37C38" w:rsidRDefault="00E37C38" w:rsidP="00FE21B3">
      <w:r>
        <w:br w:type="page"/>
      </w:r>
    </w:p>
    <w:p w:rsidR="00FC036D" w:rsidRDefault="00FC036D" w:rsidP="00FE21B3"/>
    <w:p w:rsidR="00E37C38" w:rsidRDefault="00E37C38" w:rsidP="00E37C38">
      <w:pPr>
        <w:pStyle w:val="01TITULO2"/>
      </w:pPr>
      <w:r w:rsidRPr="00C54CA8">
        <w:t>QUESTÃO 6</w:t>
      </w:r>
    </w:p>
    <w:p w:rsidR="00E37C38" w:rsidRDefault="00E37C38" w:rsidP="00FE21B3"/>
    <w:p w:rsidR="00E37C38" w:rsidRDefault="00E37C38" w:rsidP="00E37C38">
      <w:pPr>
        <w:pStyle w:val="02TEXTOPRINCIPAL"/>
      </w:pPr>
      <w:r w:rsidRPr="00C67E5F">
        <w:t xml:space="preserve">Marque com </w:t>
      </w:r>
      <w:r>
        <w:t xml:space="preserve">um </w:t>
      </w:r>
      <w:r w:rsidRPr="00C67E5F">
        <w:rPr>
          <w:b/>
        </w:rPr>
        <w:t>X</w:t>
      </w:r>
      <w:r w:rsidRPr="00C67E5F">
        <w:t xml:space="preserve"> a alternativa que apresente a sentença correta</w:t>
      </w:r>
      <w:r>
        <w:t xml:space="preserve"> sobre circuito elétrico</w:t>
      </w:r>
      <w:r w:rsidRPr="00C67E5F">
        <w:t xml:space="preserve">. 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2TEXTOITEM"/>
      </w:pPr>
      <w:proofErr w:type="gramStart"/>
      <w:r>
        <w:t>( A</w:t>
      </w:r>
      <w:proofErr w:type="gramEnd"/>
      <w:r>
        <w:t xml:space="preserve"> ) </w:t>
      </w:r>
      <w:r w:rsidRPr="00570577">
        <w:t xml:space="preserve">Um </w:t>
      </w:r>
      <w:r>
        <w:t>ventilador em funcionamento, ligado à tomada,</w:t>
      </w:r>
      <w:r w:rsidRPr="00570577">
        <w:t xml:space="preserve"> representa um circuito elétrico aberto</w:t>
      </w:r>
      <w:r>
        <w:t>.</w:t>
      </w:r>
    </w:p>
    <w:p w:rsidR="00E37C38" w:rsidRDefault="00E37C38" w:rsidP="00E37C38">
      <w:pPr>
        <w:pStyle w:val="02TEXTOITEM"/>
      </w:pPr>
      <w:proofErr w:type="gramStart"/>
      <w:r>
        <w:t>( B</w:t>
      </w:r>
      <w:proofErr w:type="gramEnd"/>
      <w:r>
        <w:t xml:space="preserve"> ) </w:t>
      </w:r>
      <w:r w:rsidRPr="00B33F91">
        <w:t>Se o interruptor</w:t>
      </w:r>
      <w:r>
        <w:t xml:space="preserve"> da lâmpada da sala de aula for ligado</w:t>
      </w:r>
      <w:r w:rsidRPr="00B33F91">
        <w:t xml:space="preserve">, a lâmpada irá acender, pois o circuito elétrico </w:t>
      </w:r>
      <w:r>
        <w:t>aberto</w:t>
      </w:r>
      <w:r w:rsidRPr="00B33F91">
        <w:t xml:space="preserve"> permite que a energia elétrica chegue até a lâmpada.</w:t>
      </w:r>
    </w:p>
    <w:p w:rsidR="00E37C38" w:rsidRDefault="00E37C38" w:rsidP="00E37C38">
      <w:pPr>
        <w:pStyle w:val="02TEXTOITEM"/>
      </w:pPr>
      <w:proofErr w:type="gramStart"/>
      <w:r>
        <w:t>( C</w:t>
      </w:r>
      <w:proofErr w:type="gramEnd"/>
      <w:r>
        <w:t xml:space="preserve"> ) Um</w:t>
      </w:r>
      <w:r w:rsidRPr="00570577">
        <w:t xml:space="preserve"> circuito elétrico</w:t>
      </w:r>
      <w:r>
        <w:t xml:space="preserve"> cuja</w:t>
      </w:r>
      <w:r w:rsidRPr="00B33F91">
        <w:t xml:space="preserve"> corrente elétrica não é interrompida</w:t>
      </w:r>
      <w:r>
        <w:t xml:space="preserve"> é</w:t>
      </w:r>
      <w:r w:rsidRPr="00B33F91">
        <w:t xml:space="preserve"> um circuito elétrico fechado.</w:t>
      </w:r>
    </w:p>
    <w:p w:rsidR="00E37C38" w:rsidRDefault="00E37C38" w:rsidP="00E37C38">
      <w:pPr>
        <w:pStyle w:val="02TEXTOITEM"/>
      </w:pPr>
      <w:proofErr w:type="gramStart"/>
      <w:r>
        <w:t>( D</w:t>
      </w:r>
      <w:proofErr w:type="gramEnd"/>
      <w:r>
        <w:t xml:space="preserve"> ) Um</w:t>
      </w:r>
      <w:r w:rsidRPr="00570577">
        <w:t xml:space="preserve"> circuito elétrico</w:t>
      </w:r>
      <w:r>
        <w:t xml:space="preserve"> cuja</w:t>
      </w:r>
      <w:r w:rsidRPr="00B33F91">
        <w:t xml:space="preserve"> corrente elétrica não é interrompida</w:t>
      </w:r>
      <w:r>
        <w:t xml:space="preserve"> é</w:t>
      </w:r>
      <w:r w:rsidRPr="00B33F91">
        <w:t xml:space="preserve"> um circuito elétrico </w:t>
      </w:r>
      <w:r>
        <w:t>aberto</w:t>
      </w:r>
      <w:r w:rsidRPr="00B33F91">
        <w:t>.</w:t>
      </w:r>
    </w:p>
    <w:p w:rsidR="00E37C38" w:rsidRDefault="00E37C38" w:rsidP="00E37C38">
      <w:pPr>
        <w:rPr>
          <w:rFonts w:eastAsia="Tahoma"/>
          <w:highlight w:val="lightGray"/>
        </w:rPr>
      </w:pPr>
    </w:p>
    <w:p w:rsidR="00E37C38" w:rsidRDefault="00E37C38" w:rsidP="00E37C38">
      <w:pPr>
        <w:pStyle w:val="01TITULO2"/>
      </w:pPr>
      <w:r w:rsidRPr="00B90CCA">
        <w:t xml:space="preserve">QUESTÃO </w:t>
      </w:r>
      <w:r w:rsidRPr="008C1177">
        <w:t>7</w:t>
      </w:r>
    </w:p>
    <w:p w:rsidR="00E37C38" w:rsidRDefault="00E37C38" w:rsidP="00E37C38"/>
    <w:p w:rsidR="00E37C38" w:rsidRDefault="00E37C38" w:rsidP="00E37C38">
      <w:pPr>
        <w:pStyle w:val="02TEXTOPRINCIPAL"/>
      </w:pPr>
      <w:r>
        <w:t>Classifique os materiais abaixo em bons ou maus condutores de eletricidade</w:t>
      </w:r>
      <w:r w:rsidRPr="00F37CD3">
        <w:t>.</w:t>
      </w:r>
    </w:p>
    <w:p w:rsidR="00E37C38" w:rsidRPr="00F37CD3" w:rsidRDefault="00E37C38" w:rsidP="00E37C38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945"/>
      </w:tblGrid>
      <w:tr w:rsidR="00E37C38" w:rsidTr="00CE61C9">
        <w:trPr>
          <w:jc w:val="center"/>
        </w:trPr>
        <w:tc>
          <w:tcPr>
            <w:tcW w:w="6945" w:type="dxa"/>
          </w:tcPr>
          <w:p w:rsidR="00E37C38" w:rsidRDefault="00E37C38" w:rsidP="00CE61C9">
            <w:pPr>
              <w:spacing w:line="360" w:lineRule="auto"/>
              <w:jc w:val="center"/>
            </w:pPr>
            <w:r>
              <w:t>Barbante</w:t>
            </w:r>
            <w:r>
              <w:tab/>
            </w:r>
            <w:r>
              <w:tab/>
              <w:t>Cobre</w:t>
            </w:r>
            <w:r>
              <w:tab/>
            </w:r>
            <w:r>
              <w:tab/>
              <w:t>Alumínio</w:t>
            </w:r>
            <w:r>
              <w:tab/>
            </w:r>
            <w:r>
              <w:tab/>
              <w:t>Vidro</w:t>
            </w:r>
          </w:p>
          <w:p w:rsidR="00E37C38" w:rsidRPr="00B579E0" w:rsidRDefault="00E37C38" w:rsidP="00CE61C9">
            <w:pPr>
              <w:spacing w:line="360" w:lineRule="auto"/>
              <w:jc w:val="center"/>
            </w:pPr>
            <w:r>
              <w:t>Madeira</w:t>
            </w:r>
            <w:r>
              <w:tab/>
            </w:r>
            <w:r>
              <w:tab/>
              <w:t>Aço</w:t>
            </w:r>
            <w:r>
              <w:tab/>
            </w:r>
            <w:r>
              <w:tab/>
              <w:t>Borracha</w:t>
            </w:r>
            <w:r>
              <w:tab/>
            </w:r>
            <w:r>
              <w:tab/>
              <w:t>Ouro</w:t>
            </w:r>
          </w:p>
        </w:tc>
      </w:tr>
    </w:tbl>
    <w:p w:rsidR="00E37C38" w:rsidRPr="0017638B" w:rsidRDefault="00E37C38" w:rsidP="00E37C38">
      <w:pPr>
        <w:pStyle w:val="02TEXTOPRINCIPAL"/>
      </w:pPr>
    </w:p>
    <w:tbl>
      <w:tblPr>
        <w:tblStyle w:val="Tabelacomgrade"/>
        <w:tblW w:w="3333" w:type="pct"/>
        <w:jc w:val="center"/>
        <w:tblLook w:val="04A0" w:firstRow="1" w:lastRow="0" w:firstColumn="1" w:lastColumn="0" w:noHBand="0" w:noVBand="1"/>
      </w:tblPr>
      <w:tblGrid>
        <w:gridCol w:w="3399"/>
        <w:gridCol w:w="3396"/>
      </w:tblGrid>
      <w:tr w:rsidR="00E37C38" w:rsidRPr="00F60F44" w:rsidTr="00CE61C9">
        <w:trPr>
          <w:trHeight w:val="227"/>
          <w:jc w:val="center"/>
        </w:trPr>
        <w:tc>
          <w:tcPr>
            <w:tcW w:w="2501" w:type="pct"/>
          </w:tcPr>
          <w:p w:rsidR="00E37C38" w:rsidRPr="00F60F44" w:rsidRDefault="00E37C38" w:rsidP="00CE61C9">
            <w:pPr>
              <w:pStyle w:val="03TITULOTABELAS2"/>
              <w:rPr>
                <w:lang w:bidi="ar-SA"/>
              </w:rPr>
            </w:pPr>
            <w:r>
              <w:rPr>
                <w:lang w:bidi="ar-SA"/>
              </w:rPr>
              <w:t>Bons condutores de eletricidade</w:t>
            </w:r>
          </w:p>
        </w:tc>
        <w:tc>
          <w:tcPr>
            <w:tcW w:w="2499" w:type="pct"/>
          </w:tcPr>
          <w:p w:rsidR="00E37C38" w:rsidRPr="00F60F44" w:rsidRDefault="00E37C38" w:rsidP="00CE61C9">
            <w:pPr>
              <w:pStyle w:val="03TITULOTABELAS2"/>
              <w:rPr>
                <w:lang w:bidi="ar-SA"/>
              </w:rPr>
            </w:pPr>
            <w:r>
              <w:rPr>
                <w:lang w:bidi="ar-SA"/>
              </w:rPr>
              <w:t>Maus condutores de eletricidade</w:t>
            </w:r>
          </w:p>
        </w:tc>
      </w:tr>
      <w:tr w:rsidR="00E37C38" w:rsidTr="00CE61C9">
        <w:trPr>
          <w:trHeight w:val="227"/>
          <w:jc w:val="center"/>
        </w:trPr>
        <w:tc>
          <w:tcPr>
            <w:tcW w:w="2501" w:type="pct"/>
          </w:tcPr>
          <w:p w:rsidR="00E37C38" w:rsidRDefault="00E37C38" w:rsidP="00CE61C9">
            <w:pPr>
              <w:pStyle w:val="02TEXTOPRINCIPAL"/>
              <w:jc w:val="both"/>
              <w:rPr>
                <w:rFonts w:ascii="Gotham-Medium" w:hAnsi="Gotham-Medium" w:cs="Gotham-Medium"/>
                <w:kern w:val="0"/>
                <w:sz w:val="20"/>
                <w:szCs w:val="20"/>
                <w:lang w:bidi="ar-SA"/>
              </w:rPr>
            </w:pPr>
          </w:p>
        </w:tc>
        <w:tc>
          <w:tcPr>
            <w:tcW w:w="2499" w:type="pct"/>
          </w:tcPr>
          <w:p w:rsidR="00E37C38" w:rsidRDefault="00E37C38" w:rsidP="00CE61C9">
            <w:pPr>
              <w:pStyle w:val="02TEXTOPRINCIPAL"/>
              <w:jc w:val="both"/>
              <w:rPr>
                <w:rFonts w:ascii="Gotham-Medium" w:hAnsi="Gotham-Medium" w:cs="Gotham-Medium"/>
                <w:kern w:val="0"/>
                <w:sz w:val="20"/>
                <w:szCs w:val="20"/>
                <w:lang w:bidi="ar-SA"/>
              </w:rPr>
            </w:pPr>
          </w:p>
        </w:tc>
      </w:tr>
      <w:tr w:rsidR="00E37C38" w:rsidTr="00CE61C9">
        <w:trPr>
          <w:trHeight w:val="227"/>
          <w:jc w:val="center"/>
        </w:trPr>
        <w:tc>
          <w:tcPr>
            <w:tcW w:w="2501" w:type="pct"/>
          </w:tcPr>
          <w:p w:rsidR="00E37C38" w:rsidRDefault="00E37C38" w:rsidP="00CE61C9">
            <w:pPr>
              <w:pStyle w:val="02TEXTOPRINCIPAL"/>
              <w:jc w:val="both"/>
              <w:rPr>
                <w:rFonts w:ascii="Gotham-Medium" w:hAnsi="Gotham-Medium" w:cs="Gotham-Medium"/>
                <w:kern w:val="0"/>
                <w:sz w:val="20"/>
                <w:szCs w:val="20"/>
                <w:lang w:bidi="ar-SA"/>
              </w:rPr>
            </w:pPr>
          </w:p>
        </w:tc>
        <w:tc>
          <w:tcPr>
            <w:tcW w:w="2499" w:type="pct"/>
          </w:tcPr>
          <w:p w:rsidR="00E37C38" w:rsidRDefault="00E37C38" w:rsidP="00CE61C9">
            <w:pPr>
              <w:pStyle w:val="02TEXTOPRINCIPAL"/>
              <w:jc w:val="both"/>
              <w:rPr>
                <w:rFonts w:ascii="Gotham-Medium" w:hAnsi="Gotham-Medium" w:cs="Gotham-Medium"/>
                <w:kern w:val="0"/>
                <w:sz w:val="20"/>
                <w:szCs w:val="20"/>
                <w:lang w:bidi="ar-SA"/>
              </w:rPr>
            </w:pPr>
          </w:p>
        </w:tc>
      </w:tr>
      <w:tr w:rsidR="00E37C38" w:rsidTr="00CE61C9">
        <w:trPr>
          <w:trHeight w:val="227"/>
          <w:jc w:val="center"/>
        </w:trPr>
        <w:tc>
          <w:tcPr>
            <w:tcW w:w="2501" w:type="pct"/>
          </w:tcPr>
          <w:p w:rsidR="00E37C38" w:rsidRDefault="00E37C38" w:rsidP="00CE61C9">
            <w:pPr>
              <w:pStyle w:val="02TEXTOPRINCIPAL"/>
              <w:jc w:val="both"/>
              <w:rPr>
                <w:rFonts w:ascii="Gotham-Medium" w:hAnsi="Gotham-Medium" w:cs="Gotham-Medium"/>
                <w:kern w:val="0"/>
                <w:sz w:val="20"/>
                <w:szCs w:val="20"/>
                <w:lang w:bidi="ar-SA"/>
              </w:rPr>
            </w:pPr>
          </w:p>
        </w:tc>
        <w:tc>
          <w:tcPr>
            <w:tcW w:w="2499" w:type="pct"/>
          </w:tcPr>
          <w:p w:rsidR="00E37C38" w:rsidRDefault="00E37C38" w:rsidP="00CE61C9">
            <w:pPr>
              <w:pStyle w:val="02TEXTOPRINCIPAL"/>
              <w:jc w:val="both"/>
              <w:rPr>
                <w:rFonts w:ascii="Gotham-Medium" w:hAnsi="Gotham-Medium" w:cs="Gotham-Medium"/>
                <w:kern w:val="0"/>
                <w:sz w:val="20"/>
                <w:szCs w:val="20"/>
                <w:lang w:bidi="ar-SA"/>
              </w:rPr>
            </w:pPr>
          </w:p>
        </w:tc>
      </w:tr>
      <w:tr w:rsidR="00E37C38" w:rsidTr="00CE61C9">
        <w:trPr>
          <w:trHeight w:val="227"/>
          <w:jc w:val="center"/>
        </w:trPr>
        <w:tc>
          <w:tcPr>
            <w:tcW w:w="2501" w:type="pct"/>
          </w:tcPr>
          <w:p w:rsidR="00E37C38" w:rsidRDefault="00E37C38" w:rsidP="00CE61C9">
            <w:pPr>
              <w:pStyle w:val="02TEXTOPRINCIPAL"/>
              <w:jc w:val="both"/>
              <w:rPr>
                <w:rFonts w:ascii="Gotham-Medium" w:hAnsi="Gotham-Medium" w:cs="Gotham-Medium"/>
                <w:kern w:val="0"/>
                <w:sz w:val="20"/>
                <w:szCs w:val="20"/>
                <w:lang w:bidi="ar-SA"/>
              </w:rPr>
            </w:pPr>
          </w:p>
        </w:tc>
        <w:tc>
          <w:tcPr>
            <w:tcW w:w="2499" w:type="pct"/>
          </w:tcPr>
          <w:p w:rsidR="00E37C38" w:rsidRDefault="00E37C38" w:rsidP="00CE61C9">
            <w:pPr>
              <w:pStyle w:val="02TEXTOPRINCIPAL"/>
              <w:jc w:val="both"/>
              <w:rPr>
                <w:rFonts w:ascii="Gotham-Medium" w:hAnsi="Gotham-Medium" w:cs="Gotham-Medium"/>
                <w:kern w:val="0"/>
                <w:sz w:val="20"/>
                <w:szCs w:val="20"/>
                <w:lang w:bidi="ar-SA"/>
              </w:rPr>
            </w:pPr>
          </w:p>
        </w:tc>
      </w:tr>
    </w:tbl>
    <w:p w:rsidR="00E37C38" w:rsidRPr="0017638B" w:rsidRDefault="00E37C38" w:rsidP="00E37C38">
      <w:pPr>
        <w:pStyle w:val="02TEXTOPRINCIPAL"/>
      </w:pPr>
    </w:p>
    <w:p w:rsidR="00E37C38" w:rsidRDefault="00E37C38" w:rsidP="00E37C38">
      <w:pPr>
        <w:pStyle w:val="01TITULO2"/>
      </w:pPr>
      <w:r w:rsidRPr="00532974">
        <w:t>QUESTÃO 8</w:t>
      </w:r>
    </w:p>
    <w:p w:rsidR="00E37C38" w:rsidRDefault="00E37C38" w:rsidP="00E37C38"/>
    <w:p w:rsidR="00E37C38" w:rsidRDefault="00E37C38" w:rsidP="00E37C38">
      <w:pPr>
        <w:pStyle w:val="02TEXTOPRINCIPAL"/>
      </w:pPr>
      <w:r>
        <w:t xml:space="preserve">Marque </w:t>
      </w:r>
      <w:r w:rsidRPr="00CE17F5">
        <w:rPr>
          <w:b/>
        </w:rPr>
        <w:t>V</w:t>
      </w:r>
      <w:r>
        <w:t xml:space="preserve"> para as afirmativas verdadeiras e </w:t>
      </w:r>
      <w:r w:rsidRPr="00CE17F5">
        <w:rPr>
          <w:b/>
        </w:rPr>
        <w:t>F</w:t>
      </w:r>
      <w:r>
        <w:t xml:space="preserve"> para as afirmativas falsas.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2TEXTOITEM"/>
      </w:pPr>
      <w:r>
        <w:t>A</w:t>
      </w:r>
      <w:r w:rsidR="00FE21B3">
        <w:t xml:space="preserve"> </w:t>
      </w:r>
      <w:r>
        <w:t>- (</w:t>
      </w:r>
      <w:r>
        <w:tab/>
        <w:t>) A f</w:t>
      </w:r>
      <w:r w:rsidRPr="00CD24C8">
        <w:t>orça magnética</w:t>
      </w:r>
      <w:r>
        <w:t xml:space="preserve"> </w:t>
      </w:r>
      <w:r w:rsidRPr="00CD24C8">
        <w:t>mant</w:t>
      </w:r>
      <w:r>
        <w:t>é</w:t>
      </w:r>
      <w:r w:rsidRPr="00CD24C8">
        <w:t xml:space="preserve">m os ímãs próximos aos metais. </w:t>
      </w:r>
    </w:p>
    <w:p w:rsidR="00E37C38" w:rsidRDefault="00E37C38" w:rsidP="00E37C38">
      <w:pPr>
        <w:pStyle w:val="02TEXTOITEM"/>
      </w:pPr>
      <w:r>
        <w:t>B</w:t>
      </w:r>
      <w:r w:rsidR="00FE21B3">
        <w:t xml:space="preserve"> </w:t>
      </w:r>
      <w:r>
        <w:t>- (</w:t>
      </w:r>
      <w:r>
        <w:tab/>
        <w:t xml:space="preserve">) A magnetita </w:t>
      </w:r>
      <w:r w:rsidRPr="00EA6DFD">
        <w:t>é um mineral que tem a propriedade de atrair certos metais, sendo esse fenômeno conhecido por magnetismo.</w:t>
      </w:r>
    </w:p>
    <w:p w:rsidR="00E37C38" w:rsidRDefault="00E37C38" w:rsidP="00E37C38">
      <w:pPr>
        <w:pStyle w:val="02TEXTOITEM"/>
      </w:pPr>
      <w:r>
        <w:t>C</w:t>
      </w:r>
      <w:r w:rsidR="00FE21B3">
        <w:t xml:space="preserve"> </w:t>
      </w:r>
      <w:r>
        <w:t>- (</w:t>
      </w:r>
      <w:r>
        <w:tab/>
        <w:t xml:space="preserve">) </w:t>
      </w:r>
      <w:r w:rsidRPr="00CD24C8">
        <w:t>Quando dois ímãs</w:t>
      </w:r>
      <w:r>
        <w:t xml:space="preserve"> são colocados próximos uns aos outros</w:t>
      </w:r>
      <w:r w:rsidRPr="00CD24C8">
        <w:t xml:space="preserve">, forças magnéticas de atração ou de repulsão </w:t>
      </w:r>
      <w:r>
        <w:t xml:space="preserve">podem ocorrer </w:t>
      </w:r>
      <w:r w:rsidRPr="00CD24C8">
        <w:t xml:space="preserve">entre eles. </w:t>
      </w:r>
    </w:p>
    <w:p w:rsidR="00E37C38" w:rsidRDefault="00E37C38" w:rsidP="00E37C38">
      <w:pPr>
        <w:pStyle w:val="02TEXTOITEM"/>
      </w:pPr>
      <w:r>
        <w:t>D</w:t>
      </w:r>
      <w:r w:rsidR="00FE21B3">
        <w:t xml:space="preserve"> </w:t>
      </w:r>
      <w:r>
        <w:t>- (</w:t>
      </w:r>
      <w:r>
        <w:tab/>
        <w:t xml:space="preserve">) </w:t>
      </w:r>
      <w:r w:rsidRPr="00CD24C8">
        <w:t>Quando polos iguais são aproximados</w:t>
      </w:r>
      <w:r>
        <w:t>,</w:t>
      </w:r>
      <w:r w:rsidRPr="00CD24C8">
        <w:t xml:space="preserve"> forma-se uma força de </w:t>
      </w:r>
      <w:r>
        <w:t>atração</w:t>
      </w:r>
      <w:r w:rsidRPr="00CD24C8">
        <w:t xml:space="preserve"> entre eles</w:t>
      </w:r>
      <w:r>
        <w:t xml:space="preserve"> e q</w:t>
      </w:r>
      <w:r w:rsidRPr="00CD24C8">
        <w:t xml:space="preserve">uando polos diferentes são aproximados, forma-se uma força de </w:t>
      </w:r>
      <w:r>
        <w:t>repulsão</w:t>
      </w:r>
      <w:r w:rsidRPr="00CD24C8">
        <w:t xml:space="preserve"> entre eles</w:t>
      </w:r>
      <w:r>
        <w:t>.</w:t>
      </w:r>
    </w:p>
    <w:p w:rsidR="00E37C38" w:rsidRDefault="00E37C38" w:rsidP="00E37C38">
      <w:pPr>
        <w:pStyle w:val="02TEXTOPRINCIPAL"/>
      </w:pPr>
    </w:p>
    <w:p w:rsidR="00E37C38" w:rsidRDefault="00E37C38" w:rsidP="00FE21B3">
      <w:r>
        <w:br w:type="page"/>
      </w:r>
    </w:p>
    <w:p w:rsidR="00FC036D" w:rsidRDefault="00FC036D" w:rsidP="00FE21B3"/>
    <w:p w:rsidR="00E37C38" w:rsidRDefault="00E37C38" w:rsidP="00E37C38">
      <w:pPr>
        <w:pStyle w:val="01TITULO2"/>
      </w:pPr>
      <w:r w:rsidRPr="00532974">
        <w:t>QUESTÃO 9</w:t>
      </w:r>
    </w:p>
    <w:p w:rsidR="00E37C38" w:rsidRDefault="00E37C38" w:rsidP="00FE21B3"/>
    <w:p w:rsidR="00E37C38" w:rsidRPr="008270CD" w:rsidRDefault="00E37C38" w:rsidP="00E37C38">
      <w:pPr>
        <w:pStyle w:val="02TEXTOPRINCIPAL"/>
      </w:pPr>
      <w:r w:rsidRPr="008270CD">
        <w:t>A bússola é um instrumento de orientação que auxilia na localização na superfície terrestre, por meio dos pontos cardeais e polos magnéticos. Ela possui uma agulha imantada que sofre a ação do campo magnético terrestre, alinhando-se próximo à direção Norte e Sul geográficos da Terra. A parte colorida da agulha da bússola, indica o Norte geográfico.</w:t>
      </w:r>
    </w:p>
    <w:p w:rsidR="00E37C38" w:rsidRDefault="00E37C38" w:rsidP="00E37C38">
      <w:pPr>
        <w:pStyle w:val="02TEXTOPRINCIPAL"/>
      </w:pPr>
      <w:r w:rsidRPr="006D7BD6">
        <w:t xml:space="preserve">Descreva qual a </w:t>
      </w:r>
      <w:r>
        <w:t>relação</w:t>
      </w:r>
      <w:r w:rsidRPr="006D7BD6">
        <w:t xml:space="preserve"> do magnetismo terrestre </w:t>
      </w:r>
      <w:r>
        <w:t xml:space="preserve">com </w:t>
      </w:r>
      <w:r w:rsidRPr="006D7BD6">
        <w:t>a bússola.</w:t>
      </w:r>
    </w:p>
    <w:p w:rsidR="00E37C38" w:rsidRDefault="00E37C38" w:rsidP="00E37C38">
      <w:pPr>
        <w:pStyle w:val="05LINHASRESPOSTA"/>
      </w:pPr>
      <w:r>
        <w:tab/>
      </w:r>
    </w:p>
    <w:p w:rsidR="00E37C38" w:rsidRDefault="00E37C38" w:rsidP="00E37C38">
      <w:pPr>
        <w:pStyle w:val="05LINHASRESPOSTA"/>
      </w:pPr>
      <w:r>
        <w:tab/>
      </w:r>
    </w:p>
    <w:p w:rsidR="00E37C38" w:rsidRDefault="00E37C38" w:rsidP="00E37C38">
      <w:pPr>
        <w:pStyle w:val="05LINHASRESPOSTA"/>
      </w:pPr>
      <w:r>
        <w:tab/>
      </w:r>
    </w:p>
    <w:p w:rsidR="00E37C38" w:rsidRDefault="00E37C38" w:rsidP="00E37C38">
      <w:pPr>
        <w:pStyle w:val="05LINHASRESPOSTA"/>
      </w:pPr>
      <w:r>
        <w:tab/>
      </w:r>
    </w:p>
    <w:p w:rsidR="00E37C38" w:rsidRDefault="00E37C38" w:rsidP="00E37C38">
      <w:pPr>
        <w:pStyle w:val="05LINHASRESPOSTA"/>
      </w:pPr>
      <w:r>
        <w:tab/>
      </w:r>
    </w:p>
    <w:p w:rsidR="00E37C38" w:rsidRDefault="00E37C38" w:rsidP="00E37C38">
      <w:pPr>
        <w:pStyle w:val="02TEXTOPRINCIPAL"/>
        <w:jc w:val="both"/>
      </w:pPr>
    </w:p>
    <w:p w:rsidR="00E37C38" w:rsidRDefault="00E37C38" w:rsidP="00E37C38">
      <w:pPr>
        <w:pStyle w:val="01TITULO2"/>
      </w:pPr>
      <w:r w:rsidRPr="008F1857">
        <w:t>QUESTÃO 10</w:t>
      </w:r>
    </w:p>
    <w:p w:rsidR="00E37C38" w:rsidRDefault="00E37C38" w:rsidP="00E37C38"/>
    <w:p w:rsidR="00E37C38" w:rsidRDefault="00E37C38" w:rsidP="00E37C38">
      <w:pPr>
        <w:pStyle w:val="02TEXTOPRINCIPAL"/>
      </w:pPr>
      <w:r w:rsidRPr="00F7130B">
        <w:t>Complete os espaços</w:t>
      </w:r>
      <w:r>
        <w:t xml:space="preserve"> a seguir </w:t>
      </w:r>
      <w:r w:rsidRPr="00F7130B">
        <w:t>com as palavras do quadro</w:t>
      </w:r>
      <w:r>
        <w:t>.</w:t>
      </w:r>
    </w:p>
    <w:p w:rsidR="00E37C38" w:rsidRDefault="00E37C38" w:rsidP="00E37C38">
      <w:pPr>
        <w:pStyle w:val="02TEXTOPRINCIPAL"/>
      </w:pPr>
    </w:p>
    <w:tbl>
      <w:tblPr>
        <w:tblStyle w:val="Tabelacomgrade"/>
        <w:tblW w:w="0" w:type="auto"/>
        <w:tblInd w:w="988" w:type="dxa"/>
        <w:tblLook w:val="04A0" w:firstRow="1" w:lastRow="0" w:firstColumn="1" w:lastColumn="0" w:noHBand="0" w:noVBand="1"/>
      </w:tblPr>
      <w:tblGrid>
        <w:gridCol w:w="8221"/>
      </w:tblGrid>
      <w:tr w:rsidR="00E37C38" w:rsidTr="00CE61C9">
        <w:tc>
          <w:tcPr>
            <w:tcW w:w="8221" w:type="dxa"/>
          </w:tcPr>
          <w:p w:rsidR="00E37C38" w:rsidRDefault="00E37C38" w:rsidP="00CE61C9">
            <w:pPr>
              <w:pStyle w:val="02TEXTOPRINCIPAL"/>
            </w:pPr>
            <w:r>
              <w:t>a</w:t>
            </w:r>
            <w:r w:rsidRPr="00432969">
              <w:t>berto</w:t>
            </w:r>
            <w:r>
              <w:tab/>
            </w:r>
            <w:r>
              <w:tab/>
            </w:r>
            <w:r w:rsidRPr="00432969">
              <w:t>corrente elétrica</w:t>
            </w:r>
            <w:r>
              <w:tab/>
            </w:r>
            <w:r>
              <w:tab/>
            </w:r>
            <w:r w:rsidRPr="00432969">
              <w:t>circuito elétrico</w:t>
            </w:r>
            <w:r>
              <w:tab/>
            </w:r>
            <w:r>
              <w:tab/>
            </w:r>
            <w:r>
              <w:tab/>
            </w:r>
            <w:r w:rsidRPr="00432969">
              <w:t>fechado</w:t>
            </w:r>
          </w:p>
        </w:tc>
      </w:tr>
    </w:tbl>
    <w:p w:rsidR="00E37C38" w:rsidRDefault="00E37C38" w:rsidP="00E37C38">
      <w:pPr>
        <w:pStyle w:val="02TEXTOPRINCIPAL"/>
      </w:pPr>
    </w:p>
    <w:p w:rsidR="00E37C38" w:rsidRDefault="00E37C38" w:rsidP="00E37C38">
      <w:pPr>
        <w:pStyle w:val="05LINHASRESPOSTA"/>
      </w:pPr>
      <w:r>
        <w:t>Quando u</w:t>
      </w:r>
      <w:r w:rsidRPr="00EF5C4B">
        <w:t xml:space="preserve">m aparelho elétrico </w:t>
      </w:r>
      <w:r w:rsidRPr="00273C5B">
        <w:t>está em funcionamento, isso ocorre graças a um ____</w:t>
      </w:r>
      <w:r>
        <w:t>__________________</w:t>
      </w:r>
      <w:r w:rsidRPr="00273C5B">
        <w:t>_________. O circuito elétrico é o caminho percorrido pela __</w:t>
      </w:r>
      <w:r>
        <w:t>_________</w:t>
      </w:r>
      <w:r w:rsidRPr="00273C5B">
        <w:t>__</w:t>
      </w:r>
      <w:r>
        <w:t>_________</w:t>
      </w:r>
      <w:r w:rsidRPr="00273C5B">
        <w:t>_________. Em um circuito elétrico, quando a corrente elétrica é interrompida, tem-se um circuito elétrico _____</w:t>
      </w:r>
      <w:r>
        <w:t>__________</w:t>
      </w:r>
      <w:r w:rsidRPr="00273C5B">
        <w:t>________</w:t>
      </w:r>
      <w:r>
        <w:t>;</w:t>
      </w:r>
      <w:r w:rsidRPr="00273C5B">
        <w:t xml:space="preserve"> quando a corrente elétrica não é interrompida, </w:t>
      </w:r>
      <w:r w:rsidR="00FE21B3">
        <w:br/>
      </w:r>
      <w:r w:rsidRPr="00273C5B">
        <w:t>tem-se um circuito elétrico __________</w:t>
      </w:r>
      <w:r>
        <w:t>______________</w:t>
      </w:r>
      <w:r w:rsidRPr="00273C5B">
        <w:t>_.</w:t>
      </w:r>
    </w:p>
    <w:p w:rsidR="00E37C38" w:rsidRDefault="00E37C38" w:rsidP="00E37C38">
      <w:pPr>
        <w:pStyle w:val="02TEXTOPRINCIPAL"/>
      </w:pPr>
    </w:p>
    <w:p w:rsidR="00E37C38" w:rsidRDefault="00E37C38" w:rsidP="0085627E">
      <w:r>
        <w:br w:type="page"/>
      </w:r>
    </w:p>
    <w:p w:rsidR="0085627E" w:rsidRDefault="0085627E" w:rsidP="0085627E"/>
    <w:p w:rsidR="00E37C38" w:rsidRDefault="00E37C38" w:rsidP="00E37C38">
      <w:pPr>
        <w:pStyle w:val="01TITULO2"/>
      </w:pPr>
      <w:r w:rsidRPr="00C104E2">
        <w:t xml:space="preserve">QUESTÃO </w:t>
      </w:r>
      <w:r w:rsidRPr="00A40F7F">
        <w:t>11</w:t>
      </w:r>
    </w:p>
    <w:p w:rsidR="00E37C38" w:rsidRDefault="00E37C38" w:rsidP="00E37C38"/>
    <w:p w:rsidR="00E37C38" w:rsidRDefault="00E37C38" w:rsidP="00E37C38">
      <w:pPr>
        <w:pStyle w:val="02TEXTOPRINCIPAL"/>
        <w:jc w:val="both"/>
        <w:rPr>
          <w:kern w:val="0"/>
          <w:lang w:bidi="ar-SA"/>
        </w:rPr>
      </w:pPr>
      <w:r w:rsidRPr="007F7DCE">
        <w:rPr>
          <w:kern w:val="0"/>
          <w:lang w:bidi="ar-SA"/>
        </w:rPr>
        <w:t xml:space="preserve">Para que a energia elétrica chegue </w:t>
      </w:r>
      <w:r>
        <w:rPr>
          <w:kern w:val="0"/>
          <w:lang w:bidi="ar-SA"/>
        </w:rPr>
        <w:t xml:space="preserve">a residências e indústrias, </w:t>
      </w:r>
      <w:r w:rsidRPr="007F7DCE">
        <w:rPr>
          <w:kern w:val="0"/>
          <w:lang w:bidi="ar-SA"/>
        </w:rPr>
        <w:t>é necessário que ela seja gerada, conduzida e transmitida.</w:t>
      </w:r>
      <w:r>
        <w:rPr>
          <w:kern w:val="0"/>
          <w:lang w:bidi="ar-SA"/>
        </w:rPr>
        <w:t xml:space="preserve"> Descreva como ocorrem a geração, a condução e a transmissão de energia elétrica nas usinas hidrelétricas.</w:t>
      </w:r>
    </w:p>
    <w:p w:rsidR="00E37C38" w:rsidRDefault="00E37C38" w:rsidP="00E37C38">
      <w:pPr>
        <w:pStyle w:val="05LINHASRESPOSTA"/>
        <w:rPr>
          <w:lang w:bidi="ar-SA"/>
        </w:rPr>
      </w:pPr>
      <w:r>
        <w:rPr>
          <w:lang w:bidi="ar-SA"/>
        </w:rPr>
        <w:tab/>
      </w:r>
    </w:p>
    <w:p w:rsidR="00E37C38" w:rsidRDefault="00E37C38" w:rsidP="00E37C38">
      <w:pPr>
        <w:pStyle w:val="05LINHASRESPOSTA"/>
        <w:rPr>
          <w:lang w:bidi="ar-SA"/>
        </w:rPr>
      </w:pPr>
      <w:r>
        <w:rPr>
          <w:lang w:bidi="ar-SA"/>
        </w:rPr>
        <w:tab/>
      </w:r>
    </w:p>
    <w:p w:rsidR="00E37C38" w:rsidRDefault="00E37C38" w:rsidP="00E37C38">
      <w:pPr>
        <w:pStyle w:val="05LINHASRESPOSTA"/>
        <w:rPr>
          <w:lang w:bidi="ar-SA"/>
        </w:rPr>
      </w:pPr>
      <w:r>
        <w:rPr>
          <w:lang w:bidi="ar-SA"/>
        </w:rPr>
        <w:tab/>
      </w:r>
    </w:p>
    <w:p w:rsidR="00E37C38" w:rsidRDefault="00E37C38" w:rsidP="00E37C38">
      <w:pPr>
        <w:pStyle w:val="05LINHASRESPOSTA"/>
        <w:rPr>
          <w:lang w:bidi="ar-SA"/>
        </w:rPr>
      </w:pPr>
      <w:r>
        <w:rPr>
          <w:lang w:bidi="ar-SA"/>
        </w:rPr>
        <w:tab/>
      </w:r>
    </w:p>
    <w:p w:rsidR="00E37C38" w:rsidRDefault="00E37C38" w:rsidP="00E37C38">
      <w:pPr>
        <w:pStyle w:val="05LINHASRESPOSTA"/>
        <w:rPr>
          <w:lang w:bidi="ar-SA"/>
        </w:rPr>
      </w:pPr>
      <w:r>
        <w:rPr>
          <w:lang w:bidi="ar-SA"/>
        </w:rPr>
        <w:tab/>
      </w:r>
    </w:p>
    <w:p w:rsidR="00E37C38" w:rsidRDefault="00E37C38" w:rsidP="00E37C38">
      <w:pPr>
        <w:pStyle w:val="05LINHASRESPOSTA"/>
        <w:rPr>
          <w:lang w:bidi="ar-SA"/>
        </w:rPr>
      </w:pPr>
      <w:r>
        <w:rPr>
          <w:lang w:bidi="ar-SA"/>
        </w:rPr>
        <w:tab/>
      </w:r>
    </w:p>
    <w:p w:rsidR="00E37C38" w:rsidRDefault="00E37C38" w:rsidP="00E37C38">
      <w:pPr>
        <w:pStyle w:val="05LINHASRESPOSTA"/>
        <w:rPr>
          <w:lang w:bidi="ar-SA"/>
        </w:rPr>
      </w:pPr>
      <w:r>
        <w:rPr>
          <w:lang w:bidi="ar-SA"/>
        </w:rPr>
        <w:tab/>
      </w:r>
    </w:p>
    <w:p w:rsidR="00E37C38" w:rsidRDefault="00E37C38" w:rsidP="00E37C38">
      <w:pPr>
        <w:pStyle w:val="05LINHASRESPOSTA"/>
        <w:rPr>
          <w:lang w:bidi="ar-SA"/>
        </w:rPr>
      </w:pPr>
    </w:p>
    <w:p w:rsidR="00E37C38" w:rsidRDefault="00E37C38" w:rsidP="00E37C38">
      <w:pPr>
        <w:pStyle w:val="01TITULO2"/>
      </w:pPr>
      <w:r w:rsidRPr="00DA7573">
        <w:t>QUESTÃO 12</w:t>
      </w:r>
    </w:p>
    <w:p w:rsidR="00E37C38" w:rsidRDefault="00E37C38" w:rsidP="00E37C38"/>
    <w:p w:rsidR="00E37C38" w:rsidRDefault="00E37C38" w:rsidP="00E37C38">
      <w:pPr>
        <w:pStyle w:val="02TEXTOPRINCIPAL"/>
      </w:pPr>
      <w:r w:rsidRPr="00E04D24">
        <w:t>Relacione corretamente o tipo de usina</w:t>
      </w:r>
      <w:r>
        <w:t xml:space="preserve"> elétrica (</w:t>
      </w:r>
      <w:r w:rsidRPr="00E04D24">
        <w:t>coluna da esquerda</w:t>
      </w:r>
      <w:r>
        <w:t>)</w:t>
      </w:r>
      <w:r w:rsidRPr="00E04D24">
        <w:t xml:space="preserve"> com a descrição correspondente</w:t>
      </w:r>
      <w:r>
        <w:t xml:space="preserve"> (</w:t>
      </w:r>
      <w:r w:rsidRPr="00E04D24">
        <w:t>colu</w:t>
      </w:r>
      <w:r>
        <w:t>na da direita).</w:t>
      </w:r>
    </w:p>
    <w:p w:rsidR="00E37C38" w:rsidRPr="00E04D24" w:rsidRDefault="00E37C38" w:rsidP="00E37C38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4366"/>
        <w:gridCol w:w="4132"/>
      </w:tblGrid>
      <w:tr w:rsidR="00E37C38" w:rsidTr="00CE61C9">
        <w:tc>
          <w:tcPr>
            <w:tcW w:w="1696" w:type="dxa"/>
            <w:vAlign w:val="center"/>
          </w:tcPr>
          <w:p w:rsidR="00E37C38" w:rsidRPr="00DC1604" w:rsidRDefault="00E37C38" w:rsidP="00CE61C9">
            <w:pPr>
              <w:jc w:val="center"/>
            </w:pPr>
            <w:r w:rsidRPr="00F248C0">
              <w:t>Eólica</w:t>
            </w:r>
          </w:p>
        </w:tc>
        <w:tc>
          <w:tcPr>
            <w:tcW w:w="4366" w:type="dxa"/>
          </w:tcPr>
          <w:p w:rsidR="00E37C38" w:rsidRDefault="00E37C38" w:rsidP="00CE61C9">
            <w:pPr>
              <w:pStyle w:val="02TEXTOPRINCIPAL"/>
              <w:rPr>
                <w:highlight w:val="lightGray"/>
              </w:rPr>
            </w:pPr>
          </w:p>
        </w:tc>
        <w:tc>
          <w:tcPr>
            <w:tcW w:w="4132" w:type="dxa"/>
          </w:tcPr>
          <w:p w:rsidR="00E37C38" w:rsidRPr="000C483E" w:rsidRDefault="00E37C38" w:rsidP="00CE61C9">
            <w:pPr>
              <w:jc w:val="center"/>
            </w:pPr>
            <w:r>
              <w:t>Essa</w:t>
            </w:r>
            <w:r w:rsidRPr="00F248C0">
              <w:t xml:space="preserve"> usina </w:t>
            </w:r>
            <w:r>
              <w:t>u</w:t>
            </w:r>
            <w:r w:rsidRPr="00F248C0">
              <w:t xml:space="preserve">tiliza o calor produzido por reações nucleares </w:t>
            </w:r>
            <w:r>
              <w:t>p</w:t>
            </w:r>
            <w:r w:rsidRPr="00F248C0">
              <w:t>ara gerar energia elétrica.</w:t>
            </w:r>
          </w:p>
        </w:tc>
      </w:tr>
      <w:tr w:rsidR="00E37C38" w:rsidTr="00CE61C9">
        <w:tc>
          <w:tcPr>
            <w:tcW w:w="1696" w:type="dxa"/>
            <w:vAlign w:val="center"/>
          </w:tcPr>
          <w:p w:rsidR="00E37C38" w:rsidRDefault="00E37C38" w:rsidP="00CE61C9">
            <w:pPr>
              <w:pStyle w:val="02TEXTOPRINCIPAL"/>
              <w:jc w:val="center"/>
              <w:rPr>
                <w:highlight w:val="lightGray"/>
              </w:rPr>
            </w:pPr>
          </w:p>
        </w:tc>
        <w:tc>
          <w:tcPr>
            <w:tcW w:w="4366" w:type="dxa"/>
          </w:tcPr>
          <w:p w:rsidR="00E37C38" w:rsidRDefault="00E37C38" w:rsidP="00CE61C9">
            <w:pPr>
              <w:pStyle w:val="02TEXTOPRINCIPAL"/>
              <w:rPr>
                <w:highlight w:val="lightGray"/>
              </w:rPr>
            </w:pPr>
          </w:p>
        </w:tc>
        <w:tc>
          <w:tcPr>
            <w:tcW w:w="4132" w:type="dxa"/>
          </w:tcPr>
          <w:p w:rsidR="00E37C38" w:rsidRDefault="00E37C38" w:rsidP="00CE61C9">
            <w:pPr>
              <w:pStyle w:val="02TEXTOPRINCIPAL"/>
              <w:rPr>
                <w:highlight w:val="lightGray"/>
              </w:rPr>
            </w:pPr>
          </w:p>
        </w:tc>
      </w:tr>
      <w:tr w:rsidR="00E37C38" w:rsidTr="00CE61C9">
        <w:tc>
          <w:tcPr>
            <w:tcW w:w="1696" w:type="dxa"/>
            <w:vAlign w:val="center"/>
          </w:tcPr>
          <w:p w:rsidR="00E37C38" w:rsidRPr="00DC1604" w:rsidRDefault="00E37C38" w:rsidP="00CE61C9">
            <w:pPr>
              <w:jc w:val="center"/>
            </w:pPr>
            <w:r>
              <w:t>Termonuclear</w:t>
            </w:r>
          </w:p>
        </w:tc>
        <w:tc>
          <w:tcPr>
            <w:tcW w:w="4366" w:type="dxa"/>
          </w:tcPr>
          <w:p w:rsidR="00E37C38" w:rsidRDefault="00E37C38" w:rsidP="00CE61C9">
            <w:pPr>
              <w:pStyle w:val="02TEXTOPRINCIPAL"/>
              <w:rPr>
                <w:highlight w:val="lightGray"/>
              </w:rPr>
            </w:pPr>
          </w:p>
        </w:tc>
        <w:tc>
          <w:tcPr>
            <w:tcW w:w="4132" w:type="dxa"/>
          </w:tcPr>
          <w:p w:rsidR="00E37C38" w:rsidRDefault="00E37C38" w:rsidP="00CE61C9">
            <w:pPr>
              <w:jc w:val="center"/>
            </w:pPr>
            <w:r>
              <w:t xml:space="preserve">Essa usina geralmente utiliza como </w:t>
            </w:r>
          </w:p>
          <w:p w:rsidR="00E37C38" w:rsidRPr="000C483E" w:rsidRDefault="00E37C38" w:rsidP="00CE61C9">
            <w:pPr>
              <w:jc w:val="center"/>
            </w:pPr>
            <w:r w:rsidRPr="004E0C8B">
              <w:t xml:space="preserve">combustíveis </w:t>
            </w:r>
            <w:r>
              <w:t>o</w:t>
            </w:r>
            <w:r w:rsidRPr="004E0C8B">
              <w:t xml:space="preserve"> carvão mineral.</w:t>
            </w:r>
          </w:p>
        </w:tc>
      </w:tr>
      <w:tr w:rsidR="00E37C38" w:rsidTr="00CE61C9">
        <w:tc>
          <w:tcPr>
            <w:tcW w:w="1696" w:type="dxa"/>
            <w:vAlign w:val="center"/>
          </w:tcPr>
          <w:p w:rsidR="00E37C38" w:rsidRDefault="00E37C38" w:rsidP="00CE61C9">
            <w:pPr>
              <w:pStyle w:val="02TEXTOPRINCIPAL"/>
              <w:jc w:val="center"/>
              <w:rPr>
                <w:highlight w:val="lightGray"/>
              </w:rPr>
            </w:pPr>
          </w:p>
        </w:tc>
        <w:tc>
          <w:tcPr>
            <w:tcW w:w="4366" w:type="dxa"/>
          </w:tcPr>
          <w:p w:rsidR="00E37C38" w:rsidRDefault="00E37C38" w:rsidP="00CE61C9">
            <w:pPr>
              <w:pStyle w:val="02TEXTOPRINCIPAL"/>
              <w:rPr>
                <w:highlight w:val="lightGray"/>
              </w:rPr>
            </w:pPr>
          </w:p>
        </w:tc>
        <w:tc>
          <w:tcPr>
            <w:tcW w:w="4132" w:type="dxa"/>
          </w:tcPr>
          <w:p w:rsidR="00E37C38" w:rsidRDefault="00E37C38" w:rsidP="00CE61C9">
            <w:pPr>
              <w:pStyle w:val="02TEXTOPRINCIPAL"/>
              <w:rPr>
                <w:highlight w:val="lightGray"/>
              </w:rPr>
            </w:pPr>
          </w:p>
        </w:tc>
      </w:tr>
      <w:tr w:rsidR="00E37C38" w:rsidTr="00CE61C9">
        <w:tc>
          <w:tcPr>
            <w:tcW w:w="1696" w:type="dxa"/>
            <w:vAlign w:val="center"/>
          </w:tcPr>
          <w:p w:rsidR="00E37C38" w:rsidRPr="00DC1604" w:rsidRDefault="00E37C38" w:rsidP="00CE61C9">
            <w:pPr>
              <w:jc w:val="center"/>
            </w:pPr>
            <w:r w:rsidRPr="00F248C0">
              <w:t>Term</w:t>
            </w:r>
            <w:r>
              <w:t>elétrica</w:t>
            </w:r>
          </w:p>
        </w:tc>
        <w:tc>
          <w:tcPr>
            <w:tcW w:w="4366" w:type="dxa"/>
          </w:tcPr>
          <w:p w:rsidR="00E37C38" w:rsidRDefault="00E37C38" w:rsidP="00CE61C9">
            <w:pPr>
              <w:pStyle w:val="02TEXTOPRINCIPAL"/>
              <w:rPr>
                <w:highlight w:val="lightGray"/>
              </w:rPr>
            </w:pPr>
          </w:p>
        </w:tc>
        <w:tc>
          <w:tcPr>
            <w:tcW w:w="4132" w:type="dxa"/>
          </w:tcPr>
          <w:p w:rsidR="00E37C38" w:rsidRDefault="00E37C38" w:rsidP="00CE61C9">
            <w:pPr>
              <w:jc w:val="center"/>
              <w:rPr>
                <w:highlight w:val="lightGray"/>
              </w:rPr>
            </w:pPr>
            <w:r>
              <w:t>Essa</w:t>
            </w:r>
            <w:r w:rsidRPr="00480B12">
              <w:t xml:space="preserve"> usina utiliza o vento, que é o ar em movimento,</w:t>
            </w:r>
            <w:r>
              <w:t xml:space="preserve"> </w:t>
            </w:r>
            <w:r w:rsidRPr="00480B12">
              <w:t>para gerar energia elétrica.</w:t>
            </w:r>
          </w:p>
        </w:tc>
      </w:tr>
    </w:tbl>
    <w:p w:rsidR="00E37C38" w:rsidRDefault="00E37C38" w:rsidP="00E37C38"/>
    <w:p w:rsidR="00E37C38" w:rsidRDefault="00E37C38" w:rsidP="00E37C38">
      <w:pPr>
        <w:pStyle w:val="01TITULO2"/>
      </w:pPr>
      <w:r w:rsidRPr="00C04386">
        <w:t xml:space="preserve">QUESTÃO </w:t>
      </w:r>
      <w:r w:rsidRPr="00A40F7F">
        <w:t>13</w:t>
      </w:r>
    </w:p>
    <w:p w:rsidR="00E37C38" w:rsidRDefault="00E37C38" w:rsidP="00E37C38"/>
    <w:p w:rsidR="00E37C38" w:rsidRDefault="00E37C38" w:rsidP="00E37C38">
      <w:pPr>
        <w:pStyle w:val="02TEXTOPRINCIPAL"/>
      </w:pPr>
      <w:r>
        <w:t xml:space="preserve">Marque </w:t>
      </w:r>
      <w:r w:rsidRPr="00FE2566">
        <w:rPr>
          <w:b/>
        </w:rPr>
        <w:t>V</w:t>
      </w:r>
      <w:r>
        <w:t xml:space="preserve"> para as afirmativas verdadeiras e </w:t>
      </w:r>
      <w:r w:rsidRPr="00FE2566">
        <w:rPr>
          <w:b/>
        </w:rPr>
        <w:t>F</w:t>
      </w:r>
      <w:r>
        <w:t xml:space="preserve"> para as afirmativas falsas.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2TEXTOITEM"/>
      </w:pPr>
      <w:r>
        <w:t>A</w:t>
      </w:r>
      <w:r w:rsidR="00FE21B3">
        <w:t xml:space="preserve"> </w:t>
      </w:r>
      <w:r>
        <w:t xml:space="preserve">- </w:t>
      </w:r>
      <w:proofErr w:type="gramStart"/>
      <w:r>
        <w:t xml:space="preserve">(  </w:t>
      </w:r>
      <w:proofErr w:type="gramEnd"/>
      <w:r>
        <w:t xml:space="preserve">  ) </w:t>
      </w:r>
      <w:bookmarkStart w:id="1" w:name="_Hlk503710904"/>
      <w:r>
        <w:t>F</w:t>
      </w:r>
      <w:r w:rsidRPr="00CD24C8">
        <w:t>orça magnética</w:t>
      </w:r>
      <w:r>
        <w:t xml:space="preserve"> é a</w:t>
      </w:r>
      <w:r w:rsidRPr="00DA4F20">
        <w:t xml:space="preserve"> </w:t>
      </w:r>
      <w:r w:rsidRPr="00CD24C8">
        <w:t>força que mant</w:t>
      </w:r>
      <w:r>
        <w:t>é</w:t>
      </w:r>
      <w:r w:rsidRPr="00CD24C8">
        <w:t xml:space="preserve">m </w:t>
      </w:r>
      <w:r>
        <w:t>pilhas e baterias funcionando</w:t>
      </w:r>
      <w:r w:rsidRPr="00CD24C8">
        <w:t xml:space="preserve">. </w:t>
      </w:r>
      <w:bookmarkEnd w:id="1"/>
    </w:p>
    <w:p w:rsidR="00E37C38" w:rsidRDefault="00E37C38" w:rsidP="00E37C38">
      <w:pPr>
        <w:pStyle w:val="02TEXTOITEM"/>
        <w:rPr>
          <w:lang w:eastAsia="pt-BR"/>
        </w:rPr>
      </w:pPr>
      <w:r>
        <w:t>B</w:t>
      </w:r>
      <w:r w:rsidR="00FE21B3">
        <w:t xml:space="preserve"> </w:t>
      </w:r>
      <w:r>
        <w:t xml:space="preserve">- </w:t>
      </w:r>
      <w:proofErr w:type="gramStart"/>
      <w:r>
        <w:t xml:space="preserve">(  </w:t>
      </w:r>
      <w:proofErr w:type="gramEnd"/>
      <w:r>
        <w:t xml:space="preserve">  ) </w:t>
      </w:r>
      <w:r>
        <w:rPr>
          <w:lang w:eastAsia="pt-BR"/>
        </w:rPr>
        <w:t xml:space="preserve">As pilhas e as baterias são geradores, fontes de energia portátil, muito úteis para a sociedade, como, por exemplo, as utilizadas em telefones celulares, automóveis, relógios, entre outros. </w:t>
      </w:r>
    </w:p>
    <w:p w:rsidR="00E37C38" w:rsidRDefault="00E37C38" w:rsidP="00E37C38">
      <w:pPr>
        <w:pStyle w:val="02TEXTOITEM"/>
      </w:pPr>
      <w:r>
        <w:t>C</w:t>
      </w:r>
      <w:r w:rsidR="00FE21B3">
        <w:t xml:space="preserve"> </w:t>
      </w:r>
      <w:r>
        <w:t xml:space="preserve">- </w:t>
      </w:r>
      <w:proofErr w:type="gramStart"/>
      <w:r>
        <w:t xml:space="preserve">(  </w:t>
      </w:r>
      <w:proofErr w:type="gramEnd"/>
      <w:r>
        <w:t xml:space="preserve">  ) </w:t>
      </w:r>
      <w:r w:rsidRPr="00BC7B26">
        <w:t xml:space="preserve">Existem </w:t>
      </w:r>
      <w:r>
        <w:t>apenas dois</w:t>
      </w:r>
      <w:r w:rsidRPr="00BC7B26">
        <w:t xml:space="preserve"> tipos de pilhas e baterias</w:t>
      </w:r>
      <w:r>
        <w:t>: as pilhas utilizadas em brinquedos e as baterias de carro.</w:t>
      </w:r>
    </w:p>
    <w:p w:rsidR="00E37C38" w:rsidRDefault="00E37C38" w:rsidP="00E37C38">
      <w:pPr>
        <w:pStyle w:val="02TEXTOITEM"/>
      </w:pPr>
      <w:r>
        <w:t>D</w:t>
      </w:r>
      <w:r w:rsidR="00FE21B3">
        <w:t xml:space="preserve"> </w:t>
      </w:r>
      <w:r>
        <w:t xml:space="preserve">- </w:t>
      </w:r>
      <w:proofErr w:type="gramStart"/>
      <w:r>
        <w:t xml:space="preserve">(  </w:t>
      </w:r>
      <w:proofErr w:type="gramEnd"/>
      <w:r>
        <w:t xml:space="preserve">  ) </w:t>
      </w:r>
      <w:r w:rsidRPr="00C72197">
        <w:t>As pilhas e as baterias obtêm energia elétrica por meio de reações químicas que ocorrem em seu interior.</w:t>
      </w:r>
    </w:p>
    <w:p w:rsidR="00FE21B3" w:rsidRDefault="00FE21B3">
      <w:r>
        <w:br w:type="page"/>
      </w:r>
    </w:p>
    <w:p w:rsidR="00E37C38" w:rsidRDefault="00E37C38" w:rsidP="00E37C38"/>
    <w:p w:rsidR="00E37C38" w:rsidRDefault="00E37C38" w:rsidP="00E37C38">
      <w:pPr>
        <w:pStyle w:val="01TITULO2"/>
      </w:pPr>
      <w:r w:rsidRPr="00B022F4">
        <w:t>QUESTÃO 14</w:t>
      </w:r>
    </w:p>
    <w:p w:rsidR="00E37C38" w:rsidRDefault="00E37C38" w:rsidP="00E37C38"/>
    <w:p w:rsidR="00E37C38" w:rsidRDefault="00E37C38" w:rsidP="00E37C38">
      <w:pPr>
        <w:pStyle w:val="02TEXTOPRINCIPAL"/>
      </w:pPr>
      <w:r>
        <w:t>A</w:t>
      </w:r>
      <w:r w:rsidRPr="00747516">
        <w:t xml:space="preserve"> maior parte da energia elétrica utilizada</w:t>
      </w:r>
      <w:r>
        <w:t xml:space="preserve"> n</w:t>
      </w:r>
      <w:r w:rsidRPr="00747516">
        <w:t xml:space="preserve">o Brasil é gerada </w:t>
      </w:r>
      <w:r>
        <w:t>por</w:t>
      </w:r>
      <w:r w:rsidRPr="00747516">
        <w:t xml:space="preserve"> usinas hidrelétricas.</w:t>
      </w:r>
      <w:r>
        <w:t xml:space="preserve"> Liste três atitudes que podem contribuir para o uso consciente da energia elétrica e a importância de não a desperdiçar no dia a dia.</w:t>
      </w:r>
    </w:p>
    <w:p w:rsidR="00E37C38" w:rsidRDefault="00E37C38" w:rsidP="00E37C38">
      <w:pPr>
        <w:pStyle w:val="05LINHASRESPOSTA"/>
      </w:pPr>
      <w:r>
        <w:tab/>
      </w:r>
    </w:p>
    <w:p w:rsidR="00E37C38" w:rsidRDefault="00E37C38" w:rsidP="00E37C38">
      <w:pPr>
        <w:pStyle w:val="05LINHASRESPOSTA"/>
      </w:pPr>
      <w:r>
        <w:tab/>
      </w:r>
    </w:p>
    <w:p w:rsidR="00E37C38" w:rsidRDefault="00E37C38" w:rsidP="00E37C38">
      <w:pPr>
        <w:pStyle w:val="05LINHASRESPOSTA"/>
      </w:pPr>
      <w:r>
        <w:tab/>
      </w:r>
    </w:p>
    <w:p w:rsidR="00E37C38" w:rsidRDefault="00E37C38" w:rsidP="00E37C38">
      <w:pPr>
        <w:pStyle w:val="05LINHASRESPOSTA"/>
      </w:pPr>
      <w:r>
        <w:tab/>
      </w:r>
    </w:p>
    <w:p w:rsidR="00E37C38" w:rsidRDefault="00E37C38" w:rsidP="00E37C38">
      <w:pPr>
        <w:pStyle w:val="05LINHASRESPOSTA"/>
      </w:pPr>
      <w:r>
        <w:tab/>
      </w:r>
    </w:p>
    <w:p w:rsidR="00E37C38" w:rsidRDefault="00E37C38" w:rsidP="00E37C38">
      <w:pPr>
        <w:pStyle w:val="05LINHASRESPOSTA"/>
      </w:pPr>
      <w:r>
        <w:tab/>
      </w:r>
    </w:p>
    <w:p w:rsidR="00E37C38" w:rsidRDefault="00E37C38" w:rsidP="00E37C38">
      <w:pPr>
        <w:pStyle w:val="05LINHASRESPOSTA"/>
      </w:pPr>
      <w:r>
        <w:tab/>
      </w:r>
    </w:p>
    <w:p w:rsidR="00E37C38" w:rsidRDefault="00E37C38" w:rsidP="00E37C38">
      <w:pPr>
        <w:pStyle w:val="05LINHASRESPOSTA"/>
      </w:pPr>
      <w:r>
        <w:tab/>
      </w:r>
    </w:p>
    <w:p w:rsidR="00E37C38" w:rsidRDefault="00E37C38" w:rsidP="00E37C38">
      <w:pPr>
        <w:rPr>
          <w:rFonts w:eastAsia="Tahoma"/>
        </w:rPr>
      </w:pPr>
      <w:r>
        <w:br w:type="page"/>
      </w:r>
    </w:p>
    <w:p w:rsidR="00E37C38" w:rsidRDefault="00E37C38" w:rsidP="00E37C38">
      <w:pPr>
        <w:pStyle w:val="02TEXTOPRINCIPAL"/>
        <w:jc w:val="both"/>
      </w:pPr>
    </w:p>
    <w:p w:rsidR="00E37C38" w:rsidRDefault="00E37C38" w:rsidP="00E37C38">
      <w:pPr>
        <w:pStyle w:val="01TITULO2"/>
      </w:pPr>
      <w:r w:rsidRPr="0003688E">
        <w:t xml:space="preserve">QUESTÃO </w:t>
      </w:r>
      <w:r w:rsidRPr="00CB6A39">
        <w:t>15</w:t>
      </w:r>
    </w:p>
    <w:p w:rsidR="00E37C38" w:rsidRDefault="00E37C38" w:rsidP="00E37C38"/>
    <w:p w:rsidR="00E37C38" w:rsidRDefault="00E37C38" w:rsidP="00E37C38">
      <w:pPr>
        <w:pStyle w:val="02TEXTOPRINCIPAL"/>
        <w:jc w:val="both"/>
      </w:pPr>
      <w:r>
        <w:t xml:space="preserve">Ligue as imagens às propriedades dos materiais que elas retratam. </w:t>
      </w:r>
    </w:p>
    <w:p w:rsidR="00B9036C" w:rsidRDefault="00B9036C" w:rsidP="00E37C38">
      <w:pPr>
        <w:pStyle w:val="02TEXTOPRINCIPAL"/>
        <w:jc w:val="both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B9036C" w:rsidTr="007453A6">
        <w:tc>
          <w:tcPr>
            <w:tcW w:w="3398" w:type="dxa"/>
          </w:tcPr>
          <w:p w:rsidR="00B9036C" w:rsidRDefault="00B9036C" w:rsidP="00B9036C">
            <w:pPr>
              <w:pStyle w:val="02TEXTOPRINCIPAL"/>
              <w:rPr>
                <w:noProof/>
              </w:rPr>
            </w:pPr>
            <w:r>
              <w:rPr>
                <w:noProof/>
              </w:rPr>
              <w:t>A</w:t>
            </w:r>
          </w:p>
          <w:p w:rsidR="00B9036C" w:rsidRDefault="00B9036C" w:rsidP="00B9036C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6ACB4B90" wp14:editId="141ED398">
                  <wp:extent cx="1033272" cy="1438656"/>
                  <wp:effectExtent l="0" t="0" r="0" b="952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-glass-of-210626_192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B9036C" w:rsidRDefault="00B9036C" w:rsidP="00DE629C">
            <w:pPr>
              <w:pStyle w:val="02TEXTOPRINCIPAL"/>
              <w:jc w:val="center"/>
            </w:pPr>
          </w:p>
          <w:p w:rsidR="00B9036C" w:rsidRDefault="00B9036C" w:rsidP="00DE629C">
            <w:pPr>
              <w:pStyle w:val="02TEXTOPRINCIPAL"/>
              <w:jc w:val="center"/>
            </w:pPr>
          </w:p>
          <w:p w:rsidR="00B9036C" w:rsidRDefault="00B9036C" w:rsidP="00DE629C">
            <w:pPr>
              <w:pStyle w:val="02TEXTOPRINCIPAL"/>
              <w:jc w:val="center"/>
            </w:pPr>
          </w:p>
          <w:p w:rsidR="00B9036C" w:rsidRPr="00B87284" w:rsidRDefault="00B9036C" w:rsidP="00DE629C">
            <w:pPr>
              <w:pStyle w:val="02TEXTOPRINCIPAL"/>
              <w:jc w:val="center"/>
            </w:pPr>
            <w:r w:rsidRPr="00B87284">
              <w:t>Condutibilidade térmica</w:t>
            </w:r>
          </w:p>
          <w:p w:rsidR="00B9036C" w:rsidRPr="00B87284" w:rsidRDefault="00B9036C" w:rsidP="00DE629C">
            <w:pPr>
              <w:pStyle w:val="02TEXTOPRINCIPAL"/>
              <w:jc w:val="center"/>
            </w:pPr>
          </w:p>
          <w:p w:rsidR="00B9036C" w:rsidRPr="00B87284" w:rsidRDefault="00B9036C" w:rsidP="00DE629C">
            <w:pPr>
              <w:pStyle w:val="02TEXTOPRINCIPAL"/>
              <w:jc w:val="center"/>
            </w:pPr>
          </w:p>
          <w:p w:rsidR="00B9036C" w:rsidRPr="00B87284" w:rsidRDefault="00B9036C" w:rsidP="00DE629C">
            <w:pPr>
              <w:pStyle w:val="02TEXTOPRINCIPAL"/>
              <w:jc w:val="center"/>
            </w:pPr>
          </w:p>
          <w:p w:rsidR="00B9036C" w:rsidRPr="00B87284" w:rsidRDefault="00B9036C" w:rsidP="00DE629C">
            <w:pPr>
              <w:pStyle w:val="02TEXTOPRINCIPAL"/>
              <w:jc w:val="center"/>
            </w:pPr>
            <w:r w:rsidRPr="00B87284">
              <w:t>Elasticidade</w:t>
            </w:r>
          </w:p>
          <w:p w:rsidR="00B9036C" w:rsidRDefault="00B9036C" w:rsidP="00DE629C">
            <w:pPr>
              <w:pStyle w:val="02TEXTOPRINCIPAL"/>
              <w:jc w:val="center"/>
            </w:pPr>
          </w:p>
        </w:tc>
        <w:tc>
          <w:tcPr>
            <w:tcW w:w="3398" w:type="dxa"/>
          </w:tcPr>
          <w:p w:rsidR="00B9036C" w:rsidRDefault="00B9036C" w:rsidP="00B9036C">
            <w:pPr>
              <w:pStyle w:val="02TEXTOPRINCIPAL"/>
              <w:rPr>
                <w:noProof/>
              </w:rPr>
            </w:pPr>
            <w:r>
              <w:rPr>
                <w:noProof/>
              </w:rPr>
              <w:t>D</w:t>
            </w:r>
          </w:p>
          <w:p w:rsidR="00B9036C" w:rsidRDefault="00B9036C" w:rsidP="00B9036C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43F250B2" wp14:editId="420E9EE5">
                  <wp:extent cx="1725168" cy="1078992"/>
                  <wp:effectExtent l="0" t="0" r="8890" b="698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perboat-1014962_19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68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36C" w:rsidTr="007453A6">
        <w:tc>
          <w:tcPr>
            <w:tcW w:w="3398" w:type="dxa"/>
          </w:tcPr>
          <w:p w:rsidR="00B9036C" w:rsidRDefault="00B9036C" w:rsidP="00B9036C">
            <w:pPr>
              <w:pStyle w:val="02TEXTOPRINCIPAL"/>
              <w:jc w:val="both"/>
            </w:pPr>
          </w:p>
        </w:tc>
        <w:tc>
          <w:tcPr>
            <w:tcW w:w="3398" w:type="dxa"/>
          </w:tcPr>
          <w:p w:rsidR="00B9036C" w:rsidRDefault="00B9036C" w:rsidP="00DE629C">
            <w:pPr>
              <w:pStyle w:val="02TEXTOPRINCIPAL"/>
              <w:jc w:val="center"/>
            </w:pPr>
          </w:p>
        </w:tc>
        <w:tc>
          <w:tcPr>
            <w:tcW w:w="3398" w:type="dxa"/>
          </w:tcPr>
          <w:p w:rsidR="00B9036C" w:rsidRDefault="00B9036C" w:rsidP="00B9036C">
            <w:pPr>
              <w:pStyle w:val="02TEXTOPRINCIPAL"/>
              <w:jc w:val="both"/>
            </w:pPr>
          </w:p>
        </w:tc>
      </w:tr>
      <w:tr w:rsidR="00B9036C" w:rsidTr="007453A6">
        <w:tc>
          <w:tcPr>
            <w:tcW w:w="3398" w:type="dxa"/>
          </w:tcPr>
          <w:p w:rsidR="00B9036C" w:rsidRDefault="00B9036C" w:rsidP="00B9036C">
            <w:pPr>
              <w:pStyle w:val="02TEXTOPRINCIPAL"/>
              <w:rPr>
                <w:noProof/>
              </w:rPr>
            </w:pPr>
            <w:r>
              <w:rPr>
                <w:noProof/>
              </w:rPr>
              <w:t>B</w:t>
            </w:r>
          </w:p>
          <w:p w:rsidR="00B9036C" w:rsidRDefault="00B9036C" w:rsidP="00B9036C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7DA8207E" wp14:editId="35F37D68">
                  <wp:extent cx="1694688" cy="1078992"/>
                  <wp:effectExtent l="0" t="0" r="1270" b="698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ampoline-2227667_19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88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DE629C" w:rsidRPr="00B87284" w:rsidRDefault="00DE629C" w:rsidP="00DE629C">
            <w:pPr>
              <w:jc w:val="center"/>
            </w:pPr>
          </w:p>
          <w:p w:rsidR="00DE629C" w:rsidRPr="00B87284" w:rsidRDefault="00DE629C" w:rsidP="00DE629C">
            <w:pPr>
              <w:jc w:val="center"/>
            </w:pPr>
          </w:p>
          <w:p w:rsidR="00DE629C" w:rsidRPr="00B87284" w:rsidRDefault="00DE629C" w:rsidP="00DE629C">
            <w:pPr>
              <w:jc w:val="center"/>
            </w:pPr>
            <w:r w:rsidRPr="00B87284">
              <w:t>Dureza</w:t>
            </w:r>
          </w:p>
          <w:p w:rsidR="00DE629C" w:rsidRPr="00B87284" w:rsidRDefault="00DE629C" w:rsidP="00DE629C">
            <w:pPr>
              <w:jc w:val="center"/>
            </w:pPr>
          </w:p>
          <w:p w:rsidR="00DE629C" w:rsidRPr="00B87284" w:rsidRDefault="00DE629C" w:rsidP="00DE629C">
            <w:pPr>
              <w:jc w:val="center"/>
            </w:pPr>
          </w:p>
          <w:p w:rsidR="00DE629C" w:rsidRPr="00B87284" w:rsidRDefault="00DE629C" w:rsidP="00DE629C">
            <w:pPr>
              <w:jc w:val="center"/>
            </w:pPr>
            <w:r w:rsidRPr="00B87284">
              <w:t>Solubilidade</w:t>
            </w:r>
          </w:p>
          <w:p w:rsidR="00DE629C" w:rsidRPr="00B87284" w:rsidRDefault="00DE629C" w:rsidP="00DE629C">
            <w:pPr>
              <w:jc w:val="center"/>
            </w:pPr>
          </w:p>
          <w:p w:rsidR="00B9036C" w:rsidRDefault="00B9036C" w:rsidP="00DE629C">
            <w:pPr>
              <w:pStyle w:val="02TEXTOPRINCIPAL"/>
              <w:jc w:val="center"/>
            </w:pPr>
          </w:p>
        </w:tc>
        <w:tc>
          <w:tcPr>
            <w:tcW w:w="3398" w:type="dxa"/>
          </w:tcPr>
          <w:p w:rsidR="00B9036C" w:rsidRDefault="00B9036C" w:rsidP="00B9036C">
            <w:pPr>
              <w:pStyle w:val="02TEXTOPRINCIPAL"/>
            </w:pPr>
            <w:r>
              <w:t>E</w:t>
            </w:r>
          </w:p>
          <w:p w:rsidR="00B9036C" w:rsidRDefault="00B9036C" w:rsidP="00B9036C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067348EB" wp14:editId="0FC10AD5">
                  <wp:extent cx="1697736" cy="1078992"/>
                  <wp:effectExtent l="0" t="0" r="0" b="698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king-261932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36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36C" w:rsidTr="007453A6">
        <w:tc>
          <w:tcPr>
            <w:tcW w:w="3398" w:type="dxa"/>
          </w:tcPr>
          <w:p w:rsidR="00B9036C" w:rsidRDefault="00B9036C" w:rsidP="00B9036C">
            <w:pPr>
              <w:pStyle w:val="02TEXTOPRINCIPAL"/>
              <w:jc w:val="both"/>
            </w:pPr>
          </w:p>
        </w:tc>
        <w:tc>
          <w:tcPr>
            <w:tcW w:w="3398" w:type="dxa"/>
          </w:tcPr>
          <w:p w:rsidR="00B9036C" w:rsidRDefault="00B9036C" w:rsidP="00DE629C">
            <w:pPr>
              <w:pStyle w:val="02TEXTOPRINCIPAL"/>
              <w:jc w:val="center"/>
            </w:pPr>
          </w:p>
        </w:tc>
        <w:tc>
          <w:tcPr>
            <w:tcW w:w="3398" w:type="dxa"/>
          </w:tcPr>
          <w:p w:rsidR="00B9036C" w:rsidRDefault="00B9036C" w:rsidP="00B9036C">
            <w:pPr>
              <w:pStyle w:val="02TEXTOPRINCIPAL"/>
              <w:jc w:val="both"/>
            </w:pPr>
          </w:p>
        </w:tc>
      </w:tr>
      <w:tr w:rsidR="00B9036C" w:rsidTr="007453A6">
        <w:tc>
          <w:tcPr>
            <w:tcW w:w="3398" w:type="dxa"/>
          </w:tcPr>
          <w:p w:rsidR="00B9036C" w:rsidRDefault="00B9036C" w:rsidP="00B9036C">
            <w:pPr>
              <w:pStyle w:val="02TEXTOPRINCIPAL"/>
              <w:rPr>
                <w:noProof/>
              </w:rPr>
            </w:pPr>
            <w:r>
              <w:rPr>
                <w:noProof/>
              </w:rPr>
              <w:t>C</w:t>
            </w:r>
          </w:p>
          <w:p w:rsidR="00B9036C" w:rsidRDefault="00B9036C" w:rsidP="00B9036C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517D658C" wp14:editId="52AD8240">
                  <wp:extent cx="1700784" cy="1078992"/>
                  <wp:effectExtent l="0" t="0" r="0" b="698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ackhammer-91101_19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4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DE629C" w:rsidRPr="00B87284" w:rsidRDefault="00DE629C" w:rsidP="00DE629C">
            <w:pPr>
              <w:jc w:val="center"/>
            </w:pPr>
            <w:r w:rsidRPr="00B87284">
              <w:t>Condutibilidade elétrica</w:t>
            </w:r>
          </w:p>
          <w:p w:rsidR="00DE629C" w:rsidRPr="00B87284" w:rsidRDefault="00DE629C" w:rsidP="00DE629C">
            <w:pPr>
              <w:jc w:val="center"/>
            </w:pPr>
          </w:p>
          <w:p w:rsidR="00DE629C" w:rsidRPr="00B87284" w:rsidRDefault="00DE629C" w:rsidP="00DE629C">
            <w:pPr>
              <w:jc w:val="center"/>
            </w:pPr>
          </w:p>
          <w:p w:rsidR="00DE629C" w:rsidRPr="00B87284" w:rsidRDefault="00DE629C" w:rsidP="00DE629C">
            <w:pPr>
              <w:jc w:val="center"/>
            </w:pPr>
            <w:r w:rsidRPr="00B87284">
              <w:t>Força magnética</w:t>
            </w:r>
          </w:p>
          <w:p w:rsidR="00DE629C" w:rsidRPr="00B87284" w:rsidRDefault="00DE629C" w:rsidP="00DE629C">
            <w:pPr>
              <w:jc w:val="center"/>
            </w:pPr>
          </w:p>
          <w:p w:rsidR="00DE629C" w:rsidRPr="00B87284" w:rsidRDefault="00DE629C" w:rsidP="00DE629C">
            <w:pPr>
              <w:jc w:val="center"/>
            </w:pPr>
          </w:p>
          <w:p w:rsidR="00DE629C" w:rsidRPr="00B87284" w:rsidRDefault="00DE629C" w:rsidP="00DE629C">
            <w:pPr>
              <w:jc w:val="center"/>
            </w:pPr>
            <w:r w:rsidRPr="00B87284">
              <w:t>Densidade</w:t>
            </w:r>
          </w:p>
          <w:p w:rsidR="00B9036C" w:rsidRDefault="00B9036C" w:rsidP="00DE629C">
            <w:pPr>
              <w:pStyle w:val="02TEXTOPRINCIPAL"/>
              <w:jc w:val="center"/>
            </w:pPr>
          </w:p>
        </w:tc>
        <w:tc>
          <w:tcPr>
            <w:tcW w:w="3398" w:type="dxa"/>
          </w:tcPr>
          <w:p w:rsidR="00B9036C" w:rsidRDefault="00B9036C" w:rsidP="00B9036C">
            <w:pPr>
              <w:pStyle w:val="02TEXTOPRINCIPAL"/>
              <w:rPr>
                <w:noProof/>
              </w:rPr>
            </w:pPr>
            <w:r>
              <w:rPr>
                <w:noProof/>
              </w:rPr>
              <w:t>F</w:t>
            </w:r>
          </w:p>
          <w:p w:rsidR="00B9036C" w:rsidRDefault="00B9036C" w:rsidP="00B9036C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02D746C6" wp14:editId="17C2C7DD">
                  <wp:extent cx="1694688" cy="1078992"/>
                  <wp:effectExtent l="0" t="0" r="1270" b="698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ght-160376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88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36C" w:rsidTr="007453A6">
        <w:tc>
          <w:tcPr>
            <w:tcW w:w="3398" w:type="dxa"/>
          </w:tcPr>
          <w:p w:rsidR="00B9036C" w:rsidRDefault="00B9036C" w:rsidP="00B9036C">
            <w:pPr>
              <w:pStyle w:val="02TEXTOPRINCIPAL"/>
              <w:jc w:val="both"/>
            </w:pPr>
          </w:p>
        </w:tc>
        <w:tc>
          <w:tcPr>
            <w:tcW w:w="3398" w:type="dxa"/>
          </w:tcPr>
          <w:p w:rsidR="00B9036C" w:rsidRDefault="00B9036C" w:rsidP="00B9036C">
            <w:pPr>
              <w:pStyle w:val="02TEXTOPRINCIPAL"/>
            </w:pPr>
          </w:p>
        </w:tc>
        <w:tc>
          <w:tcPr>
            <w:tcW w:w="3398" w:type="dxa"/>
          </w:tcPr>
          <w:p w:rsidR="00B9036C" w:rsidRDefault="00B9036C" w:rsidP="00B9036C">
            <w:pPr>
              <w:pStyle w:val="02TEXTOPRINCIPAL"/>
              <w:jc w:val="both"/>
            </w:pPr>
          </w:p>
        </w:tc>
      </w:tr>
      <w:tr w:rsidR="00B9036C" w:rsidTr="007453A6">
        <w:tc>
          <w:tcPr>
            <w:tcW w:w="3398" w:type="dxa"/>
          </w:tcPr>
          <w:p w:rsidR="00B9036C" w:rsidRDefault="00B9036C" w:rsidP="00B9036C">
            <w:pPr>
              <w:pStyle w:val="02TEXTOPRINCIPAL"/>
            </w:pPr>
          </w:p>
        </w:tc>
        <w:tc>
          <w:tcPr>
            <w:tcW w:w="3398" w:type="dxa"/>
          </w:tcPr>
          <w:p w:rsidR="00B9036C" w:rsidRDefault="00B9036C" w:rsidP="00B9036C">
            <w:pPr>
              <w:pStyle w:val="02TEXTOPRINCIPAL"/>
              <w:rPr>
                <w:noProof/>
              </w:rPr>
            </w:pPr>
            <w:r>
              <w:rPr>
                <w:noProof/>
              </w:rPr>
              <w:t>G</w:t>
            </w:r>
          </w:p>
          <w:p w:rsidR="00B9036C" w:rsidRDefault="00B9036C" w:rsidP="00B9036C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398FC7ED" wp14:editId="5BF593BB">
                  <wp:extent cx="1725168" cy="1078992"/>
                  <wp:effectExtent l="0" t="0" r="8890" b="698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allet-2972568_19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68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B9036C" w:rsidRDefault="00B9036C" w:rsidP="00B9036C">
            <w:pPr>
              <w:pStyle w:val="02TEXTOPRINCIPAL"/>
            </w:pPr>
          </w:p>
        </w:tc>
      </w:tr>
    </w:tbl>
    <w:p w:rsidR="00B9036C" w:rsidRDefault="00B9036C" w:rsidP="00E37C38">
      <w:pPr>
        <w:pStyle w:val="02TEXTOPRINCIPAL"/>
        <w:jc w:val="both"/>
      </w:pPr>
    </w:p>
    <w:p w:rsidR="00B9036C" w:rsidRDefault="00B9036C">
      <w:pPr>
        <w:rPr>
          <w:rFonts w:eastAsia="Tahoma"/>
        </w:rPr>
      </w:pPr>
      <w:r>
        <w:br w:type="page"/>
      </w:r>
    </w:p>
    <w:p w:rsidR="00E37C38" w:rsidRDefault="00E37C38" w:rsidP="00E37C38"/>
    <w:p w:rsidR="00E37C38" w:rsidRDefault="00E37C38" w:rsidP="00E37C38">
      <w:pPr>
        <w:pStyle w:val="01TITULO3"/>
      </w:pPr>
      <w:r>
        <w:t>Ciências</w:t>
      </w:r>
      <w:r w:rsidRPr="00080252">
        <w:t xml:space="preserve"> – </w:t>
      </w:r>
      <w:r>
        <w:t>5</w:t>
      </w:r>
      <w:r w:rsidRPr="00080252">
        <w:t xml:space="preserve">º ano – </w:t>
      </w:r>
      <w:r>
        <w:t>3</w:t>
      </w:r>
      <w:r w:rsidRPr="00080252">
        <w:t>º bimestre</w:t>
      </w:r>
    </w:p>
    <w:p w:rsidR="00E37C38" w:rsidRPr="00080252" w:rsidRDefault="00E37C38" w:rsidP="00E37C38"/>
    <w:p w:rsidR="00E37C38" w:rsidRPr="003229E7" w:rsidRDefault="00E37C38" w:rsidP="00E37C38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28"/>
          <w:szCs w:val="28"/>
        </w:rPr>
      </w:pPr>
      <w:r w:rsidRPr="003229E7">
        <w:rPr>
          <w:rFonts w:ascii="Cambria" w:eastAsia="Cambria" w:hAnsi="Cambria" w:cs="Cambria"/>
          <w:b/>
          <w:bCs/>
          <w:sz w:val="28"/>
          <w:szCs w:val="28"/>
        </w:rPr>
        <w:t>Interpretação a partir das respostas dos alunos e reorientação para planejamento</w:t>
      </w:r>
    </w:p>
    <w:p w:rsidR="00E37C38" w:rsidRDefault="00E37C38" w:rsidP="00E37C38"/>
    <w:p w:rsidR="00E37C38" w:rsidRPr="003229E7" w:rsidRDefault="00E37C38" w:rsidP="00E37C38">
      <w:pPr>
        <w:pStyle w:val="01TITULO4"/>
      </w:pPr>
      <w:r w:rsidRPr="003229E7">
        <w:t xml:space="preserve">Questão </w:t>
      </w:r>
      <w:r>
        <w:t>1</w:t>
      </w:r>
    </w:p>
    <w:p w:rsidR="00E37C38" w:rsidRDefault="00E37C38" w:rsidP="00E37C38">
      <w:pPr>
        <w:pStyle w:val="02TEXTOPRINCIPAL"/>
        <w:jc w:val="both"/>
      </w:pPr>
      <w:r>
        <w:t>Esta questão avalia a habilidade de identificar as propriedades dos materiais.</w:t>
      </w:r>
    </w:p>
    <w:p w:rsidR="00E37C38" w:rsidRDefault="00E37C38" w:rsidP="00E37C38">
      <w:pPr>
        <w:pStyle w:val="02TEXTOPRINCIPAL"/>
        <w:jc w:val="both"/>
      </w:pPr>
      <w:r>
        <w:t xml:space="preserve">Resposta: Alternativa </w:t>
      </w:r>
      <w:r w:rsidRPr="004C1603">
        <w:rPr>
          <w:b/>
        </w:rPr>
        <w:t>B</w:t>
      </w:r>
      <w:r>
        <w:t>.</w:t>
      </w:r>
    </w:p>
    <w:p w:rsidR="00E37C38" w:rsidRDefault="00E37C38" w:rsidP="00E37C38">
      <w:pPr>
        <w:pStyle w:val="02TEXTOPRINCIPAL"/>
        <w:jc w:val="both"/>
      </w:pPr>
      <w:r>
        <w:t>Caso o aluno marque a alternativa</w:t>
      </w:r>
      <w:r w:rsidRPr="004C1603">
        <w:t xml:space="preserve"> </w:t>
      </w:r>
      <w:proofErr w:type="gramStart"/>
      <w:r w:rsidRPr="004C1603">
        <w:rPr>
          <w:b/>
        </w:rPr>
        <w:t>A</w:t>
      </w:r>
      <w:r w:rsidRPr="004C1603">
        <w:t>,</w:t>
      </w:r>
      <w:r>
        <w:t xml:space="preserve"> </w:t>
      </w:r>
      <w:r>
        <w:rPr>
          <w:b/>
        </w:rPr>
        <w:t>C</w:t>
      </w:r>
      <w:proofErr w:type="gramEnd"/>
      <w:r w:rsidRPr="004C1603">
        <w:t xml:space="preserve"> ou </w:t>
      </w:r>
      <w:r w:rsidRPr="004C1603">
        <w:rPr>
          <w:b/>
        </w:rPr>
        <w:t>D</w:t>
      </w:r>
      <w:r>
        <w:t>, é possível que esteja</w:t>
      </w:r>
      <w:r w:rsidRPr="004C1603">
        <w:t xml:space="preserve"> com dificuldades em diferenciar </w:t>
      </w:r>
      <w:r>
        <w:t>a</w:t>
      </w:r>
      <w:r w:rsidRPr="004C1603">
        <w:t xml:space="preserve">s </w:t>
      </w:r>
      <w:r>
        <w:t xml:space="preserve">propriedades físicas dos materiais. Nesse caso, leve diferentes materiais para a sala de aula que apresentem as propriedades citadas na questão e peça aos alunos que descrevam as características desses objetos. </w:t>
      </w:r>
    </w:p>
    <w:p w:rsidR="00E37C38" w:rsidRDefault="00E37C38" w:rsidP="00E37C38">
      <w:pPr>
        <w:pStyle w:val="02TEXTOPRINCIPAL"/>
      </w:pPr>
    </w:p>
    <w:p w:rsidR="00E37C38" w:rsidRPr="003229E7" w:rsidRDefault="00E37C38" w:rsidP="00E37C38">
      <w:pPr>
        <w:pStyle w:val="01TITULO4"/>
      </w:pPr>
      <w:r w:rsidRPr="003229E7">
        <w:t xml:space="preserve">Questão </w:t>
      </w:r>
      <w:r>
        <w:t>2</w:t>
      </w:r>
    </w:p>
    <w:p w:rsidR="00E37C38" w:rsidRPr="00CA7919" w:rsidRDefault="00E37C38" w:rsidP="00E37C38">
      <w:pPr>
        <w:pStyle w:val="02TEXTOPRINCIPAL"/>
      </w:pPr>
      <w:r>
        <w:t>Esta questão avalia a habilidade de diferenciar condutibilidade térmica de condutibilidade elétrica.</w:t>
      </w:r>
    </w:p>
    <w:p w:rsidR="00E37C38" w:rsidRDefault="00E37C38" w:rsidP="00E37C38">
      <w:pPr>
        <w:pStyle w:val="02TEXTOPRINCIPAL"/>
      </w:pPr>
      <w:r>
        <w:t>Resposta: Alternativa</w:t>
      </w:r>
      <w:r w:rsidRPr="00DF132F">
        <w:rPr>
          <w:b/>
        </w:rPr>
        <w:t xml:space="preserve"> A</w:t>
      </w:r>
      <w:r>
        <w:t>.</w:t>
      </w:r>
    </w:p>
    <w:p w:rsidR="00E37C38" w:rsidRDefault="00E37C38" w:rsidP="00E37C38">
      <w:pPr>
        <w:pStyle w:val="02TEXTOPRINCIPAL"/>
      </w:pPr>
      <w:r>
        <w:t>Caso o aluno marque a alternativa</w:t>
      </w:r>
      <w:r w:rsidRPr="004C1603">
        <w:t xml:space="preserve"> </w:t>
      </w:r>
      <w:r>
        <w:rPr>
          <w:b/>
        </w:rPr>
        <w:t>B</w:t>
      </w:r>
      <w:r w:rsidRPr="004C1603">
        <w:t xml:space="preserve">, </w:t>
      </w:r>
      <w:r>
        <w:rPr>
          <w:b/>
        </w:rPr>
        <w:t>C</w:t>
      </w:r>
      <w:r w:rsidRPr="004C1603">
        <w:t xml:space="preserve"> ou </w:t>
      </w:r>
      <w:r w:rsidRPr="004C1603">
        <w:rPr>
          <w:b/>
        </w:rPr>
        <w:t>D</w:t>
      </w:r>
      <w:r w:rsidRPr="004C1603">
        <w:t xml:space="preserve">, </w:t>
      </w:r>
      <w:r>
        <w:t>é possível que esteja</w:t>
      </w:r>
      <w:r w:rsidRPr="004C1603">
        <w:t xml:space="preserve"> </w:t>
      </w:r>
      <w:r>
        <w:t>com</w:t>
      </w:r>
      <w:r w:rsidRPr="004C1603">
        <w:t xml:space="preserve"> dificuldades em diferenciar </w:t>
      </w:r>
      <w:r>
        <w:t>condutibilidade térmica de condutibilidade elétrica. Peça a ele que cite exemplos de objetos do cotidiano que utilizem eletricidade para o seu funcionamento e aqueles que emitam calor. Em seguida, solicite aos alunos que listem três objetos encontrados em cada cômodo de suas residências e os classifiquem como condutores de calor e/ou de eletricidade.</w:t>
      </w:r>
      <w:r w:rsidRPr="00954097">
        <w:t xml:space="preserve"> </w:t>
      </w:r>
      <w:r>
        <w:t>Provavelmente os alunos perceberão que alguns equipamentos, quando ligados à eletricidade, também aquecem, ou seja, há condutibilidade elétrica e térmica.</w:t>
      </w:r>
    </w:p>
    <w:p w:rsidR="00E37C38" w:rsidRPr="005B3100" w:rsidRDefault="00E37C38" w:rsidP="00E37C38">
      <w:pPr>
        <w:pStyle w:val="02TEXTOPRINCIPAL"/>
      </w:pPr>
    </w:p>
    <w:p w:rsidR="00E37C38" w:rsidRPr="003229E7" w:rsidRDefault="00E37C38" w:rsidP="00E37C38">
      <w:pPr>
        <w:pStyle w:val="01TITULO4"/>
      </w:pPr>
      <w:r w:rsidRPr="003229E7">
        <w:t xml:space="preserve">Questão </w:t>
      </w:r>
      <w:r>
        <w:t>3</w:t>
      </w:r>
    </w:p>
    <w:p w:rsidR="00E37C38" w:rsidRPr="00CA7919" w:rsidRDefault="00E37C38" w:rsidP="00E37C38">
      <w:pPr>
        <w:pStyle w:val="02TEXTOPRINCIPAL"/>
      </w:pPr>
      <w:r>
        <w:t>Esta questão avalia a habilidade de reconhecer a força magnética de atração e repulsão entre polos magnéticos.</w:t>
      </w:r>
    </w:p>
    <w:p w:rsidR="00E37C38" w:rsidRDefault="00E37C38" w:rsidP="00E37C38">
      <w:pPr>
        <w:pStyle w:val="02TEXTOPRINCIPAL"/>
      </w:pPr>
      <w:r>
        <w:t>Resposta: Alternativa</w:t>
      </w:r>
      <w:r>
        <w:rPr>
          <w:b/>
        </w:rPr>
        <w:t xml:space="preserve"> C</w:t>
      </w:r>
      <w:r>
        <w:t>.</w:t>
      </w:r>
    </w:p>
    <w:p w:rsidR="00E37C38" w:rsidRDefault="00E37C38" w:rsidP="00E37C38">
      <w:pPr>
        <w:pStyle w:val="02TEXTOPRINCIPAL"/>
      </w:pPr>
      <w:r>
        <w:t xml:space="preserve">Caso o aluno marque a alternativa </w:t>
      </w:r>
      <w:r w:rsidRPr="00F16FCD">
        <w:rPr>
          <w:b/>
        </w:rPr>
        <w:t>A</w:t>
      </w:r>
      <w:r>
        <w:t>, é possível que esteja</w:t>
      </w:r>
      <w:r w:rsidRPr="004C1603">
        <w:t xml:space="preserve"> </w:t>
      </w:r>
      <w:r>
        <w:t xml:space="preserve">com dificuldades em diferenciar força magnética de condutibilidade elétrica. Retome com ele que a força magnética é responsável pela atração dos ímãs aos metais; demonstre com ímã e objetos metálicos, como pregos e clipes. </w:t>
      </w:r>
    </w:p>
    <w:p w:rsidR="00E37C38" w:rsidRDefault="00E37C38" w:rsidP="00E37C38">
      <w:pPr>
        <w:pStyle w:val="02TEXTOPRINCIPAL"/>
      </w:pPr>
      <w:r>
        <w:t xml:space="preserve">Caso o aluno marque a alternativa </w:t>
      </w:r>
      <w:r w:rsidRPr="00F16FCD">
        <w:rPr>
          <w:b/>
        </w:rPr>
        <w:t>B</w:t>
      </w:r>
      <w:r>
        <w:t>, é possível que esteja</w:t>
      </w:r>
      <w:r w:rsidRPr="004C1603">
        <w:t xml:space="preserve"> </w:t>
      </w:r>
      <w:r>
        <w:t>com dificuldades em identificar os polos magnéticos dos ímãs. Explique que, se considerar que um polo é norte, o polo oposto será o sul. Assim, há um polo em cada lado do ímã, e não quatro.</w:t>
      </w:r>
    </w:p>
    <w:p w:rsidR="00E37C38" w:rsidRDefault="00E37C38" w:rsidP="00E37C38">
      <w:pPr>
        <w:pStyle w:val="02TEXTOPRINCIPAL"/>
      </w:pPr>
      <w:r>
        <w:t xml:space="preserve">Caso o aluno e marque a alternativa </w:t>
      </w:r>
      <w:r w:rsidRPr="00F16FCD">
        <w:rPr>
          <w:b/>
        </w:rPr>
        <w:t>D</w:t>
      </w:r>
      <w:r>
        <w:t>, é possível que esteja</w:t>
      </w:r>
      <w:r w:rsidRPr="004C1603">
        <w:t xml:space="preserve"> </w:t>
      </w:r>
      <w:r>
        <w:t xml:space="preserve">confundindo as forças de atração e de repulsão. Leve dois ímãs e peça que, com um giz, ele marque em um dos ímãs os polos </w:t>
      </w:r>
      <w:r w:rsidR="004D6116">
        <w:t>N</w:t>
      </w:r>
      <w:r>
        <w:t xml:space="preserve">orte e </w:t>
      </w:r>
      <w:r w:rsidR="004D6116">
        <w:t>S</w:t>
      </w:r>
      <w:r>
        <w:t xml:space="preserve">ul. Depois, peça que aproxime de outro ímã. Caso haja repulsão, diga ao aluno que se trata do mesmo polo, pois polos iguais se repelem, isto é, norte repele norte e sul repele sul. Peça que inverta esse ímã e o aproxime. Verifique se o aluno percebe que há atração, pois se trata de outro polo, ou seja, norte atrai sul e vice-versa. Solicite ao aluno que esquematize a atividade no caderno, explicando os resultados encontrados. </w:t>
      </w:r>
    </w:p>
    <w:p w:rsidR="00E37C38" w:rsidRDefault="00E37C38" w:rsidP="00E37C38">
      <w:pPr>
        <w:pStyle w:val="02TEXTOPRINCIPAL"/>
      </w:pPr>
    </w:p>
    <w:p w:rsidR="00E37C38" w:rsidRPr="003229E7" w:rsidRDefault="00E37C38" w:rsidP="00E37C38">
      <w:pPr>
        <w:pStyle w:val="01TITULO4"/>
      </w:pPr>
      <w:r w:rsidRPr="003229E7">
        <w:t xml:space="preserve">Questão </w:t>
      </w:r>
      <w:r>
        <w:t>4</w:t>
      </w:r>
    </w:p>
    <w:p w:rsidR="00E37C38" w:rsidRDefault="00E37C38" w:rsidP="00E37C38">
      <w:pPr>
        <w:pStyle w:val="02TEXTOPRINCIPAL"/>
      </w:pPr>
      <w:r>
        <w:t>Esta questão avalia a habilidade de reconhecer diferentes fontes de energia elétrica.</w:t>
      </w:r>
    </w:p>
    <w:p w:rsidR="00E37C38" w:rsidRDefault="00E37C38" w:rsidP="00E37C38">
      <w:pPr>
        <w:pStyle w:val="02TEXTOPRINCIPAL"/>
      </w:pPr>
      <w:r>
        <w:t>Resposta: Alternativa</w:t>
      </w:r>
      <w:r w:rsidRPr="006244EE">
        <w:rPr>
          <w:b/>
        </w:rPr>
        <w:t xml:space="preserve"> D</w:t>
      </w:r>
      <w:r>
        <w:t>.</w:t>
      </w:r>
    </w:p>
    <w:p w:rsidR="00E37C38" w:rsidRDefault="00E37C38" w:rsidP="00E37C38">
      <w:pPr>
        <w:pStyle w:val="02TEXTOPRINCIPAL"/>
      </w:pPr>
      <w:r>
        <w:t xml:space="preserve">Caso o aluno marque a alternativa </w:t>
      </w:r>
      <w:r w:rsidRPr="0063510F">
        <w:rPr>
          <w:b/>
        </w:rPr>
        <w:t>A</w:t>
      </w:r>
      <w:r>
        <w:t>, é possível que não esteja plenamente familiarizado com as características de pilhas e baterias. Nesse caso, leve pilhas em suas respectivas embalagens. Abra e mostre aos alunos a composição delas. Relembre que, para gerar energia, ocorrem reações químicas em seu interior. Explique aos alunos que algumas dessas substâncias podem contaminar o ambiente e, por isso, devem ter o descarte adequado.</w:t>
      </w:r>
    </w:p>
    <w:p w:rsidR="004308A8" w:rsidRDefault="004308A8">
      <w:pPr>
        <w:rPr>
          <w:rFonts w:eastAsia="Tahoma"/>
        </w:rPr>
      </w:pPr>
      <w:r>
        <w:br w:type="page"/>
      </w:r>
    </w:p>
    <w:p w:rsidR="004308A8" w:rsidRDefault="004308A8" w:rsidP="00E37C38">
      <w:pPr>
        <w:pStyle w:val="02TEXTOPRINCIPAL"/>
      </w:pPr>
    </w:p>
    <w:p w:rsidR="00E37C38" w:rsidRDefault="00E37C38" w:rsidP="00E37C38">
      <w:pPr>
        <w:pStyle w:val="02TEXTOPRINCIPAL"/>
      </w:pPr>
      <w:r>
        <w:t xml:space="preserve">Caso o aluno marque a alternativa </w:t>
      </w:r>
      <w:r w:rsidRPr="0063510F">
        <w:rPr>
          <w:b/>
        </w:rPr>
        <w:t>B</w:t>
      </w:r>
      <w:r>
        <w:t>, é possível que ele esteja confundindo as fontes alternativas de energia com formas tradicionais, como as usinas termonucleares. Explique aos alunos que a energia nuclear não é uma forma alternativa. As fontes alternativas têm em comum o fato de serem menos poluentes e mais sustentáveis que as tradicionais.</w:t>
      </w:r>
    </w:p>
    <w:p w:rsidR="00E37C38" w:rsidRDefault="00E37C38" w:rsidP="00E37C38">
      <w:pPr>
        <w:pStyle w:val="02TEXTOPRINCIPAL"/>
      </w:pPr>
      <w:r>
        <w:t xml:space="preserve">Caso ele marque a alternativa </w:t>
      </w:r>
      <w:r w:rsidRPr="0094600B">
        <w:rPr>
          <w:b/>
        </w:rPr>
        <w:t>C</w:t>
      </w:r>
      <w:r>
        <w:t>, ele provavelmente está confundindo fontes de energia renováveis com as não renováveis. Relembre que e</w:t>
      </w:r>
      <w:r w:rsidRPr="0094600B">
        <w:t xml:space="preserve">nergia renovável é aquela </w:t>
      </w:r>
      <w:r>
        <w:t xml:space="preserve">cujo material utilizado na geração de energia se renova constantemente, como é o caso da água, do vento e da luz solar. </w:t>
      </w:r>
    </w:p>
    <w:p w:rsidR="00E37C38" w:rsidRDefault="00E37C38" w:rsidP="00E37C38">
      <w:pPr>
        <w:pStyle w:val="02TEXTOPRINCIPAL"/>
      </w:pPr>
    </w:p>
    <w:p w:rsidR="00E37C38" w:rsidRPr="003229E7" w:rsidRDefault="00E37C38" w:rsidP="00E37C38">
      <w:pPr>
        <w:pStyle w:val="01TITULO4"/>
      </w:pPr>
      <w:r w:rsidRPr="003229E7">
        <w:t xml:space="preserve">Questão </w:t>
      </w:r>
      <w:r>
        <w:t>5</w:t>
      </w:r>
    </w:p>
    <w:p w:rsidR="00E37C38" w:rsidRDefault="00E37C38" w:rsidP="00E37C38">
      <w:pPr>
        <w:pStyle w:val="02TEXTOPRINCIPAL"/>
      </w:pPr>
      <w:r>
        <w:t xml:space="preserve">Esta questão avalia a habilidade de reconhecer o que é a solubilidade e ela em exemplos do cotidiano. </w:t>
      </w:r>
    </w:p>
    <w:p w:rsidR="00E37C38" w:rsidRDefault="00E37C38" w:rsidP="00E37C38">
      <w:pPr>
        <w:pStyle w:val="02TEXTOPRINCIPAL"/>
      </w:pPr>
      <w:r>
        <w:t xml:space="preserve">Resposta: Alternativa </w:t>
      </w:r>
      <w:r w:rsidRPr="00E93F3A">
        <w:rPr>
          <w:b/>
        </w:rPr>
        <w:t>A</w:t>
      </w:r>
      <w:r>
        <w:t>.</w:t>
      </w:r>
    </w:p>
    <w:p w:rsidR="00E37C38" w:rsidRDefault="00E37C38" w:rsidP="00E37C38">
      <w:pPr>
        <w:pStyle w:val="02TEXTOPRINCIPAL"/>
      </w:pPr>
      <w:r>
        <w:t xml:space="preserve">Caso o aluno marque a alternativa </w:t>
      </w:r>
      <w:r w:rsidRPr="006C4B87">
        <w:rPr>
          <w:b/>
        </w:rPr>
        <w:t>B</w:t>
      </w:r>
      <w:r>
        <w:t xml:space="preserve">, é possível que esteja confundindo densidade com solubilidade. Nesse caso, pegue dois copos com água e demonstre as duas propriedades, dissolvendo açúcar em um copo e, no outro, colocando uma moeda e aparas de lápis. Peça que observem. Questione se a água dissolve o açúcar. Explique aos alunos que o açúcar é solúvel em água, portanto na situação apresentada, ocorreu a dissolução. Já quando colocou moeda e aparas na água, cada substância ficou em um nível, demonstrando diferentes densidades. </w:t>
      </w:r>
    </w:p>
    <w:p w:rsidR="00E37C38" w:rsidRDefault="00E37C38" w:rsidP="00E37C38">
      <w:pPr>
        <w:pStyle w:val="02TEXTOPRINCIPAL"/>
      </w:pPr>
      <w:r>
        <w:t xml:space="preserve">Caso o aluno marque a alternativa </w:t>
      </w:r>
      <w:r>
        <w:rPr>
          <w:b/>
        </w:rPr>
        <w:t>C</w:t>
      </w:r>
      <w:r>
        <w:t xml:space="preserve">, é possível que esteja focando no sabor dos elementos exemplificados na questão. Nesse caso, faça uma distinção clara entre propriedades físicas dos materiais e paladar, este último faz parte dos chamados cinco sentidos e trata-se da </w:t>
      </w:r>
      <w:r w:rsidRPr="005F6B89">
        <w:t xml:space="preserve">capacidade de reconhecer os gostos de </w:t>
      </w:r>
      <w:r>
        <w:t>substâncias.</w:t>
      </w:r>
    </w:p>
    <w:p w:rsidR="00E37C38" w:rsidRDefault="00E37C38" w:rsidP="00E37C38">
      <w:pPr>
        <w:pStyle w:val="02TEXTOPRINCIPAL"/>
      </w:pPr>
      <w:r>
        <w:t xml:space="preserve">Caso ele marque a alternativa </w:t>
      </w:r>
      <w:r>
        <w:rPr>
          <w:b/>
        </w:rPr>
        <w:t>D</w:t>
      </w:r>
      <w:r>
        <w:t xml:space="preserve">, é possível que esteja confundindo o fato de a substância, ao se dissolver, não ficar visível. Nesse caso, reforce que, mesmo </w:t>
      </w:r>
      <w:r w:rsidRPr="00F111C3">
        <w:t>invisibilidade consist</w:t>
      </w:r>
      <w:r>
        <w:t xml:space="preserve">indo </w:t>
      </w:r>
      <w:r w:rsidRPr="00F111C3">
        <w:t>característica de um objeto não ser visível,</w:t>
      </w:r>
      <w:r>
        <w:t xml:space="preserve"> não se trata de uma propriedade física do material. Peça que dissolva um pouco de suco em pó na água e demonstre que a substância é dissolvida, mas como há corante, é possível perceber que está na água.</w:t>
      </w:r>
    </w:p>
    <w:p w:rsidR="00E37C38" w:rsidRDefault="00E37C38" w:rsidP="00E37C38">
      <w:pPr>
        <w:pStyle w:val="02TEXTOPRINCIPAL"/>
      </w:pPr>
    </w:p>
    <w:p w:rsidR="00E37C38" w:rsidRPr="003229E7" w:rsidRDefault="00E37C38" w:rsidP="00E37C38">
      <w:pPr>
        <w:pStyle w:val="01TITULO4"/>
      </w:pPr>
      <w:r w:rsidRPr="003229E7">
        <w:t xml:space="preserve">Questão </w:t>
      </w:r>
      <w:r>
        <w:t>6</w:t>
      </w:r>
    </w:p>
    <w:p w:rsidR="00E37C38" w:rsidRDefault="00E37C38" w:rsidP="00E37C38">
      <w:pPr>
        <w:pStyle w:val="02TEXTOPRINCIPAL"/>
      </w:pPr>
      <w:r>
        <w:t xml:space="preserve">Esta questão avalia a habilidade de reconhecer e diferenciar os circuitos elétricos abertos de circuitos elétricos fechados. </w:t>
      </w:r>
    </w:p>
    <w:p w:rsidR="00E37C38" w:rsidRDefault="00E37C38" w:rsidP="00E37C38">
      <w:pPr>
        <w:pStyle w:val="02TEXTOPRINCIPAL"/>
      </w:pPr>
      <w:r>
        <w:t>Resposta: Alternativa</w:t>
      </w:r>
      <w:r>
        <w:rPr>
          <w:b/>
        </w:rPr>
        <w:t xml:space="preserve"> C</w:t>
      </w:r>
      <w:r>
        <w:t>.</w:t>
      </w:r>
    </w:p>
    <w:p w:rsidR="00E37C38" w:rsidRDefault="00E37C38" w:rsidP="00E37C38">
      <w:pPr>
        <w:pStyle w:val="02TEXTOPRINCIPAL"/>
      </w:pPr>
      <w:r>
        <w:t xml:space="preserve">Caso o aluno marque a alternativa </w:t>
      </w:r>
      <w:proofErr w:type="gramStart"/>
      <w:r>
        <w:rPr>
          <w:b/>
        </w:rPr>
        <w:t>A</w:t>
      </w:r>
      <w:r>
        <w:t xml:space="preserve">, </w:t>
      </w:r>
      <w:r w:rsidRPr="00ED38C4">
        <w:rPr>
          <w:b/>
        </w:rPr>
        <w:t>B</w:t>
      </w:r>
      <w:proofErr w:type="gramEnd"/>
      <w:r>
        <w:t xml:space="preserve"> ou </w:t>
      </w:r>
      <w:r w:rsidRPr="00ED38C4">
        <w:rPr>
          <w:b/>
        </w:rPr>
        <w:t>D</w:t>
      </w:r>
      <w:r>
        <w:t>, é possível que esteja com dificuldades em diferenciar circuitos elétricos abertos e fechados. Reveja com o aluno, por meio de um esquema ilustrado na lousa, a diferença entre os dois tipos de circuitos. Mostre que circuitos abertos não permitem que a energia elétrica chegue aos objetos, pois é interrompida. E quando ele é fechado, a eletricidade chega aos objetos, fazendo-os funcionar.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1TITULO4"/>
      </w:pPr>
      <w:r w:rsidRPr="003229E7">
        <w:t xml:space="preserve">Questão </w:t>
      </w:r>
      <w:r>
        <w:t>7</w:t>
      </w:r>
    </w:p>
    <w:p w:rsidR="00E37C38" w:rsidRPr="00280E8D" w:rsidRDefault="00E37C38" w:rsidP="00E37C38">
      <w:pPr>
        <w:pStyle w:val="02TEXTOPRINCIPAL"/>
        <w:rPr>
          <w:b/>
          <w:bCs/>
        </w:rPr>
      </w:pPr>
      <w:r w:rsidRPr="00280E8D">
        <w:t xml:space="preserve">Esta questão avalia a habilidade de </w:t>
      </w:r>
      <w:r>
        <w:t>classificar diferentes</w:t>
      </w:r>
      <w:r w:rsidRPr="00280E8D">
        <w:t xml:space="preserve"> materiais </w:t>
      </w:r>
      <w:r>
        <w:t xml:space="preserve">em </w:t>
      </w:r>
      <w:r w:rsidRPr="00280E8D">
        <w:t xml:space="preserve">bons </w:t>
      </w:r>
      <w:r>
        <w:t>ou</w:t>
      </w:r>
      <w:r w:rsidRPr="00280E8D">
        <w:t xml:space="preserve"> maus condutores de eletricidade. </w:t>
      </w:r>
    </w:p>
    <w:p w:rsidR="00E37C38" w:rsidRPr="00280E8D" w:rsidRDefault="00E37C38" w:rsidP="00E37C38">
      <w:pPr>
        <w:pStyle w:val="02TEXTOPRINCIPAL"/>
        <w:rPr>
          <w:b/>
          <w:bCs/>
        </w:rPr>
      </w:pPr>
      <w:r w:rsidRPr="00280E8D">
        <w:t>Resposta: Materiais bons condutore</w:t>
      </w:r>
      <w:r>
        <w:t xml:space="preserve">s de eletricidade: cobre, alumínio, aço, ouro. </w:t>
      </w:r>
      <w:r w:rsidRPr="00280E8D">
        <w:t>Materiais maus condutores</w:t>
      </w:r>
      <w:r>
        <w:t xml:space="preserve"> de eletricidade</w:t>
      </w:r>
      <w:r w:rsidRPr="00280E8D">
        <w:t>: barbante, vidro, madeira, borracha.</w:t>
      </w:r>
    </w:p>
    <w:p w:rsidR="00E37C38" w:rsidRDefault="00E37C38" w:rsidP="00E37C38">
      <w:pPr>
        <w:pStyle w:val="02TEXTOPRINCIPAL"/>
      </w:pPr>
      <w:r w:rsidRPr="00280E8D">
        <w:t>Caso o aluno troque algumas respostas</w:t>
      </w:r>
      <w:r>
        <w:t>,</w:t>
      </w:r>
      <w:r w:rsidRPr="00280E8D">
        <w:t xml:space="preserve"> peça que pesquise </w:t>
      </w:r>
      <w:r>
        <w:t xml:space="preserve">na internet </w:t>
      </w:r>
      <w:r w:rsidRPr="00280E8D">
        <w:t xml:space="preserve">materiais </w:t>
      </w:r>
      <w:r>
        <w:t xml:space="preserve">considerados </w:t>
      </w:r>
      <w:r w:rsidRPr="00280E8D">
        <w:t>isolantes (maus condutores</w:t>
      </w:r>
      <w:r>
        <w:t xml:space="preserve"> de eletricidade). Verifique se eles percebem que </w:t>
      </w:r>
      <w:r w:rsidRPr="00280E8D">
        <w:t xml:space="preserve">protetores de tomadas </w:t>
      </w:r>
      <w:r>
        <w:t>são feitas de plástico, as lâmpadas têm vidros e esses materiais são considerados isolantes.</w:t>
      </w:r>
      <w:r w:rsidRPr="00280E8D">
        <w:t xml:space="preserve"> </w:t>
      </w:r>
      <w:r>
        <w:t xml:space="preserve">Aproveite para pedir que pesquisem por quais motivos não podem aproximar metais de tomadas. Verifique se os alunos percebem que </w:t>
      </w:r>
      <w:r w:rsidRPr="00280E8D">
        <w:t>metais, como clipes, talheres, pregos e parafusos</w:t>
      </w:r>
      <w:r>
        <w:t xml:space="preserve"> não devem entrar em contato com tomadas, pois, como são feitos de metais, podem conduzir eletricidade, dando um choque em quem os segura. Diga que muitos materiais são </w:t>
      </w:r>
      <w:r w:rsidRPr="00280E8D">
        <w:t xml:space="preserve">utilizados </w:t>
      </w:r>
      <w:r>
        <w:t>como</w:t>
      </w:r>
      <w:r w:rsidRPr="00280E8D">
        <w:t xml:space="preserve"> isolantes para nos proteg</w:t>
      </w:r>
      <w:r>
        <w:t>er</w:t>
      </w:r>
      <w:r w:rsidRPr="00280E8D">
        <w:t xml:space="preserve">em de acidentes elétricos no dia a dia. </w:t>
      </w:r>
    </w:p>
    <w:p w:rsidR="00E37C38" w:rsidRDefault="00E37C38">
      <w:pPr>
        <w:rPr>
          <w:rFonts w:eastAsia="Tahoma"/>
          <w:b/>
          <w:bCs/>
        </w:rPr>
      </w:pPr>
      <w:r>
        <w:rPr>
          <w:b/>
          <w:bCs/>
        </w:rPr>
        <w:br w:type="page"/>
      </w:r>
    </w:p>
    <w:p w:rsidR="00E37C38" w:rsidRDefault="00E37C38" w:rsidP="00E37C38">
      <w:pPr>
        <w:pStyle w:val="02TEXTOPRINCIPAL"/>
        <w:rPr>
          <w:b/>
          <w:bCs/>
        </w:rPr>
      </w:pPr>
    </w:p>
    <w:p w:rsidR="00E37C38" w:rsidRPr="003229E7" w:rsidRDefault="00E37C38" w:rsidP="00E37C38">
      <w:pPr>
        <w:pStyle w:val="01TITULO4"/>
      </w:pPr>
      <w:r w:rsidRPr="003229E7">
        <w:t xml:space="preserve">Questão </w:t>
      </w:r>
      <w:r>
        <w:t>8</w:t>
      </w:r>
    </w:p>
    <w:p w:rsidR="00E37C38" w:rsidRDefault="00E37C38" w:rsidP="00E37C38">
      <w:pPr>
        <w:pStyle w:val="02TEXTOPRINCIPAL"/>
      </w:pPr>
      <w:r>
        <w:t>Esta questão avalia a habilidade de reconhecer as propriedades dos ímãs e o conceito de força magnética.</w:t>
      </w:r>
    </w:p>
    <w:p w:rsidR="00E37C38" w:rsidRDefault="00E37C38" w:rsidP="00E37C38">
      <w:pPr>
        <w:pStyle w:val="02TEXTOPRINCIPAL"/>
      </w:pPr>
      <w:r>
        <w:t xml:space="preserve">Resposta: </w:t>
      </w:r>
      <w:r w:rsidRPr="00FB380F">
        <w:rPr>
          <w:b/>
        </w:rPr>
        <w:t>V</w:t>
      </w:r>
      <w:r>
        <w:t xml:space="preserve">; </w:t>
      </w:r>
      <w:r w:rsidRPr="00FB380F">
        <w:rPr>
          <w:b/>
        </w:rPr>
        <w:t>V</w:t>
      </w:r>
      <w:r>
        <w:t xml:space="preserve">; </w:t>
      </w:r>
      <w:r w:rsidRPr="00FB380F">
        <w:rPr>
          <w:b/>
        </w:rPr>
        <w:t>F</w:t>
      </w:r>
      <w:r>
        <w:t xml:space="preserve">; </w:t>
      </w:r>
      <w:r w:rsidRPr="00FB380F">
        <w:rPr>
          <w:b/>
        </w:rPr>
        <w:t>V</w:t>
      </w:r>
      <w:r>
        <w:t>.</w:t>
      </w:r>
    </w:p>
    <w:p w:rsidR="00E37C38" w:rsidRDefault="00E37C38" w:rsidP="00E37C38">
      <w:pPr>
        <w:pStyle w:val="02TEXTOPRINCIPAL"/>
      </w:pPr>
      <w:r>
        <w:t xml:space="preserve">Caso o aluno assinale falso para as sentenças </w:t>
      </w:r>
      <w:r w:rsidRPr="001A3744">
        <w:rPr>
          <w:b/>
        </w:rPr>
        <w:t>A</w:t>
      </w:r>
      <w:r>
        <w:t xml:space="preserve">, </w:t>
      </w:r>
      <w:r w:rsidRPr="001A3744">
        <w:rPr>
          <w:b/>
        </w:rPr>
        <w:t>C</w:t>
      </w:r>
      <w:r>
        <w:t xml:space="preserve"> e </w:t>
      </w:r>
      <w:r w:rsidRPr="001A3744">
        <w:rPr>
          <w:b/>
        </w:rPr>
        <w:t>D</w:t>
      </w:r>
      <w:r>
        <w:t>, é provável que apresente dificuldades em identificar forças de atração de repulsão.</w:t>
      </w:r>
      <w:r w:rsidRPr="001A3744">
        <w:t xml:space="preserve"> </w:t>
      </w:r>
      <w:r>
        <w:t xml:space="preserve">Use dois ímãs e peça para o aluno aproximar os polos e de acordo com a força apresentada, ele fazer marcações distintas nas extremidades do objeto, reconhecendo que polos distintos se atraem e polos iguais se repelem. </w:t>
      </w:r>
    </w:p>
    <w:p w:rsidR="00E37C38" w:rsidRDefault="00E37C38" w:rsidP="00E37C38">
      <w:pPr>
        <w:pStyle w:val="02TEXTOPRINCIPAL"/>
      </w:pPr>
      <w:r>
        <w:t xml:space="preserve">Caso o aluno assinale falso para a sentença </w:t>
      </w:r>
      <w:r w:rsidRPr="001A3744">
        <w:rPr>
          <w:b/>
        </w:rPr>
        <w:t>B</w:t>
      </w:r>
      <w:r>
        <w:t xml:space="preserve">, reveja as </w:t>
      </w:r>
      <w:r w:rsidRPr="00746D68">
        <w:t>diferentes propriedades</w:t>
      </w:r>
      <w:r>
        <w:t xml:space="preserve"> dos materiais estudados. Relembre com os alunos os ímãs naturais e os artificiais. Explique que a magnetita é um mineral com propriedades magnéticas.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1TITULO4"/>
      </w:pPr>
      <w:r w:rsidRPr="003229E7">
        <w:t xml:space="preserve">Questão </w:t>
      </w:r>
      <w:r>
        <w:t>9</w:t>
      </w:r>
    </w:p>
    <w:p w:rsidR="00E37C38" w:rsidRDefault="00E37C38" w:rsidP="00E37C38">
      <w:pPr>
        <w:pStyle w:val="02TEXTOPRINCIPAL"/>
        <w:rPr>
          <w:rFonts w:ascii="Gotham-Medium" w:hAnsi="Gotham-Medium" w:cs="Gotham-Medium"/>
          <w:kern w:val="0"/>
          <w:sz w:val="20"/>
          <w:szCs w:val="20"/>
          <w:lang w:bidi="ar-SA"/>
        </w:rPr>
      </w:pPr>
      <w:r>
        <w:t xml:space="preserve">Esta questão avalia a habilidade de reconhecer a relação entre campo magnético terrestre e o funcionamento das bússolas. </w:t>
      </w:r>
    </w:p>
    <w:p w:rsidR="00E37C38" w:rsidRDefault="00E37C38" w:rsidP="00E37C38">
      <w:pPr>
        <w:pStyle w:val="02TEXTOPRINCIPAL"/>
      </w:pPr>
      <w:r>
        <w:t>Resposta: Espera-se que o aluno responda que a</w:t>
      </w:r>
      <w:r w:rsidRPr="00435169">
        <w:t xml:space="preserve"> bússola</w:t>
      </w:r>
      <w:r>
        <w:t xml:space="preserve"> tem uma agulha imantada,</w:t>
      </w:r>
      <w:r w:rsidRPr="00435169">
        <w:t xml:space="preserve"> </w:t>
      </w:r>
      <w:r>
        <w:t>que segue o</w:t>
      </w:r>
      <w:r w:rsidRPr="00435169">
        <w:t xml:space="preserve"> magnetismo </w:t>
      </w:r>
      <w:r>
        <w:t>terrestre, o que auxilia a localizar os pontos cardeais.</w:t>
      </w:r>
    </w:p>
    <w:p w:rsidR="00E37C38" w:rsidRPr="00311E9E" w:rsidRDefault="00E37C38" w:rsidP="00E37C38">
      <w:pPr>
        <w:pStyle w:val="02TEXTOPRINCIPAL"/>
      </w:pPr>
      <w:r>
        <w:rPr>
          <w:kern w:val="0"/>
          <w:szCs w:val="24"/>
        </w:rPr>
        <w:t>Caso o aluno não responda como esperado, é possível que esteja com dificuldades em relacionar o magnetismo à Terra. Reforce com o aluno que o planeta atua como um grande ímã em seu interior. Realize a construção de uma bússola para que o aluno reconheça a existência do magnetismo terrestre.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1TITULO4"/>
      </w:pPr>
      <w:r w:rsidRPr="003229E7">
        <w:t xml:space="preserve">Questão </w:t>
      </w:r>
      <w:r>
        <w:t>10</w:t>
      </w:r>
    </w:p>
    <w:p w:rsidR="00E37C38" w:rsidRDefault="00E37C38" w:rsidP="00E37C38">
      <w:pPr>
        <w:pStyle w:val="02TEXTOPRINCIPAL"/>
      </w:pPr>
      <w:r>
        <w:t>Esta questão avalia a habilidade de diferenciar circuito elétrico aberto de circuito elétrico fechado.</w:t>
      </w:r>
    </w:p>
    <w:p w:rsidR="00E37C38" w:rsidRDefault="00E37C38" w:rsidP="00E37C38">
      <w:pPr>
        <w:pStyle w:val="02TEXTOPRINCIPAL"/>
      </w:pPr>
      <w:r>
        <w:t>Resposta: Circuito elétrico; corrente elétrica; aberto; fechado.</w:t>
      </w:r>
    </w:p>
    <w:p w:rsidR="00E37C38" w:rsidRDefault="00E37C38" w:rsidP="00E37C38">
      <w:pPr>
        <w:pStyle w:val="02TEXTOPRINCIPAL"/>
      </w:pPr>
      <w:r>
        <w:t>Caso o aluno troque alguma das respostas, é possível que esteja com dificuldades de diferenciar um circuito elétrico aberto de circuito elétrico fechado. Cite exemplos de circuitos elétricos do cotidiano. Mostre que, quando movimentamos o interruptor, o circuito fecha e a lâmpada acende. Monte um circuito elétrico simples com os alunos, o que poderá ajudar a elucidar a diferença entre um circuito elétrico aberto de um circuito elétrico fechado.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1TITULO4"/>
      </w:pPr>
      <w:r w:rsidRPr="003229E7">
        <w:t xml:space="preserve">Questão </w:t>
      </w:r>
      <w:r>
        <w:t>11</w:t>
      </w:r>
    </w:p>
    <w:p w:rsidR="00E37C38" w:rsidRDefault="00E37C38" w:rsidP="00E37C38">
      <w:pPr>
        <w:pStyle w:val="02TEXTOPRINCIPAL"/>
      </w:pPr>
      <w:r>
        <w:t xml:space="preserve">Esta questão avalia a habilidade de reconhecer as etapas de geração condução e distribuição de energia elétrica. </w:t>
      </w:r>
    </w:p>
    <w:p w:rsidR="00E37C38" w:rsidRDefault="00E37C38" w:rsidP="00E37C38">
      <w:pPr>
        <w:pStyle w:val="02TEXTOPRINCIPAL"/>
      </w:pPr>
      <w:r>
        <w:t>Resposta: Espera-se que o aluno responda que a geração de energia elétrica ocorre por meio de usinas elétricas (hidrelétricas, eólicas, termelétricas), e que o seu transporte até as subestações elétricas é feito por meio de linhas de transmissão, que são compostas de cabos condutores de eletricidade e torres de transmissão. Das subestações ela é transportada por fios elétricos até chegar às residências e aos equipamentos elétricos, como lâmpadas, geladeiras, entre outros equipamentos. A corrente elétrica percorre fios condutores.</w:t>
      </w:r>
    </w:p>
    <w:p w:rsidR="00E37C38" w:rsidRDefault="00E37C38" w:rsidP="00E37C38">
      <w:pPr>
        <w:pStyle w:val="02TEXTOPRINCIPAL"/>
      </w:pPr>
      <w:r>
        <w:t>Caso o aluno tenha dificuldades em responder à questão, apresente um vídeo mostrando o caminho da energia elétrica até sua residência. Peça que o aluno faça um esquema do caminho da energia elétrica.</w:t>
      </w:r>
    </w:p>
    <w:p w:rsidR="00E37C38" w:rsidRDefault="00E37C38">
      <w:pPr>
        <w:rPr>
          <w:rFonts w:eastAsia="Tahoma"/>
        </w:rPr>
      </w:pPr>
      <w:r>
        <w:br w:type="page"/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1TITULO4"/>
      </w:pPr>
      <w:r w:rsidRPr="003229E7">
        <w:t xml:space="preserve">Questão </w:t>
      </w:r>
      <w:r>
        <w:t>12</w:t>
      </w:r>
    </w:p>
    <w:p w:rsidR="00E37C38" w:rsidRDefault="00E37C38" w:rsidP="00E37C38">
      <w:pPr>
        <w:pStyle w:val="02TEXTOPRINCIPAL"/>
      </w:pPr>
      <w:r>
        <w:t>Esta questão avalia a habilidade de diferenciar os tipos de usinas elétricas.</w:t>
      </w:r>
    </w:p>
    <w:p w:rsidR="00E37C38" w:rsidRDefault="00E37C38" w:rsidP="00E37C38">
      <w:pPr>
        <w:pStyle w:val="02TEXTOPRINCIPAL"/>
      </w:pPr>
      <w:r>
        <w:t>Resposta: Eólica:</w:t>
      </w:r>
      <w:r w:rsidRPr="00CE3695">
        <w:t xml:space="preserve"> </w:t>
      </w:r>
      <w:r>
        <w:t>Essa</w:t>
      </w:r>
      <w:r w:rsidRPr="00480B12">
        <w:t xml:space="preserve"> usina utiliza o vento, que é o ar em movimento,</w:t>
      </w:r>
      <w:r>
        <w:t xml:space="preserve"> </w:t>
      </w:r>
      <w:r w:rsidRPr="00480B12">
        <w:t>para gerar energia elétrica.</w:t>
      </w:r>
      <w:r>
        <w:t xml:space="preserve"> Termonuclear: </w:t>
      </w:r>
      <w:r w:rsidRPr="00F248C0">
        <w:t xml:space="preserve">Para gerar energia elétrica, </w:t>
      </w:r>
      <w:r>
        <w:t>essa</w:t>
      </w:r>
      <w:r w:rsidRPr="00F248C0">
        <w:t xml:space="preserve"> usina </w:t>
      </w:r>
      <w:r>
        <w:t>u</w:t>
      </w:r>
      <w:r w:rsidRPr="00F248C0">
        <w:t>tiliza o calor produzido por reações nucleares.</w:t>
      </w:r>
      <w:r>
        <w:t xml:space="preserve"> Termelétrica: Essa usina geralmente utiliza como </w:t>
      </w:r>
      <w:r w:rsidRPr="004E0C8B">
        <w:t xml:space="preserve">combustíveis </w:t>
      </w:r>
      <w:r>
        <w:t>o</w:t>
      </w:r>
      <w:r w:rsidRPr="004E0C8B">
        <w:t xml:space="preserve"> carvão mineral</w:t>
      </w:r>
      <w:r>
        <w:t>.</w:t>
      </w:r>
    </w:p>
    <w:p w:rsidR="00E37C38" w:rsidRDefault="00E37C38" w:rsidP="00E37C38">
      <w:pPr>
        <w:pStyle w:val="02TEXTOPRINCIPAL"/>
      </w:pPr>
      <w:r>
        <w:t>Caso o aluno troque as respostas, reveja os tipos de usinas elétricas. A partir da etimologia das palavras, explique os tipos de usinas elétricas. Relembre que a usina eólica depende do movimento gerado pelo vento, que é transformado em energia elétrica. A usina termonuclear utiliza substâncias radioativas, capazes de gerar energia e a usina termelétrica utilizar combustíveis fósseis, que, quando aquecidos, liberam calor e geram energia.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1TITULO4"/>
      </w:pPr>
      <w:r w:rsidRPr="003229E7">
        <w:t xml:space="preserve">Questão </w:t>
      </w:r>
      <w:r>
        <w:t>13</w:t>
      </w:r>
    </w:p>
    <w:p w:rsidR="00E37C38" w:rsidRDefault="00E37C38" w:rsidP="00E37C38">
      <w:pPr>
        <w:pStyle w:val="02TEXTOPRINCIPAL"/>
      </w:pPr>
      <w:r>
        <w:t>Esta questão avalia a habilidade de reconhecer p</w:t>
      </w:r>
      <w:r w:rsidRPr="00D33E6A">
        <w:t>ilhas e baterias</w:t>
      </w:r>
      <w:r>
        <w:t xml:space="preserve"> como fontes de energia elétrica e conhecer as suas propriedades e usos. </w:t>
      </w:r>
    </w:p>
    <w:p w:rsidR="00E37C38" w:rsidRDefault="00E37C38" w:rsidP="00E37C38">
      <w:pPr>
        <w:pStyle w:val="02TEXTOPRINCIPAL"/>
        <w:rPr>
          <w:rFonts w:ascii="Gotham-Medium" w:hAnsi="Gotham-Medium" w:cs="Gotham-Medium"/>
          <w:kern w:val="0"/>
          <w:sz w:val="20"/>
          <w:szCs w:val="20"/>
          <w:lang w:bidi="ar-SA"/>
        </w:rPr>
      </w:pPr>
      <w:r>
        <w:t xml:space="preserve">Resposta: </w:t>
      </w:r>
      <w:r w:rsidRPr="00FE79A0">
        <w:rPr>
          <w:b/>
        </w:rPr>
        <w:t>F</w:t>
      </w:r>
      <w:r w:rsidRPr="00F97073">
        <w:t xml:space="preserve">; </w:t>
      </w:r>
      <w:r w:rsidRPr="00FE79A0">
        <w:rPr>
          <w:b/>
        </w:rPr>
        <w:t>V</w:t>
      </w:r>
      <w:r w:rsidRPr="00F97073">
        <w:t xml:space="preserve">; </w:t>
      </w:r>
      <w:r w:rsidRPr="00FE79A0">
        <w:rPr>
          <w:b/>
        </w:rPr>
        <w:t>F</w:t>
      </w:r>
      <w:r w:rsidRPr="00F97073">
        <w:t xml:space="preserve">; </w:t>
      </w:r>
      <w:r w:rsidRPr="00FE79A0">
        <w:rPr>
          <w:b/>
        </w:rPr>
        <w:t>V</w:t>
      </w:r>
      <w:r w:rsidRPr="00F97073">
        <w:t>.</w:t>
      </w:r>
    </w:p>
    <w:p w:rsidR="00E37C38" w:rsidRDefault="00E37C38" w:rsidP="00E37C38">
      <w:pPr>
        <w:pStyle w:val="02TEXTOPRINCIPAL"/>
      </w:pPr>
      <w:r>
        <w:t xml:space="preserve">Caso o aluno assinale como verdadeiro a sentença </w:t>
      </w:r>
      <w:r>
        <w:rPr>
          <w:b/>
        </w:rPr>
        <w:t>A</w:t>
      </w:r>
      <w:r>
        <w:t>, provavelmente esteja confundindo eletricidade e força magnética. Explique que força magnética manté</w:t>
      </w:r>
      <w:r w:rsidRPr="00A9543D">
        <w:t>m os ímãs próximos aos metais</w:t>
      </w:r>
      <w:r>
        <w:t xml:space="preserve">, o que pode ser demonstrado quando um imã é aproximado de clipes de metal. E a eletricidade, via uso de pilhas baterias, é utilizada para acender uma lanterna. </w:t>
      </w:r>
    </w:p>
    <w:p w:rsidR="00E37C38" w:rsidRDefault="00E37C38" w:rsidP="00E37C38">
      <w:pPr>
        <w:pStyle w:val="02TEXTOPRINCIPAL"/>
      </w:pPr>
      <w:r>
        <w:t xml:space="preserve">Caso o aluno assinale como falso para a sentença </w:t>
      </w:r>
      <w:r>
        <w:rPr>
          <w:b/>
        </w:rPr>
        <w:t>B</w:t>
      </w:r>
      <w:r w:rsidRPr="001E32FA">
        <w:t xml:space="preserve"> </w:t>
      </w:r>
      <w:r>
        <w:t xml:space="preserve">e verdadeiro para a sentença </w:t>
      </w:r>
      <w:r>
        <w:rPr>
          <w:b/>
        </w:rPr>
        <w:t>C</w:t>
      </w:r>
      <w:r>
        <w:t xml:space="preserve">, liste alguns exemplos de equipamentos que funcionam por meio de pilhas e baterias. Leve para a sala de aula alguns equipamentos, como lanterna, rádio à pilha, telefone celular. Mostre que ambos os equipamentos funcionam por meio de pilhas e baterias e que, no caso do aparelho celular, a bateria é recarregável. </w:t>
      </w:r>
    </w:p>
    <w:p w:rsidR="00E37C38" w:rsidRDefault="00E37C38" w:rsidP="00E37C38">
      <w:pPr>
        <w:pStyle w:val="02TEXTOPRINCIPAL"/>
        <w:rPr>
          <w:lang w:eastAsia="pt-BR"/>
        </w:rPr>
      </w:pPr>
      <w:r>
        <w:t xml:space="preserve">Caso o aluno assinale falso para a sentença </w:t>
      </w:r>
      <w:r>
        <w:rPr>
          <w:b/>
        </w:rPr>
        <w:t>D</w:t>
      </w:r>
      <w:r w:rsidRPr="001E32FA">
        <w:rPr>
          <w:b/>
        </w:rPr>
        <w:t>,</w:t>
      </w:r>
      <w:r>
        <w:t xml:space="preserve"> é provável que esteja com dificuldades de identificar as propriedades e características das pilhas e baterias. Explique que as substâncias químicas contidas na pilha reagem entre si, gerando energia elétrica.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1TITULO4"/>
      </w:pPr>
      <w:r w:rsidRPr="003229E7">
        <w:t xml:space="preserve">Questão </w:t>
      </w:r>
      <w:r>
        <w:t>14</w:t>
      </w:r>
    </w:p>
    <w:p w:rsidR="00E37C38" w:rsidRDefault="00E37C38" w:rsidP="00E37C38">
      <w:pPr>
        <w:pStyle w:val="02TEXTOPRINCIPAL"/>
      </w:pPr>
      <w:r>
        <w:t>Esta questão avalia a habilidade de reconhecer a importância do uso consciente de energia elétrica.</w:t>
      </w:r>
    </w:p>
    <w:p w:rsidR="00E37C38" w:rsidRDefault="00E37C38" w:rsidP="00E37C38">
      <w:pPr>
        <w:pStyle w:val="02TEXTOPRINCIPAL"/>
      </w:pPr>
      <w:r>
        <w:t>Resposta: Espera-se que o aluno cite atitudes como apagar as luzes dos cômodos que não estão sendo utilizados, desligar o chuveiro enquanto se ensaboa, manter o chuveiro na posição “verão” durante períodos quentes, desligar televisores e outros aparelhos eletrônicos antes de sair, substituir lâmpadas incandescentes por lâmpadas fluorescentes ou de LED, entre outras atitudes.</w:t>
      </w:r>
    </w:p>
    <w:p w:rsidR="00E37C38" w:rsidRDefault="00E37C38" w:rsidP="00E37C38">
      <w:pPr>
        <w:pStyle w:val="02TEXTOPRINCIPAL"/>
      </w:pPr>
      <w:r>
        <w:t>Caso o aluno tenha dificuldades, mostre vídeos e animações que mostram formas de uso consciente de energia elétrica. Enfatize que essas atitudes, além de evitarem o desperdício de energia elétrica, também contribuem para reduzir o valor da fatura de energia elétrica.</w:t>
      </w:r>
    </w:p>
    <w:p w:rsidR="00E37C38" w:rsidRDefault="00E37C38" w:rsidP="00E37C38">
      <w:pPr>
        <w:pStyle w:val="02TEXTOPRINCIPAL"/>
      </w:pPr>
    </w:p>
    <w:p w:rsidR="00E37C38" w:rsidRDefault="00E37C38" w:rsidP="00E37C38">
      <w:pPr>
        <w:pStyle w:val="01TITULO4"/>
      </w:pPr>
      <w:r w:rsidRPr="003229E7">
        <w:t xml:space="preserve">Questão </w:t>
      </w:r>
      <w:r>
        <w:t>15</w:t>
      </w:r>
    </w:p>
    <w:p w:rsidR="00E37C38" w:rsidRDefault="00E37C38" w:rsidP="00E37C38">
      <w:pPr>
        <w:pStyle w:val="02TEXTOPRINCIPAL"/>
        <w:rPr>
          <w:kern w:val="0"/>
          <w:lang w:bidi="ar-SA"/>
        </w:rPr>
      </w:pPr>
      <w:r w:rsidRPr="00774103">
        <w:rPr>
          <w:kern w:val="0"/>
          <w:lang w:bidi="ar-SA"/>
        </w:rPr>
        <w:t xml:space="preserve">Esta questão avalia a habilidade de </w:t>
      </w:r>
      <w:r>
        <w:rPr>
          <w:kern w:val="0"/>
          <w:lang w:bidi="ar-SA"/>
        </w:rPr>
        <w:t>identificar as propriedades dos materiais.</w:t>
      </w:r>
    </w:p>
    <w:p w:rsidR="00E37C38" w:rsidRDefault="00E37C38" w:rsidP="00E37C38">
      <w:pPr>
        <w:pStyle w:val="02TEXTOPRINCIPAL"/>
        <w:rPr>
          <w:kern w:val="0"/>
          <w:lang w:bidi="ar-SA"/>
        </w:rPr>
      </w:pPr>
      <w:r>
        <w:rPr>
          <w:kern w:val="0"/>
          <w:lang w:bidi="ar-SA"/>
        </w:rPr>
        <w:t>Resposta:</w:t>
      </w:r>
      <w:r w:rsidRPr="006F2B89">
        <w:rPr>
          <w:kern w:val="0"/>
          <w:lang w:bidi="ar-SA"/>
        </w:rPr>
        <w:t xml:space="preserve"> </w:t>
      </w:r>
      <w:r>
        <w:rPr>
          <w:kern w:val="0"/>
          <w:lang w:bidi="ar-SA"/>
        </w:rPr>
        <w:t>A</w:t>
      </w:r>
      <w:r w:rsidR="00F97073">
        <w:rPr>
          <w:kern w:val="0"/>
          <w:lang w:bidi="ar-SA"/>
        </w:rPr>
        <w:t xml:space="preserve"> </w:t>
      </w:r>
      <w:r>
        <w:rPr>
          <w:kern w:val="0"/>
          <w:lang w:bidi="ar-SA"/>
        </w:rPr>
        <w:t>-</w:t>
      </w:r>
      <w:r w:rsidR="00F97073">
        <w:rPr>
          <w:kern w:val="0"/>
          <w:lang w:bidi="ar-SA"/>
        </w:rPr>
        <w:t xml:space="preserve"> </w:t>
      </w:r>
      <w:r>
        <w:rPr>
          <w:kern w:val="0"/>
          <w:lang w:bidi="ar-SA"/>
        </w:rPr>
        <w:t>solubilidade; B</w:t>
      </w:r>
      <w:r w:rsidR="00F97073">
        <w:rPr>
          <w:kern w:val="0"/>
          <w:lang w:bidi="ar-SA"/>
        </w:rPr>
        <w:t xml:space="preserve"> </w:t>
      </w:r>
      <w:r>
        <w:rPr>
          <w:kern w:val="0"/>
          <w:lang w:bidi="ar-SA"/>
        </w:rPr>
        <w:t>-</w:t>
      </w:r>
      <w:r w:rsidR="00F97073">
        <w:rPr>
          <w:kern w:val="0"/>
          <w:lang w:bidi="ar-SA"/>
        </w:rPr>
        <w:t xml:space="preserve"> </w:t>
      </w:r>
      <w:r>
        <w:rPr>
          <w:kern w:val="0"/>
          <w:lang w:bidi="ar-SA"/>
        </w:rPr>
        <w:t>elasticidade; C</w:t>
      </w:r>
      <w:r w:rsidR="00F97073">
        <w:rPr>
          <w:kern w:val="0"/>
          <w:lang w:bidi="ar-SA"/>
        </w:rPr>
        <w:t xml:space="preserve"> </w:t>
      </w:r>
      <w:r>
        <w:rPr>
          <w:kern w:val="0"/>
          <w:lang w:bidi="ar-SA"/>
        </w:rPr>
        <w:t>-</w:t>
      </w:r>
      <w:r w:rsidR="00F97073">
        <w:rPr>
          <w:kern w:val="0"/>
          <w:lang w:bidi="ar-SA"/>
        </w:rPr>
        <w:t xml:space="preserve"> </w:t>
      </w:r>
      <w:r>
        <w:rPr>
          <w:kern w:val="0"/>
          <w:lang w:bidi="ar-SA"/>
        </w:rPr>
        <w:t>dureza; D -</w:t>
      </w:r>
      <w:r w:rsidR="00F97073">
        <w:rPr>
          <w:kern w:val="0"/>
          <w:lang w:bidi="ar-SA"/>
        </w:rPr>
        <w:t xml:space="preserve"> </w:t>
      </w:r>
      <w:r>
        <w:rPr>
          <w:kern w:val="0"/>
          <w:lang w:bidi="ar-SA"/>
        </w:rPr>
        <w:t>densidade; E</w:t>
      </w:r>
      <w:r w:rsidR="00F97073">
        <w:rPr>
          <w:kern w:val="0"/>
          <w:lang w:bidi="ar-SA"/>
        </w:rPr>
        <w:t xml:space="preserve"> </w:t>
      </w:r>
      <w:r>
        <w:rPr>
          <w:kern w:val="0"/>
          <w:lang w:bidi="ar-SA"/>
        </w:rPr>
        <w:t>-</w:t>
      </w:r>
      <w:r w:rsidR="00F97073">
        <w:rPr>
          <w:kern w:val="0"/>
          <w:lang w:bidi="ar-SA"/>
        </w:rPr>
        <w:t xml:space="preserve"> </w:t>
      </w:r>
      <w:r>
        <w:rPr>
          <w:kern w:val="0"/>
          <w:lang w:bidi="ar-SA"/>
        </w:rPr>
        <w:t xml:space="preserve">condutibilidade térmica; </w:t>
      </w:r>
      <w:r w:rsidR="00FB380F">
        <w:rPr>
          <w:kern w:val="0"/>
          <w:lang w:bidi="ar-SA"/>
        </w:rPr>
        <w:br/>
      </w:r>
      <w:r>
        <w:rPr>
          <w:kern w:val="0"/>
          <w:lang w:bidi="ar-SA"/>
        </w:rPr>
        <w:t>F</w:t>
      </w:r>
      <w:r w:rsidR="00F97073">
        <w:rPr>
          <w:kern w:val="0"/>
          <w:lang w:bidi="ar-SA"/>
        </w:rPr>
        <w:t xml:space="preserve"> </w:t>
      </w:r>
      <w:r>
        <w:rPr>
          <w:kern w:val="0"/>
          <w:lang w:bidi="ar-SA"/>
        </w:rPr>
        <w:t>-</w:t>
      </w:r>
      <w:r w:rsidR="00F97073">
        <w:rPr>
          <w:kern w:val="0"/>
          <w:lang w:bidi="ar-SA"/>
        </w:rPr>
        <w:t xml:space="preserve"> </w:t>
      </w:r>
      <w:r>
        <w:rPr>
          <w:kern w:val="0"/>
          <w:lang w:bidi="ar-SA"/>
        </w:rPr>
        <w:t>condutibilidade elétrica;</w:t>
      </w:r>
      <w:r w:rsidRPr="00E42C32">
        <w:rPr>
          <w:kern w:val="0"/>
          <w:lang w:bidi="ar-SA"/>
        </w:rPr>
        <w:t xml:space="preserve"> </w:t>
      </w:r>
      <w:r>
        <w:rPr>
          <w:kern w:val="0"/>
          <w:lang w:bidi="ar-SA"/>
        </w:rPr>
        <w:t>G</w:t>
      </w:r>
      <w:r w:rsidR="00F97073">
        <w:rPr>
          <w:kern w:val="0"/>
          <w:lang w:bidi="ar-SA"/>
        </w:rPr>
        <w:t xml:space="preserve"> </w:t>
      </w:r>
      <w:r>
        <w:rPr>
          <w:kern w:val="0"/>
          <w:lang w:bidi="ar-SA"/>
        </w:rPr>
        <w:t>-</w:t>
      </w:r>
      <w:r w:rsidRPr="000D1025">
        <w:rPr>
          <w:kern w:val="0"/>
          <w:lang w:bidi="ar-SA"/>
        </w:rPr>
        <w:t xml:space="preserve"> </w:t>
      </w:r>
      <w:r>
        <w:rPr>
          <w:kern w:val="0"/>
          <w:lang w:bidi="ar-SA"/>
        </w:rPr>
        <w:t>força magnética.</w:t>
      </w:r>
    </w:p>
    <w:p w:rsidR="00E37C38" w:rsidRPr="006F2B89" w:rsidRDefault="00E37C38" w:rsidP="00E37C38">
      <w:pPr>
        <w:pStyle w:val="02TEXTOPRINCIPAL"/>
        <w:rPr>
          <w:kern w:val="0"/>
          <w:lang w:bidi="ar-SA"/>
        </w:rPr>
      </w:pPr>
      <w:r>
        <w:rPr>
          <w:kern w:val="0"/>
          <w:lang w:bidi="ar-SA"/>
        </w:rPr>
        <w:t>Caso o aluno troque alguma das respostas, selecione alguns materiais de uso cotidiano, presentes na escola ou na casa do aluno, e questione de que materiais esses</w:t>
      </w:r>
      <w:r w:rsidRPr="0096231F">
        <w:rPr>
          <w:kern w:val="0"/>
          <w:lang w:bidi="ar-SA"/>
        </w:rPr>
        <w:t xml:space="preserve"> objetos são constituídos </w:t>
      </w:r>
      <w:r>
        <w:rPr>
          <w:kern w:val="0"/>
          <w:lang w:bidi="ar-SA"/>
        </w:rPr>
        <w:t>e quais são as propriedades que ele reconhece.</w:t>
      </w:r>
      <w:r w:rsidRPr="0096231F">
        <w:rPr>
          <w:kern w:val="0"/>
          <w:lang w:bidi="ar-SA"/>
        </w:rPr>
        <w:t xml:space="preserve"> </w:t>
      </w:r>
      <w:r>
        <w:rPr>
          <w:kern w:val="0"/>
          <w:lang w:bidi="ar-SA"/>
        </w:rPr>
        <w:t>Reveja as</w:t>
      </w:r>
      <w:r w:rsidRPr="0096231F">
        <w:rPr>
          <w:kern w:val="0"/>
          <w:lang w:bidi="ar-SA"/>
        </w:rPr>
        <w:t xml:space="preserve"> propriedades</w:t>
      </w:r>
      <w:r>
        <w:rPr>
          <w:kern w:val="0"/>
          <w:lang w:bidi="ar-SA"/>
        </w:rPr>
        <w:t xml:space="preserve"> estudadas, levantando outros exemplos que o aluno se recorde</w:t>
      </w:r>
      <w:r w:rsidRPr="0096231F">
        <w:rPr>
          <w:kern w:val="0"/>
          <w:lang w:bidi="ar-SA"/>
        </w:rPr>
        <w:t>.</w:t>
      </w:r>
      <w:r>
        <w:rPr>
          <w:kern w:val="0"/>
          <w:lang w:bidi="ar-SA"/>
        </w:rPr>
        <w:t xml:space="preserve"> Apresente outras imagens que ilustrem as propriedades mostradas e peça aos alunos que as identifiquem.</w:t>
      </w:r>
    </w:p>
    <w:p w:rsidR="00E37C38" w:rsidRPr="003229E7" w:rsidRDefault="00E37C38" w:rsidP="00FB380F"/>
    <w:p w:rsidR="00E37C38" w:rsidRDefault="00E37C38" w:rsidP="00E37C38">
      <w:r>
        <w:br w:type="page"/>
      </w:r>
    </w:p>
    <w:p w:rsidR="0085627E" w:rsidRDefault="0085627E" w:rsidP="00E37C38">
      <w:pPr>
        <w:rPr>
          <w:rFonts w:eastAsia="Tahoma"/>
        </w:rPr>
      </w:pPr>
    </w:p>
    <w:tbl>
      <w:tblPr>
        <w:tblStyle w:val="Tabelacomgrade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1470"/>
        <w:gridCol w:w="231"/>
        <w:gridCol w:w="1843"/>
        <w:gridCol w:w="684"/>
        <w:gridCol w:w="875"/>
        <w:gridCol w:w="1701"/>
        <w:gridCol w:w="2014"/>
      </w:tblGrid>
      <w:tr w:rsidR="00E37C38" w:rsidRPr="005B3100" w:rsidTr="00A63870">
        <w:trPr>
          <w:jc w:val="center"/>
        </w:trPr>
        <w:tc>
          <w:tcPr>
            <w:tcW w:w="10060" w:type="dxa"/>
            <w:gridSpan w:val="8"/>
          </w:tcPr>
          <w:p w:rsidR="00E37C38" w:rsidRPr="005B3100" w:rsidRDefault="00E37C38" w:rsidP="00A63870">
            <w:pPr>
              <w:pStyle w:val="03TITULOTABELAS1"/>
            </w:pPr>
            <w:r w:rsidRPr="005B3100">
              <w:t>Grade de correção</w:t>
            </w:r>
          </w:p>
        </w:tc>
      </w:tr>
      <w:tr w:rsidR="00E37C38" w:rsidRPr="005B3100" w:rsidTr="00A63870">
        <w:trPr>
          <w:jc w:val="center"/>
        </w:trPr>
        <w:tc>
          <w:tcPr>
            <w:tcW w:w="10060" w:type="dxa"/>
            <w:gridSpan w:val="8"/>
          </w:tcPr>
          <w:p w:rsidR="00E37C38" w:rsidRPr="005B3100" w:rsidRDefault="00E37C38" w:rsidP="00A63870">
            <w:pPr>
              <w:pStyle w:val="03TITULOTABELAS1"/>
            </w:pPr>
            <w:r>
              <w:t>Ciências</w:t>
            </w:r>
            <w:r w:rsidRPr="005B3100">
              <w:t xml:space="preserve"> – </w:t>
            </w:r>
            <w:r>
              <w:t>5</w:t>
            </w:r>
            <w:r w:rsidRPr="005B3100">
              <w:t xml:space="preserve">º ano – </w:t>
            </w:r>
            <w:r>
              <w:t>3</w:t>
            </w:r>
            <w:r w:rsidRPr="005B3100">
              <w:t>º bimestre</w:t>
            </w:r>
          </w:p>
        </w:tc>
      </w:tr>
      <w:tr w:rsidR="00E37C38" w:rsidRPr="005B3100" w:rsidTr="00A63870">
        <w:trPr>
          <w:jc w:val="center"/>
        </w:trPr>
        <w:tc>
          <w:tcPr>
            <w:tcW w:w="10060" w:type="dxa"/>
            <w:gridSpan w:val="8"/>
          </w:tcPr>
          <w:p w:rsidR="00E37C38" w:rsidRPr="00FE79A0" w:rsidRDefault="00E37C38" w:rsidP="00CE61C9">
            <w:pPr>
              <w:pStyle w:val="04TEXTOTABELAS"/>
            </w:pPr>
            <w:r w:rsidRPr="00FE79A0">
              <w:t>Escola:</w:t>
            </w:r>
          </w:p>
        </w:tc>
      </w:tr>
      <w:tr w:rsidR="00E37C38" w:rsidRPr="005B3100" w:rsidTr="00A63870">
        <w:trPr>
          <w:jc w:val="center"/>
        </w:trPr>
        <w:tc>
          <w:tcPr>
            <w:tcW w:w="10060" w:type="dxa"/>
            <w:gridSpan w:val="8"/>
          </w:tcPr>
          <w:p w:rsidR="00E37C38" w:rsidRPr="00FE79A0" w:rsidRDefault="00E37C38" w:rsidP="00CE61C9">
            <w:pPr>
              <w:pStyle w:val="04TEXTOTABELAS"/>
            </w:pPr>
            <w:r w:rsidRPr="00FE79A0">
              <w:t>Aluno:</w:t>
            </w:r>
          </w:p>
        </w:tc>
      </w:tr>
      <w:tr w:rsidR="00E37C38" w:rsidRPr="005B3100" w:rsidTr="00A63870">
        <w:trPr>
          <w:jc w:val="center"/>
        </w:trPr>
        <w:tc>
          <w:tcPr>
            <w:tcW w:w="2712" w:type="dxa"/>
            <w:gridSpan w:val="2"/>
          </w:tcPr>
          <w:p w:rsidR="00E37C38" w:rsidRPr="00FE79A0" w:rsidRDefault="00E37C38" w:rsidP="00CE61C9">
            <w:pPr>
              <w:pStyle w:val="04TEXTOTABELAS"/>
            </w:pPr>
            <w:r w:rsidRPr="00FE79A0">
              <w:t>Ano e turma:</w:t>
            </w:r>
          </w:p>
        </w:tc>
        <w:tc>
          <w:tcPr>
            <w:tcW w:w="2758" w:type="dxa"/>
            <w:gridSpan w:val="3"/>
          </w:tcPr>
          <w:p w:rsidR="00E37C38" w:rsidRPr="00FE79A0" w:rsidRDefault="00E37C38" w:rsidP="00CE61C9">
            <w:pPr>
              <w:pStyle w:val="04TEXTOTABELAS"/>
            </w:pPr>
            <w:r w:rsidRPr="00FE79A0">
              <w:t>Número:</w:t>
            </w:r>
          </w:p>
        </w:tc>
        <w:tc>
          <w:tcPr>
            <w:tcW w:w="4590" w:type="dxa"/>
            <w:gridSpan w:val="3"/>
          </w:tcPr>
          <w:p w:rsidR="00E37C38" w:rsidRPr="00FE79A0" w:rsidRDefault="00E37C38" w:rsidP="00CE61C9">
            <w:pPr>
              <w:pStyle w:val="04TEXTOTABELAS"/>
            </w:pPr>
            <w:r w:rsidRPr="00FE79A0">
              <w:t>Data:</w:t>
            </w:r>
          </w:p>
        </w:tc>
      </w:tr>
      <w:tr w:rsidR="00E37C38" w:rsidRPr="005B3100" w:rsidTr="00A63870">
        <w:trPr>
          <w:jc w:val="center"/>
        </w:trPr>
        <w:tc>
          <w:tcPr>
            <w:tcW w:w="8046" w:type="dxa"/>
            <w:gridSpan w:val="7"/>
          </w:tcPr>
          <w:p w:rsidR="00E37C38" w:rsidRPr="00FE79A0" w:rsidRDefault="00E37C38" w:rsidP="00CE61C9">
            <w:pPr>
              <w:pStyle w:val="04TEXTOTABELAS"/>
            </w:pPr>
            <w:r w:rsidRPr="00FE79A0">
              <w:t>Professor(a):</w:t>
            </w:r>
          </w:p>
        </w:tc>
        <w:tc>
          <w:tcPr>
            <w:tcW w:w="2014" w:type="dxa"/>
          </w:tcPr>
          <w:p w:rsidR="00E37C38" w:rsidRPr="00FE79A0" w:rsidRDefault="00E37C38" w:rsidP="00CE61C9">
            <w:pPr>
              <w:pStyle w:val="04TEXTOTABELAS"/>
            </w:pPr>
          </w:p>
        </w:tc>
      </w:tr>
      <w:tr w:rsidR="00E37C38" w:rsidRPr="005B3100" w:rsidTr="00A63870">
        <w:trPr>
          <w:jc w:val="center"/>
        </w:trPr>
        <w:tc>
          <w:tcPr>
            <w:tcW w:w="1242" w:type="dxa"/>
            <w:vAlign w:val="center"/>
          </w:tcPr>
          <w:p w:rsidR="00E37C38" w:rsidRPr="00B24DBA" w:rsidRDefault="00E37C38" w:rsidP="00CE61C9">
            <w:pPr>
              <w:pStyle w:val="03TITULOTABELAS2"/>
            </w:pPr>
            <w:r w:rsidRPr="00B24DBA">
              <w:t>Questão</w:t>
            </w:r>
          </w:p>
        </w:tc>
        <w:tc>
          <w:tcPr>
            <w:tcW w:w="1701" w:type="dxa"/>
            <w:gridSpan w:val="2"/>
            <w:vAlign w:val="center"/>
          </w:tcPr>
          <w:p w:rsidR="00E37C38" w:rsidRPr="00B24DBA" w:rsidRDefault="00E37C38" w:rsidP="00CE61C9">
            <w:pPr>
              <w:pStyle w:val="03TITULOTABELAS2"/>
            </w:pPr>
            <w:r w:rsidRPr="00B24DBA">
              <w:t>Habilidade avaliada</w:t>
            </w:r>
          </w:p>
        </w:tc>
        <w:tc>
          <w:tcPr>
            <w:tcW w:w="1843" w:type="dxa"/>
            <w:vAlign w:val="center"/>
          </w:tcPr>
          <w:p w:rsidR="00E37C38" w:rsidRPr="00B24DBA" w:rsidRDefault="00E37C38" w:rsidP="00CE61C9">
            <w:pPr>
              <w:pStyle w:val="03TITULOTABELAS2"/>
            </w:pPr>
            <w:r w:rsidRPr="00B24DBA">
              <w:t>Gabarito</w:t>
            </w:r>
          </w:p>
        </w:tc>
        <w:tc>
          <w:tcPr>
            <w:tcW w:w="1559" w:type="dxa"/>
            <w:gridSpan w:val="2"/>
            <w:vAlign w:val="center"/>
          </w:tcPr>
          <w:p w:rsidR="00E37C38" w:rsidRPr="00B24DBA" w:rsidRDefault="00E37C38" w:rsidP="00CE61C9">
            <w:pPr>
              <w:pStyle w:val="03TITULOTABELAS2"/>
            </w:pPr>
            <w:r w:rsidRPr="00B24DBA">
              <w:t>Resposta apresentada pelo aluno</w:t>
            </w:r>
          </w:p>
        </w:tc>
        <w:tc>
          <w:tcPr>
            <w:tcW w:w="1701" w:type="dxa"/>
            <w:vAlign w:val="center"/>
          </w:tcPr>
          <w:p w:rsidR="00E37C38" w:rsidRPr="00B24DBA" w:rsidRDefault="00E37C38" w:rsidP="00CE61C9">
            <w:pPr>
              <w:pStyle w:val="03TITULOTABELAS2"/>
            </w:pPr>
            <w:r w:rsidRPr="00B24DBA">
              <w:t>Reorientação de planejamento</w:t>
            </w:r>
          </w:p>
        </w:tc>
        <w:tc>
          <w:tcPr>
            <w:tcW w:w="2014" w:type="dxa"/>
            <w:vAlign w:val="center"/>
          </w:tcPr>
          <w:p w:rsidR="00E37C38" w:rsidRPr="00B24DBA" w:rsidRDefault="00E37C38" w:rsidP="00CE61C9">
            <w:pPr>
              <w:pStyle w:val="03TITULOTABELAS2"/>
            </w:pPr>
            <w:r w:rsidRPr="00B24DBA">
              <w:t>Observações</w:t>
            </w:r>
          </w:p>
        </w:tc>
      </w:tr>
      <w:tr w:rsidR="00E37C38" w:rsidRPr="005B3100" w:rsidTr="00A63870">
        <w:trPr>
          <w:jc w:val="center"/>
        </w:trPr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1</w:t>
            </w:r>
          </w:p>
        </w:tc>
        <w:tc>
          <w:tcPr>
            <w:tcW w:w="1701" w:type="dxa"/>
            <w:gridSpan w:val="2"/>
          </w:tcPr>
          <w:p w:rsidR="00E37C38" w:rsidRPr="004F0A51" w:rsidRDefault="00E37C38" w:rsidP="00CE61C9">
            <w:pPr>
              <w:pStyle w:val="04TEXTOTABELAS"/>
            </w:pPr>
            <w:r>
              <w:t>Esta questão avalia a habilidade de identificar as propriedades dos materiais.</w:t>
            </w:r>
          </w:p>
        </w:tc>
        <w:tc>
          <w:tcPr>
            <w:tcW w:w="1843" w:type="dxa"/>
          </w:tcPr>
          <w:p w:rsidR="00E37C38" w:rsidRPr="00590711" w:rsidRDefault="00E37C38" w:rsidP="00CE61C9">
            <w:pPr>
              <w:pStyle w:val="04TEXTOTABELAS"/>
            </w:pPr>
            <w:r>
              <w:t xml:space="preserve">Alternativa </w:t>
            </w:r>
            <w:r w:rsidRPr="00010255">
              <w:rPr>
                <w:b/>
              </w:rPr>
              <w:t>B</w:t>
            </w:r>
            <w:r w:rsidRPr="00BD77B7">
              <w:t>.</w:t>
            </w:r>
          </w:p>
        </w:tc>
        <w:tc>
          <w:tcPr>
            <w:tcW w:w="1559" w:type="dxa"/>
            <w:gridSpan w:val="2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014" w:type="dxa"/>
          </w:tcPr>
          <w:p w:rsidR="00E37C38" w:rsidRPr="005B3100" w:rsidRDefault="00E37C38" w:rsidP="00CE61C9">
            <w:pPr>
              <w:pStyle w:val="04TEXTOTABELAS"/>
            </w:pPr>
          </w:p>
        </w:tc>
      </w:tr>
      <w:tr w:rsidR="00E37C38" w:rsidRPr="005B3100" w:rsidTr="00A63870">
        <w:trPr>
          <w:jc w:val="center"/>
        </w:trPr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2</w:t>
            </w:r>
          </w:p>
        </w:tc>
        <w:tc>
          <w:tcPr>
            <w:tcW w:w="1701" w:type="dxa"/>
            <w:gridSpan w:val="2"/>
          </w:tcPr>
          <w:p w:rsidR="00E37C38" w:rsidRPr="004F0A51" w:rsidRDefault="00E37C38" w:rsidP="00CE61C9">
            <w:pPr>
              <w:pStyle w:val="04TEXTOTABELAS"/>
            </w:pPr>
            <w:r>
              <w:t>Esta questão avalia a habilidade de diferenciar condutibilidade térmica de condutibilidade elétrica.</w:t>
            </w:r>
          </w:p>
        </w:tc>
        <w:tc>
          <w:tcPr>
            <w:tcW w:w="1843" w:type="dxa"/>
          </w:tcPr>
          <w:p w:rsidR="00E37C38" w:rsidRPr="00590711" w:rsidRDefault="00E37C38" w:rsidP="00CE61C9">
            <w:pPr>
              <w:pStyle w:val="04TEXTOTABELAS"/>
            </w:pPr>
            <w:r w:rsidRPr="00590711">
              <w:t>A</w:t>
            </w:r>
            <w:r>
              <w:t xml:space="preserve">lternativa </w:t>
            </w:r>
            <w:r w:rsidRPr="00BD77B7">
              <w:rPr>
                <w:b/>
              </w:rPr>
              <w:t>A</w:t>
            </w:r>
            <w:r>
              <w:t>.</w:t>
            </w:r>
          </w:p>
        </w:tc>
        <w:tc>
          <w:tcPr>
            <w:tcW w:w="1559" w:type="dxa"/>
            <w:gridSpan w:val="2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014" w:type="dxa"/>
          </w:tcPr>
          <w:p w:rsidR="00E37C38" w:rsidRPr="005B3100" w:rsidRDefault="00E37C38" w:rsidP="00CE61C9">
            <w:pPr>
              <w:pStyle w:val="04TEXTOTABELAS"/>
            </w:pPr>
          </w:p>
        </w:tc>
      </w:tr>
      <w:tr w:rsidR="00E37C38" w:rsidRPr="005B3100" w:rsidTr="00A63870">
        <w:trPr>
          <w:jc w:val="center"/>
        </w:trPr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3</w:t>
            </w:r>
          </w:p>
        </w:tc>
        <w:tc>
          <w:tcPr>
            <w:tcW w:w="1701" w:type="dxa"/>
            <w:gridSpan w:val="2"/>
          </w:tcPr>
          <w:p w:rsidR="00E37C38" w:rsidRPr="00D410B5" w:rsidRDefault="00E37C38" w:rsidP="00CE61C9">
            <w:pPr>
              <w:pStyle w:val="04TEXTOTABELAS"/>
            </w:pPr>
            <w:r>
              <w:t>Esta questão avalia a habilidade de reconhecer a força magnética de atração e repulsão entre polos magnéticos.</w:t>
            </w:r>
          </w:p>
        </w:tc>
        <w:tc>
          <w:tcPr>
            <w:tcW w:w="1843" w:type="dxa"/>
          </w:tcPr>
          <w:p w:rsidR="00E37C38" w:rsidRPr="00BD77B7" w:rsidRDefault="00E37C38" w:rsidP="00CE61C9">
            <w:pPr>
              <w:pStyle w:val="04TEXTOTABELAS"/>
              <w:rPr>
                <w:highlight w:val="yellow"/>
              </w:rPr>
            </w:pPr>
            <w:r w:rsidRPr="00590711">
              <w:t>A</w:t>
            </w:r>
            <w:r>
              <w:t>lternativa</w:t>
            </w:r>
            <w:r w:rsidRPr="00590711">
              <w:t xml:space="preserve"> </w:t>
            </w:r>
            <w:r w:rsidRPr="00BD77B7">
              <w:rPr>
                <w:b/>
              </w:rPr>
              <w:t>C</w:t>
            </w:r>
            <w:r>
              <w:t>.</w:t>
            </w:r>
          </w:p>
        </w:tc>
        <w:tc>
          <w:tcPr>
            <w:tcW w:w="1559" w:type="dxa"/>
            <w:gridSpan w:val="2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014" w:type="dxa"/>
          </w:tcPr>
          <w:p w:rsidR="00E37C38" w:rsidRPr="005B3100" w:rsidRDefault="00E37C38" w:rsidP="00CE61C9">
            <w:pPr>
              <w:pStyle w:val="04TEXTOTABELAS"/>
            </w:pPr>
          </w:p>
        </w:tc>
      </w:tr>
      <w:tr w:rsidR="00E37C38" w:rsidRPr="005B3100" w:rsidTr="00A63870">
        <w:trPr>
          <w:jc w:val="center"/>
        </w:trPr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4</w:t>
            </w:r>
          </w:p>
        </w:tc>
        <w:tc>
          <w:tcPr>
            <w:tcW w:w="1701" w:type="dxa"/>
            <w:gridSpan w:val="2"/>
          </w:tcPr>
          <w:p w:rsidR="00E37C38" w:rsidRPr="00D410B5" w:rsidRDefault="00E37C38" w:rsidP="00CE61C9">
            <w:pPr>
              <w:pStyle w:val="04TEXTOTABELAS"/>
            </w:pPr>
            <w:r>
              <w:t>Esta questão avalia a habilidade de reconhecer diferentes fontes de energia elétrica.</w:t>
            </w:r>
          </w:p>
        </w:tc>
        <w:tc>
          <w:tcPr>
            <w:tcW w:w="1843" w:type="dxa"/>
          </w:tcPr>
          <w:p w:rsidR="00E37C38" w:rsidRPr="00BD77B7" w:rsidRDefault="00E37C38" w:rsidP="00CE61C9">
            <w:pPr>
              <w:pStyle w:val="04TEXTOTABELAS"/>
              <w:rPr>
                <w:highlight w:val="yellow"/>
              </w:rPr>
            </w:pPr>
            <w:r>
              <w:t xml:space="preserve">Alternativa </w:t>
            </w:r>
            <w:r>
              <w:rPr>
                <w:b/>
              </w:rPr>
              <w:t>D</w:t>
            </w:r>
            <w:r>
              <w:t>.</w:t>
            </w:r>
          </w:p>
        </w:tc>
        <w:tc>
          <w:tcPr>
            <w:tcW w:w="1559" w:type="dxa"/>
            <w:gridSpan w:val="2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014" w:type="dxa"/>
          </w:tcPr>
          <w:p w:rsidR="00E37C38" w:rsidRPr="005B3100" w:rsidRDefault="00E37C38" w:rsidP="00CE61C9">
            <w:pPr>
              <w:pStyle w:val="04TEXTOTABELAS"/>
            </w:pPr>
          </w:p>
        </w:tc>
      </w:tr>
      <w:tr w:rsidR="00E37C38" w:rsidRPr="005B3100" w:rsidTr="00A63870">
        <w:trPr>
          <w:jc w:val="center"/>
        </w:trPr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5</w:t>
            </w:r>
          </w:p>
        </w:tc>
        <w:tc>
          <w:tcPr>
            <w:tcW w:w="1701" w:type="dxa"/>
            <w:gridSpan w:val="2"/>
          </w:tcPr>
          <w:p w:rsidR="00E37C38" w:rsidRPr="007C783D" w:rsidRDefault="00E37C38" w:rsidP="00CE61C9">
            <w:pPr>
              <w:pStyle w:val="04TEXTOTABELAS"/>
            </w:pPr>
            <w:r>
              <w:t xml:space="preserve">Esta questão avalia a habilidade de reconhecer o que é a solubilidade e ela em exemplos do cotidiano. </w:t>
            </w:r>
          </w:p>
        </w:tc>
        <w:tc>
          <w:tcPr>
            <w:tcW w:w="1843" w:type="dxa"/>
          </w:tcPr>
          <w:p w:rsidR="00E37C38" w:rsidRPr="00590711" w:rsidRDefault="00E37C38" w:rsidP="00CE61C9">
            <w:pPr>
              <w:pStyle w:val="04TEXTOTABELAS"/>
              <w:rPr>
                <w:highlight w:val="yellow"/>
              </w:rPr>
            </w:pPr>
            <w:r w:rsidRPr="00590711">
              <w:t>A</w:t>
            </w:r>
            <w:r>
              <w:t xml:space="preserve">lternativa </w:t>
            </w:r>
            <w:r w:rsidRPr="00BD77B7">
              <w:rPr>
                <w:b/>
              </w:rPr>
              <w:t>A</w:t>
            </w:r>
            <w:r>
              <w:t>.</w:t>
            </w:r>
          </w:p>
        </w:tc>
        <w:tc>
          <w:tcPr>
            <w:tcW w:w="1559" w:type="dxa"/>
            <w:gridSpan w:val="2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014" w:type="dxa"/>
          </w:tcPr>
          <w:p w:rsidR="00E37C38" w:rsidRPr="005B3100" w:rsidRDefault="00E37C38" w:rsidP="00CE61C9">
            <w:pPr>
              <w:pStyle w:val="04TEXTOTABELAS"/>
            </w:pPr>
          </w:p>
        </w:tc>
      </w:tr>
    </w:tbl>
    <w:p w:rsidR="00E37C38" w:rsidRDefault="00E37C38" w:rsidP="00E37C38">
      <w:pPr>
        <w:pStyle w:val="06CREDITO"/>
        <w:jc w:val="right"/>
      </w:pPr>
      <w:r>
        <w:t>(continua)</w:t>
      </w:r>
    </w:p>
    <w:p w:rsidR="00E37C38" w:rsidRDefault="00E37C38" w:rsidP="00E37C38">
      <w:pPr>
        <w:pStyle w:val="06CREDITO"/>
        <w:jc w:val="right"/>
      </w:pPr>
      <w:r>
        <w:br w:type="page"/>
      </w:r>
    </w:p>
    <w:p w:rsidR="00A63870" w:rsidRDefault="00A63870" w:rsidP="00E37C38">
      <w:pPr>
        <w:pStyle w:val="06CREDITO"/>
        <w:jc w:val="right"/>
      </w:pPr>
    </w:p>
    <w:p w:rsidR="00E37C38" w:rsidRDefault="00E37C38" w:rsidP="00E37C38">
      <w:pPr>
        <w:pStyle w:val="06CREDITO"/>
        <w:jc w:val="right"/>
      </w:pPr>
      <w:r>
        <w:t>(continuação)</w:t>
      </w:r>
    </w:p>
    <w:tbl>
      <w:tblPr>
        <w:tblStyle w:val="Tabelacomgrade"/>
        <w:tblW w:w="10314" w:type="dxa"/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1843"/>
        <w:gridCol w:w="1559"/>
        <w:gridCol w:w="1701"/>
        <w:gridCol w:w="2268"/>
      </w:tblGrid>
      <w:tr w:rsidR="00E37C38" w:rsidRPr="005B3100" w:rsidTr="00CE61C9"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6</w:t>
            </w:r>
          </w:p>
        </w:tc>
        <w:tc>
          <w:tcPr>
            <w:tcW w:w="1701" w:type="dxa"/>
          </w:tcPr>
          <w:p w:rsidR="00E37C38" w:rsidRPr="0081737D" w:rsidRDefault="00E37C38" w:rsidP="00CE61C9">
            <w:pPr>
              <w:pStyle w:val="04TEXTOTABELAS"/>
            </w:pPr>
            <w:r>
              <w:t xml:space="preserve">Esta questão avalia a habilidade de reconhecer e diferenciar os circuitos elétricos abertos de circuitos elétricos fechados. </w:t>
            </w:r>
          </w:p>
        </w:tc>
        <w:tc>
          <w:tcPr>
            <w:tcW w:w="1843" w:type="dxa"/>
          </w:tcPr>
          <w:p w:rsidR="00E37C38" w:rsidRPr="00590711" w:rsidRDefault="00E37C38" w:rsidP="00CE61C9">
            <w:pPr>
              <w:pStyle w:val="04TEXTOTABELAS"/>
              <w:rPr>
                <w:highlight w:val="yellow"/>
              </w:rPr>
            </w:pPr>
            <w:r w:rsidRPr="00590711">
              <w:t>A</w:t>
            </w:r>
            <w:r>
              <w:t>lternativa</w:t>
            </w:r>
            <w:r w:rsidRPr="00590711">
              <w:t xml:space="preserve"> </w:t>
            </w:r>
            <w:r w:rsidRPr="00BD77B7">
              <w:rPr>
                <w:b/>
              </w:rPr>
              <w:t>C</w:t>
            </w:r>
            <w:r>
              <w:t>.</w:t>
            </w:r>
          </w:p>
        </w:tc>
        <w:tc>
          <w:tcPr>
            <w:tcW w:w="1559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268" w:type="dxa"/>
          </w:tcPr>
          <w:p w:rsidR="00E37C38" w:rsidRPr="005B3100" w:rsidRDefault="00E37C38" w:rsidP="00CE61C9">
            <w:pPr>
              <w:pStyle w:val="04TEXTOTABELAS"/>
            </w:pPr>
          </w:p>
        </w:tc>
      </w:tr>
      <w:tr w:rsidR="00E37C38" w:rsidRPr="005B3100" w:rsidTr="00CE61C9"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7</w:t>
            </w:r>
          </w:p>
        </w:tc>
        <w:tc>
          <w:tcPr>
            <w:tcW w:w="1701" w:type="dxa"/>
          </w:tcPr>
          <w:p w:rsidR="00E37C38" w:rsidRPr="00280E8D" w:rsidRDefault="00E37C38" w:rsidP="00CE61C9">
            <w:pPr>
              <w:pStyle w:val="04TEXTOTABELAS"/>
              <w:rPr>
                <w:b/>
                <w:bCs/>
              </w:rPr>
            </w:pPr>
            <w:r w:rsidRPr="00280E8D">
              <w:t xml:space="preserve">Esta questão avalia a habilidade de </w:t>
            </w:r>
            <w:r>
              <w:t>classificar diferentes</w:t>
            </w:r>
            <w:r w:rsidRPr="00280E8D">
              <w:t xml:space="preserve"> materiais </w:t>
            </w:r>
            <w:r>
              <w:t xml:space="preserve">em </w:t>
            </w:r>
            <w:r w:rsidRPr="00280E8D">
              <w:t xml:space="preserve">bons </w:t>
            </w:r>
            <w:r>
              <w:t>ou</w:t>
            </w:r>
            <w:r w:rsidRPr="00280E8D">
              <w:t xml:space="preserve"> maus condutores de eletricidade. </w:t>
            </w:r>
          </w:p>
          <w:p w:rsidR="00E37C38" w:rsidRPr="008422E5" w:rsidRDefault="00E37C38" w:rsidP="00CE61C9">
            <w:pPr>
              <w:pStyle w:val="04TEXTOTABELAS"/>
              <w:rPr>
                <w:b/>
                <w:bCs/>
              </w:rPr>
            </w:pPr>
          </w:p>
        </w:tc>
        <w:tc>
          <w:tcPr>
            <w:tcW w:w="1843" w:type="dxa"/>
          </w:tcPr>
          <w:p w:rsidR="00E37C38" w:rsidRPr="005322D1" w:rsidRDefault="00E37C38" w:rsidP="00CE61C9">
            <w:pPr>
              <w:pStyle w:val="04TEXTOTABELAS"/>
              <w:rPr>
                <w:b/>
                <w:bCs/>
              </w:rPr>
            </w:pPr>
            <w:r w:rsidRPr="00280E8D">
              <w:t>Materiais bons condutore</w:t>
            </w:r>
            <w:r>
              <w:t xml:space="preserve">s de eletricidade: cobre, alumínio, aço, ouro. </w:t>
            </w:r>
            <w:r w:rsidRPr="00280E8D">
              <w:t>Materiais maus condutores</w:t>
            </w:r>
            <w:r>
              <w:t xml:space="preserve"> de eletricidade</w:t>
            </w:r>
            <w:r w:rsidRPr="00280E8D">
              <w:t>: barbante, vidro, madeira, borracha.</w:t>
            </w:r>
          </w:p>
        </w:tc>
        <w:tc>
          <w:tcPr>
            <w:tcW w:w="1559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268" w:type="dxa"/>
          </w:tcPr>
          <w:p w:rsidR="00E37C38" w:rsidRPr="005B3100" w:rsidRDefault="00E37C38" w:rsidP="00CE61C9">
            <w:pPr>
              <w:pStyle w:val="04TEXTOTABELAS"/>
            </w:pPr>
          </w:p>
        </w:tc>
      </w:tr>
      <w:tr w:rsidR="00E37C38" w:rsidRPr="005B3100" w:rsidTr="00CE61C9"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8</w:t>
            </w:r>
          </w:p>
        </w:tc>
        <w:tc>
          <w:tcPr>
            <w:tcW w:w="1701" w:type="dxa"/>
          </w:tcPr>
          <w:p w:rsidR="00E37C38" w:rsidRPr="00717EA3" w:rsidRDefault="00E37C38" w:rsidP="00CE61C9">
            <w:pPr>
              <w:pStyle w:val="04TEXTOTABELAS"/>
            </w:pPr>
            <w:r>
              <w:t>Esta questão avalia a habilidade de reconhecer as propriedades dos ímãs e o conceito de força magnética.</w:t>
            </w:r>
          </w:p>
        </w:tc>
        <w:tc>
          <w:tcPr>
            <w:tcW w:w="1843" w:type="dxa"/>
          </w:tcPr>
          <w:p w:rsidR="00E37C38" w:rsidRPr="00FE79A0" w:rsidRDefault="00E37C38" w:rsidP="00CE61C9">
            <w:pPr>
              <w:pStyle w:val="04TEXTOTABELAS"/>
              <w:rPr>
                <w:b/>
                <w:highlight w:val="yellow"/>
              </w:rPr>
            </w:pPr>
            <w:r w:rsidRPr="00FE79A0">
              <w:rPr>
                <w:b/>
              </w:rPr>
              <w:t>V</w:t>
            </w:r>
            <w:r w:rsidRPr="00F97073">
              <w:t>;</w:t>
            </w:r>
            <w:r w:rsidRPr="00FE79A0">
              <w:rPr>
                <w:b/>
              </w:rPr>
              <w:t xml:space="preserve"> V</w:t>
            </w:r>
            <w:r w:rsidRPr="00F97073">
              <w:t>;</w:t>
            </w:r>
            <w:r w:rsidRPr="00FE79A0">
              <w:rPr>
                <w:b/>
              </w:rPr>
              <w:t xml:space="preserve"> F</w:t>
            </w:r>
            <w:r w:rsidRPr="00F97073">
              <w:t>;</w:t>
            </w:r>
            <w:r w:rsidRPr="00FE79A0">
              <w:rPr>
                <w:b/>
              </w:rPr>
              <w:t xml:space="preserve"> V</w:t>
            </w:r>
            <w:r w:rsidRPr="00F97073">
              <w:t>.</w:t>
            </w:r>
          </w:p>
        </w:tc>
        <w:tc>
          <w:tcPr>
            <w:tcW w:w="1559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268" w:type="dxa"/>
          </w:tcPr>
          <w:p w:rsidR="00E37C38" w:rsidRPr="005B3100" w:rsidRDefault="00E37C38" w:rsidP="00CE61C9">
            <w:pPr>
              <w:pStyle w:val="04TEXTOTABELAS"/>
            </w:pPr>
          </w:p>
        </w:tc>
      </w:tr>
      <w:tr w:rsidR="00E37C38" w:rsidRPr="005B3100" w:rsidTr="00CE61C9"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9</w:t>
            </w:r>
          </w:p>
        </w:tc>
        <w:tc>
          <w:tcPr>
            <w:tcW w:w="1701" w:type="dxa"/>
          </w:tcPr>
          <w:p w:rsidR="00E37C38" w:rsidRPr="008422E5" w:rsidRDefault="00E37C38" w:rsidP="00CE61C9">
            <w:pPr>
              <w:pStyle w:val="04TEXTOTABELAS"/>
              <w:rPr>
                <w:rFonts w:ascii="Gotham-Medium" w:hAnsi="Gotham-Medium" w:cs="Gotham-Medium"/>
                <w:kern w:val="0"/>
                <w:sz w:val="20"/>
                <w:szCs w:val="20"/>
                <w:lang w:bidi="ar-SA"/>
              </w:rPr>
            </w:pPr>
            <w:r>
              <w:t xml:space="preserve">Esta questão avalia a habilidade de reconhecer a relação entre campo magnético terrestre e o funcionamento das bússolas. </w:t>
            </w:r>
          </w:p>
        </w:tc>
        <w:tc>
          <w:tcPr>
            <w:tcW w:w="1843" w:type="dxa"/>
          </w:tcPr>
          <w:p w:rsidR="00E37C38" w:rsidRPr="005322D1" w:rsidRDefault="00E37C38" w:rsidP="00CE61C9">
            <w:pPr>
              <w:pStyle w:val="04TEXTOTABELAS"/>
            </w:pPr>
            <w:r>
              <w:t>Espera-se que o aluno responda que a</w:t>
            </w:r>
            <w:r w:rsidRPr="00435169">
              <w:t xml:space="preserve"> bússola</w:t>
            </w:r>
            <w:r>
              <w:t xml:space="preserve"> tem uma agulha imantada,</w:t>
            </w:r>
            <w:r w:rsidRPr="00435169">
              <w:t xml:space="preserve"> </w:t>
            </w:r>
            <w:r>
              <w:t>que segue o</w:t>
            </w:r>
            <w:r w:rsidRPr="00435169">
              <w:t xml:space="preserve"> magnetismo </w:t>
            </w:r>
            <w:r>
              <w:t>terrestre, o que auxilia a localizar os pontos cardeais.</w:t>
            </w:r>
          </w:p>
        </w:tc>
        <w:tc>
          <w:tcPr>
            <w:tcW w:w="1559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268" w:type="dxa"/>
          </w:tcPr>
          <w:p w:rsidR="00E37C38" w:rsidRPr="005B3100" w:rsidRDefault="00E37C38" w:rsidP="00CE61C9">
            <w:pPr>
              <w:pStyle w:val="04TEXTOTABELAS"/>
            </w:pPr>
          </w:p>
        </w:tc>
      </w:tr>
      <w:tr w:rsidR="00E37C38" w:rsidRPr="005B3100" w:rsidTr="00CE61C9"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10</w:t>
            </w:r>
          </w:p>
        </w:tc>
        <w:tc>
          <w:tcPr>
            <w:tcW w:w="1701" w:type="dxa"/>
          </w:tcPr>
          <w:p w:rsidR="00E37C38" w:rsidRPr="008422E5" w:rsidRDefault="00E37C38" w:rsidP="00CE61C9">
            <w:pPr>
              <w:pStyle w:val="04TEXTOTABELAS"/>
            </w:pPr>
            <w:r>
              <w:t>Esta questão avalia a habilidade de diferenciar circuito elétrico aberto de circuito elétrico fechado.</w:t>
            </w:r>
          </w:p>
        </w:tc>
        <w:tc>
          <w:tcPr>
            <w:tcW w:w="1843" w:type="dxa"/>
          </w:tcPr>
          <w:p w:rsidR="00E37C38" w:rsidRPr="00EC5391" w:rsidRDefault="00E37C38" w:rsidP="00CE61C9">
            <w:pPr>
              <w:pStyle w:val="04TEXTOTABELAS"/>
            </w:pPr>
            <w:r>
              <w:t>Circuito elétrico; corrente elétrica; aberto; fechado.</w:t>
            </w:r>
          </w:p>
        </w:tc>
        <w:tc>
          <w:tcPr>
            <w:tcW w:w="1559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268" w:type="dxa"/>
          </w:tcPr>
          <w:p w:rsidR="00E37C38" w:rsidRPr="005B3100" w:rsidRDefault="00E37C38" w:rsidP="00CE61C9">
            <w:pPr>
              <w:pStyle w:val="04TEXTOTABELAS"/>
            </w:pPr>
          </w:p>
        </w:tc>
      </w:tr>
    </w:tbl>
    <w:p w:rsidR="00E37C38" w:rsidRDefault="00E37C38" w:rsidP="00E37C38">
      <w:pPr>
        <w:pStyle w:val="06CREDITO"/>
        <w:jc w:val="right"/>
      </w:pPr>
      <w:r>
        <w:t>(continua)</w:t>
      </w:r>
    </w:p>
    <w:p w:rsidR="00E37C38" w:rsidRDefault="00E37C38" w:rsidP="00E37C38">
      <w:pPr>
        <w:pStyle w:val="06CREDITO"/>
        <w:jc w:val="right"/>
      </w:pPr>
      <w:r>
        <w:br w:type="page"/>
      </w:r>
    </w:p>
    <w:p w:rsidR="00A63870" w:rsidRDefault="00A63870" w:rsidP="00E37C38">
      <w:pPr>
        <w:pStyle w:val="06CREDITO"/>
        <w:jc w:val="right"/>
      </w:pPr>
    </w:p>
    <w:p w:rsidR="00E37C38" w:rsidRDefault="00E37C38" w:rsidP="00E37C38">
      <w:pPr>
        <w:pStyle w:val="06CREDITO"/>
        <w:jc w:val="right"/>
      </w:pPr>
      <w:r>
        <w:t>(continuação)</w:t>
      </w:r>
    </w:p>
    <w:tbl>
      <w:tblPr>
        <w:tblStyle w:val="Tabelacomgrade"/>
        <w:tblW w:w="10314" w:type="dxa"/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1985"/>
        <w:gridCol w:w="1417"/>
        <w:gridCol w:w="1701"/>
        <w:gridCol w:w="2268"/>
      </w:tblGrid>
      <w:tr w:rsidR="00E37C38" w:rsidRPr="005B3100" w:rsidTr="00CE61C9"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11</w:t>
            </w:r>
          </w:p>
        </w:tc>
        <w:tc>
          <w:tcPr>
            <w:tcW w:w="1701" w:type="dxa"/>
          </w:tcPr>
          <w:p w:rsidR="00E37C38" w:rsidRDefault="00E37C38" w:rsidP="00CE61C9">
            <w:pPr>
              <w:pStyle w:val="04TEXTOTABELAS"/>
            </w:pPr>
            <w:r>
              <w:t xml:space="preserve">Esta questão avalia a habilidade de reconhecer as etapas de geração condução e distribuição de energia elétrica. </w:t>
            </w:r>
          </w:p>
          <w:p w:rsidR="00E37C38" w:rsidRPr="008422E5" w:rsidRDefault="00E37C38" w:rsidP="00CE61C9">
            <w:pPr>
              <w:pStyle w:val="04TEXTOTABELAS"/>
            </w:pPr>
          </w:p>
        </w:tc>
        <w:tc>
          <w:tcPr>
            <w:tcW w:w="1985" w:type="dxa"/>
          </w:tcPr>
          <w:p w:rsidR="00E37C38" w:rsidRPr="005322D1" w:rsidRDefault="00E37C38" w:rsidP="00CE61C9">
            <w:pPr>
              <w:pStyle w:val="04TEXTOTABELAS"/>
            </w:pPr>
            <w:r>
              <w:t xml:space="preserve">Espera-se que o aluno responda que a geração de energia elétrica ocorre por meio de usinas elétricas (hidrelétricas, eólicas, termelétricas), e que o seu transporte até as subestações elétricas é feito por meio de linhas de transmissão, que são compostas de cabos condutores de eletricidade e torres de transmissão. Das subestações ela é transportada por fios elétricos até chegar às residências e aos equipamentos elétricos, como lâmpadas, geladeiras, entre outros equipamentos. </w:t>
            </w:r>
            <w:r w:rsidR="00F97073">
              <w:br/>
            </w:r>
            <w:r>
              <w:t>A corrente elétrica percorre fios condutores.</w:t>
            </w:r>
          </w:p>
        </w:tc>
        <w:tc>
          <w:tcPr>
            <w:tcW w:w="1417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268" w:type="dxa"/>
          </w:tcPr>
          <w:p w:rsidR="00E37C38" w:rsidRPr="005B3100" w:rsidRDefault="00E37C38" w:rsidP="00CE61C9">
            <w:pPr>
              <w:pStyle w:val="04TEXTOTABELAS"/>
            </w:pPr>
          </w:p>
        </w:tc>
      </w:tr>
      <w:tr w:rsidR="00E37C38" w:rsidRPr="005B3100" w:rsidTr="00CE61C9"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12</w:t>
            </w:r>
          </w:p>
        </w:tc>
        <w:tc>
          <w:tcPr>
            <w:tcW w:w="1701" w:type="dxa"/>
          </w:tcPr>
          <w:p w:rsidR="00E37C38" w:rsidRDefault="00E37C38" w:rsidP="00CE61C9">
            <w:pPr>
              <w:pStyle w:val="04TEXTOTABELAS"/>
            </w:pPr>
            <w:r>
              <w:t>Esta questão avalia a habilidade de diferenciar os tipos de usinas elétricas.</w:t>
            </w:r>
          </w:p>
          <w:p w:rsidR="00E37C38" w:rsidRPr="008422E5" w:rsidRDefault="00E37C38" w:rsidP="00CE61C9">
            <w:pPr>
              <w:pStyle w:val="04TEXTOTABELAS"/>
            </w:pPr>
          </w:p>
        </w:tc>
        <w:tc>
          <w:tcPr>
            <w:tcW w:w="1985" w:type="dxa"/>
          </w:tcPr>
          <w:p w:rsidR="00E37C38" w:rsidRPr="00BD0C86" w:rsidRDefault="00E37C38" w:rsidP="00CE61C9">
            <w:pPr>
              <w:pStyle w:val="04TEXTOTABELAS"/>
            </w:pPr>
            <w:r>
              <w:t>Eólica:</w:t>
            </w:r>
            <w:r w:rsidRPr="00CE3695">
              <w:t xml:space="preserve"> </w:t>
            </w:r>
            <w:r>
              <w:t>Essa</w:t>
            </w:r>
            <w:r w:rsidRPr="00480B12">
              <w:t xml:space="preserve"> usina utiliza o vento, que é o ar em movimento,</w:t>
            </w:r>
            <w:r>
              <w:t xml:space="preserve"> </w:t>
            </w:r>
            <w:r w:rsidRPr="00480B12">
              <w:t>para gerar energia elétrica.</w:t>
            </w:r>
            <w:r>
              <w:t xml:space="preserve"> Termonuclear: </w:t>
            </w:r>
            <w:r w:rsidRPr="00F248C0">
              <w:t xml:space="preserve">Para gerar energia elétrica, </w:t>
            </w:r>
            <w:r>
              <w:t>essa</w:t>
            </w:r>
            <w:r w:rsidRPr="00F248C0">
              <w:t xml:space="preserve"> usina </w:t>
            </w:r>
            <w:r>
              <w:t>u</w:t>
            </w:r>
            <w:r w:rsidRPr="00F248C0">
              <w:t>tiliza o calor produzido por reações nucleares.</w:t>
            </w:r>
            <w:r>
              <w:t xml:space="preserve"> Termelétrica: Essa usina geralmente utiliza como </w:t>
            </w:r>
            <w:r w:rsidRPr="004E0C8B">
              <w:t xml:space="preserve">combustíveis </w:t>
            </w:r>
            <w:r>
              <w:t>o</w:t>
            </w:r>
            <w:r w:rsidRPr="004E0C8B">
              <w:t xml:space="preserve"> carvão mineral</w:t>
            </w:r>
            <w:r>
              <w:t>.</w:t>
            </w:r>
          </w:p>
        </w:tc>
        <w:tc>
          <w:tcPr>
            <w:tcW w:w="1417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268" w:type="dxa"/>
          </w:tcPr>
          <w:p w:rsidR="00E37C38" w:rsidRPr="005B3100" w:rsidRDefault="00E37C38" w:rsidP="00CE61C9">
            <w:pPr>
              <w:pStyle w:val="04TEXTOTABELAS"/>
            </w:pPr>
          </w:p>
        </w:tc>
      </w:tr>
    </w:tbl>
    <w:p w:rsidR="00E37C38" w:rsidRDefault="00E37C38" w:rsidP="00E37C38">
      <w:pPr>
        <w:pStyle w:val="06CREDITO"/>
        <w:jc w:val="right"/>
      </w:pPr>
      <w:r>
        <w:t>(continua)</w:t>
      </w:r>
    </w:p>
    <w:p w:rsidR="00E37C38" w:rsidRDefault="00E37C38" w:rsidP="00E37C38">
      <w:pPr>
        <w:pStyle w:val="06CREDITO"/>
        <w:jc w:val="right"/>
      </w:pPr>
      <w:r>
        <w:br w:type="page"/>
      </w:r>
    </w:p>
    <w:p w:rsidR="00A63870" w:rsidRDefault="00A63870" w:rsidP="00E37C38">
      <w:pPr>
        <w:pStyle w:val="06CREDITO"/>
        <w:jc w:val="right"/>
      </w:pPr>
    </w:p>
    <w:p w:rsidR="00E37C38" w:rsidRDefault="00E37C38" w:rsidP="00E37C38">
      <w:pPr>
        <w:pStyle w:val="06CREDITO"/>
        <w:jc w:val="right"/>
      </w:pPr>
      <w:r>
        <w:t>(continuação)</w:t>
      </w:r>
    </w:p>
    <w:tbl>
      <w:tblPr>
        <w:tblStyle w:val="Tabelacomgrade"/>
        <w:tblW w:w="10314" w:type="dxa"/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1985"/>
        <w:gridCol w:w="1417"/>
        <w:gridCol w:w="1701"/>
        <w:gridCol w:w="2268"/>
      </w:tblGrid>
      <w:tr w:rsidR="00E37C38" w:rsidRPr="005B3100" w:rsidTr="00CE61C9"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13</w:t>
            </w:r>
          </w:p>
        </w:tc>
        <w:tc>
          <w:tcPr>
            <w:tcW w:w="1701" w:type="dxa"/>
          </w:tcPr>
          <w:p w:rsidR="00E37C38" w:rsidRPr="005B3AFD" w:rsidRDefault="00E37C38" w:rsidP="00CE61C9">
            <w:pPr>
              <w:pStyle w:val="04TEXTOTABELAS"/>
            </w:pPr>
            <w:r>
              <w:t>Esta questão avalia a habilidade de reconhecer p</w:t>
            </w:r>
            <w:r w:rsidRPr="00D33E6A">
              <w:t>ilhas e baterias</w:t>
            </w:r>
            <w:r>
              <w:t xml:space="preserve"> como fontes de energia elétrica e conhecer as suas propriedades e usos. </w:t>
            </w:r>
          </w:p>
        </w:tc>
        <w:tc>
          <w:tcPr>
            <w:tcW w:w="1985" w:type="dxa"/>
          </w:tcPr>
          <w:p w:rsidR="00E37C38" w:rsidRPr="00FE79A0" w:rsidRDefault="00E37C38" w:rsidP="00CE61C9">
            <w:pPr>
              <w:pStyle w:val="04TEXTOTABELAS"/>
              <w:rPr>
                <w:b/>
                <w:highlight w:val="yellow"/>
              </w:rPr>
            </w:pPr>
            <w:r w:rsidRPr="00FE79A0">
              <w:rPr>
                <w:b/>
              </w:rPr>
              <w:t>F; V; F; V</w:t>
            </w:r>
            <w:r>
              <w:rPr>
                <w:b/>
              </w:rPr>
              <w:t>.</w:t>
            </w:r>
          </w:p>
        </w:tc>
        <w:tc>
          <w:tcPr>
            <w:tcW w:w="1417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268" w:type="dxa"/>
          </w:tcPr>
          <w:p w:rsidR="00E37C38" w:rsidRPr="005B3100" w:rsidRDefault="00E37C38" w:rsidP="00CE61C9">
            <w:pPr>
              <w:pStyle w:val="04TEXTOTABELAS"/>
            </w:pPr>
          </w:p>
        </w:tc>
      </w:tr>
      <w:tr w:rsidR="00E37C38" w:rsidRPr="005B3100" w:rsidTr="00CE61C9"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14</w:t>
            </w:r>
          </w:p>
        </w:tc>
        <w:tc>
          <w:tcPr>
            <w:tcW w:w="1701" w:type="dxa"/>
          </w:tcPr>
          <w:p w:rsidR="00E37C38" w:rsidRDefault="00E37C38" w:rsidP="00CE61C9">
            <w:pPr>
              <w:pStyle w:val="04TEXTOTABELAS"/>
            </w:pPr>
            <w:r>
              <w:t>Esta questão avalia a habilidade de reconhecer a importância do uso consciente de energia elétrica.</w:t>
            </w:r>
          </w:p>
          <w:p w:rsidR="00E37C38" w:rsidRPr="00755B33" w:rsidRDefault="00E37C38" w:rsidP="00CE61C9">
            <w:pPr>
              <w:pStyle w:val="04TEXTOTABELAS"/>
            </w:pPr>
          </w:p>
        </w:tc>
        <w:tc>
          <w:tcPr>
            <w:tcW w:w="1985" w:type="dxa"/>
          </w:tcPr>
          <w:p w:rsidR="00E37C38" w:rsidRPr="005322D1" w:rsidRDefault="00E37C38" w:rsidP="00CE61C9">
            <w:pPr>
              <w:pStyle w:val="04TEXTOTABELAS"/>
            </w:pPr>
            <w:r>
              <w:t>Espera-se que o aluno cite atitudes como apagar as luzes dos cômodos que não estão sendo utilizados, desligar o chuveiro enquanto se ensaboa, manter o chuveiro na posição “verão” durante períodos quentes, desligar televisores e outros aparelhos eletrônicos antes de sair, substituir lâmpadas incandescentes por lâmpadas fluorescentes ou de LED, entre outras atitudes.</w:t>
            </w:r>
          </w:p>
        </w:tc>
        <w:tc>
          <w:tcPr>
            <w:tcW w:w="1417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268" w:type="dxa"/>
          </w:tcPr>
          <w:p w:rsidR="00E37C38" w:rsidRPr="005B3100" w:rsidRDefault="00E37C38" w:rsidP="00CE61C9">
            <w:pPr>
              <w:pStyle w:val="04TEXTOTABELAS"/>
            </w:pPr>
          </w:p>
        </w:tc>
      </w:tr>
      <w:tr w:rsidR="00E37C38" w:rsidRPr="005B3100" w:rsidTr="00CE61C9">
        <w:tc>
          <w:tcPr>
            <w:tcW w:w="1242" w:type="dxa"/>
          </w:tcPr>
          <w:p w:rsidR="00E37C38" w:rsidRPr="005B3100" w:rsidRDefault="00E37C38" w:rsidP="00CE61C9">
            <w:pPr>
              <w:pStyle w:val="04TEXTOTABELAS"/>
            </w:pPr>
            <w:r w:rsidRPr="005B3100">
              <w:t>15</w:t>
            </w:r>
          </w:p>
        </w:tc>
        <w:tc>
          <w:tcPr>
            <w:tcW w:w="1701" w:type="dxa"/>
          </w:tcPr>
          <w:p w:rsidR="00E37C38" w:rsidRDefault="00E37C38" w:rsidP="00CE61C9">
            <w:pPr>
              <w:pStyle w:val="04TEXTOTABELAS"/>
              <w:rPr>
                <w:kern w:val="0"/>
                <w:lang w:bidi="ar-SA"/>
              </w:rPr>
            </w:pPr>
            <w:r w:rsidRPr="00774103">
              <w:rPr>
                <w:kern w:val="0"/>
                <w:lang w:bidi="ar-SA"/>
              </w:rPr>
              <w:t xml:space="preserve">Esta questão avalia a habilidade de </w:t>
            </w:r>
            <w:r>
              <w:rPr>
                <w:kern w:val="0"/>
                <w:lang w:bidi="ar-SA"/>
              </w:rPr>
              <w:t>identificar as propriedades dos materiais.</w:t>
            </w:r>
          </w:p>
          <w:p w:rsidR="00E37C38" w:rsidRPr="008422E5" w:rsidRDefault="00E37C38" w:rsidP="00CE61C9">
            <w:pPr>
              <w:pStyle w:val="04TEXTOTABELAS"/>
              <w:rPr>
                <w:kern w:val="0"/>
                <w:lang w:bidi="ar-SA"/>
              </w:rPr>
            </w:pPr>
          </w:p>
        </w:tc>
        <w:tc>
          <w:tcPr>
            <w:tcW w:w="1985" w:type="dxa"/>
          </w:tcPr>
          <w:p w:rsidR="00E37C38" w:rsidRPr="00662E1D" w:rsidRDefault="00E37C38" w:rsidP="00CE61C9">
            <w:pPr>
              <w:pStyle w:val="04TEXTOTABELAS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A</w:t>
            </w:r>
            <w:r w:rsidR="00A63870">
              <w:rPr>
                <w:kern w:val="0"/>
                <w:lang w:bidi="ar-SA"/>
              </w:rPr>
              <w:t xml:space="preserve"> </w:t>
            </w:r>
            <w:r>
              <w:rPr>
                <w:kern w:val="0"/>
                <w:lang w:bidi="ar-SA"/>
              </w:rPr>
              <w:t>-</w:t>
            </w:r>
            <w:r w:rsidR="00A63870">
              <w:rPr>
                <w:kern w:val="0"/>
                <w:lang w:bidi="ar-SA"/>
              </w:rPr>
              <w:t xml:space="preserve"> </w:t>
            </w:r>
            <w:proofErr w:type="gramStart"/>
            <w:r>
              <w:rPr>
                <w:kern w:val="0"/>
                <w:lang w:bidi="ar-SA"/>
              </w:rPr>
              <w:t>solubilidade</w:t>
            </w:r>
            <w:proofErr w:type="gramEnd"/>
            <w:r>
              <w:rPr>
                <w:kern w:val="0"/>
                <w:lang w:bidi="ar-SA"/>
              </w:rPr>
              <w:t xml:space="preserve">; </w:t>
            </w:r>
            <w:r w:rsidR="00A63870">
              <w:rPr>
                <w:kern w:val="0"/>
                <w:lang w:bidi="ar-SA"/>
              </w:rPr>
              <w:br/>
            </w:r>
            <w:r>
              <w:rPr>
                <w:kern w:val="0"/>
                <w:lang w:bidi="ar-SA"/>
              </w:rPr>
              <w:t>B</w:t>
            </w:r>
            <w:r w:rsidR="00A63870">
              <w:rPr>
                <w:kern w:val="0"/>
                <w:lang w:bidi="ar-SA"/>
              </w:rPr>
              <w:t xml:space="preserve"> </w:t>
            </w:r>
            <w:r>
              <w:rPr>
                <w:kern w:val="0"/>
                <w:lang w:bidi="ar-SA"/>
              </w:rPr>
              <w:t>-</w:t>
            </w:r>
            <w:r w:rsidR="00A63870">
              <w:rPr>
                <w:kern w:val="0"/>
                <w:lang w:bidi="ar-SA"/>
              </w:rPr>
              <w:t xml:space="preserve"> </w:t>
            </w:r>
            <w:r>
              <w:rPr>
                <w:kern w:val="0"/>
                <w:lang w:bidi="ar-SA"/>
              </w:rPr>
              <w:t xml:space="preserve">elasticidade; </w:t>
            </w:r>
            <w:r w:rsidR="00A63870">
              <w:rPr>
                <w:kern w:val="0"/>
                <w:lang w:bidi="ar-SA"/>
              </w:rPr>
              <w:br/>
            </w:r>
            <w:r>
              <w:rPr>
                <w:kern w:val="0"/>
                <w:lang w:bidi="ar-SA"/>
              </w:rPr>
              <w:t>C</w:t>
            </w:r>
            <w:r w:rsidR="00A63870">
              <w:rPr>
                <w:kern w:val="0"/>
                <w:lang w:bidi="ar-SA"/>
              </w:rPr>
              <w:t xml:space="preserve"> </w:t>
            </w:r>
            <w:r>
              <w:rPr>
                <w:kern w:val="0"/>
                <w:lang w:bidi="ar-SA"/>
              </w:rPr>
              <w:t>-</w:t>
            </w:r>
            <w:r w:rsidR="00A63870">
              <w:rPr>
                <w:kern w:val="0"/>
                <w:lang w:bidi="ar-SA"/>
              </w:rPr>
              <w:t xml:space="preserve"> </w:t>
            </w:r>
            <w:r>
              <w:rPr>
                <w:kern w:val="0"/>
                <w:lang w:bidi="ar-SA"/>
              </w:rPr>
              <w:t xml:space="preserve">dureza; </w:t>
            </w:r>
            <w:r w:rsidR="00A63870">
              <w:rPr>
                <w:kern w:val="0"/>
                <w:lang w:bidi="ar-SA"/>
              </w:rPr>
              <w:br/>
            </w:r>
            <w:r>
              <w:rPr>
                <w:kern w:val="0"/>
                <w:lang w:bidi="ar-SA"/>
              </w:rPr>
              <w:t>D -</w:t>
            </w:r>
            <w:r w:rsidR="00A63870">
              <w:rPr>
                <w:kern w:val="0"/>
                <w:lang w:bidi="ar-SA"/>
              </w:rPr>
              <w:t xml:space="preserve"> </w:t>
            </w:r>
            <w:r>
              <w:rPr>
                <w:kern w:val="0"/>
                <w:lang w:bidi="ar-SA"/>
              </w:rPr>
              <w:t xml:space="preserve">densidade; </w:t>
            </w:r>
            <w:r w:rsidR="00A63870">
              <w:rPr>
                <w:kern w:val="0"/>
                <w:lang w:bidi="ar-SA"/>
              </w:rPr>
              <w:br/>
            </w:r>
            <w:r>
              <w:rPr>
                <w:kern w:val="0"/>
                <w:lang w:bidi="ar-SA"/>
              </w:rPr>
              <w:t>E</w:t>
            </w:r>
            <w:r w:rsidR="00A63870">
              <w:rPr>
                <w:kern w:val="0"/>
                <w:lang w:bidi="ar-SA"/>
              </w:rPr>
              <w:t xml:space="preserve"> </w:t>
            </w:r>
            <w:r>
              <w:rPr>
                <w:kern w:val="0"/>
                <w:lang w:bidi="ar-SA"/>
              </w:rPr>
              <w:t>-</w:t>
            </w:r>
            <w:r w:rsidR="00A63870">
              <w:rPr>
                <w:kern w:val="0"/>
                <w:lang w:bidi="ar-SA"/>
              </w:rPr>
              <w:t xml:space="preserve"> </w:t>
            </w:r>
            <w:r>
              <w:rPr>
                <w:kern w:val="0"/>
                <w:lang w:bidi="ar-SA"/>
              </w:rPr>
              <w:t xml:space="preserve">condutibilidade térmica; </w:t>
            </w:r>
            <w:r w:rsidR="00A63870">
              <w:rPr>
                <w:kern w:val="0"/>
                <w:lang w:bidi="ar-SA"/>
              </w:rPr>
              <w:br/>
            </w:r>
            <w:r>
              <w:rPr>
                <w:kern w:val="0"/>
                <w:lang w:bidi="ar-SA"/>
              </w:rPr>
              <w:t>F</w:t>
            </w:r>
            <w:r w:rsidR="00A63870">
              <w:rPr>
                <w:kern w:val="0"/>
                <w:lang w:bidi="ar-SA"/>
              </w:rPr>
              <w:t xml:space="preserve"> </w:t>
            </w:r>
            <w:r>
              <w:rPr>
                <w:kern w:val="0"/>
                <w:lang w:bidi="ar-SA"/>
              </w:rPr>
              <w:t>-</w:t>
            </w:r>
            <w:r w:rsidR="00A63870">
              <w:rPr>
                <w:kern w:val="0"/>
                <w:lang w:bidi="ar-SA"/>
              </w:rPr>
              <w:t xml:space="preserve"> </w:t>
            </w:r>
            <w:r>
              <w:rPr>
                <w:kern w:val="0"/>
                <w:lang w:bidi="ar-SA"/>
              </w:rPr>
              <w:t>condutibilidade elétrica;</w:t>
            </w:r>
            <w:r w:rsidRPr="00E42C32">
              <w:rPr>
                <w:kern w:val="0"/>
                <w:lang w:bidi="ar-SA"/>
              </w:rPr>
              <w:t xml:space="preserve"> </w:t>
            </w:r>
            <w:r w:rsidR="00A63870">
              <w:rPr>
                <w:kern w:val="0"/>
                <w:lang w:bidi="ar-SA"/>
              </w:rPr>
              <w:br/>
            </w:r>
            <w:r>
              <w:rPr>
                <w:kern w:val="0"/>
                <w:lang w:bidi="ar-SA"/>
              </w:rPr>
              <w:t>G</w:t>
            </w:r>
            <w:r w:rsidR="00A63870">
              <w:rPr>
                <w:kern w:val="0"/>
                <w:lang w:bidi="ar-SA"/>
              </w:rPr>
              <w:t xml:space="preserve"> </w:t>
            </w:r>
            <w:r>
              <w:rPr>
                <w:kern w:val="0"/>
                <w:lang w:bidi="ar-SA"/>
              </w:rPr>
              <w:t>-</w:t>
            </w:r>
            <w:r w:rsidRPr="000D1025">
              <w:rPr>
                <w:kern w:val="0"/>
                <w:lang w:bidi="ar-SA"/>
              </w:rPr>
              <w:t xml:space="preserve"> </w:t>
            </w:r>
            <w:r>
              <w:rPr>
                <w:kern w:val="0"/>
                <w:lang w:bidi="ar-SA"/>
              </w:rPr>
              <w:t>força magnética.</w:t>
            </w:r>
          </w:p>
        </w:tc>
        <w:tc>
          <w:tcPr>
            <w:tcW w:w="1417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1701" w:type="dxa"/>
          </w:tcPr>
          <w:p w:rsidR="00E37C38" w:rsidRPr="005B3100" w:rsidRDefault="00E37C38" w:rsidP="00CE61C9">
            <w:pPr>
              <w:pStyle w:val="04TEXTOTABELAS"/>
            </w:pPr>
          </w:p>
        </w:tc>
        <w:tc>
          <w:tcPr>
            <w:tcW w:w="2268" w:type="dxa"/>
          </w:tcPr>
          <w:p w:rsidR="00E37C38" w:rsidRPr="005B3100" w:rsidRDefault="00E37C38" w:rsidP="00CE61C9">
            <w:pPr>
              <w:pStyle w:val="04TEXTOTABELAS"/>
            </w:pPr>
          </w:p>
        </w:tc>
      </w:tr>
    </w:tbl>
    <w:p w:rsidR="00E37C38" w:rsidRPr="005B3100" w:rsidRDefault="00E37C38" w:rsidP="00E37C38">
      <w:pPr>
        <w:pStyle w:val="02TEXTOPRINCIPAL"/>
      </w:pPr>
    </w:p>
    <w:p w:rsidR="00E37C38" w:rsidRPr="005B3100" w:rsidRDefault="00E37C38" w:rsidP="00E37C38">
      <w:pPr>
        <w:pStyle w:val="02TEXTOPRINCIPAL"/>
      </w:pPr>
    </w:p>
    <w:p w:rsidR="002C49D0" w:rsidRPr="00E97485" w:rsidRDefault="002C49D0" w:rsidP="00E97485"/>
    <w:sectPr w:rsidR="002C49D0" w:rsidRPr="00E97485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39F10E1-24C1-4047-9602-7E6BA73D7473}"/>
    <w:embedBold r:id="rId2" w:fontKey="{F7A898C6-41A7-41B5-BE56-44FF1A441C25}"/>
    <w:embedItalic r:id="rId3" w:fontKey="{9F96191D-049A-4E26-8860-E30734D56C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660236-86BD-48E3-896F-E31F4BF37862}"/>
    <w:embedBold r:id="rId5" w:fontKey="{62613F8B-DE66-41A2-A18D-EF1AAEAD6D8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5CC4E86-B10E-4A8A-B97E-1DC7660420F6}"/>
    <w:embedBold r:id="rId7" w:fontKey="{B6A5279C-98B9-44E5-BAB8-20E0B7FE6C4F}"/>
    <w:embedBoldItalic r:id="rId8" w:fontKey="{8E89FE3F-A9F9-46BD-A461-F9ADC99844D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0B79211B-9D86-4FD7-B571-08186EEE1C33}"/>
    <w:embedBold r:id="rId10" w:fontKey="{ABF5A1BA-A954-4304-845C-9ED568017C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C0FA3F25-0F8E-4CB4-B138-DB25133880B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68D2D78-A785-4FA7-B36D-6FC4ED6DD6C2}"/>
    <w:embedBold r:id="rId13" w:fontKey="{1E476DEA-7C2E-4AE4-99ED-8C3986E270B0}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E50C1">
            <w:rPr>
              <w:rStyle w:val="RodapChar"/>
              <w:noProof/>
            </w:rPr>
            <w:t>15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30F7C"/>
    <w:multiLevelType w:val="hybridMultilevel"/>
    <w:tmpl w:val="9948C5C2"/>
    <w:lvl w:ilvl="0" w:tplc="22A45C78">
      <w:start w:val="1"/>
      <w:numFmt w:val="decimal"/>
      <w:lvlText w:val="%1."/>
      <w:lvlJc w:val="left"/>
      <w:pPr>
        <w:ind w:left="947" w:hanging="360"/>
      </w:pPr>
      <w:rPr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667" w:hanging="360"/>
      </w:pPr>
    </w:lvl>
    <w:lvl w:ilvl="2" w:tplc="0416001B" w:tentative="1">
      <w:start w:val="1"/>
      <w:numFmt w:val="lowerRoman"/>
      <w:lvlText w:val="%3."/>
      <w:lvlJc w:val="right"/>
      <w:pPr>
        <w:ind w:left="2387" w:hanging="180"/>
      </w:pPr>
    </w:lvl>
    <w:lvl w:ilvl="3" w:tplc="0416000F" w:tentative="1">
      <w:start w:val="1"/>
      <w:numFmt w:val="decimal"/>
      <w:lvlText w:val="%4."/>
      <w:lvlJc w:val="left"/>
      <w:pPr>
        <w:ind w:left="3107" w:hanging="360"/>
      </w:pPr>
    </w:lvl>
    <w:lvl w:ilvl="4" w:tplc="04160019" w:tentative="1">
      <w:start w:val="1"/>
      <w:numFmt w:val="lowerLetter"/>
      <w:lvlText w:val="%5."/>
      <w:lvlJc w:val="left"/>
      <w:pPr>
        <w:ind w:left="3827" w:hanging="360"/>
      </w:pPr>
    </w:lvl>
    <w:lvl w:ilvl="5" w:tplc="0416001B" w:tentative="1">
      <w:start w:val="1"/>
      <w:numFmt w:val="lowerRoman"/>
      <w:lvlText w:val="%6."/>
      <w:lvlJc w:val="right"/>
      <w:pPr>
        <w:ind w:left="4547" w:hanging="180"/>
      </w:pPr>
    </w:lvl>
    <w:lvl w:ilvl="6" w:tplc="0416000F" w:tentative="1">
      <w:start w:val="1"/>
      <w:numFmt w:val="decimal"/>
      <w:lvlText w:val="%7."/>
      <w:lvlJc w:val="left"/>
      <w:pPr>
        <w:ind w:left="5267" w:hanging="360"/>
      </w:pPr>
    </w:lvl>
    <w:lvl w:ilvl="7" w:tplc="04160019" w:tentative="1">
      <w:start w:val="1"/>
      <w:numFmt w:val="lowerLetter"/>
      <w:lvlText w:val="%8."/>
      <w:lvlJc w:val="left"/>
      <w:pPr>
        <w:ind w:left="5987" w:hanging="360"/>
      </w:pPr>
    </w:lvl>
    <w:lvl w:ilvl="8" w:tplc="0416001B" w:tentative="1">
      <w:start w:val="1"/>
      <w:numFmt w:val="lowerRoman"/>
      <w:lvlText w:val="%9."/>
      <w:lvlJc w:val="right"/>
      <w:pPr>
        <w:ind w:left="6707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10B4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308A8"/>
    <w:rsid w:val="00495F7A"/>
    <w:rsid w:val="004C2C31"/>
    <w:rsid w:val="004D6116"/>
    <w:rsid w:val="00512EF1"/>
    <w:rsid w:val="005D03F2"/>
    <w:rsid w:val="00644D36"/>
    <w:rsid w:val="00676297"/>
    <w:rsid w:val="006D5809"/>
    <w:rsid w:val="007453A6"/>
    <w:rsid w:val="00802F95"/>
    <w:rsid w:val="00852916"/>
    <w:rsid w:val="0085627E"/>
    <w:rsid w:val="008C2A24"/>
    <w:rsid w:val="008E09F8"/>
    <w:rsid w:val="008F7795"/>
    <w:rsid w:val="00935D6C"/>
    <w:rsid w:val="00A63870"/>
    <w:rsid w:val="00A74FAE"/>
    <w:rsid w:val="00B22083"/>
    <w:rsid w:val="00B36FBF"/>
    <w:rsid w:val="00B87284"/>
    <w:rsid w:val="00B9036C"/>
    <w:rsid w:val="00BE0E52"/>
    <w:rsid w:val="00BE346A"/>
    <w:rsid w:val="00BE50C1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DE629C"/>
    <w:rsid w:val="00E05E1E"/>
    <w:rsid w:val="00E119E8"/>
    <w:rsid w:val="00E14CEA"/>
    <w:rsid w:val="00E27094"/>
    <w:rsid w:val="00E37C38"/>
    <w:rsid w:val="00E449E3"/>
    <w:rsid w:val="00E90F29"/>
    <w:rsid w:val="00E97485"/>
    <w:rsid w:val="00F97073"/>
    <w:rsid w:val="00FA209D"/>
    <w:rsid w:val="00FB380F"/>
    <w:rsid w:val="00FC036D"/>
    <w:rsid w:val="00FD5852"/>
    <w:rsid w:val="00FE21B3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233F630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37C3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15</Pages>
  <Words>3794</Words>
  <Characters>20491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17</cp:revision>
  <dcterms:created xsi:type="dcterms:W3CDTF">2018-01-25T19:46:00Z</dcterms:created>
  <dcterms:modified xsi:type="dcterms:W3CDTF">2018-01-30T13:43:00Z</dcterms:modified>
</cp:coreProperties>
</file>