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F4B" w:rsidRDefault="00966F4B" w:rsidP="00966F4B">
      <w:pPr>
        <w:pStyle w:val="01TITULO1"/>
      </w:pPr>
      <w:r w:rsidRPr="004E5435">
        <w:t>Sequência</w:t>
      </w:r>
      <w:r>
        <w:t xml:space="preserve"> didática 6</w:t>
      </w:r>
    </w:p>
    <w:p w:rsidR="00966F4B" w:rsidRPr="004E5435" w:rsidRDefault="00966F4B" w:rsidP="00966F4B">
      <w:pPr>
        <w:rPr>
          <w:rFonts w:ascii="Cambria" w:eastAsia="Cambria" w:hAnsi="Cambria" w:cs="Cambria"/>
          <w:b/>
          <w:sz w:val="36"/>
          <w:szCs w:val="36"/>
        </w:rPr>
      </w:pPr>
      <w:r w:rsidRPr="00206DE4">
        <w:rPr>
          <w:rFonts w:ascii="Cambria" w:eastAsia="Cambria" w:hAnsi="Cambria" w:cs="Cambria"/>
          <w:b/>
          <w:sz w:val="40"/>
        </w:rPr>
        <w:t xml:space="preserve">  </w:t>
      </w:r>
    </w:p>
    <w:p w:rsidR="00966F4B" w:rsidRDefault="00966F4B" w:rsidP="00966F4B">
      <w:pPr>
        <w:pStyle w:val="01TITULO2"/>
      </w:pPr>
      <w:r w:rsidRPr="004E5435">
        <w:t>Disciplina</w:t>
      </w:r>
      <w:r w:rsidRPr="00206DE4">
        <w:t xml:space="preserve">: </w:t>
      </w:r>
      <w:r w:rsidRPr="00D027E1">
        <w:rPr>
          <w:b w:val="0"/>
        </w:rPr>
        <w:t xml:space="preserve">História </w:t>
      </w:r>
      <w:r w:rsidRPr="00206DE4">
        <w:t xml:space="preserve">               Ano:</w:t>
      </w:r>
      <w:r w:rsidRPr="00D027E1">
        <w:rPr>
          <w:b w:val="0"/>
        </w:rPr>
        <w:t xml:space="preserve"> 1º</w:t>
      </w:r>
      <w:r w:rsidRPr="00206DE4">
        <w:t xml:space="preserve">  </w:t>
      </w:r>
      <w:r>
        <w:t xml:space="preserve">                     Bimestre: </w:t>
      </w:r>
      <w:r w:rsidRPr="00D027E1">
        <w:rPr>
          <w:b w:val="0"/>
        </w:rPr>
        <w:t>2º</w:t>
      </w:r>
    </w:p>
    <w:p w:rsidR="00966F4B" w:rsidRPr="004E5435" w:rsidRDefault="00966F4B" w:rsidP="00966F4B">
      <w:pPr>
        <w:pStyle w:val="01TITULO2"/>
        <w:rPr>
          <w:sz w:val="21"/>
          <w:szCs w:val="21"/>
        </w:rPr>
      </w:pPr>
    </w:p>
    <w:p w:rsidR="00966F4B" w:rsidRDefault="00966F4B" w:rsidP="00966F4B">
      <w:pPr>
        <w:pStyle w:val="01TITULO2"/>
      </w:pPr>
      <w:r>
        <w:t xml:space="preserve">Título: O cotidiano em diferentes épocas </w:t>
      </w:r>
    </w:p>
    <w:p w:rsidR="00966F4B" w:rsidRPr="004E5435" w:rsidRDefault="00966F4B" w:rsidP="00966F4B">
      <w:pPr>
        <w:pStyle w:val="01TITULO2"/>
        <w:rPr>
          <w:sz w:val="21"/>
          <w:szCs w:val="21"/>
        </w:rPr>
      </w:pPr>
    </w:p>
    <w:p w:rsidR="00966F4B" w:rsidRDefault="00966F4B" w:rsidP="00966F4B">
      <w:pPr>
        <w:pStyle w:val="01TITULO2"/>
      </w:pPr>
      <w:r w:rsidRPr="00206DE4">
        <w:t>Objetivos de aprendizagem</w:t>
      </w:r>
    </w:p>
    <w:p w:rsidR="00966F4B" w:rsidRPr="00892E1F" w:rsidRDefault="00966F4B" w:rsidP="00966F4B">
      <w:pPr>
        <w:pStyle w:val="01TITULO2"/>
        <w:rPr>
          <w:sz w:val="21"/>
          <w:szCs w:val="21"/>
        </w:rPr>
      </w:pPr>
    </w:p>
    <w:p w:rsidR="00966F4B" w:rsidRDefault="00966F4B" w:rsidP="00966F4B">
      <w:pPr>
        <w:pStyle w:val="02TEXTOPRINCIPALBULLET"/>
      </w:pPr>
      <w:r>
        <w:t>Conhecer aspectos sobre o cotidiano no passado.</w:t>
      </w:r>
    </w:p>
    <w:p w:rsidR="00966F4B" w:rsidRDefault="00966F4B" w:rsidP="00966F4B">
      <w:pPr>
        <w:pStyle w:val="02TEXTOPRINCIPALBULLET"/>
        <w:numPr>
          <w:ilvl w:val="0"/>
          <w:numId w:val="0"/>
        </w:numPr>
        <w:ind w:left="227"/>
      </w:pPr>
      <w:r>
        <w:rPr>
          <w:b/>
        </w:rPr>
        <w:t>Objeto de conhecimento:</w:t>
      </w:r>
      <w:r>
        <w:t xml:space="preserve"> A vida em família e os diferentes vínculos e configurações.</w:t>
      </w:r>
    </w:p>
    <w:p w:rsidR="00966F4B" w:rsidRPr="0094196F" w:rsidRDefault="00966F4B" w:rsidP="00966F4B">
      <w:pPr>
        <w:pStyle w:val="02TEXTOPRINCIPALBULLET"/>
        <w:numPr>
          <w:ilvl w:val="0"/>
          <w:numId w:val="0"/>
        </w:numPr>
        <w:ind w:left="227"/>
      </w:pPr>
      <w:r w:rsidRPr="0094196F">
        <w:rPr>
          <w:b/>
        </w:rPr>
        <w:t>Habilidade trabalhada</w:t>
      </w:r>
      <w:r w:rsidRPr="00824A0D">
        <w:rPr>
          <w:b/>
        </w:rPr>
        <w:t>: (EF01HI06)</w:t>
      </w:r>
      <w:r w:rsidRPr="0094196F">
        <w:t xml:space="preserve"> </w:t>
      </w:r>
      <w:r w:rsidRPr="00AF11CE">
        <w:rPr>
          <w:szCs w:val="21"/>
        </w:rPr>
        <w:t>Conhecer as histórias da família e da escola e</w:t>
      </w:r>
      <w:r>
        <w:rPr>
          <w:szCs w:val="21"/>
        </w:rPr>
        <w:t xml:space="preserve"> identificar</w:t>
      </w:r>
      <w:r w:rsidRPr="00AF11CE">
        <w:rPr>
          <w:szCs w:val="21"/>
        </w:rPr>
        <w:t xml:space="preserve"> o papel desempenhado por diferentes sujeitos em diferentes espaços</w:t>
      </w:r>
      <w:r w:rsidRPr="0094196F">
        <w:t xml:space="preserve"> </w:t>
      </w:r>
    </w:p>
    <w:p w:rsidR="00966F4B" w:rsidRDefault="00966F4B" w:rsidP="00966F4B">
      <w:pPr>
        <w:pStyle w:val="01TITULO2"/>
      </w:pPr>
    </w:p>
    <w:p w:rsidR="00966F4B" w:rsidRPr="00AA7622" w:rsidRDefault="00966F4B" w:rsidP="00966F4B">
      <w:pPr>
        <w:pStyle w:val="01TITULO2"/>
        <w:rPr>
          <w:b w:val="0"/>
        </w:rPr>
      </w:pPr>
      <w:r w:rsidRPr="00AA7622">
        <w:t xml:space="preserve">Tempo previsto: </w:t>
      </w:r>
      <w:r w:rsidRPr="00AA7622">
        <w:rPr>
          <w:b w:val="0"/>
        </w:rPr>
        <w:t>250 minutos (</w:t>
      </w:r>
      <w:r>
        <w:rPr>
          <w:b w:val="0"/>
        </w:rPr>
        <w:t>5 aulas de aproximadamente 50 minutos cada</w:t>
      </w:r>
      <w:r w:rsidRPr="00AA7622">
        <w:rPr>
          <w:b w:val="0"/>
        </w:rPr>
        <w:t>)</w:t>
      </w:r>
    </w:p>
    <w:p w:rsidR="00966F4B" w:rsidRPr="004E5435" w:rsidRDefault="00966F4B" w:rsidP="00966F4B">
      <w:pPr>
        <w:pStyle w:val="01TITULO2"/>
        <w:rPr>
          <w:sz w:val="21"/>
          <w:szCs w:val="21"/>
        </w:rPr>
      </w:pPr>
    </w:p>
    <w:p w:rsidR="00966F4B" w:rsidRDefault="00966F4B" w:rsidP="00966F4B">
      <w:pPr>
        <w:pStyle w:val="01TITULO2"/>
      </w:pPr>
      <w:r w:rsidRPr="00206DE4">
        <w:t>Materiais necessários</w:t>
      </w:r>
    </w:p>
    <w:p w:rsidR="00966F4B" w:rsidRPr="004E5435" w:rsidRDefault="00966F4B" w:rsidP="00966F4B">
      <w:pPr>
        <w:pStyle w:val="01TITULO2"/>
        <w:rPr>
          <w:sz w:val="21"/>
          <w:szCs w:val="21"/>
        </w:rPr>
      </w:pPr>
    </w:p>
    <w:p w:rsidR="00966F4B" w:rsidRPr="00D027E1" w:rsidRDefault="00966F4B" w:rsidP="00966F4B">
      <w:pPr>
        <w:pStyle w:val="02TEXTOPRINCIPALBULLET"/>
      </w:pPr>
      <w:r w:rsidRPr="00D027E1">
        <w:t xml:space="preserve">Computadores da sala de informática, livro </w:t>
      </w:r>
      <w:r w:rsidRPr="001E0E90">
        <w:rPr>
          <w:i/>
        </w:rPr>
        <w:t>Como fazíamos sem...</w:t>
      </w:r>
      <w:r w:rsidRPr="00D027E1">
        <w:t>, de Bárbara Soalheiros e, se possível, um exemplar de ferro</w:t>
      </w:r>
      <w:r>
        <w:t xml:space="preserve"> de passar roupas </w:t>
      </w:r>
      <w:r w:rsidRPr="00D027E1">
        <w:t>a</w:t>
      </w:r>
      <w:r>
        <w:t xml:space="preserve"> </w:t>
      </w:r>
      <w:r w:rsidRPr="00D027E1">
        <w:t xml:space="preserve">brasa e um de ferro </w:t>
      </w:r>
      <w:r>
        <w:t xml:space="preserve">de passar roupas </w:t>
      </w:r>
      <w:r w:rsidRPr="00D027E1">
        <w:t xml:space="preserve">elétrico. </w:t>
      </w:r>
    </w:p>
    <w:p w:rsidR="00966F4B" w:rsidRPr="005A4851" w:rsidRDefault="00966F4B" w:rsidP="00966F4B">
      <w:pPr>
        <w:pStyle w:val="02TEXTOPRINCIPALBULLET"/>
        <w:numPr>
          <w:ilvl w:val="0"/>
          <w:numId w:val="0"/>
        </w:numPr>
        <w:ind w:left="709"/>
        <w:rPr>
          <w:highlight w:val="yellow"/>
        </w:rPr>
      </w:pPr>
    </w:p>
    <w:p w:rsidR="00966F4B" w:rsidRDefault="00966F4B" w:rsidP="00966F4B">
      <w:pPr>
        <w:pStyle w:val="01TITULO2"/>
      </w:pPr>
      <w:r w:rsidRPr="00206DE4">
        <w:t>Desenvolvimento da sequência didática</w:t>
      </w:r>
    </w:p>
    <w:p w:rsidR="00966F4B" w:rsidRDefault="00966F4B" w:rsidP="00966F4B">
      <w:pPr>
        <w:pStyle w:val="01TITULO2"/>
      </w:pPr>
    </w:p>
    <w:p w:rsidR="00966F4B" w:rsidRPr="004E5435" w:rsidRDefault="00966F4B" w:rsidP="00966F4B">
      <w:pPr>
        <w:pStyle w:val="01TITULO3"/>
      </w:pPr>
      <w:r>
        <w:t>Etapa 1 (Aproximadamente 50</w:t>
      </w:r>
      <w:r w:rsidRPr="00206DE4">
        <w:t xml:space="preserve"> minutos</w:t>
      </w:r>
      <w:r>
        <w:t>/ 1 aula</w:t>
      </w:r>
      <w:r w:rsidRPr="00206DE4">
        <w:t>)</w:t>
      </w:r>
    </w:p>
    <w:p w:rsidR="00966F4B" w:rsidRPr="00AF11CE" w:rsidRDefault="00966F4B" w:rsidP="00966F4B">
      <w:pPr>
        <w:pStyle w:val="02TEXTOPRINCIPAL"/>
      </w:pPr>
      <w:r w:rsidRPr="00AF11CE">
        <w:t xml:space="preserve">Para introduzir a temática com a turma, convide um funcionário da escola que seja idoso para participar de uma conversa com os alunos. Peça que ele conte sobre como era seu cotidiano familiar no passado. Algumas perguntas podem orientar a condução da atividade. </w:t>
      </w:r>
      <w:r>
        <w:t>Seguem alguns exemplos.</w:t>
      </w:r>
    </w:p>
    <w:p w:rsidR="00966F4B" w:rsidRPr="00AF11CE" w:rsidRDefault="00966F4B" w:rsidP="00966F4B">
      <w:pPr>
        <w:pStyle w:val="02TEXTOPRINCIPAL"/>
      </w:pPr>
      <w:r w:rsidRPr="00AF11CE">
        <w:t>- Como eram os eletrodomésticos há cerca de 40 anos?</w:t>
      </w:r>
    </w:p>
    <w:p w:rsidR="00966F4B" w:rsidRPr="00AF11CE" w:rsidRDefault="00966F4B" w:rsidP="00966F4B">
      <w:pPr>
        <w:pStyle w:val="02TEXTOPRINCIPAL"/>
      </w:pPr>
      <w:r w:rsidRPr="00AF11CE">
        <w:t xml:space="preserve">- Você costumava </w:t>
      </w:r>
      <w:r>
        <w:t>assistir à</w:t>
      </w:r>
      <w:r w:rsidRPr="00AF11CE">
        <w:t xml:space="preserve"> televisão quando era criança? Como era esse aparelho?</w:t>
      </w:r>
    </w:p>
    <w:p w:rsidR="00966F4B" w:rsidRPr="00AF11CE" w:rsidRDefault="00966F4B" w:rsidP="00966F4B">
      <w:pPr>
        <w:pStyle w:val="02TEXTOPRINCIPAL"/>
      </w:pPr>
      <w:r w:rsidRPr="00AF11CE">
        <w:t>- Você acredita que os eletrodomésticos que existem hoje facilitaram o dia a dia das famílias? Por quê?</w:t>
      </w:r>
    </w:p>
    <w:p w:rsidR="00966F4B" w:rsidRPr="00AF11CE" w:rsidRDefault="00966F4B" w:rsidP="00966F4B">
      <w:pPr>
        <w:pStyle w:val="02TEXTOPRINCIPAL"/>
      </w:pPr>
      <w:r w:rsidRPr="00AF11CE">
        <w:t>- Quais pessoas da sua família eram responsáveis pelas tarefas domésticas?</w:t>
      </w:r>
    </w:p>
    <w:p w:rsidR="00966F4B" w:rsidRPr="00AF11CE" w:rsidRDefault="00966F4B" w:rsidP="00966F4B">
      <w:pPr>
        <w:pStyle w:val="02TEXTOPRINCIPAL"/>
      </w:pPr>
      <w:r w:rsidRPr="00AF11CE">
        <w:t xml:space="preserve">Oriente a troca de ideias entre os alunos e o convidado, permitindo que eles conversem sobre o tema do cotidiano familiar no passado. </w:t>
      </w:r>
    </w:p>
    <w:p w:rsidR="00966F4B" w:rsidRPr="00AF11CE" w:rsidRDefault="00966F4B" w:rsidP="00966F4B">
      <w:pPr>
        <w:pStyle w:val="02TEXTOPRINCIPAL"/>
      </w:pPr>
      <w:r w:rsidRPr="00AF11CE">
        <w:t>Os alunos podem relacionar o cotidiano relatado pelo entrevistado com o seu próprio cotidiano familiar.</w:t>
      </w:r>
    </w:p>
    <w:p w:rsidR="006A7D90" w:rsidRDefault="00966F4B" w:rsidP="00966F4B">
      <w:pPr>
        <w:pStyle w:val="02TEXTOPRINCIPAL"/>
      </w:pPr>
      <w:r w:rsidRPr="00AF11CE">
        <w:t>Sugira como tarefa para casa que os alunos contem aos pais sobre a atividade realizada.</w:t>
      </w:r>
    </w:p>
    <w:p w:rsidR="006A7D90" w:rsidRDefault="006A7D90">
      <w:pPr>
        <w:autoSpaceDN/>
        <w:spacing w:after="160" w:line="259" w:lineRule="auto"/>
        <w:textAlignment w:val="auto"/>
        <w:rPr>
          <w:rFonts w:ascii="Tahoma" w:eastAsia="Tahoma" w:hAnsi="Tahoma" w:cs="Tahoma"/>
          <w:sz w:val="21"/>
        </w:rPr>
      </w:pPr>
      <w:r>
        <w:br w:type="page"/>
      </w:r>
    </w:p>
    <w:p w:rsidR="00966F4B" w:rsidRDefault="00966F4B" w:rsidP="00966F4B">
      <w:pPr>
        <w:pStyle w:val="01TITULO3"/>
      </w:pPr>
      <w:r>
        <w:lastRenderedPageBreak/>
        <w:t>Etapa 2 (Aproximadamente 100</w:t>
      </w:r>
      <w:r w:rsidRPr="00206DE4">
        <w:t xml:space="preserve"> minutos</w:t>
      </w:r>
      <w:r>
        <w:t>/ 2 aulas</w:t>
      </w:r>
      <w:r w:rsidRPr="00206DE4">
        <w:t>)</w:t>
      </w:r>
    </w:p>
    <w:p w:rsidR="00966F4B" w:rsidRDefault="00966F4B" w:rsidP="00966F4B">
      <w:pPr>
        <w:pStyle w:val="02TEXTOPRINCIPAL"/>
      </w:pPr>
      <w:r>
        <w:t xml:space="preserve">Nesta etapa, leve os alunos para a sala de informática da escola e proponha a realização de uma pesquisa sobre o cotidiano das famílias no passado. Pesquise com eles na internet, por exemplo, sobre os diferentes instrumentos usados no Brasil para lavar roupas. Busquem imagens de diferentes tipos de tanque, como o de concreto, o de granito e o de plástico. Explique aos alunos que nesses tipos de instrumentos é possível esfregar a roupa e deixar de molho, porém, o trabalho de torcer a roupa tem que ser feito à mão. Comente que nossas avós e bisavós viveram em uma época em que somente existiam esses tipos de instrumentos de lavar roupas. Atualmente, embora existam máquinas de lavar roupas elétricas, ainda é bastante comum nas casas brasileiras o uso de tanques. Comente também com os alunos que outra maneira de lavar a roupa é na beira dos rios, usando as próprias pedras como suporte para esfregar a roupa. Esse hábito, que era comum durante os períodos Colonial e Imperial, ainda existe em nosso país.  </w:t>
      </w:r>
    </w:p>
    <w:p w:rsidR="00966F4B" w:rsidRDefault="00966F4B" w:rsidP="00966F4B">
      <w:pPr>
        <w:pStyle w:val="02TEXTOPRINCIPAL"/>
      </w:pPr>
      <w:r>
        <w:t xml:space="preserve">Oriente-os, em seguida, a pesquisar a pintura </w:t>
      </w:r>
      <w:r w:rsidRPr="00FE0B4A">
        <w:rPr>
          <w:i/>
        </w:rPr>
        <w:t>Lavadeiras do Rio das Laranjeiras</w:t>
      </w:r>
      <w:r>
        <w:t>, de Jean-Baptiste Debret, feita em 1826. Analise a imagem com a turma, identifique com eles quem são as pessoas representadas, o que elas estão fazendo e verifique a época de sua produção.</w:t>
      </w:r>
    </w:p>
    <w:p w:rsidR="00966F4B" w:rsidRDefault="00966F4B" w:rsidP="00966F4B">
      <w:pPr>
        <w:pStyle w:val="02TEXTOPRINCIPAL"/>
      </w:pPr>
      <w:r>
        <w:t xml:space="preserve">Explique aos alunos que, em 1826, na época em que Debret produziu a imagem, ainda existia escravidão no Brasil. As pessoas eram trazidas da África e obrigadas a trabalhar nas fazendas e nas casas de seus senhores. Os escravos eram responsáveis pelos serviços domésticos, incluindo a lavagem de roupas. </w:t>
      </w:r>
    </w:p>
    <w:p w:rsidR="00966F4B" w:rsidRDefault="00966F4B" w:rsidP="00966F4B">
      <w:pPr>
        <w:pStyle w:val="02TEXTOPRINCIPAL"/>
      </w:pPr>
      <w:r>
        <w:t xml:space="preserve">Incentive os alunos a analisarem os elementos da imagem. Faça perguntas, como: Que pessoas aparecem na imagem? Qual era sua função social? O que elas estão fazendo? Como as pessoas representadas estão lavando a roupa? Quem é a pessoa que aparece na lateral direita da imagem, a cavalo? Qual era a função social dessa pessoa? Explique aos alunos que as pessoas que aparecem lavando a roupa são mulheres escravizadas, de origem africana. Elas estão lavando a roupa na beira de um rio. Chame a atenção dos alunos para as roupas que aparecem esticadas sobre a grama, no fundo da imagem. Sobre a pessoa que aparece a cavalo, comente que é um feitor, homem que fiscalizava o serviço dos escravizados. Caso os alunos percebam a presença de uma mulher sentada, ao fundo na imagem, comente que provavelmente se trata da proprietária dos escravos. Outro detalhe que chama a atenção no canto inferior direito da imagem é o trabalho que está sendo realizado por uma mulher escravizada. Ela está recolhendo as fezes do cavalo do feitor. Caso os alunos percebam esse detalhe, comente que as pessoas escravizadas eram obrigadas a fazer todo tipo de trabalho, mesmo os mais degradantes.   </w:t>
      </w:r>
    </w:p>
    <w:p w:rsidR="00966F4B" w:rsidRPr="00186A04" w:rsidRDefault="00966F4B" w:rsidP="00966F4B">
      <w:pPr>
        <w:pStyle w:val="02TEXTOPRINCIPAL"/>
      </w:pPr>
      <w:r>
        <w:t xml:space="preserve">Para encerrar a aula, instigue a criatividade dos alunos sobre o futuro, perguntando a eles: Como será a máquina de lavar roupas do futuro? Que tipos de eletrodomésticos vocês acreditam que vão existir daqui a alguns anos? Se julgar interessante, solicite que eles desenhem esses objetos e mostrem aos colegas. </w:t>
      </w:r>
    </w:p>
    <w:p w:rsidR="00966F4B" w:rsidRDefault="00966F4B" w:rsidP="00966F4B">
      <w:pPr>
        <w:pStyle w:val="02TEXTOPRINCIPAL"/>
      </w:pPr>
    </w:p>
    <w:p w:rsidR="00966F4B" w:rsidRPr="004E5435" w:rsidRDefault="00966F4B" w:rsidP="00966F4B">
      <w:pPr>
        <w:pStyle w:val="01TITULO3"/>
      </w:pPr>
      <w:r>
        <w:t>Etapa 3 (Aproximadamente 100</w:t>
      </w:r>
      <w:r w:rsidRPr="00206DE4">
        <w:t xml:space="preserve"> minutos</w:t>
      </w:r>
      <w:r>
        <w:t>/ 2 aulas</w:t>
      </w:r>
      <w:r w:rsidRPr="00206DE4">
        <w:t>)</w:t>
      </w:r>
    </w:p>
    <w:p w:rsidR="00966F4B" w:rsidRPr="009F6351" w:rsidRDefault="00966F4B" w:rsidP="00966F4B">
      <w:pPr>
        <w:pStyle w:val="02TEXTOPRINCIPAL"/>
      </w:pPr>
      <w:r>
        <w:t xml:space="preserve">Providencie o livro </w:t>
      </w:r>
      <w:r w:rsidRPr="003444E5">
        <w:rPr>
          <w:i/>
        </w:rPr>
        <w:t>Como fazíamos sem...</w:t>
      </w:r>
      <w:r>
        <w:t xml:space="preserve">, de Bárbara Soalheiro, </w:t>
      </w:r>
      <w:r w:rsidRPr="009F6351">
        <w:t>dispo</w:t>
      </w:r>
      <w:r>
        <w:t xml:space="preserve">nível no acervo do Programa Nacional Biblioteca da Escola (PNBE). Em seguida, leia para os alunos o </w:t>
      </w:r>
      <w:proofErr w:type="gramStart"/>
      <w:r>
        <w:t xml:space="preserve">trecho </w:t>
      </w:r>
      <w:r>
        <w:rPr>
          <w:i/>
        </w:rPr>
        <w:t>Como</w:t>
      </w:r>
      <w:proofErr w:type="gramEnd"/>
      <w:r>
        <w:rPr>
          <w:i/>
        </w:rPr>
        <w:t xml:space="preserve"> fazíamos sem ferro elétrico.</w:t>
      </w:r>
      <w:r w:rsidRPr="009F6351">
        <w:t xml:space="preserve"> </w:t>
      </w:r>
    </w:p>
    <w:p w:rsidR="00966F4B" w:rsidRPr="009F6351" w:rsidRDefault="00966F4B" w:rsidP="00966F4B">
      <w:pPr>
        <w:pStyle w:val="02TEXTOPRINCIPAL"/>
      </w:pPr>
      <w:r w:rsidRPr="009F6351">
        <w:t xml:space="preserve">Converse com </w:t>
      </w:r>
      <w:r>
        <w:t>a turma</w:t>
      </w:r>
      <w:r w:rsidRPr="009F6351">
        <w:t xml:space="preserve"> sobre o costume de passar roupa</w:t>
      </w:r>
      <w:r>
        <w:t>s</w:t>
      </w:r>
      <w:r w:rsidRPr="009F6351">
        <w:t xml:space="preserve"> na casa deles, se há alguém que </w:t>
      </w:r>
      <w:r>
        <w:t>costuma realizar</w:t>
      </w:r>
      <w:r w:rsidRPr="009F6351">
        <w:t xml:space="preserve"> esse </w:t>
      </w:r>
      <w:r>
        <w:t>trabalho</w:t>
      </w:r>
      <w:r w:rsidRPr="009F6351">
        <w:t xml:space="preserve"> doméstico. </w:t>
      </w:r>
    </w:p>
    <w:p w:rsidR="006A7D90" w:rsidRDefault="006A7D90">
      <w:pPr>
        <w:autoSpaceDN/>
        <w:spacing w:after="160" w:line="259" w:lineRule="auto"/>
        <w:textAlignment w:val="auto"/>
        <w:rPr>
          <w:rFonts w:ascii="Tahoma" w:eastAsia="Tahoma" w:hAnsi="Tahoma" w:cs="Tahoma"/>
          <w:sz w:val="21"/>
        </w:rPr>
      </w:pPr>
      <w:r>
        <w:br w:type="page"/>
      </w:r>
    </w:p>
    <w:p w:rsidR="00966F4B" w:rsidRDefault="00966F4B" w:rsidP="00966F4B">
      <w:pPr>
        <w:pStyle w:val="02TEXTOPRINCIPAL"/>
      </w:pPr>
      <w:r>
        <w:lastRenderedPageBreak/>
        <w:t>Depois, m</w:t>
      </w:r>
      <w:r w:rsidRPr="009F6351">
        <w:t xml:space="preserve">ostre </w:t>
      </w:r>
      <w:r>
        <w:t xml:space="preserve">a eles os dois objetos: o ferro a brasa e o ferro elétrico. </w:t>
      </w:r>
      <w:r w:rsidRPr="009F6351">
        <w:t>Desperte a curiosidade dos a</w:t>
      </w:r>
      <w:r>
        <w:t xml:space="preserve">lunos em relação aos objetos, permitindo que eles verifiquem o peso desses eletrodomésticos e outras diferenças e semelhanças entre eles. Explique-lhes como é o funcionamento dos dois objetos (brasa e eletricidade), comentando sobre qual é o mais prático de se usar. As diferenças nos objetos podem ser percebidas no material de que são feitos, no modo como funcionam e no </w:t>
      </w:r>
      <w:r w:rsidRPr="00230FDF">
        <w:rPr>
          <w:i/>
        </w:rPr>
        <w:t>design</w:t>
      </w:r>
      <w:r>
        <w:t>. As semelhanças podem ser percebidas principalmente na utilidade desses objetos, que embora funcionem de maneiras diferentes, têm a mesma função, que é passar roupas com um ferro aquecido.</w:t>
      </w:r>
    </w:p>
    <w:p w:rsidR="00966F4B" w:rsidRDefault="00966F4B" w:rsidP="00966F4B">
      <w:pPr>
        <w:pStyle w:val="02TEXTOPRINCIPAL"/>
      </w:pPr>
      <w:r>
        <w:t>Permita que os alunos manuseiem os objetos e r</w:t>
      </w:r>
      <w:r w:rsidRPr="009F6351">
        <w:t>egistre</w:t>
      </w:r>
      <w:r>
        <w:t>m</w:t>
      </w:r>
      <w:r w:rsidRPr="009F6351">
        <w:t xml:space="preserve"> a atividade por meio de </w:t>
      </w:r>
      <w:r>
        <w:t>fotos, para que depois sejam socializadas com a comunidade escolar</w:t>
      </w:r>
      <w:r w:rsidRPr="009F6351">
        <w:t xml:space="preserve">. </w:t>
      </w:r>
    </w:p>
    <w:p w:rsidR="00966F4B" w:rsidRPr="009F6351" w:rsidRDefault="00966F4B" w:rsidP="00966F4B">
      <w:pPr>
        <w:pStyle w:val="02TEXTOPRINCIPAL"/>
      </w:pPr>
    </w:p>
    <w:p w:rsidR="00966F4B" w:rsidRPr="00F935F5" w:rsidRDefault="00966F4B" w:rsidP="00966F4B">
      <w:pPr>
        <w:pStyle w:val="01TITULO3"/>
      </w:pPr>
      <w:r w:rsidRPr="00F935F5">
        <w:t>Avaliação</w:t>
      </w:r>
    </w:p>
    <w:p w:rsidR="00966F4B" w:rsidRPr="00F935F5" w:rsidRDefault="00966F4B" w:rsidP="00966F4B">
      <w:pPr>
        <w:pStyle w:val="02TEXTOPRINCIPAL"/>
      </w:pPr>
      <w:r w:rsidRPr="00F935F5">
        <w:t>A avaliação deverá ser contínua</w:t>
      </w:r>
      <w:r>
        <w:t>,</w:t>
      </w:r>
      <w:r w:rsidRPr="00F935F5">
        <w:t xml:space="preserve"> ocorrendo em todas as etapas do desenvolvimento da atividade. Poderão ser avaliados a participação e o envolvimento dos alunos, a organização e a criatividade.</w:t>
      </w:r>
    </w:p>
    <w:p w:rsidR="00966F4B" w:rsidRDefault="00966F4B" w:rsidP="00966F4B">
      <w:pPr>
        <w:pStyle w:val="02TEXTOPRINCIPAL"/>
      </w:pPr>
      <w:r w:rsidRPr="00F935F5">
        <w:t>Durante o desenvolvimento, observe</w:t>
      </w:r>
      <w:r>
        <w:t>:</w:t>
      </w:r>
    </w:p>
    <w:p w:rsidR="00966F4B" w:rsidRDefault="00966F4B" w:rsidP="00966F4B">
      <w:pPr>
        <w:pStyle w:val="02TEXTOPRINCIPALBULLET"/>
      </w:pPr>
      <w:r>
        <w:t>os alunos conseguiram refletir sobre algumas diferenças entre passado e presente, em relação aos trabalhos domésticos?</w:t>
      </w:r>
    </w:p>
    <w:p w:rsidR="00966F4B" w:rsidRDefault="00966F4B" w:rsidP="00966F4B">
      <w:pPr>
        <w:pStyle w:val="02TEXTOPRINCIPALBULLET"/>
      </w:pPr>
      <w:r>
        <w:t>os alunos conseguiram relacionar as mudanças ocorridas nos objetos antigos à história de suas famílias?</w:t>
      </w:r>
    </w:p>
    <w:p w:rsidR="00966F4B" w:rsidRDefault="00966F4B" w:rsidP="00966F4B">
      <w:pPr>
        <w:pStyle w:val="02TEXTOPRINCIPALBULLET"/>
      </w:pPr>
      <w:r>
        <w:t>os alunos apresentaram-se curiosos diante do objeto antigo que conheceram? eles o compararam com o objeto da atualidade?</w:t>
      </w:r>
    </w:p>
    <w:p w:rsidR="00966F4B" w:rsidRPr="00A73804" w:rsidRDefault="00966F4B" w:rsidP="00966F4B">
      <w:pPr>
        <w:pStyle w:val="02TEXTOPRINCIPAL"/>
      </w:pPr>
      <w:r w:rsidRPr="00A73804">
        <w:t>Além das observações, segu</w:t>
      </w:r>
      <w:r>
        <w:t xml:space="preserve">em algumas questões relativas à habilidade desenvolvida </w:t>
      </w:r>
      <w:r w:rsidRPr="00A73804">
        <w:t>nesta sequência didática. Elas podem ser feitas oralmente aos alunos para a verificação d</w:t>
      </w:r>
      <w:r>
        <w:t>a</w:t>
      </w:r>
      <w:r w:rsidRPr="00A73804">
        <w:t xml:space="preserve"> aprendizagem.</w:t>
      </w:r>
    </w:p>
    <w:p w:rsidR="00966F4B" w:rsidRPr="00143510" w:rsidRDefault="00966F4B" w:rsidP="00966F4B">
      <w:pPr>
        <w:pStyle w:val="02TEXTOPRINCIPAL"/>
      </w:pPr>
      <w:r w:rsidRPr="00143510">
        <w:t xml:space="preserve">1. </w:t>
      </w:r>
      <w:proofErr w:type="gramStart"/>
      <w:r w:rsidRPr="00143510">
        <w:t xml:space="preserve"> </w:t>
      </w:r>
      <w:r>
        <w:t>Cite</w:t>
      </w:r>
      <w:proofErr w:type="gramEnd"/>
      <w:r>
        <w:t xml:space="preserve"> algumas mudanças entre os objetos usados no cotidiano doméstico há alguns anos e os da atualidade.</w:t>
      </w:r>
    </w:p>
    <w:p w:rsidR="00966F4B" w:rsidRPr="00406147" w:rsidRDefault="00966F4B" w:rsidP="00966F4B">
      <w:pPr>
        <w:pStyle w:val="02TEXTOPRINCIPAL"/>
        <w:rPr>
          <w:color w:val="FF0000"/>
        </w:rPr>
      </w:pPr>
      <w:r w:rsidRPr="00406147">
        <w:rPr>
          <w:color w:val="FF0000"/>
        </w:rPr>
        <w:t xml:space="preserve">Os alunos podem citar que os eletrodomésticos atuais usam eletricidade, são menores e apresentam um </w:t>
      </w:r>
      <w:r w:rsidRPr="00406147">
        <w:rPr>
          <w:i/>
          <w:color w:val="FF0000"/>
        </w:rPr>
        <w:t>design</w:t>
      </w:r>
      <w:r w:rsidRPr="00406147">
        <w:rPr>
          <w:color w:val="FF0000"/>
        </w:rPr>
        <w:t xml:space="preserve"> mais moderno.</w:t>
      </w:r>
    </w:p>
    <w:p w:rsidR="00966F4B" w:rsidRPr="00143510" w:rsidRDefault="00966F4B" w:rsidP="00966F4B">
      <w:pPr>
        <w:pStyle w:val="02TEXTOPRINCIPAL"/>
      </w:pPr>
      <w:r w:rsidRPr="00143510">
        <w:t xml:space="preserve">2. </w:t>
      </w:r>
      <w:r>
        <w:t>Em sua opinião, o cotidiano doméstico foi facilitado pelos novos instrumentos que foram inventados? Cite um exemplo.</w:t>
      </w:r>
    </w:p>
    <w:p w:rsidR="00966F4B" w:rsidRPr="005E02CA" w:rsidRDefault="00966F4B" w:rsidP="00966F4B">
      <w:pPr>
        <w:pStyle w:val="02TEXTOPRINCIPAL"/>
        <w:rPr>
          <w:color w:val="FF0000"/>
        </w:rPr>
      </w:pPr>
      <w:r w:rsidRPr="00406147">
        <w:rPr>
          <w:color w:val="FF0000"/>
        </w:rPr>
        <w:t>Resposta pessoal. Espera-se que os alunos respondam que sim, visto que muitos aparelhos desempenham mais rapidamente algumas funções (como a secagem de roupas, por exemplo).</w:t>
      </w:r>
    </w:p>
    <w:p w:rsidR="00966F4B" w:rsidRDefault="00966F4B" w:rsidP="00966F4B">
      <w:pPr>
        <w:pStyle w:val="02TEXTOPRINCIPAL"/>
      </w:pPr>
      <w:r w:rsidRPr="00143510">
        <w:t xml:space="preserve">Após o </w:t>
      </w:r>
      <w:r>
        <w:t>desenvolvimento d</w:t>
      </w:r>
      <w:r w:rsidRPr="00143510">
        <w:t xml:space="preserve">a sequência didática, trabalhe com os alunos a </w:t>
      </w:r>
      <w:proofErr w:type="spellStart"/>
      <w:r w:rsidRPr="00143510">
        <w:t>autoavaliação</w:t>
      </w:r>
      <w:proofErr w:type="spellEnd"/>
      <w:r w:rsidRPr="00143510">
        <w:t xml:space="preserve"> a seguir. </w:t>
      </w:r>
      <w:r w:rsidRPr="00206DE4">
        <w:t>Se preferir, reproduza as quest</w:t>
      </w:r>
      <w:r w:rsidRPr="00206DE4">
        <w:rPr>
          <w:rFonts w:ascii="Helvetica" w:eastAsia="Helvetica" w:hAnsi="Helvetica" w:cs="Helvetica"/>
        </w:rPr>
        <w:t xml:space="preserve">ões na lousa </w:t>
      </w:r>
      <w:r>
        <w:t>e pe</w:t>
      </w:r>
      <w:r>
        <w:rPr>
          <w:rFonts w:ascii="Helvetica" w:eastAsia="Helvetica" w:hAnsi="Helvetica" w:cs="Helvetica"/>
        </w:rPr>
        <w:t>ç</w:t>
      </w:r>
      <w:r>
        <w:t>a aos alunos que as copiem e respondam</w:t>
      </w:r>
      <w:r w:rsidRPr="00206DE4">
        <w:t>.</w:t>
      </w:r>
    </w:p>
    <w:p w:rsidR="00966F4B" w:rsidRPr="00143510" w:rsidRDefault="00966F4B" w:rsidP="00966F4B">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966F4B" w:rsidRPr="00A73804" w:rsidTr="00622C59">
        <w:trPr>
          <w:jc w:val="center"/>
        </w:trPr>
        <w:tc>
          <w:tcPr>
            <w:tcW w:w="5670" w:type="dxa"/>
          </w:tcPr>
          <w:p w:rsidR="00966F4B" w:rsidRPr="00A73804" w:rsidRDefault="00966F4B" w:rsidP="00622C59">
            <w:pPr>
              <w:pStyle w:val="03TITULOTABELAS1"/>
            </w:pPr>
            <w:r>
              <w:rPr>
                <w:highlight w:val="yellow"/>
              </w:rPr>
              <w:br w:type="page"/>
            </w:r>
            <w:r w:rsidRPr="00A73804">
              <w:t>AUTOAVALIAÇÃO</w:t>
            </w:r>
          </w:p>
        </w:tc>
        <w:tc>
          <w:tcPr>
            <w:tcW w:w="709" w:type="dxa"/>
          </w:tcPr>
          <w:p w:rsidR="00966F4B" w:rsidRPr="00A73804" w:rsidRDefault="00966F4B" w:rsidP="00622C59">
            <w:pPr>
              <w:pStyle w:val="03TITULOTABELAS1"/>
            </w:pPr>
            <w:r w:rsidRPr="00A73804">
              <w:t>SIM</w:t>
            </w:r>
          </w:p>
        </w:tc>
        <w:tc>
          <w:tcPr>
            <w:tcW w:w="728" w:type="dxa"/>
          </w:tcPr>
          <w:p w:rsidR="00966F4B" w:rsidRPr="00A73804" w:rsidRDefault="00966F4B" w:rsidP="00622C59">
            <w:pPr>
              <w:pStyle w:val="03TITULOTABELAS1"/>
            </w:pPr>
            <w:r w:rsidRPr="00A73804">
              <w:t>NÃO</w:t>
            </w:r>
          </w:p>
        </w:tc>
      </w:tr>
      <w:tr w:rsidR="00966F4B" w:rsidRPr="00A73804" w:rsidTr="00622C59">
        <w:trPr>
          <w:jc w:val="center"/>
        </w:trPr>
        <w:tc>
          <w:tcPr>
            <w:tcW w:w="5670" w:type="dxa"/>
          </w:tcPr>
          <w:p w:rsidR="00966F4B" w:rsidRPr="00A73804" w:rsidRDefault="00966F4B" w:rsidP="00622C59">
            <w:pPr>
              <w:pStyle w:val="04TEXTOTABELAS"/>
            </w:pPr>
            <w:r w:rsidRPr="00A73804">
              <w:t>Participei da atividade com empenho, interagindo com os colegas</w:t>
            </w:r>
            <w:r>
              <w:t xml:space="preserve"> e com o convidado</w:t>
            </w:r>
            <w:r w:rsidRPr="00A73804">
              <w:t>?</w:t>
            </w:r>
          </w:p>
        </w:tc>
        <w:tc>
          <w:tcPr>
            <w:tcW w:w="709" w:type="dxa"/>
          </w:tcPr>
          <w:p w:rsidR="00966F4B" w:rsidRPr="00A73804" w:rsidRDefault="00966F4B" w:rsidP="00622C59">
            <w:pPr>
              <w:rPr>
                <w:rFonts w:ascii="Cambria" w:eastAsia="Cambria" w:hAnsi="Cambria" w:cs="Cambria"/>
                <w:b/>
                <w:sz w:val="40"/>
              </w:rPr>
            </w:pPr>
          </w:p>
        </w:tc>
        <w:tc>
          <w:tcPr>
            <w:tcW w:w="728" w:type="dxa"/>
          </w:tcPr>
          <w:p w:rsidR="00966F4B" w:rsidRPr="00A73804" w:rsidRDefault="00966F4B" w:rsidP="00622C59">
            <w:pPr>
              <w:rPr>
                <w:rFonts w:ascii="Cambria" w:eastAsia="Cambria" w:hAnsi="Cambria" w:cs="Cambria"/>
                <w:b/>
                <w:sz w:val="40"/>
              </w:rPr>
            </w:pPr>
          </w:p>
        </w:tc>
      </w:tr>
      <w:tr w:rsidR="00966F4B" w:rsidRPr="00A73804" w:rsidTr="00622C59">
        <w:trPr>
          <w:jc w:val="center"/>
        </w:trPr>
        <w:tc>
          <w:tcPr>
            <w:tcW w:w="5670" w:type="dxa"/>
          </w:tcPr>
          <w:p w:rsidR="00966F4B" w:rsidRPr="00A73804" w:rsidRDefault="00966F4B" w:rsidP="00622C59">
            <w:pPr>
              <w:pStyle w:val="04TEXTOTABELAS"/>
            </w:pPr>
            <w:r>
              <w:t>Prestei atenção na leitura do livro e fui capaz de interpretar as informações</w:t>
            </w:r>
            <w:r w:rsidRPr="00A73804">
              <w:t>?</w:t>
            </w:r>
          </w:p>
        </w:tc>
        <w:tc>
          <w:tcPr>
            <w:tcW w:w="709" w:type="dxa"/>
          </w:tcPr>
          <w:p w:rsidR="00966F4B" w:rsidRPr="00A73804" w:rsidRDefault="00966F4B" w:rsidP="00622C59">
            <w:pPr>
              <w:rPr>
                <w:rFonts w:ascii="Cambria" w:eastAsia="Cambria" w:hAnsi="Cambria" w:cs="Cambria"/>
                <w:b/>
                <w:sz w:val="40"/>
              </w:rPr>
            </w:pPr>
          </w:p>
        </w:tc>
        <w:tc>
          <w:tcPr>
            <w:tcW w:w="728" w:type="dxa"/>
          </w:tcPr>
          <w:p w:rsidR="00966F4B" w:rsidRPr="00A73804" w:rsidRDefault="00966F4B" w:rsidP="00622C59">
            <w:pPr>
              <w:rPr>
                <w:rFonts w:ascii="Cambria" w:eastAsia="Cambria" w:hAnsi="Cambria" w:cs="Cambria"/>
                <w:b/>
                <w:sz w:val="40"/>
              </w:rPr>
            </w:pPr>
          </w:p>
        </w:tc>
      </w:tr>
      <w:tr w:rsidR="00966F4B" w:rsidRPr="00A73804" w:rsidTr="00622C59">
        <w:trPr>
          <w:jc w:val="center"/>
        </w:trPr>
        <w:tc>
          <w:tcPr>
            <w:tcW w:w="5670" w:type="dxa"/>
          </w:tcPr>
          <w:p w:rsidR="00966F4B" w:rsidRPr="00A73804" w:rsidRDefault="00966F4B" w:rsidP="00622C59">
            <w:pPr>
              <w:pStyle w:val="04TEXTOTABELAS"/>
            </w:pPr>
            <w:r w:rsidRPr="00A73804">
              <w:t>Realizei todas as atividades que foram solicitadas?</w:t>
            </w:r>
          </w:p>
        </w:tc>
        <w:tc>
          <w:tcPr>
            <w:tcW w:w="709" w:type="dxa"/>
          </w:tcPr>
          <w:p w:rsidR="00966F4B" w:rsidRPr="00A73804" w:rsidRDefault="00966F4B" w:rsidP="00622C59">
            <w:pPr>
              <w:rPr>
                <w:rFonts w:ascii="Cambria" w:eastAsia="Cambria" w:hAnsi="Cambria" w:cs="Cambria"/>
                <w:b/>
                <w:sz w:val="40"/>
              </w:rPr>
            </w:pPr>
          </w:p>
        </w:tc>
        <w:tc>
          <w:tcPr>
            <w:tcW w:w="728" w:type="dxa"/>
          </w:tcPr>
          <w:p w:rsidR="00966F4B" w:rsidRPr="00A73804" w:rsidRDefault="00966F4B" w:rsidP="00622C59">
            <w:pPr>
              <w:rPr>
                <w:rFonts w:ascii="Cambria" w:eastAsia="Cambria" w:hAnsi="Cambria" w:cs="Cambria"/>
                <w:b/>
                <w:sz w:val="40"/>
              </w:rPr>
            </w:pPr>
          </w:p>
        </w:tc>
      </w:tr>
      <w:tr w:rsidR="00966F4B" w:rsidRPr="00504F76" w:rsidTr="00622C59">
        <w:trPr>
          <w:jc w:val="center"/>
        </w:trPr>
        <w:tc>
          <w:tcPr>
            <w:tcW w:w="5670" w:type="dxa"/>
          </w:tcPr>
          <w:p w:rsidR="00966F4B" w:rsidRPr="00A73804" w:rsidRDefault="00966F4B" w:rsidP="00622C59">
            <w:pPr>
              <w:pStyle w:val="04TEXTOTABELAS"/>
            </w:pPr>
            <w:r>
              <w:t>Consegui desenvolver uma relação entre passado e presente?</w:t>
            </w:r>
          </w:p>
        </w:tc>
        <w:tc>
          <w:tcPr>
            <w:tcW w:w="709" w:type="dxa"/>
          </w:tcPr>
          <w:p w:rsidR="00966F4B" w:rsidRPr="00A73804" w:rsidRDefault="00966F4B" w:rsidP="00622C59">
            <w:pPr>
              <w:rPr>
                <w:rFonts w:ascii="Cambria" w:eastAsia="Cambria" w:hAnsi="Cambria" w:cs="Cambria"/>
                <w:b/>
                <w:sz w:val="40"/>
              </w:rPr>
            </w:pPr>
          </w:p>
        </w:tc>
        <w:tc>
          <w:tcPr>
            <w:tcW w:w="728" w:type="dxa"/>
          </w:tcPr>
          <w:p w:rsidR="00966F4B" w:rsidRPr="00A73804" w:rsidRDefault="00966F4B" w:rsidP="00622C59">
            <w:pPr>
              <w:rPr>
                <w:rFonts w:ascii="Cambria" w:eastAsia="Cambria" w:hAnsi="Cambria" w:cs="Cambria"/>
                <w:b/>
                <w:sz w:val="40"/>
              </w:rPr>
            </w:pPr>
          </w:p>
        </w:tc>
      </w:tr>
    </w:tbl>
    <w:p w:rsidR="00D51471" w:rsidRPr="00935CC3" w:rsidRDefault="00D51471" w:rsidP="006A7D90">
      <w:bookmarkStart w:id="0" w:name="_GoBack"/>
      <w:bookmarkEnd w:id="0"/>
    </w:p>
    <w:sectPr w:rsidR="00D51471" w:rsidRPr="00935CC3" w:rsidSect="00D51471">
      <w:headerReference w:type="default" r:id="rId7"/>
      <w:footerReference w:type="default" r:id="rId8"/>
      <w:pgSz w:w="11906" w:h="16838"/>
      <w:pgMar w:top="851" w:right="851" w:bottom="851" w:left="8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DFC" w:rsidRDefault="002B7462">
      <w:r>
        <w:separator/>
      </w:r>
    </w:p>
  </w:endnote>
  <w:endnote w:type="continuationSeparator" w:id="0">
    <w:p w:rsidR="00346DFC" w:rsidRDefault="002B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A6AEAF79-55C4-413D-8F8C-66C01171E185}"/>
  </w:font>
  <w:font w:name="Liberation Serif">
    <w:altName w:val="Times New Roman"/>
    <w:panose1 w:val="02020603050405020304"/>
    <w:charset w:val="00"/>
    <w:family w:val="roman"/>
    <w:pitch w:val="variable"/>
    <w:sig w:usb0="E0000AFF" w:usb1="500078FF" w:usb2="00000021" w:usb3="00000000" w:csb0="000001BF" w:csb1="00000000"/>
    <w:embedRegular r:id="rId2" w:fontKey="{A002215A-AF12-42F2-A158-B4EE7EEE4BD9}"/>
    <w:embedBold r:id="rId3" w:fontKey="{2D81FC6A-49AA-4A3C-9610-165FF2C64AE1}"/>
    <w:embedItalic r:id="rId4" w:fontKey="{0DB99124-ECFA-46D5-9693-BC494E1D7E02}"/>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96F1DE86-5C4E-4C28-98E6-05071923239C}"/>
    <w:embedBold r:id="rId6" w:fontKey="{62935AF1-7769-4A7D-A9F3-392191779647}"/>
    <w:embedItalic r:id="rId7" w:fontKey="{8A582BEB-0AEB-47CB-8155-6D111C39C89F}"/>
  </w:font>
  <w:font w:name="Cambria">
    <w:panose1 w:val="02040503050406030204"/>
    <w:charset w:val="00"/>
    <w:family w:val="roman"/>
    <w:pitch w:val="variable"/>
    <w:sig w:usb0="E00002FF" w:usb1="400004FF" w:usb2="00000000" w:usb3="00000000" w:csb0="0000019F" w:csb1="00000000"/>
    <w:embedRegular r:id="rId8" w:fontKey="{13C5E554-A284-4621-92FE-B80EE85DC93A}"/>
    <w:embedBold r:id="rId9" w:fontKey="{7C20251F-4CFA-4F86-9877-D66B10526C38}"/>
  </w:font>
  <w:font w:name="Liberation Sans">
    <w:panose1 w:val="020B0604020202020204"/>
    <w:charset w:val="00"/>
    <w:family w:val="swiss"/>
    <w:pitch w:val="variable"/>
    <w:sig w:usb0="E0000AFF" w:usb1="500078FF" w:usb2="00000021" w:usb3="00000000" w:csb0="000001BF" w:csb1="00000000"/>
    <w:embedRegular r:id="rId10" w:fontKey="{5460BA5B-9769-47A1-9868-F7428FCFB21D}"/>
    <w:embedBold r:id="rId11" w:fontKey="{ACCBF109-C169-4CC3-8283-51BE5C4E6E1B}"/>
    <w:embedBoldItalic r:id="rId12" w:fontKey="{C5D7934D-6ED7-4459-A086-55BA27DBFF5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F989EF0B-6895-4F55-AD69-F0F5977C4FC8}"/>
    <w:embedBold r:id="rId14" w:fontKey="{29E8DFF8-A8CE-4F7C-BE11-62FEFBC02F38}"/>
    <w:embedItalic r:id="rId15" w:fontKey="{8A22D3B9-957D-47E7-ADA3-0D244C89569C}"/>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6" w:fontKey="{F960766B-E3BC-404E-9ABA-857C7582D0C5}"/>
  </w:font>
  <w:font w:name="Calibri Light">
    <w:panose1 w:val="020F0302020204030204"/>
    <w:charset w:val="00"/>
    <w:family w:val="swiss"/>
    <w:pitch w:val="variable"/>
    <w:sig w:usb0="A00002EF" w:usb1="4000207B" w:usb2="00000000" w:usb3="00000000" w:csb0="0000019F" w:csb1="00000000"/>
    <w:embedRegular r:id="rId17" w:fontKey="{5884FDBF-55B9-48EF-8681-9134664EFE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13DAC" w:rsidRPr="005A1C11" w:rsidTr="00481217">
      <w:tc>
        <w:tcPr>
          <w:tcW w:w="9606" w:type="dxa"/>
        </w:tcPr>
        <w:p w:rsidR="00B13DAC" w:rsidRPr="005A1C11" w:rsidRDefault="00D51471" w:rsidP="00474E59">
          <w:pPr>
            <w:pStyle w:val="Rodap"/>
            <w:rPr>
              <w:rFonts w:ascii="Tahoma" w:hAnsi="Tahoma" w:cs="Tahoma"/>
              <w:sz w:val="14"/>
              <w:szCs w:val="14"/>
            </w:rPr>
          </w:pPr>
          <w:r w:rsidRPr="005A1C11">
            <w:rPr>
              <w:rFonts w:ascii="Tahoma" w:hAnsi="Tahoma" w:cs="Tahoma"/>
              <w:sz w:val="14"/>
              <w:szCs w:val="14"/>
            </w:rPr>
            <w:t xml:space="preserve">Este material está em Licença Aberta — CC BY NC (permite a edição ou a criação de obras derivadas sobre a obra com fins não </w:t>
          </w:r>
          <w:r w:rsidRPr="005A1C11">
            <w:rPr>
              <w:rFonts w:ascii="Tahoma" w:hAnsi="Tahoma" w:cs="Tahoma"/>
              <w:sz w:val="14"/>
              <w:szCs w:val="14"/>
            </w:rPr>
            <w:br/>
            <w:t>comerciais, contanto que atribuam crédito e que licenciem as criações sob os mesmos parâmetros da Licença Aberta).</w:t>
          </w:r>
        </w:p>
      </w:tc>
      <w:tc>
        <w:tcPr>
          <w:tcW w:w="738" w:type="dxa"/>
          <w:vAlign w:val="center"/>
        </w:tcPr>
        <w:p w:rsidR="00B13DAC" w:rsidRPr="005A1C11" w:rsidRDefault="00D51471" w:rsidP="00474E59">
          <w:pPr>
            <w:pStyle w:val="Rodap"/>
            <w:rPr>
              <w:rStyle w:val="RodapChar"/>
              <w:rFonts w:ascii="Tahoma" w:hAnsi="Tahoma" w:cs="Tahoma"/>
            </w:rPr>
          </w:pPr>
          <w:r w:rsidRPr="005A1C11">
            <w:rPr>
              <w:rStyle w:val="RodapChar"/>
              <w:rFonts w:ascii="Tahoma" w:hAnsi="Tahoma" w:cs="Tahoma"/>
            </w:rPr>
            <w:fldChar w:fldCharType="begin"/>
          </w:r>
          <w:r w:rsidRPr="005A1C11">
            <w:rPr>
              <w:rStyle w:val="RodapChar"/>
              <w:rFonts w:ascii="Tahoma" w:hAnsi="Tahoma" w:cs="Tahoma"/>
            </w:rPr>
            <w:instrText xml:space="preserve"> PAGE  \* Arabic  \* MERGEFORMAT </w:instrText>
          </w:r>
          <w:r w:rsidRPr="005A1C11">
            <w:rPr>
              <w:rStyle w:val="RodapChar"/>
              <w:rFonts w:ascii="Tahoma" w:hAnsi="Tahoma" w:cs="Tahoma"/>
            </w:rPr>
            <w:fldChar w:fldCharType="separate"/>
          </w:r>
          <w:r w:rsidR="006A7D90">
            <w:rPr>
              <w:rStyle w:val="RodapChar"/>
              <w:rFonts w:ascii="Tahoma" w:hAnsi="Tahoma" w:cs="Tahoma"/>
              <w:noProof/>
            </w:rPr>
            <w:t>3</w:t>
          </w:r>
          <w:r w:rsidRPr="005A1C11">
            <w:rPr>
              <w:rStyle w:val="RodapChar"/>
              <w:rFonts w:ascii="Tahoma" w:hAnsi="Tahoma" w:cs="Tahoma"/>
            </w:rPr>
            <w:fldChar w:fldCharType="end"/>
          </w:r>
        </w:p>
      </w:tc>
    </w:tr>
  </w:tbl>
  <w:p w:rsidR="00B13DAC" w:rsidRPr="008833E5" w:rsidRDefault="006A7D90" w:rsidP="00B13DAC">
    <w:pPr>
      <w:pStyle w:val="Rodap"/>
    </w:pPr>
  </w:p>
  <w:p w:rsidR="00B13DAC" w:rsidRDefault="006A7D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DFC" w:rsidRDefault="002B7462">
      <w:r>
        <w:separator/>
      </w:r>
    </w:p>
  </w:footnote>
  <w:footnote w:type="continuationSeparator" w:id="0">
    <w:p w:rsidR="00346DFC" w:rsidRDefault="002B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6ED" w:rsidRDefault="00D51471">
    <w:r>
      <w:rPr>
        <w:noProof/>
        <w:lang w:eastAsia="pt-BR" w:bidi="ar-SA"/>
      </w:rPr>
      <w:drawing>
        <wp:inline distT="0" distB="0" distL="0" distR="0" wp14:anchorId="09AC3E52" wp14:editId="2FDF83F1">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82F95"/>
    <w:multiLevelType w:val="hybridMultilevel"/>
    <w:tmpl w:val="2BEA1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F96425"/>
    <w:multiLevelType w:val="hybridMultilevel"/>
    <w:tmpl w:val="94F0481C"/>
    <w:lvl w:ilvl="0" w:tplc="A9C805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E92381"/>
    <w:multiLevelType w:val="hybridMultilevel"/>
    <w:tmpl w:val="ABD0C15A"/>
    <w:lvl w:ilvl="0" w:tplc="20ACDC0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CEF4F05"/>
    <w:multiLevelType w:val="hybridMultilevel"/>
    <w:tmpl w:val="7DB8852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785A5F78"/>
    <w:multiLevelType w:val="hybridMultilevel"/>
    <w:tmpl w:val="A244A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6"/>
  </w:num>
  <w:num w:numId="6">
    <w:abstractNumId w:val="7"/>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471"/>
    <w:rsid w:val="002B7462"/>
    <w:rsid w:val="00346DFC"/>
    <w:rsid w:val="00667731"/>
    <w:rsid w:val="006A7D90"/>
    <w:rsid w:val="00935CC3"/>
    <w:rsid w:val="00966F4B"/>
    <w:rsid w:val="00D51471"/>
    <w:rsid w:val="00E757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AF7EE"/>
  <w15:chartTrackingRefBased/>
  <w15:docId w15:val="{9D9A729E-0D43-4AD2-A421-74CD2A27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147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667731"/>
    <w:pPr>
      <w:outlineLvl w:val="0"/>
    </w:pPr>
    <w:rPr>
      <w:rFonts w:ascii="Cambria" w:eastAsia="Cambria" w:hAnsi="Cambria" w:cs="Cambria"/>
      <w:b/>
      <w:bCs/>
    </w:rPr>
  </w:style>
  <w:style w:type="paragraph" w:styleId="Ttulo2">
    <w:name w:val="heading 2"/>
    <w:basedOn w:val="Heading"/>
    <w:next w:val="Textbody"/>
    <w:link w:val="Ttulo2Char"/>
    <w:rsid w:val="00667731"/>
    <w:pPr>
      <w:spacing w:before="200" w:after="0"/>
      <w:outlineLvl w:val="1"/>
    </w:pPr>
    <w:rPr>
      <w:rFonts w:ascii="Cambria" w:eastAsia="Cambria" w:hAnsi="Cambria" w:cs="Cambria"/>
      <w:b/>
      <w:bCs/>
    </w:rPr>
  </w:style>
  <w:style w:type="paragraph" w:styleId="Ttulo3">
    <w:name w:val="heading 3"/>
    <w:basedOn w:val="Heading"/>
    <w:next w:val="Textbody"/>
    <w:link w:val="Ttulo3Char"/>
    <w:rsid w:val="00667731"/>
    <w:pPr>
      <w:spacing w:before="140" w:after="0"/>
      <w:outlineLvl w:val="2"/>
    </w:pPr>
    <w:rPr>
      <w:b/>
      <w:bCs/>
    </w:rPr>
  </w:style>
  <w:style w:type="paragraph" w:styleId="Ttulo4">
    <w:name w:val="heading 4"/>
    <w:basedOn w:val="Heading"/>
    <w:next w:val="Textbody"/>
    <w:link w:val="Ttulo4Char"/>
    <w:rsid w:val="00667731"/>
    <w:pPr>
      <w:spacing w:before="120" w:after="0"/>
      <w:outlineLvl w:val="3"/>
    </w:pPr>
    <w:rPr>
      <w:b/>
      <w:bCs/>
      <w:i/>
      <w:iCs/>
    </w:rPr>
  </w:style>
  <w:style w:type="paragraph" w:styleId="Ttulo5">
    <w:name w:val="heading 5"/>
    <w:basedOn w:val="Heading"/>
    <w:next w:val="Textbody"/>
    <w:link w:val="Ttulo5Char"/>
    <w:rsid w:val="00667731"/>
    <w:pPr>
      <w:spacing w:before="120" w:after="60"/>
      <w:outlineLvl w:val="4"/>
    </w:pPr>
    <w:rPr>
      <w:b/>
      <w:bCs/>
    </w:rPr>
  </w:style>
  <w:style w:type="paragraph" w:styleId="Ttulo6">
    <w:name w:val="heading 6"/>
    <w:basedOn w:val="Heading"/>
    <w:next w:val="Textbody"/>
    <w:link w:val="Ttulo6Char"/>
    <w:rsid w:val="00667731"/>
    <w:pPr>
      <w:spacing w:before="60" w:after="60"/>
      <w:outlineLvl w:val="5"/>
    </w:pPr>
    <w:rPr>
      <w:b/>
      <w:bCs/>
      <w:i/>
      <w:iCs/>
    </w:rPr>
  </w:style>
  <w:style w:type="paragraph" w:styleId="Ttulo7">
    <w:name w:val="heading 7"/>
    <w:basedOn w:val="Heading"/>
    <w:next w:val="Textbody"/>
    <w:link w:val="Ttulo7Char"/>
    <w:rsid w:val="00667731"/>
    <w:pPr>
      <w:spacing w:before="60" w:after="60"/>
      <w:outlineLvl w:val="6"/>
    </w:pPr>
    <w:rPr>
      <w:b/>
      <w:bCs/>
    </w:rPr>
  </w:style>
  <w:style w:type="paragraph" w:styleId="Ttulo8">
    <w:name w:val="heading 8"/>
    <w:basedOn w:val="Heading"/>
    <w:next w:val="Textbody"/>
    <w:link w:val="Ttulo8Char"/>
    <w:rsid w:val="00667731"/>
    <w:pPr>
      <w:spacing w:before="60" w:after="60"/>
      <w:outlineLvl w:val="7"/>
    </w:pPr>
    <w:rPr>
      <w:b/>
      <w:bCs/>
      <w:i/>
      <w:iCs/>
    </w:rPr>
  </w:style>
  <w:style w:type="paragraph" w:styleId="Ttulo9">
    <w:name w:val="heading 9"/>
    <w:basedOn w:val="Heading"/>
    <w:next w:val="Textbody"/>
    <w:link w:val="Ttulo9Char"/>
    <w:rsid w:val="0066773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D51471"/>
    <w:pPr>
      <w:tabs>
        <w:tab w:val="center" w:pos="4252"/>
        <w:tab w:val="right" w:pos="8504"/>
      </w:tabs>
    </w:pPr>
    <w:rPr>
      <w:szCs w:val="21"/>
    </w:rPr>
  </w:style>
  <w:style w:type="character" w:customStyle="1" w:styleId="RodapChar">
    <w:name w:val="Rodapé Char"/>
    <w:basedOn w:val="Fontepargpadro"/>
    <w:link w:val="Rodap"/>
    <w:rsid w:val="00D51471"/>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D51471"/>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667731"/>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667731"/>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667731"/>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667731"/>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667731"/>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667731"/>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667731"/>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667731"/>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667731"/>
    <w:rPr>
      <w:rFonts w:ascii="Liberation Sans" w:eastAsia="Microsoft YaHei" w:hAnsi="Liberation Sans" w:cs="Liberation Sans"/>
      <w:b/>
      <w:bCs/>
      <w:kern w:val="3"/>
      <w:sz w:val="28"/>
      <w:szCs w:val="28"/>
      <w:lang w:eastAsia="zh-CN" w:bidi="hi-IN"/>
    </w:rPr>
  </w:style>
  <w:style w:type="paragraph" w:customStyle="1" w:styleId="Standard">
    <w:name w:val="Standard"/>
    <w:rsid w:val="0066773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667731"/>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667731"/>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667731"/>
    <w:rPr>
      <w:rFonts w:cs="Mangal"/>
      <w:sz w:val="24"/>
    </w:rPr>
  </w:style>
  <w:style w:type="paragraph" w:styleId="Legenda">
    <w:name w:val="caption"/>
    <w:rsid w:val="00667731"/>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667731"/>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667731"/>
    <w:pPr>
      <w:spacing w:before="57" w:after="57" w:line="340" w:lineRule="exact"/>
    </w:pPr>
  </w:style>
  <w:style w:type="paragraph" w:customStyle="1" w:styleId="03TITULOTABELAS1">
    <w:name w:val="03_TITULO_TABELAS_1"/>
    <w:basedOn w:val="02TEXTOPRINCIPAL"/>
    <w:autoRedefine/>
    <w:rsid w:val="00667731"/>
    <w:pPr>
      <w:spacing w:before="0" w:after="0"/>
      <w:jc w:val="center"/>
    </w:pPr>
    <w:rPr>
      <w:b/>
      <w:sz w:val="23"/>
    </w:rPr>
  </w:style>
  <w:style w:type="paragraph" w:customStyle="1" w:styleId="01TITULO1">
    <w:name w:val="01_TITULO_1"/>
    <w:basedOn w:val="02TEXTOPRINCIPAL"/>
    <w:autoRedefine/>
    <w:rsid w:val="00E75724"/>
    <w:pPr>
      <w:spacing w:before="160" w:after="0"/>
      <w:jc w:val="both"/>
    </w:pPr>
    <w:rPr>
      <w:rFonts w:ascii="Cambria" w:eastAsia="Cambria" w:hAnsi="Cambria" w:cs="Cambria"/>
      <w:b/>
      <w:sz w:val="40"/>
    </w:rPr>
  </w:style>
  <w:style w:type="paragraph" w:customStyle="1" w:styleId="01TITULO2">
    <w:name w:val="01_TITULO_2"/>
    <w:basedOn w:val="Ttulo2"/>
    <w:autoRedefine/>
    <w:rsid w:val="00E75724"/>
    <w:pPr>
      <w:spacing w:before="57"/>
    </w:pPr>
    <w:rPr>
      <w:sz w:val="36"/>
    </w:rPr>
  </w:style>
  <w:style w:type="paragraph" w:customStyle="1" w:styleId="01TITULO3">
    <w:name w:val="01_TITULO_3"/>
    <w:basedOn w:val="01TITULO2"/>
    <w:autoRedefine/>
    <w:rsid w:val="00667731"/>
    <w:rPr>
      <w:sz w:val="32"/>
    </w:rPr>
  </w:style>
  <w:style w:type="paragraph" w:customStyle="1" w:styleId="01TITULO4">
    <w:name w:val="01_TITULO_4"/>
    <w:basedOn w:val="01TITULO3"/>
    <w:rsid w:val="00667731"/>
    <w:rPr>
      <w:sz w:val="28"/>
    </w:rPr>
  </w:style>
  <w:style w:type="paragraph" w:customStyle="1" w:styleId="03TITULOTABELAS2">
    <w:name w:val="03_TITULO_TABELAS_2"/>
    <w:basedOn w:val="03TITULOTABELAS1"/>
    <w:rsid w:val="00667731"/>
    <w:rPr>
      <w:sz w:val="21"/>
    </w:rPr>
  </w:style>
  <w:style w:type="paragraph" w:customStyle="1" w:styleId="04TEXTOTABELAS">
    <w:name w:val="04_TEXTO_TABELAS"/>
    <w:basedOn w:val="02TEXTOPRINCIPAL"/>
    <w:rsid w:val="00667731"/>
    <w:pPr>
      <w:spacing w:before="0" w:after="0"/>
    </w:pPr>
  </w:style>
  <w:style w:type="paragraph" w:customStyle="1" w:styleId="02TEXTOITEM">
    <w:name w:val="02_TEXTO_ITEM"/>
    <w:basedOn w:val="02TEXTOPRINCIPAL"/>
    <w:rsid w:val="00667731"/>
    <w:pPr>
      <w:spacing w:before="28" w:after="28"/>
      <w:ind w:left="284" w:hanging="284"/>
    </w:pPr>
  </w:style>
  <w:style w:type="paragraph" w:customStyle="1" w:styleId="05ATIVIDADES">
    <w:name w:val="05_ATIVIDADES"/>
    <w:basedOn w:val="02TEXTOITEM"/>
    <w:autoRedefine/>
    <w:rsid w:val="00667731"/>
    <w:pPr>
      <w:tabs>
        <w:tab w:val="right" w:pos="279"/>
      </w:tabs>
      <w:spacing w:before="57" w:after="57"/>
      <w:ind w:left="340" w:hanging="340"/>
    </w:pPr>
  </w:style>
  <w:style w:type="paragraph" w:customStyle="1" w:styleId="TableContents">
    <w:name w:val="Table Contents"/>
    <w:basedOn w:val="Standard"/>
    <w:rsid w:val="00667731"/>
    <w:pPr>
      <w:suppressLineNumbers/>
    </w:pPr>
  </w:style>
  <w:style w:type="paragraph" w:customStyle="1" w:styleId="Textbodyindent">
    <w:name w:val="Text body indent"/>
    <w:basedOn w:val="Textbody"/>
    <w:rsid w:val="00667731"/>
    <w:pPr>
      <w:ind w:left="283"/>
    </w:pPr>
  </w:style>
  <w:style w:type="paragraph" w:customStyle="1" w:styleId="ListIndent">
    <w:name w:val="List Indent"/>
    <w:basedOn w:val="Textbody"/>
    <w:rsid w:val="00667731"/>
    <w:pPr>
      <w:tabs>
        <w:tab w:val="left" w:pos="2835"/>
      </w:tabs>
      <w:ind w:left="2835" w:hanging="2551"/>
    </w:pPr>
  </w:style>
  <w:style w:type="paragraph" w:customStyle="1" w:styleId="Marginalia">
    <w:name w:val="Marginalia"/>
    <w:basedOn w:val="Textbody"/>
    <w:rsid w:val="00667731"/>
    <w:pPr>
      <w:ind w:left="2268"/>
    </w:pPr>
  </w:style>
  <w:style w:type="paragraph" w:customStyle="1" w:styleId="Firstlineindent">
    <w:name w:val="First line indent"/>
    <w:basedOn w:val="Textbody"/>
    <w:rsid w:val="00667731"/>
    <w:pPr>
      <w:ind w:firstLine="283"/>
    </w:pPr>
  </w:style>
  <w:style w:type="paragraph" w:styleId="Saudao">
    <w:name w:val="Salutation"/>
    <w:basedOn w:val="Standard"/>
    <w:link w:val="SaudaoChar"/>
    <w:rsid w:val="00667731"/>
    <w:pPr>
      <w:suppressLineNumbers/>
    </w:pPr>
  </w:style>
  <w:style w:type="character" w:customStyle="1" w:styleId="SaudaoChar">
    <w:name w:val="Saudação Char"/>
    <w:basedOn w:val="Fontepargpadro"/>
    <w:link w:val="Saudao"/>
    <w:rsid w:val="00667731"/>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667731"/>
    <w:pPr>
      <w:tabs>
        <w:tab w:val="left" w:pos="567"/>
      </w:tabs>
      <w:ind w:left="567" w:hanging="283"/>
    </w:pPr>
  </w:style>
  <w:style w:type="paragraph" w:customStyle="1" w:styleId="Heading10">
    <w:name w:val="Heading 10"/>
    <w:basedOn w:val="Heading"/>
    <w:next w:val="Textbody"/>
    <w:rsid w:val="00667731"/>
    <w:pPr>
      <w:spacing w:before="60" w:after="60"/>
    </w:pPr>
    <w:rPr>
      <w:b/>
      <w:bCs/>
    </w:rPr>
  </w:style>
  <w:style w:type="paragraph" w:customStyle="1" w:styleId="05ATIVIDADEMARQUE">
    <w:name w:val="05_ATIVIDADE_MARQUE"/>
    <w:basedOn w:val="05ATIVIDADES"/>
    <w:rsid w:val="00667731"/>
    <w:pPr>
      <w:tabs>
        <w:tab w:val="clear" w:pos="279"/>
      </w:tabs>
      <w:ind w:left="567" w:hanging="567"/>
    </w:pPr>
  </w:style>
  <w:style w:type="paragraph" w:customStyle="1" w:styleId="05LINHASRESPOSTA">
    <w:name w:val="05_LINHAS RESPOSTA"/>
    <w:basedOn w:val="05ATIVIDADES"/>
    <w:autoRedefine/>
    <w:rsid w:val="0066773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67731"/>
    <w:pPr>
      <w:spacing w:line="227" w:lineRule="exact"/>
    </w:pPr>
    <w:rPr>
      <w:sz w:val="16"/>
    </w:rPr>
  </w:style>
  <w:style w:type="paragraph" w:customStyle="1" w:styleId="01TITULOVINHETA2">
    <w:name w:val="01_TITULO_VINHETA_2"/>
    <w:basedOn w:val="03TITULOTABELAS1"/>
    <w:rsid w:val="00667731"/>
    <w:pPr>
      <w:spacing w:before="57" w:after="57"/>
      <w:jc w:val="left"/>
    </w:pPr>
    <w:rPr>
      <w:sz w:val="24"/>
    </w:rPr>
  </w:style>
  <w:style w:type="paragraph" w:customStyle="1" w:styleId="01TITULOVINHETA1">
    <w:name w:val="01_TITULO_VINHETA_1"/>
    <w:basedOn w:val="01TITULOVINHETA2"/>
    <w:rsid w:val="00667731"/>
    <w:pPr>
      <w:spacing w:before="170" w:after="80"/>
    </w:pPr>
    <w:rPr>
      <w:sz w:val="28"/>
    </w:rPr>
  </w:style>
  <w:style w:type="paragraph" w:customStyle="1" w:styleId="02TEXTOPRINCIPALBULLET">
    <w:name w:val="02_TEXTO_PRINCIPAL_BULLET"/>
    <w:basedOn w:val="02TEXTOITEM"/>
    <w:autoRedefine/>
    <w:rsid w:val="00667731"/>
    <w:pPr>
      <w:numPr>
        <w:numId w:val="2"/>
      </w:numPr>
      <w:suppressLineNumbers/>
      <w:spacing w:before="0" w:after="20" w:line="280" w:lineRule="exact"/>
      <w:ind w:left="227" w:hanging="227"/>
    </w:pPr>
  </w:style>
  <w:style w:type="character" w:customStyle="1" w:styleId="CabealhoChar">
    <w:name w:val="Cabeçalho Char"/>
    <w:basedOn w:val="Fontepargpadro"/>
    <w:rsid w:val="00667731"/>
    <w:rPr>
      <w:szCs w:val="21"/>
    </w:rPr>
  </w:style>
  <w:style w:type="numbering" w:customStyle="1" w:styleId="LFO1">
    <w:name w:val="LFO1"/>
    <w:basedOn w:val="Semlista"/>
    <w:rsid w:val="00667731"/>
    <w:pPr>
      <w:numPr>
        <w:numId w:val="1"/>
      </w:numPr>
    </w:pPr>
  </w:style>
  <w:style w:type="numbering" w:customStyle="1" w:styleId="LFO3">
    <w:name w:val="LFO3"/>
    <w:basedOn w:val="Semlista"/>
    <w:rsid w:val="00667731"/>
    <w:pPr>
      <w:numPr>
        <w:numId w:val="2"/>
      </w:numPr>
    </w:pPr>
  </w:style>
  <w:style w:type="paragraph" w:customStyle="1" w:styleId="06LEGENDA">
    <w:name w:val="06_LEGENDA"/>
    <w:basedOn w:val="06CREDITO"/>
    <w:rsid w:val="00667731"/>
    <w:pPr>
      <w:spacing w:before="60" w:after="60" w:line="240" w:lineRule="exact"/>
    </w:pPr>
    <w:rPr>
      <w:sz w:val="20"/>
    </w:rPr>
  </w:style>
  <w:style w:type="paragraph" w:styleId="Cabealho">
    <w:name w:val="header"/>
    <w:basedOn w:val="Normal"/>
    <w:link w:val="CabealhoChar1"/>
    <w:uiPriority w:val="99"/>
    <w:unhideWhenUsed/>
    <w:rsid w:val="00667731"/>
    <w:pPr>
      <w:tabs>
        <w:tab w:val="center" w:pos="4252"/>
        <w:tab w:val="right" w:pos="8504"/>
      </w:tabs>
    </w:pPr>
    <w:rPr>
      <w:szCs w:val="21"/>
    </w:rPr>
  </w:style>
  <w:style w:type="character" w:customStyle="1" w:styleId="CabealhoChar1">
    <w:name w:val="Cabeçalho Char1"/>
    <w:basedOn w:val="Fontepargpadro"/>
    <w:link w:val="Cabealho"/>
    <w:uiPriority w:val="99"/>
    <w:rsid w:val="00667731"/>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667731"/>
    <w:rPr>
      <w:rFonts w:ascii="Tahoma" w:hAnsi="Tahoma"/>
      <w:sz w:val="16"/>
      <w:szCs w:val="14"/>
    </w:rPr>
  </w:style>
  <w:style w:type="character" w:customStyle="1" w:styleId="TextodebaloChar">
    <w:name w:val="Texto de balão Char"/>
    <w:basedOn w:val="Fontepargpadro"/>
    <w:link w:val="Textodebalo"/>
    <w:uiPriority w:val="99"/>
    <w:semiHidden/>
    <w:rsid w:val="00667731"/>
    <w:rPr>
      <w:rFonts w:ascii="Tahoma" w:eastAsia="SimSun" w:hAnsi="Tahoma" w:cs="Mangal"/>
      <w:kern w:val="3"/>
      <w:sz w:val="16"/>
      <w:szCs w:val="14"/>
      <w:lang w:eastAsia="zh-CN" w:bidi="hi-IN"/>
    </w:rPr>
  </w:style>
  <w:style w:type="paragraph" w:customStyle="1" w:styleId="04LYATIVIDADE">
    <w:name w:val="04_LY_ATIVIDADE"/>
    <w:basedOn w:val="Normal"/>
    <w:uiPriority w:val="99"/>
    <w:rsid w:val="00667731"/>
    <w:pPr>
      <w:widowControl w:val="0"/>
      <w:numPr>
        <w:numId w:val="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7INDICACAOART">
    <w:name w:val="07_INDICACAO_ART"/>
    <w:qFormat/>
    <w:rsid w:val="00667731"/>
    <w:pPr>
      <w:spacing w:after="0" w:line="220" w:lineRule="atLeast"/>
      <w:jc w:val="center"/>
    </w:pPr>
    <w:rPr>
      <w:rFonts w:ascii="Arial" w:eastAsia="Times New Roman" w:hAnsi="Arial" w:cs="Times New Roman"/>
      <w:color w:val="0000FF"/>
      <w:sz w:val="18"/>
      <w:szCs w:val="20"/>
      <w:lang w:eastAsia="pt-BR"/>
    </w:rPr>
  </w:style>
  <w:style w:type="paragraph" w:customStyle="1" w:styleId="04LYATIVIDADECONTINUA">
    <w:name w:val="04_LY_ATIVIDADE_CONTINUA"/>
    <w:basedOn w:val="Normal"/>
    <w:uiPriority w:val="99"/>
    <w:rsid w:val="00667731"/>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character" w:styleId="Hyperlink">
    <w:name w:val="Hyperlink"/>
    <w:basedOn w:val="Fontepargpadro"/>
    <w:uiPriority w:val="99"/>
    <w:unhideWhenUsed/>
    <w:rsid w:val="00667731"/>
    <w:rPr>
      <w:color w:val="0563C1" w:themeColor="hyperlink"/>
      <w:u w:val="single"/>
    </w:rPr>
  </w:style>
  <w:style w:type="paragraph" w:customStyle="1" w:styleId="02LYLIVRE">
    <w:name w:val="02_LY_LIVRE"/>
    <w:basedOn w:val="Normal"/>
    <w:uiPriority w:val="99"/>
    <w:rsid w:val="00667731"/>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
    <w:name w:val="02_LY_TEXTO_PRINCIPAL"/>
    <w:basedOn w:val="Normal"/>
    <w:uiPriority w:val="99"/>
    <w:rsid w:val="00667731"/>
    <w:pPr>
      <w:widowControl w:val="0"/>
      <w:suppressAutoHyphens/>
      <w:autoSpaceDE w:val="0"/>
      <w:adjustRightInd w:val="0"/>
      <w:spacing w:before="142" w:line="430" w:lineRule="atLeast"/>
      <w:ind w:firstLine="454"/>
      <w:textAlignment w:val="center"/>
    </w:pPr>
    <w:rPr>
      <w:rFonts w:ascii="ArialMT" w:eastAsia="Times New Roman" w:hAnsi="ArialMT" w:cs="ArialMT"/>
      <w:caps/>
      <w:color w:val="000000"/>
      <w:kern w:val="0"/>
      <w:sz w:val="29"/>
      <w:szCs w:val="29"/>
      <w:lang w:eastAsia="en-US" w:bidi="ar-SA"/>
    </w:rPr>
  </w:style>
  <w:style w:type="character" w:styleId="Refdecomentrio">
    <w:name w:val="annotation reference"/>
    <w:basedOn w:val="Fontepargpadro"/>
    <w:uiPriority w:val="99"/>
    <w:semiHidden/>
    <w:unhideWhenUsed/>
    <w:rsid w:val="00667731"/>
    <w:rPr>
      <w:sz w:val="16"/>
      <w:szCs w:val="16"/>
    </w:rPr>
  </w:style>
  <w:style w:type="paragraph" w:styleId="Textodecomentrio">
    <w:name w:val="annotation text"/>
    <w:basedOn w:val="Normal"/>
    <w:link w:val="TextodecomentrioChar"/>
    <w:uiPriority w:val="99"/>
    <w:unhideWhenUsed/>
    <w:rsid w:val="00667731"/>
    <w:rPr>
      <w:sz w:val="20"/>
      <w:szCs w:val="18"/>
    </w:rPr>
  </w:style>
  <w:style w:type="character" w:customStyle="1" w:styleId="TextodecomentrioChar">
    <w:name w:val="Texto de comentário Char"/>
    <w:basedOn w:val="Fontepargpadro"/>
    <w:link w:val="Textodecomentrio"/>
    <w:uiPriority w:val="99"/>
    <w:rsid w:val="00667731"/>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667731"/>
    <w:rPr>
      <w:b/>
      <w:bCs/>
    </w:rPr>
  </w:style>
  <w:style w:type="character" w:customStyle="1" w:styleId="AssuntodocomentrioChar">
    <w:name w:val="Assunto do comentário Char"/>
    <w:basedOn w:val="TextodecomentrioChar"/>
    <w:link w:val="Assuntodocomentrio"/>
    <w:uiPriority w:val="99"/>
    <w:semiHidden/>
    <w:rsid w:val="00667731"/>
    <w:rPr>
      <w:rFonts w:ascii="Liberation Serif" w:eastAsia="SimSun" w:hAnsi="Liberation Serif" w:cs="Mangal"/>
      <w:b/>
      <w:bCs/>
      <w:kern w:val="3"/>
      <w:sz w:val="20"/>
      <w:szCs w:val="18"/>
      <w:lang w:eastAsia="zh-CN" w:bidi="hi-IN"/>
    </w:rPr>
  </w:style>
  <w:style w:type="paragraph" w:customStyle="1" w:styleId="00LYTITULOINFO">
    <w:name w:val="00_LY_TITULO_INFO"/>
    <w:basedOn w:val="Normal"/>
    <w:uiPriority w:val="99"/>
    <w:rsid w:val="00667731"/>
    <w:pPr>
      <w:widowControl w:val="0"/>
      <w:suppressAutoHyphens/>
      <w:autoSpaceDE w:val="0"/>
      <w:adjustRightInd w:val="0"/>
      <w:spacing w:before="227" w:line="400" w:lineRule="atLeast"/>
      <w:textAlignment w:val="center"/>
    </w:pPr>
    <w:rPr>
      <w:rFonts w:ascii="ArialMT" w:eastAsia="Times New Roman" w:hAnsi="ArialMT" w:cs="ArialMT"/>
      <w:b/>
      <w:caps/>
      <w:kern w:val="0"/>
      <w:sz w:val="32"/>
      <w:szCs w:val="32"/>
      <w:lang w:eastAsia="en-US" w:bidi="ar-SA"/>
    </w:rPr>
  </w:style>
  <w:style w:type="paragraph" w:styleId="PargrafodaLista">
    <w:name w:val="List Paragraph"/>
    <w:basedOn w:val="Normal"/>
    <w:uiPriority w:val="34"/>
    <w:qFormat/>
    <w:rsid w:val="00667731"/>
    <w:pPr>
      <w:ind w:left="720"/>
      <w:contextualSpacing/>
    </w:pPr>
    <w:rPr>
      <w:szCs w:val="21"/>
    </w:rPr>
  </w:style>
  <w:style w:type="paragraph" w:customStyle="1" w:styleId="00LYTITULO3">
    <w:name w:val="00_LY_TITULO3"/>
    <w:basedOn w:val="Normal"/>
    <w:uiPriority w:val="99"/>
    <w:rsid w:val="00667731"/>
    <w:pPr>
      <w:widowControl w:val="0"/>
      <w:suppressAutoHyphens/>
      <w:autoSpaceDE w:val="0"/>
      <w:adjustRightInd w:val="0"/>
      <w:spacing w:before="283" w:line="400" w:lineRule="atLeast"/>
      <w:textAlignment w:val="center"/>
    </w:pPr>
    <w:rPr>
      <w:rFonts w:ascii="ArialMT" w:eastAsia="Times New Roman" w:hAnsi="ArialMT" w:cs="ArialMT"/>
      <w:b/>
      <w:caps/>
      <w:color w:val="000000"/>
      <w:kern w:val="0"/>
      <w:sz w:val="32"/>
      <w:szCs w:val="32"/>
      <w:lang w:eastAsia="en-US" w:bidi="ar-SA"/>
    </w:rPr>
  </w:style>
  <w:style w:type="paragraph" w:styleId="Reviso">
    <w:name w:val="Revision"/>
    <w:hidden/>
    <w:uiPriority w:val="99"/>
    <w:semiHidden/>
    <w:rsid w:val="00667731"/>
    <w:pPr>
      <w:spacing w:after="0" w:line="240" w:lineRule="auto"/>
    </w:pPr>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4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1232</Words>
  <Characters>6656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Alexandre Junior</dc:creator>
  <cp:keywords/>
  <dc:description/>
  <cp:lastModifiedBy>Julio Cesar Alexandre Junior</cp:lastModifiedBy>
  <cp:revision>3</cp:revision>
  <dcterms:created xsi:type="dcterms:W3CDTF">2017-12-15T17:43:00Z</dcterms:created>
  <dcterms:modified xsi:type="dcterms:W3CDTF">2017-12-23T11:03:00Z</dcterms:modified>
</cp:coreProperties>
</file>