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8DC3FC" w14:textId="77777777" w:rsidR="00D22018" w:rsidRDefault="00D22018" w:rsidP="00746A8A">
      <w:pPr>
        <w:pStyle w:val="01TITULO1"/>
      </w:pPr>
      <w:r>
        <w:t xml:space="preserve">Sequência </w:t>
      </w:r>
      <w:r w:rsidRPr="00AA0567">
        <w:t>didática</w:t>
      </w:r>
      <w:r>
        <w:t xml:space="preserve"> 7</w:t>
      </w:r>
      <w:r w:rsidRPr="00E75A70">
        <w:t xml:space="preserve">  </w:t>
      </w:r>
    </w:p>
    <w:p w14:paraId="6EA4554A" w14:textId="77777777" w:rsidR="00D22018" w:rsidRPr="005D0C1F" w:rsidRDefault="00D22018" w:rsidP="005D0C1F"/>
    <w:p w14:paraId="3168E14F" w14:textId="77777777" w:rsidR="00D22018" w:rsidRDefault="00D22018" w:rsidP="00746A8A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Ciências</w:t>
      </w:r>
      <w:r w:rsidRPr="00E75A70">
        <w:t xml:space="preserve">                Ano</w:t>
      </w:r>
      <w:r>
        <w:rPr>
          <w:b w:val="0"/>
        </w:rPr>
        <w:t>: 5</w:t>
      </w:r>
      <w:r w:rsidRPr="007D040B">
        <w:rPr>
          <w:b w:val="0"/>
        </w:rPr>
        <w:t>º</w:t>
      </w:r>
      <w:r w:rsidRPr="00E75A70">
        <w:t xml:space="preserve">                       Bimestre</w:t>
      </w:r>
      <w:r>
        <w:rPr>
          <w:b w:val="0"/>
        </w:rPr>
        <w:t>: 3</w:t>
      </w:r>
      <w:r w:rsidRPr="007D040B">
        <w:rPr>
          <w:b w:val="0"/>
        </w:rPr>
        <w:t>º</w:t>
      </w:r>
    </w:p>
    <w:p w14:paraId="1F985D0E" w14:textId="77777777" w:rsidR="00D22018" w:rsidRPr="005D0C1F" w:rsidRDefault="00D22018" w:rsidP="005D0C1F"/>
    <w:p w14:paraId="3336B542" w14:textId="77777777" w:rsidR="00D22018" w:rsidRDefault="00D22018" w:rsidP="00746A8A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 w:rsidRPr="00746A8A">
        <w:t>Eletricidade no cotidiano</w:t>
      </w:r>
    </w:p>
    <w:p w14:paraId="54D47047" w14:textId="77777777" w:rsidR="00D22018" w:rsidRPr="005D0C1F" w:rsidRDefault="00D22018" w:rsidP="005D0C1F"/>
    <w:p w14:paraId="74E442AF" w14:textId="77777777" w:rsidR="00D22018" w:rsidRDefault="00D22018" w:rsidP="00746A8A">
      <w:pPr>
        <w:pStyle w:val="01TITULO2"/>
      </w:pPr>
      <w:r w:rsidRPr="00E75A70">
        <w:t>Objetivos de aprendizagem</w:t>
      </w:r>
    </w:p>
    <w:p w14:paraId="73DF2D2E" w14:textId="77777777" w:rsidR="00D22018" w:rsidRPr="005D0C1F" w:rsidRDefault="00D22018" w:rsidP="005D0C1F"/>
    <w:p w14:paraId="53D5366B" w14:textId="77777777" w:rsidR="00D22018" w:rsidRDefault="00D22018" w:rsidP="00746A8A">
      <w:pPr>
        <w:pStyle w:val="02TEXTOPRINCIPALBULLET"/>
        <w:numPr>
          <w:ilvl w:val="0"/>
          <w:numId w:val="2"/>
        </w:numPr>
        <w:tabs>
          <w:tab w:val="clear" w:pos="227"/>
        </w:tabs>
      </w:pPr>
      <w:r>
        <w:t>Reconhecer objetos eletrônicos do cotidiano.</w:t>
      </w:r>
    </w:p>
    <w:p w14:paraId="359598B0" w14:textId="77777777" w:rsidR="00D22018" w:rsidRDefault="00D22018" w:rsidP="00746A8A">
      <w:pPr>
        <w:pStyle w:val="02TEXTOPRINCIPALBULLET2"/>
      </w:pPr>
      <w:r w:rsidRPr="007D040B">
        <w:rPr>
          <w:b/>
        </w:rPr>
        <w:t>Objeto</w:t>
      </w:r>
      <w:r>
        <w:t xml:space="preserve"> </w:t>
      </w:r>
      <w:r w:rsidRPr="007D040B">
        <w:rPr>
          <w:b/>
        </w:rPr>
        <w:t>de conhecimento</w:t>
      </w:r>
      <w:r w:rsidRPr="007D040B">
        <w:t>:</w:t>
      </w:r>
      <w:r>
        <w:t xml:space="preserve"> </w:t>
      </w:r>
      <w:r w:rsidRPr="005679D3">
        <w:t>Propriedades físicas dos materiais</w:t>
      </w:r>
      <w:r>
        <w:t>.</w:t>
      </w:r>
    </w:p>
    <w:p w14:paraId="470F6E68" w14:textId="776B2686" w:rsidR="00D22018" w:rsidRDefault="00B579E5" w:rsidP="00746A8A">
      <w:pPr>
        <w:pStyle w:val="02TEXTOPRINCIPALBULLET2"/>
      </w:pPr>
      <w:r w:rsidRPr="00440B50">
        <w:rPr>
          <w:b/>
        </w:rPr>
        <w:t>Habilidade</w:t>
      </w:r>
      <w:r>
        <w:rPr>
          <w:b/>
        </w:rPr>
        <w:t xml:space="preserve"> trabalhada</w:t>
      </w:r>
      <w:r>
        <w:rPr>
          <w:b/>
        </w:rPr>
        <w:t>:</w:t>
      </w:r>
      <w:r w:rsidRPr="008E6D29">
        <w:rPr>
          <w:b/>
        </w:rPr>
        <w:t xml:space="preserve"> </w:t>
      </w:r>
      <w:r w:rsidR="00D22018" w:rsidRPr="008E6D29">
        <w:rPr>
          <w:b/>
        </w:rPr>
        <w:t>(EF05CI01)</w:t>
      </w:r>
      <w:r w:rsidR="00D22018">
        <w:t xml:space="preserve"> Explorar fenômenos que evidenciem propriedades físicas dos materiais – como densidade, condutibilidade térmica e elétrica, respostas a forças magnéticas, solubilidade, respostas a forças mecânicas (dureza, elasticidade etc.) entre outras.</w:t>
      </w:r>
    </w:p>
    <w:p w14:paraId="360B56C9" w14:textId="77777777" w:rsidR="00D22018" w:rsidRDefault="00D22018" w:rsidP="00746A8A">
      <w:pPr>
        <w:pStyle w:val="02TEXTOPRINCIPALBULLET"/>
        <w:numPr>
          <w:ilvl w:val="0"/>
          <w:numId w:val="2"/>
        </w:numPr>
        <w:tabs>
          <w:tab w:val="clear" w:pos="227"/>
        </w:tabs>
      </w:pPr>
      <w:r>
        <w:t>Relacionar os objetos eletrônicos às suas fontes de energia elétrica.</w:t>
      </w:r>
    </w:p>
    <w:p w14:paraId="6C0D300A" w14:textId="77777777" w:rsidR="00D22018" w:rsidRDefault="00D22018" w:rsidP="00746A8A">
      <w:pPr>
        <w:pStyle w:val="02TEXTOPRINCIPALBULLET2"/>
      </w:pPr>
      <w:r w:rsidRPr="007D040B">
        <w:rPr>
          <w:b/>
        </w:rPr>
        <w:t>Objeto</w:t>
      </w:r>
      <w:r>
        <w:t xml:space="preserve"> </w:t>
      </w:r>
      <w:r w:rsidRPr="007D040B">
        <w:rPr>
          <w:b/>
        </w:rPr>
        <w:t>de conhecimento</w:t>
      </w:r>
      <w:r w:rsidRPr="007D040B">
        <w:t>:</w:t>
      </w:r>
      <w:r>
        <w:t xml:space="preserve"> </w:t>
      </w:r>
      <w:r w:rsidRPr="005679D3">
        <w:t>Propriedades físicas dos materiais</w:t>
      </w:r>
    </w:p>
    <w:p w14:paraId="50F8D35D" w14:textId="5B650357" w:rsidR="00D22018" w:rsidRDefault="00B579E5" w:rsidP="00746A8A">
      <w:pPr>
        <w:pStyle w:val="02TEXTOPRINCIPALBULLET2"/>
      </w:pPr>
      <w:r w:rsidRPr="00440B50">
        <w:rPr>
          <w:b/>
        </w:rPr>
        <w:t>Habilidade</w:t>
      </w:r>
      <w:r>
        <w:rPr>
          <w:b/>
        </w:rPr>
        <w:t xml:space="preserve"> trabalhada:</w:t>
      </w:r>
      <w:r w:rsidRPr="008E6D29">
        <w:rPr>
          <w:b/>
        </w:rPr>
        <w:t xml:space="preserve"> </w:t>
      </w:r>
      <w:r w:rsidR="00D22018" w:rsidRPr="008E6D29">
        <w:rPr>
          <w:b/>
        </w:rPr>
        <w:t>(EF05CI01)</w:t>
      </w:r>
      <w:r w:rsidR="00D22018">
        <w:t xml:space="preserve"> Explorar fenômenos que evidenciem propriedades físicas dos materiais – como densidade, condutibilidade térmica e elétrica, respostas a forças magnéticas, solubilidade, respostas a forças mecânicas (dureza, elasticidade etc.) entre outras.</w:t>
      </w:r>
    </w:p>
    <w:p w14:paraId="74D167A1" w14:textId="77777777" w:rsidR="00D22018" w:rsidRDefault="00D22018" w:rsidP="00746A8A">
      <w:pPr>
        <w:pStyle w:val="02TEXTOPRINCIPALBULLET"/>
        <w:numPr>
          <w:ilvl w:val="0"/>
          <w:numId w:val="2"/>
        </w:numPr>
        <w:tabs>
          <w:tab w:val="clear" w:pos="227"/>
        </w:tabs>
      </w:pPr>
      <w:r>
        <w:t>Reconhecer a importância do descarte adequado de pilhas e baterias.</w:t>
      </w:r>
    </w:p>
    <w:p w14:paraId="20818B51" w14:textId="77777777" w:rsidR="00D22018" w:rsidRDefault="00D22018" w:rsidP="00746A8A">
      <w:pPr>
        <w:pStyle w:val="02TEXTOPRINCIPALBULLET2"/>
      </w:pPr>
      <w:r w:rsidRPr="00746A8A">
        <w:rPr>
          <w:b/>
        </w:rPr>
        <w:t>Objeto de conhecimento:</w:t>
      </w:r>
      <w:r>
        <w:t xml:space="preserve"> Reciclagem.</w:t>
      </w:r>
    </w:p>
    <w:p w14:paraId="24CA77C5" w14:textId="5AE1AFE6" w:rsidR="00D22018" w:rsidRDefault="00B579E5" w:rsidP="00746A8A">
      <w:pPr>
        <w:pStyle w:val="02TEXTOPRINCIPALBULLET2"/>
      </w:pPr>
      <w:r w:rsidRPr="00440B50">
        <w:rPr>
          <w:b/>
        </w:rPr>
        <w:t>Habilidade</w:t>
      </w:r>
      <w:r>
        <w:rPr>
          <w:b/>
        </w:rPr>
        <w:t xml:space="preserve"> trabalhada:</w:t>
      </w:r>
      <w:r w:rsidRPr="008E6D29">
        <w:rPr>
          <w:b/>
        </w:rPr>
        <w:t xml:space="preserve"> </w:t>
      </w:r>
      <w:r w:rsidR="00D22018" w:rsidRPr="00746A8A">
        <w:rPr>
          <w:b/>
        </w:rPr>
        <w:t>(EF05CI05)</w:t>
      </w:r>
      <w:r w:rsidR="00D22018">
        <w:t xml:space="preserve"> Construir propostas coletivas para um consumo mais consciente, descarte adequado e ampliação de hábitos de reutilização e reciclagem de materiais consumidos na escola e/ou na vida cotidiana.</w:t>
      </w:r>
    </w:p>
    <w:p w14:paraId="06619623" w14:textId="77777777" w:rsidR="00D22018" w:rsidRDefault="00D22018" w:rsidP="00746A8A">
      <w:pPr>
        <w:pStyle w:val="02TEXTOPRINCIPALBULLET"/>
        <w:numPr>
          <w:ilvl w:val="0"/>
          <w:numId w:val="2"/>
        </w:numPr>
        <w:tabs>
          <w:tab w:val="clear" w:pos="227"/>
        </w:tabs>
      </w:pPr>
      <w:r>
        <w:t>Construir propostas de descarte adequado de pilhas e baterias.</w:t>
      </w:r>
    </w:p>
    <w:p w14:paraId="68C980D3" w14:textId="77777777" w:rsidR="00D22018" w:rsidRDefault="00D22018" w:rsidP="00746A8A">
      <w:pPr>
        <w:pStyle w:val="02TEXTOPRINCIPALBULLET2"/>
      </w:pPr>
      <w:r w:rsidRPr="00746A8A">
        <w:rPr>
          <w:b/>
        </w:rPr>
        <w:t>Objeto de conhecimento</w:t>
      </w:r>
      <w:r w:rsidRPr="007D040B">
        <w:t>:</w:t>
      </w:r>
      <w:r>
        <w:t xml:space="preserve"> Reciclagem.</w:t>
      </w:r>
    </w:p>
    <w:p w14:paraId="155FFCC4" w14:textId="5B345B55" w:rsidR="00D22018" w:rsidRDefault="00B579E5" w:rsidP="00746A8A">
      <w:pPr>
        <w:pStyle w:val="02TEXTOPRINCIPALBULLET2"/>
      </w:pPr>
      <w:r w:rsidRPr="00440B50">
        <w:rPr>
          <w:b/>
        </w:rPr>
        <w:t>Habilidade</w:t>
      </w:r>
      <w:r>
        <w:rPr>
          <w:b/>
        </w:rPr>
        <w:t xml:space="preserve"> trabalhada:</w:t>
      </w:r>
      <w:r w:rsidRPr="008E6D29">
        <w:rPr>
          <w:b/>
        </w:rPr>
        <w:t xml:space="preserve"> </w:t>
      </w:r>
      <w:r w:rsidR="00D22018" w:rsidRPr="00746A8A">
        <w:rPr>
          <w:b/>
        </w:rPr>
        <w:t>(EF05CI05)</w:t>
      </w:r>
      <w:r w:rsidR="00D22018">
        <w:t xml:space="preserve"> Construir propostas coletivas para um consumo mais consciente, descarte adequado e ampliação de hábitos de reutilização e reciclagem de materiais consumidos na escola e/ou na vida cotidiana.</w:t>
      </w:r>
    </w:p>
    <w:p w14:paraId="1E70A413" w14:textId="77777777" w:rsidR="00D22018" w:rsidRDefault="00D22018" w:rsidP="00746A8A">
      <w:pPr>
        <w:pStyle w:val="02TEXTOPRINCIPALBULLET"/>
        <w:numPr>
          <w:ilvl w:val="0"/>
          <w:numId w:val="2"/>
        </w:numPr>
        <w:tabs>
          <w:tab w:val="clear" w:pos="227"/>
        </w:tabs>
      </w:pPr>
      <w:r>
        <w:t>Conhecer as diferentes fontes de energia elétrica utilizadas no Brasil.</w:t>
      </w:r>
    </w:p>
    <w:p w14:paraId="62534192" w14:textId="77777777" w:rsidR="00D22018" w:rsidRDefault="00D22018" w:rsidP="00746A8A">
      <w:pPr>
        <w:pStyle w:val="02TEXTOPRINCIPALBULLET2"/>
      </w:pPr>
      <w:r w:rsidRPr="007D040B">
        <w:rPr>
          <w:b/>
        </w:rPr>
        <w:t>Objeto</w:t>
      </w:r>
      <w:r>
        <w:t xml:space="preserve"> </w:t>
      </w:r>
      <w:r w:rsidRPr="007D040B">
        <w:rPr>
          <w:b/>
        </w:rPr>
        <w:t>de conhecimento</w:t>
      </w:r>
      <w:r w:rsidRPr="007D040B">
        <w:t>:</w:t>
      </w:r>
      <w:r>
        <w:t xml:space="preserve"> </w:t>
      </w:r>
      <w:r w:rsidRPr="005679D3">
        <w:t>Propriedades físicas dos materiais</w:t>
      </w:r>
    </w:p>
    <w:p w14:paraId="2F07619F" w14:textId="68004C6E" w:rsidR="00D22018" w:rsidRDefault="00B579E5" w:rsidP="00746A8A">
      <w:pPr>
        <w:pStyle w:val="02TEXTOPRINCIPALBULLET2"/>
      </w:pPr>
      <w:r w:rsidRPr="00440B50">
        <w:rPr>
          <w:b/>
        </w:rPr>
        <w:t>Habilidade</w:t>
      </w:r>
      <w:r>
        <w:rPr>
          <w:b/>
        </w:rPr>
        <w:t xml:space="preserve"> trabalhada:</w:t>
      </w:r>
      <w:r w:rsidRPr="008E6D29">
        <w:rPr>
          <w:b/>
        </w:rPr>
        <w:t xml:space="preserve"> </w:t>
      </w:r>
      <w:r w:rsidR="00D22018" w:rsidRPr="008E6D29">
        <w:rPr>
          <w:b/>
        </w:rPr>
        <w:t>(EF05CI01)</w:t>
      </w:r>
      <w:r w:rsidR="00D22018">
        <w:t xml:space="preserve"> Explorar fenômenos que evidenciem propriedades físicas dos materiais – como densidade, condutibilidade térmica e elétrica, respostas a forças magnéticas, solubilidade, respostas a forças mecânicas (dureza, elasticidade etc.) entre outras.</w:t>
      </w:r>
    </w:p>
    <w:p w14:paraId="4938D399" w14:textId="77777777" w:rsidR="00D22018" w:rsidRDefault="00D22018" w:rsidP="00746A8A">
      <w:pPr>
        <w:pStyle w:val="02TEXTOPRINCIPALBULLET"/>
        <w:numPr>
          <w:ilvl w:val="0"/>
          <w:numId w:val="2"/>
        </w:numPr>
        <w:tabs>
          <w:tab w:val="clear" w:pos="227"/>
        </w:tabs>
      </w:pPr>
      <w:r>
        <w:t>Identificar as vantagens e desvantagens de cada fonte de energia elétrica no Brasil.</w:t>
      </w:r>
    </w:p>
    <w:p w14:paraId="241A6F52" w14:textId="77777777" w:rsidR="00D22018" w:rsidRDefault="00D22018" w:rsidP="00746A8A">
      <w:pPr>
        <w:pStyle w:val="02TEXTOPRINCIPALBULLET2"/>
      </w:pPr>
      <w:r w:rsidRPr="007D040B">
        <w:rPr>
          <w:b/>
        </w:rPr>
        <w:t>Objeto</w:t>
      </w:r>
      <w:r>
        <w:t xml:space="preserve"> </w:t>
      </w:r>
      <w:r w:rsidRPr="007D040B">
        <w:rPr>
          <w:b/>
        </w:rPr>
        <w:t>de conhecimento</w:t>
      </w:r>
      <w:r w:rsidRPr="007D040B">
        <w:t>:</w:t>
      </w:r>
      <w:r>
        <w:t xml:space="preserve"> </w:t>
      </w:r>
      <w:r w:rsidRPr="005679D3">
        <w:t>Propriedades físicas dos materiais</w:t>
      </w:r>
    </w:p>
    <w:p w14:paraId="252D755B" w14:textId="78E6143D" w:rsidR="00D22018" w:rsidRDefault="00B579E5" w:rsidP="00746A8A">
      <w:pPr>
        <w:pStyle w:val="02TEXTOPRINCIPALBULLET2"/>
      </w:pPr>
      <w:r w:rsidRPr="00440B50">
        <w:rPr>
          <w:b/>
        </w:rPr>
        <w:t>Habilidade</w:t>
      </w:r>
      <w:r>
        <w:rPr>
          <w:b/>
        </w:rPr>
        <w:t xml:space="preserve"> trabalhada:</w:t>
      </w:r>
      <w:r w:rsidRPr="008E6D29">
        <w:rPr>
          <w:b/>
        </w:rPr>
        <w:t xml:space="preserve"> </w:t>
      </w:r>
      <w:r w:rsidR="00D22018" w:rsidRPr="008E6D29">
        <w:rPr>
          <w:b/>
        </w:rPr>
        <w:t>(EF05CI01)</w:t>
      </w:r>
      <w:r w:rsidR="00D22018">
        <w:t xml:space="preserve"> Explorar fenômenos que evidenciem propriedades físicas dos materiais – como densidade, condutibilidade térmica e elétrica, respostas a forças magnéticas, solubilidade, respostas a forças mecânicas (dureza, elasticidade etc.) entre outras.</w:t>
      </w:r>
    </w:p>
    <w:p w14:paraId="5BFBF25B" w14:textId="77777777" w:rsidR="00D22018" w:rsidRPr="00E75A70" w:rsidRDefault="00D22018" w:rsidP="00746A8A"/>
    <w:p w14:paraId="6B8D8624" w14:textId="20856E5F" w:rsidR="00D22018" w:rsidRDefault="00D22018" w:rsidP="00746A8A">
      <w:pPr>
        <w:pStyle w:val="01TITULO2"/>
      </w:pPr>
      <w:r w:rsidRPr="00E75A70">
        <w:t>Tempo previsto</w:t>
      </w:r>
      <w:r w:rsidRPr="00293A71">
        <w:rPr>
          <w:b w:val="0"/>
        </w:rPr>
        <w:t>: 2</w:t>
      </w:r>
      <w:r>
        <w:rPr>
          <w:b w:val="0"/>
        </w:rPr>
        <w:t>0</w:t>
      </w:r>
      <w:r w:rsidRPr="00293A71">
        <w:rPr>
          <w:b w:val="0"/>
        </w:rPr>
        <w:t>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(4 aulas de</w:t>
      </w:r>
      <w:r w:rsidR="00557D86">
        <w:rPr>
          <w:b w:val="0"/>
        </w:rPr>
        <w:t xml:space="preserve"> aproximadamente</w:t>
      </w:r>
      <w:r>
        <w:rPr>
          <w:b w:val="0"/>
        </w:rPr>
        <w:t xml:space="preserve"> 50 minutos cada)</w:t>
      </w:r>
      <w:bookmarkStart w:id="0" w:name="_GoBack"/>
      <w:bookmarkEnd w:id="0"/>
    </w:p>
    <w:p w14:paraId="2F60014D" w14:textId="77777777" w:rsidR="00D22018" w:rsidRDefault="00D22018" w:rsidP="00746A8A">
      <w:r>
        <w:br w:type="page"/>
      </w:r>
    </w:p>
    <w:p w14:paraId="111EA1F2" w14:textId="77777777" w:rsidR="00D22018" w:rsidRPr="005D0C1F" w:rsidRDefault="00D22018" w:rsidP="005D0C1F"/>
    <w:p w14:paraId="5F377284" w14:textId="77777777" w:rsidR="00D22018" w:rsidRDefault="00D22018" w:rsidP="00746A8A">
      <w:pPr>
        <w:pStyle w:val="01TITULO2"/>
      </w:pPr>
      <w:r w:rsidRPr="00E75A70">
        <w:t>Materiais necessários</w:t>
      </w:r>
    </w:p>
    <w:p w14:paraId="6D31153B" w14:textId="77777777" w:rsidR="00D22018" w:rsidRDefault="00D22018" w:rsidP="00746A8A">
      <w:pPr>
        <w:pStyle w:val="02TEXTOPRINCIPALBULLET"/>
        <w:numPr>
          <w:ilvl w:val="0"/>
          <w:numId w:val="2"/>
        </w:numPr>
        <w:tabs>
          <w:tab w:val="clear" w:pos="227"/>
        </w:tabs>
      </w:pPr>
      <w:r>
        <w:t>Caderno, lápis, saco de tecido, papel sulfite, cartolina, lápis de cor e computador com acesso à internet.</w:t>
      </w:r>
    </w:p>
    <w:p w14:paraId="0F086C20" w14:textId="77777777" w:rsidR="00D22018" w:rsidRPr="00076444" w:rsidRDefault="00D22018" w:rsidP="00746A8A"/>
    <w:p w14:paraId="5128CC7C" w14:textId="77777777" w:rsidR="00D22018" w:rsidRDefault="00D22018" w:rsidP="00746A8A">
      <w:pPr>
        <w:pStyle w:val="01TITULO2"/>
      </w:pPr>
      <w:r w:rsidRPr="00E75A70">
        <w:t>Desenvolvimento da sequência didática</w:t>
      </w:r>
    </w:p>
    <w:p w14:paraId="2539881E" w14:textId="77777777" w:rsidR="00D22018" w:rsidRPr="003E2B4A" w:rsidRDefault="00D22018" w:rsidP="00746A8A"/>
    <w:p w14:paraId="2B279CEC" w14:textId="77777777" w:rsidR="00D22018" w:rsidRDefault="00D22018" w:rsidP="005534BC">
      <w:pPr>
        <w:pStyle w:val="01TITULO3"/>
      </w:pPr>
      <w:r w:rsidRPr="00E75A70">
        <w:t>Etapa 1 (</w:t>
      </w:r>
      <w:r>
        <w:t>Aproximadamente 100</w:t>
      </w:r>
      <w:r w:rsidRPr="00E75A70">
        <w:t xml:space="preserve"> minutos</w:t>
      </w:r>
      <w:r>
        <w:t>/ 2 aulas</w:t>
      </w:r>
      <w:r w:rsidRPr="00E75A70">
        <w:t>)</w:t>
      </w:r>
    </w:p>
    <w:p w14:paraId="29BBE227" w14:textId="77777777" w:rsidR="00D22018" w:rsidRPr="00746A8A" w:rsidRDefault="00D22018" w:rsidP="00746A8A">
      <w:pPr>
        <w:pStyle w:val="02TEXTOPRINCIPAL"/>
      </w:pPr>
      <w:r>
        <w:t>Providencie, antecipadamente, papeis com as letras do alfabeto para serem sorteadas,</w:t>
      </w:r>
      <w:r w:rsidRPr="005534BC">
        <w:t xml:space="preserve"> </w:t>
      </w:r>
      <w:r w:rsidRPr="00746A8A">
        <w:t>exceto as letras “K”, “W” e “Y</w:t>
      </w:r>
      <w:r>
        <w:t xml:space="preserve">”. </w:t>
      </w:r>
      <w:r w:rsidRPr="00746A8A">
        <w:t>Coloque os papeis dobrados em um saco de tecido.</w:t>
      </w:r>
    </w:p>
    <w:p w14:paraId="27DFB288" w14:textId="77777777" w:rsidR="00D22018" w:rsidRPr="00746A8A" w:rsidRDefault="00D22018" w:rsidP="00746A8A">
      <w:pPr>
        <w:pStyle w:val="02TEXTOPRINCIPAL"/>
      </w:pPr>
      <w:r w:rsidRPr="00746A8A">
        <w:t>Disponha os alunos em círculo e di</w:t>
      </w:r>
      <w:r>
        <w:t xml:space="preserve">stribua folhas sulfite e lápis </w:t>
      </w:r>
      <w:r w:rsidRPr="00746A8A">
        <w:t>a cada um. Sorteie uma letra e</w:t>
      </w:r>
      <w:r>
        <w:t>,</w:t>
      </w:r>
      <w:r w:rsidRPr="00746A8A">
        <w:t xml:space="preserve"> com um relógio</w:t>
      </w:r>
      <w:r>
        <w:t>,</w:t>
      </w:r>
      <w:r w:rsidRPr="00746A8A">
        <w:t xml:space="preserve"> marque um minuto para que os alunos escrevam a letra e</w:t>
      </w:r>
      <w:r>
        <w:t>,</w:t>
      </w:r>
      <w:r w:rsidRPr="00746A8A">
        <w:t xml:space="preserve"> na frente, o nome de um aparelho elétrico que conhecem e que comece com essa letra. Caso não se lembrem</w:t>
      </w:r>
      <w:r>
        <w:t xml:space="preserve"> de nenhum nome</w:t>
      </w:r>
      <w:r w:rsidRPr="00746A8A">
        <w:t>, devem deixar em branco.</w:t>
      </w:r>
      <w:r>
        <w:t xml:space="preserve"> Ao final da atividade, l</w:t>
      </w:r>
      <w:r w:rsidRPr="00746A8A">
        <w:t xml:space="preserve">iste na lousa os nomes citados pelos alunos e corrija eventuais </w:t>
      </w:r>
      <w:r>
        <w:t>erros ortográficos.</w:t>
      </w:r>
      <w:r w:rsidRPr="00746A8A">
        <w:t xml:space="preserve"> </w:t>
      </w:r>
      <w:r>
        <w:t>P</w:t>
      </w:r>
      <w:r w:rsidRPr="00746A8A">
        <w:t>eça</w:t>
      </w:r>
      <w:r>
        <w:t xml:space="preserve"> aos alunos</w:t>
      </w:r>
      <w:r w:rsidRPr="00746A8A">
        <w:t xml:space="preserve"> que </w:t>
      </w:r>
      <w:r>
        <w:t xml:space="preserve">não escreveram durante o sorteio, que o façam nesse momento. </w:t>
      </w:r>
      <w:r w:rsidRPr="00746A8A">
        <w:t>Repita essas etapas até o fim das letras.</w:t>
      </w:r>
    </w:p>
    <w:p w14:paraId="4BD0E65E" w14:textId="77777777" w:rsidR="00D22018" w:rsidRPr="00746A8A" w:rsidRDefault="00D22018" w:rsidP="00746A8A">
      <w:pPr>
        <w:pStyle w:val="02TEXTOPRINCIPAL"/>
      </w:pPr>
      <w:r w:rsidRPr="00746A8A">
        <w:t>Mostre aos alunos que todos os aparelhos funcionam a partir de energia elétrica, seja proveniente do sistema elétrico, por meio da conexão em tomadas ou por meio de pilhas e baterias como os aparelhos celulares e controles remotos.</w:t>
      </w:r>
    </w:p>
    <w:p w14:paraId="2822919F" w14:textId="77777777" w:rsidR="00D22018" w:rsidRPr="00746A8A" w:rsidRDefault="00D22018" w:rsidP="00746A8A">
      <w:pPr>
        <w:pStyle w:val="02TEXTOPRINCIPAL"/>
      </w:pPr>
      <w:r w:rsidRPr="00746A8A">
        <w:t>Divida os alunos em grupos de quatro. Peça que cada grupo classifique os aparelhos elétricos de acordo com a fonte de energia utilizada: pilhas/baterias, rede elétrica. Auxilie o</w:t>
      </w:r>
      <w:r>
        <w:t>s alunos em possíveis dúvidas e erros</w:t>
      </w:r>
      <w:r w:rsidRPr="00746A8A">
        <w:t xml:space="preserve">. Questione quais são as vantagens e desvantagens de cada tipo de fonte de energia. Verifique se os alunos citam os custos ou o fato de ter </w:t>
      </w:r>
      <w:r>
        <w:t>d</w:t>
      </w:r>
      <w:r w:rsidRPr="00746A8A">
        <w:t xml:space="preserve">e carregar a bateria novamente. </w:t>
      </w:r>
    </w:p>
    <w:p w14:paraId="513942B3" w14:textId="77777777" w:rsidR="00D22018" w:rsidRDefault="00D22018" w:rsidP="00746A8A">
      <w:pPr>
        <w:pStyle w:val="02TEXTOPRINCIPAL"/>
      </w:pPr>
    </w:p>
    <w:p w14:paraId="1CC0A0E0" w14:textId="77777777" w:rsidR="00D22018" w:rsidRPr="00E75A70" w:rsidRDefault="00D22018" w:rsidP="00746A8A">
      <w:pPr>
        <w:pStyle w:val="01TITULO3"/>
      </w:pPr>
      <w:r>
        <w:t>Etapa 2 (Aproximadamente 50</w:t>
      </w:r>
      <w:r w:rsidRPr="00E75A70">
        <w:t xml:space="preserve"> minutos</w:t>
      </w:r>
      <w:r>
        <w:t>/ 1 aula)</w:t>
      </w:r>
    </w:p>
    <w:p w14:paraId="24E86EAB" w14:textId="77777777" w:rsidR="00D22018" w:rsidRDefault="00D22018" w:rsidP="00746A8A">
      <w:pPr>
        <w:pStyle w:val="02TEXTOPRINCIPAL"/>
      </w:pPr>
      <w:r>
        <w:t xml:space="preserve">Em um computador com acesso à internet, faça o download do panfleto “Resíduo: O que fazer com ele?”, disponível em: </w:t>
      </w:r>
      <w:hyperlink r:id="rId7" w:history="1">
        <w:r w:rsidRPr="004D2FBB">
          <w:rPr>
            <w:rStyle w:val="Hyperlink"/>
          </w:rPr>
          <w:t>&lt;http://www.mma.gov.br/publicacoes/cidades-sustentaveis/category/68-residuos-solidos%3Fdownload%3D984:residuo-lixo-o-que-fazer-com-ele+&amp;cd=4&amp;hl=pt-BR&amp;ct=clnk&amp;gl=br&gt;</w:t>
        </w:r>
      </w:hyperlink>
      <w:r>
        <w:t>. Acesso em: 20 jan. 2018.</w:t>
      </w:r>
    </w:p>
    <w:p w14:paraId="03EA5FEE" w14:textId="77777777" w:rsidR="00D22018" w:rsidRPr="003B715E" w:rsidRDefault="00D22018" w:rsidP="00746A8A">
      <w:pPr>
        <w:pStyle w:val="02TEXTOPRINCIPAL"/>
      </w:pPr>
      <w:r>
        <w:t xml:space="preserve">Além de retomar a importância dos 3Rs, esse material também trata do descarte diferenciado que deve ser dado às pilhas, baterias e aos medicamentos. Mantenha a discussão no descarte de pilhas e baterias. Questione os alunos se eles </w:t>
      </w:r>
      <w:r w:rsidRPr="003B715E">
        <w:t xml:space="preserve">utilizam aparelhos </w:t>
      </w:r>
      <w:r>
        <w:t>que funcionam por meio de</w:t>
      </w:r>
      <w:r w:rsidRPr="003B715E">
        <w:t xml:space="preserve"> pilha</w:t>
      </w:r>
      <w:r>
        <w:t>s</w:t>
      </w:r>
      <w:r w:rsidRPr="003B715E">
        <w:t xml:space="preserve"> e bate</w:t>
      </w:r>
      <w:r>
        <w:t>r</w:t>
      </w:r>
      <w:r w:rsidRPr="003B715E">
        <w:t>ias constantemente</w:t>
      </w:r>
      <w:r>
        <w:t xml:space="preserve"> e peça que reflitam sobre várias pessoas utilizando esses geradores elétricos e os descartando no lixo comum.  Questione sobre as</w:t>
      </w:r>
      <w:r w:rsidRPr="003B715E">
        <w:t xml:space="preserve"> consequências </w:t>
      </w:r>
      <w:r>
        <w:t>dessa atitude para o ambiente. Pergunte se já viram um posto de coleta de pilhas e baterias no local em que vivem.</w:t>
      </w:r>
    </w:p>
    <w:p w14:paraId="516EDDB7" w14:textId="77777777" w:rsidR="00D22018" w:rsidRDefault="00D22018" w:rsidP="00746A8A">
      <w:pPr>
        <w:pStyle w:val="02TEXTOPRINCIPAL"/>
      </w:pPr>
      <w:r>
        <w:t xml:space="preserve">Espera-se que os alunos reflitam a respeito dos próprios hábitos e compreendam os materiais eletrônicos. </w:t>
      </w:r>
    </w:p>
    <w:p w14:paraId="253C8E6C" w14:textId="77777777" w:rsidR="00D22018" w:rsidRDefault="00D22018" w:rsidP="004D2FBB">
      <w:pPr>
        <w:pStyle w:val="02TEXTOPRINCIPAL"/>
      </w:pPr>
      <w:r w:rsidRPr="009D32E8">
        <w:t>O</w:t>
      </w:r>
      <w:r>
        <w:t>riente-os a realizarem uma campanha informativa sobre o descarte adequado de pilhas e baterias usadas. Divida a turma em grupos de quatro alunos e distribua cartolina e lápis de cor a cada equipe. Peça que escrevam sobre os motivos pelos quais devemos descartar esses materiais corretamente e seus efeitos sobre os recursos naturais e instrua-os a fazerem desenhos, para facilitar o entendimento do tema. Fixe os cartazes em diferentes pontos da escola.</w:t>
      </w:r>
    </w:p>
    <w:p w14:paraId="1F309004" w14:textId="77777777" w:rsidR="00D22018" w:rsidRDefault="00D22018" w:rsidP="00746A8A"/>
    <w:p w14:paraId="2511A792" w14:textId="77777777" w:rsidR="00D22018" w:rsidRDefault="00D22018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315655C5" w14:textId="77777777" w:rsidR="00D22018" w:rsidRPr="00E75A70" w:rsidRDefault="00D22018" w:rsidP="00746A8A">
      <w:pPr>
        <w:pStyle w:val="01TITULO3"/>
      </w:pPr>
      <w:r>
        <w:lastRenderedPageBreak/>
        <w:t>Etapa 3 (Aproximadamente 50</w:t>
      </w:r>
      <w:r w:rsidRPr="00E75A70">
        <w:t xml:space="preserve"> minutos</w:t>
      </w:r>
      <w:r>
        <w:t>/ 1 aula)</w:t>
      </w:r>
    </w:p>
    <w:p w14:paraId="58253637" w14:textId="77777777" w:rsidR="00D22018" w:rsidRDefault="00D22018" w:rsidP="00746A8A">
      <w:pPr>
        <w:pStyle w:val="02TEXTOPRINCIPAL"/>
        <w:rPr>
          <w:b/>
        </w:rPr>
      </w:pPr>
      <w:r>
        <w:t xml:space="preserve">Se possível, reserve, antecipadamente o laboratório de informática. Inicie uma conversa com os alunos acerca da origem da energia, perguntando a eles se </w:t>
      </w:r>
      <w:proofErr w:type="spellStart"/>
      <w:r>
        <w:t>sabem</w:t>
      </w:r>
      <w:proofErr w:type="spellEnd"/>
      <w:r>
        <w:t xml:space="preserve"> de onde vem aquela que utilizamos para acender uma lâmpada ou fazer o chuveiro esquentar. Os alunos poderão citar a rede elétrica; prossiga o questionamento, incitando-os a imaginarem como a eletricidade chega até ela. Explique aos alunos que a energia elétrica é gerada em um tipo de usina específico. Exponha a eles que existem usinas hidrelétricas, termelétricas, nucleares, eólicas e solares. Diga aos alunos que as usinas hidrelétricas utilizam o movimento da água para gerar energia elétrica; as termelétricas funcionam a partir do aquecimento de carvão; as nucleares se baseiam na utilização de materiais radioativos; as eólicas dependem do movimento do ar e as usinas solares utilizam placas solares, que captam a energia solar para transformá-la em energia elétrica.</w:t>
      </w:r>
    </w:p>
    <w:p w14:paraId="269DB90B" w14:textId="77777777" w:rsidR="00D22018" w:rsidRDefault="00D22018" w:rsidP="00746A8A">
      <w:pPr>
        <w:pStyle w:val="02TEXTOPRINCIPAL"/>
      </w:pPr>
      <w:r>
        <w:t xml:space="preserve">Divida a turma em cinco grupos e cada um deverá pesquisar uma fonte de energia: hidrelétrica, termelétrica, nuclear, eólica, solar. Oriente os alunos a buscarem quais são as fontes de energia utilizadas, como a energia é transformada, se é utilizada no Brasil, suas vantagens e desvantagens. Peça que anotem os resultados no caderno. Peça a cada grupo que apresente as informações encontradas. </w:t>
      </w:r>
    </w:p>
    <w:p w14:paraId="0BD0A567" w14:textId="77777777" w:rsidR="00D22018" w:rsidRDefault="00D22018" w:rsidP="00746A8A">
      <w:pPr>
        <w:pStyle w:val="02TEXTOPRINCIPAL"/>
        <w:rPr>
          <w:b/>
        </w:rPr>
      </w:pPr>
      <w:r>
        <w:t xml:space="preserve">Disponha os alunos em círculo e peça que a partir do material pesquisado, exponham as vantagens e desvantagens de cada usina elétrica. </w:t>
      </w:r>
    </w:p>
    <w:p w14:paraId="5E66220E" w14:textId="77777777" w:rsidR="00D22018" w:rsidRPr="00B271F6" w:rsidRDefault="00D22018" w:rsidP="00746A8A"/>
    <w:p w14:paraId="0F35516D" w14:textId="77777777" w:rsidR="00D22018" w:rsidRPr="0058495A" w:rsidRDefault="00D22018" w:rsidP="00746A8A">
      <w:pPr>
        <w:pStyle w:val="01TITULO2"/>
      </w:pPr>
      <w:r w:rsidRPr="00E75A70">
        <w:t>Avaliação</w:t>
      </w:r>
    </w:p>
    <w:p w14:paraId="0B816A03" w14:textId="77777777" w:rsidR="00D22018" w:rsidRPr="00962A69" w:rsidRDefault="00D22018" w:rsidP="00746A8A">
      <w:pPr>
        <w:pStyle w:val="02TEXTOPRINCIPAL"/>
      </w:pPr>
      <w:r w:rsidRPr="00962A69">
        <w:t xml:space="preserve">A avaliação deve ser contínua, ocorrendo em todas as etapas de desenvolvimento das atividades. </w:t>
      </w:r>
      <w:r>
        <w:t xml:space="preserve">Peça aos alunos que comparem os conhecimentos </w:t>
      </w:r>
      <w:r w:rsidRPr="00962A69">
        <w:t xml:space="preserve">antes </w:t>
      </w:r>
      <w:r>
        <w:t>do início das aulas e os conhecimentos atuais.</w:t>
      </w:r>
    </w:p>
    <w:p w14:paraId="7ECCBD64" w14:textId="77777777" w:rsidR="00D22018" w:rsidRPr="00962A69" w:rsidRDefault="00D22018" w:rsidP="00746A8A">
      <w:pPr>
        <w:pStyle w:val="02TEXTOPRINCIPAL"/>
      </w:pPr>
      <w:r>
        <w:t xml:space="preserve">Avalie </w:t>
      </w:r>
      <w:r w:rsidRPr="00962A69">
        <w:t>a participação e o envolvimento dos alunos durante a realização de todas as atividades.</w:t>
      </w:r>
    </w:p>
    <w:p w14:paraId="0F8AB066" w14:textId="77777777" w:rsidR="00D22018" w:rsidRPr="00962A69" w:rsidRDefault="00D22018" w:rsidP="00746A8A">
      <w:pPr>
        <w:pStyle w:val="02TEXTOPRINCIPAL"/>
      </w:pPr>
      <w:r w:rsidRPr="00962A69">
        <w:t>Durante o desenvolvimento, observe:</w:t>
      </w:r>
    </w:p>
    <w:p w14:paraId="569DF153" w14:textId="77777777" w:rsidR="00D22018" w:rsidRPr="00746A8A" w:rsidRDefault="00D22018" w:rsidP="00D22018">
      <w:pPr>
        <w:pStyle w:val="02TEXTOPRINCIPALBULLET"/>
        <w:numPr>
          <w:ilvl w:val="0"/>
          <w:numId w:val="2"/>
        </w:numPr>
      </w:pPr>
      <w:r>
        <w:t xml:space="preserve">o aluno </w:t>
      </w:r>
      <w:r w:rsidRPr="00746A8A">
        <w:t>relacionou os objetos eletrônicos às fontes de energia elétrica?</w:t>
      </w:r>
    </w:p>
    <w:p w14:paraId="043FE6CE" w14:textId="77777777" w:rsidR="00D22018" w:rsidRPr="00746A8A" w:rsidRDefault="00D22018" w:rsidP="00D22018">
      <w:pPr>
        <w:pStyle w:val="02TEXTOPRINCIPALBULLET"/>
        <w:numPr>
          <w:ilvl w:val="0"/>
          <w:numId w:val="2"/>
        </w:numPr>
      </w:pPr>
      <w:r>
        <w:t xml:space="preserve">o aluno </w:t>
      </w:r>
      <w:r w:rsidRPr="00746A8A">
        <w:t>reconheceu a importância do descarte adequado de pilhas e baterias?</w:t>
      </w:r>
    </w:p>
    <w:p w14:paraId="228624A9" w14:textId="77777777" w:rsidR="00D22018" w:rsidRPr="00746A8A" w:rsidRDefault="00D22018" w:rsidP="00D22018">
      <w:pPr>
        <w:pStyle w:val="02TEXTOPRINCIPALBULLET"/>
        <w:numPr>
          <w:ilvl w:val="0"/>
          <w:numId w:val="2"/>
        </w:numPr>
      </w:pPr>
      <w:r>
        <w:t xml:space="preserve">o aluno </w:t>
      </w:r>
      <w:r w:rsidRPr="00746A8A">
        <w:t>reconheceu as diferenças entre as diferentes usinas elétricas?</w:t>
      </w:r>
    </w:p>
    <w:p w14:paraId="0F39273D" w14:textId="77777777" w:rsidR="00D22018" w:rsidRDefault="00D22018" w:rsidP="00746A8A">
      <w:pPr>
        <w:pStyle w:val="02TEXTOPRINCIPALBULLET"/>
        <w:numPr>
          <w:ilvl w:val="0"/>
          <w:numId w:val="0"/>
        </w:numPr>
        <w:ind w:left="227"/>
      </w:pPr>
    </w:p>
    <w:p w14:paraId="1EA2F959" w14:textId="77777777" w:rsidR="00D22018" w:rsidRDefault="00D22018" w:rsidP="00746A8A">
      <w:pPr>
        <w:pStyle w:val="02TEXTOPRINCIPAL"/>
      </w:pPr>
      <w:r>
        <w:t>Além das observações, seguem algumas questões relativas às habilidades desenvolvidas nesta sequência didática.</w:t>
      </w:r>
    </w:p>
    <w:p w14:paraId="6D4488EC" w14:textId="77777777" w:rsidR="00D22018" w:rsidRDefault="00D22018" w:rsidP="00746A8A">
      <w:pPr>
        <w:pStyle w:val="02TEXTOPRINCIPAL"/>
      </w:pPr>
    </w:p>
    <w:p w14:paraId="7945AB69" w14:textId="77777777" w:rsidR="00D22018" w:rsidRDefault="00D22018" w:rsidP="00746A8A">
      <w:pPr>
        <w:pStyle w:val="02TEXTOPRINCIPAL"/>
      </w:pPr>
      <w:r>
        <w:t xml:space="preserve">1. Por que não devemos descartar pilhas e baterias no lixo comum? </w:t>
      </w:r>
    </w:p>
    <w:p w14:paraId="00CDC7B8" w14:textId="77777777" w:rsidR="00D22018" w:rsidRDefault="00D22018" w:rsidP="00746A8A">
      <w:pPr>
        <w:pStyle w:val="02TEXTOPRINCIPAL"/>
        <w:rPr>
          <w:color w:val="FF0000"/>
        </w:rPr>
      </w:pPr>
      <w:r w:rsidRPr="003647BF">
        <w:rPr>
          <w:color w:val="FF0000"/>
        </w:rPr>
        <w:t>As pilhas e baterias são feitas de materiais tóxicos que podem contaminar os solos e as águas.</w:t>
      </w:r>
    </w:p>
    <w:p w14:paraId="717398F6" w14:textId="77777777" w:rsidR="00D22018" w:rsidRPr="009A4F16" w:rsidRDefault="00D22018" w:rsidP="00746A8A">
      <w:pPr>
        <w:pStyle w:val="02TEXTOPRINCIPAL"/>
      </w:pPr>
    </w:p>
    <w:p w14:paraId="7ABFFB45" w14:textId="77777777" w:rsidR="00D22018" w:rsidRDefault="00D22018" w:rsidP="00746A8A">
      <w:pPr>
        <w:pStyle w:val="02TEXTOPRINCIPAL"/>
      </w:pPr>
      <w:r>
        <w:t>2. Relacione a fonte de energia à sua descrição:</w:t>
      </w:r>
    </w:p>
    <w:p w14:paraId="32176CA5" w14:textId="77777777" w:rsidR="00D22018" w:rsidRDefault="00D22018" w:rsidP="00746A8A">
      <w:pPr>
        <w:pStyle w:val="02TEXTOPRINCIP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465"/>
        <w:gridCol w:w="3435"/>
        <w:gridCol w:w="3573"/>
      </w:tblGrid>
      <w:tr w:rsidR="00D22018" w14:paraId="081B480A" w14:textId="77777777" w:rsidTr="005D0C1F">
        <w:tc>
          <w:tcPr>
            <w:tcW w:w="1465" w:type="dxa"/>
            <w:tcBorders>
              <w:bottom w:val="single" w:sz="4" w:space="0" w:color="auto"/>
              <w:right w:val="single" w:sz="4" w:space="0" w:color="auto"/>
            </w:tcBorders>
          </w:tcPr>
          <w:p w14:paraId="47AFC30B" w14:textId="77777777" w:rsidR="00D22018" w:rsidRDefault="00D22018" w:rsidP="005D0C1F">
            <w:pPr>
              <w:pStyle w:val="04TEXTOTABELAS"/>
            </w:pPr>
            <w:r>
              <w:t>Hidrelétrica</w:t>
            </w:r>
          </w:p>
        </w:tc>
        <w:tc>
          <w:tcPr>
            <w:tcW w:w="34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DA5350" w14:textId="77777777" w:rsidR="00D22018" w:rsidRDefault="00D22018" w:rsidP="005D0C1F">
            <w:pPr>
              <w:pStyle w:val="04TEXTOTABELAS"/>
            </w:pPr>
          </w:p>
        </w:tc>
        <w:tc>
          <w:tcPr>
            <w:tcW w:w="3573" w:type="dxa"/>
            <w:tcBorders>
              <w:left w:val="single" w:sz="4" w:space="0" w:color="auto"/>
              <w:bottom w:val="single" w:sz="4" w:space="0" w:color="auto"/>
            </w:tcBorders>
          </w:tcPr>
          <w:p w14:paraId="1EBB077F" w14:textId="77777777" w:rsidR="00D22018" w:rsidRDefault="00D22018" w:rsidP="005D0C1F">
            <w:pPr>
              <w:pStyle w:val="04TEXTOTABELAS"/>
            </w:pPr>
            <w:r>
              <w:t>Energia do calor do Sol.</w:t>
            </w:r>
          </w:p>
        </w:tc>
      </w:tr>
      <w:tr w:rsidR="00D22018" w14:paraId="10121BE3" w14:textId="77777777" w:rsidTr="005D0C1F"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A76441" w14:textId="77777777" w:rsidR="00D22018" w:rsidRDefault="00D22018" w:rsidP="005D0C1F">
            <w:pPr>
              <w:pStyle w:val="04TEXTOTABELAS"/>
            </w:pPr>
          </w:p>
        </w:tc>
        <w:tc>
          <w:tcPr>
            <w:tcW w:w="3435" w:type="dxa"/>
            <w:tcBorders>
              <w:top w:val="nil"/>
              <w:left w:val="nil"/>
              <w:bottom w:val="nil"/>
              <w:right w:val="nil"/>
            </w:tcBorders>
          </w:tcPr>
          <w:p w14:paraId="45BDC311" w14:textId="77777777" w:rsidR="00D22018" w:rsidRDefault="00D22018" w:rsidP="005D0C1F">
            <w:pPr>
              <w:pStyle w:val="04TEXTOTABELAS"/>
            </w:pPr>
          </w:p>
        </w:tc>
        <w:tc>
          <w:tcPr>
            <w:tcW w:w="35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F13886" w14:textId="77777777" w:rsidR="00D22018" w:rsidRDefault="00D22018" w:rsidP="005D0C1F">
            <w:pPr>
              <w:pStyle w:val="04TEXTOTABELAS"/>
            </w:pPr>
          </w:p>
        </w:tc>
      </w:tr>
      <w:tr w:rsidR="00D22018" w14:paraId="6940B352" w14:textId="77777777" w:rsidTr="005D0C1F">
        <w:tc>
          <w:tcPr>
            <w:tcW w:w="14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49794" w14:textId="77777777" w:rsidR="00D22018" w:rsidRDefault="00D22018" w:rsidP="005D0C1F">
            <w:pPr>
              <w:pStyle w:val="04TEXTOTABELAS"/>
            </w:pPr>
            <w:r>
              <w:t>Eólica</w:t>
            </w:r>
          </w:p>
        </w:tc>
        <w:tc>
          <w:tcPr>
            <w:tcW w:w="34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F7C084" w14:textId="77777777" w:rsidR="00D22018" w:rsidRDefault="00D22018" w:rsidP="005D0C1F">
            <w:pPr>
              <w:pStyle w:val="04TEXTOTABELAS"/>
            </w:pP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A140D2" w14:textId="77777777" w:rsidR="00D22018" w:rsidRDefault="00D22018" w:rsidP="005D0C1F">
            <w:pPr>
              <w:pStyle w:val="04TEXTOTABELAS"/>
            </w:pPr>
            <w:r>
              <w:t>Energia de substâncias radioativas.</w:t>
            </w:r>
          </w:p>
        </w:tc>
      </w:tr>
      <w:tr w:rsidR="00D22018" w14:paraId="7469F340" w14:textId="77777777" w:rsidTr="005D0C1F"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2C3484" w14:textId="77777777" w:rsidR="00D22018" w:rsidRDefault="00D22018" w:rsidP="005D0C1F">
            <w:pPr>
              <w:pStyle w:val="04TEXTOTABELAS"/>
            </w:pPr>
          </w:p>
        </w:tc>
        <w:tc>
          <w:tcPr>
            <w:tcW w:w="3435" w:type="dxa"/>
            <w:tcBorders>
              <w:top w:val="nil"/>
              <w:left w:val="nil"/>
              <w:bottom w:val="nil"/>
              <w:right w:val="nil"/>
            </w:tcBorders>
          </w:tcPr>
          <w:p w14:paraId="24E7A317" w14:textId="77777777" w:rsidR="00D22018" w:rsidRDefault="00D22018" w:rsidP="005D0C1F">
            <w:pPr>
              <w:pStyle w:val="04TEXTOTABELAS"/>
            </w:pPr>
          </w:p>
        </w:tc>
        <w:tc>
          <w:tcPr>
            <w:tcW w:w="35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687C00" w14:textId="77777777" w:rsidR="00D22018" w:rsidRDefault="00D22018" w:rsidP="005D0C1F">
            <w:pPr>
              <w:pStyle w:val="04TEXTOTABELAS"/>
            </w:pPr>
          </w:p>
        </w:tc>
      </w:tr>
      <w:tr w:rsidR="00D22018" w14:paraId="255F752B" w14:textId="77777777" w:rsidTr="005D0C1F">
        <w:tc>
          <w:tcPr>
            <w:tcW w:w="14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5C3A1" w14:textId="77777777" w:rsidR="00D22018" w:rsidRDefault="00D22018" w:rsidP="005D0C1F">
            <w:pPr>
              <w:pStyle w:val="04TEXTOTABELAS"/>
            </w:pPr>
            <w:r>
              <w:t>Termelétrica</w:t>
            </w:r>
          </w:p>
        </w:tc>
        <w:tc>
          <w:tcPr>
            <w:tcW w:w="34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4EC830" w14:textId="77777777" w:rsidR="00D22018" w:rsidRDefault="00D22018" w:rsidP="005D0C1F">
            <w:pPr>
              <w:pStyle w:val="04TEXTOTABELAS"/>
            </w:pP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62A4F8" w14:textId="77777777" w:rsidR="00D22018" w:rsidRDefault="00D22018" w:rsidP="005D0C1F">
            <w:pPr>
              <w:pStyle w:val="04TEXTOTABELAS"/>
            </w:pPr>
            <w:r>
              <w:t>Energia do movimento das águas.</w:t>
            </w:r>
          </w:p>
        </w:tc>
      </w:tr>
      <w:tr w:rsidR="00D22018" w14:paraId="735A269A" w14:textId="77777777" w:rsidTr="005D0C1F"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1EB981" w14:textId="77777777" w:rsidR="00D22018" w:rsidRDefault="00D22018" w:rsidP="005D0C1F">
            <w:pPr>
              <w:pStyle w:val="04TEXTOTABELAS"/>
            </w:pPr>
          </w:p>
        </w:tc>
        <w:tc>
          <w:tcPr>
            <w:tcW w:w="3435" w:type="dxa"/>
            <w:tcBorders>
              <w:top w:val="nil"/>
              <w:left w:val="nil"/>
              <w:bottom w:val="nil"/>
              <w:right w:val="nil"/>
            </w:tcBorders>
          </w:tcPr>
          <w:p w14:paraId="67BF5D42" w14:textId="77777777" w:rsidR="00D22018" w:rsidRDefault="00D22018" w:rsidP="005D0C1F">
            <w:pPr>
              <w:pStyle w:val="04TEXTOTABELAS"/>
            </w:pPr>
          </w:p>
        </w:tc>
        <w:tc>
          <w:tcPr>
            <w:tcW w:w="35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698D30" w14:textId="77777777" w:rsidR="00D22018" w:rsidRDefault="00D22018" w:rsidP="005D0C1F">
            <w:pPr>
              <w:pStyle w:val="04TEXTOTABELAS"/>
            </w:pPr>
          </w:p>
        </w:tc>
      </w:tr>
      <w:tr w:rsidR="00D22018" w14:paraId="0E9E4B53" w14:textId="77777777" w:rsidTr="005D0C1F">
        <w:tc>
          <w:tcPr>
            <w:tcW w:w="14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7DCAD" w14:textId="77777777" w:rsidR="00D22018" w:rsidRDefault="00D22018" w:rsidP="005D0C1F">
            <w:pPr>
              <w:pStyle w:val="04TEXTOTABELAS"/>
            </w:pPr>
            <w:r>
              <w:t>Solar</w:t>
            </w:r>
          </w:p>
        </w:tc>
        <w:tc>
          <w:tcPr>
            <w:tcW w:w="34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29C711" w14:textId="77777777" w:rsidR="00D22018" w:rsidRDefault="00D22018" w:rsidP="005D0C1F">
            <w:pPr>
              <w:pStyle w:val="04TEXTOTABELAS"/>
            </w:pP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CC6B86F" w14:textId="77777777" w:rsidR="00D22018" w:rsidRDefault="00D22018" w:rsidP="005D0C1F">
            <w:pPr>
              <w:pStyle w:val="04TEXTOTABELAS"/>
            </w:pPr>
            <w:r>
              <w:t>Energia da queima de carvão.</w:t>
            </w:r>
          </w:p>
        </w:tc>
      </w:tr>
      <w:tr w:rsidR="00D22018" w14:paraId="3F90A598" w14:textId="77777777" w:rsidTr="005D0C1F"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BC7030" w14:textId="77777777" w:rsidR="00D22018" w:rsidRDefault="00D22018" w:rsidP="005D0C1F">
            <w:pPr>
              <w:pStyle w:val="04TEXTOTABELAS"/>
            </w:pPr>
          </w:p>
        </w:tc>
        <w:tc>
          <w:tcPr>
            <w:tcW w:w="3435" w:type="dxa"/>
            <w:tcBorders>
              <w:top w:val="nil"/>
              <w:left w:val="nil"/>
              <w:bottom w:val="nil"/>
              <w:right w:val="nil"/>
            </w:tcBorders>
          </w:tcPr>
          <w:p w14:paraId="7D28D4C0" w14:textId="77777777" w:rsidR="00D22018" w:rsidRDefault="00D22018" w:rsidP="005D0C1F">
            <w:pPr>
              <w:pStyle w:val="04TEXTOTABELAS"/>
            </w:pPr>
          </w:p>
        </w:tc>
        <w:tc>
          <w:tcPr>
            <w:tcW w:w="35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76B87F" w14:textId="77777777" w:rsidR="00D22018" w:rsidRDefault="00D22018" w:rsidP="005D0C1F">
            <w:pPr>
              <w:pStyle w:val="04TEXTOTABELAS"/>
            </w:pPr>
          </w:p>
        </w:tc>
      </w:tr>
      <w:tr w:rsidR="00D22018" w14:paraId="61AAE56E" w14:textId="77777777" w:rsidTr="005D0C1F">
        <w:tc>
          <w:tcPr>
            <w:tcW w:w="1465" w:type="dxa"/>
            <w:tcBorders>
              <w:top w:val="single" w:sz="4" w:space="0" w:color="auto"/>
              <w:right w:val="single" w:sz="4" w:space="0" w:color="auto"/>
            </w:tcBorders>
          </w:tcPr>
          <w:p w14:paraId="2B2DA0AC" w14:textId="77777777" w:rsidR="00D22018" w:rsidRDefault="00D22018" w:rsidP="005D0C1F">
            <w:pPr>
              <w:pStyle w:val="04TEXTOTABELAS"/>
            </w:pPr>
            <w:r>
              <w:t>Nuclear</w:t>
            </w:r>
          </w:p>
        </w:tc>
        <w:tc>
          <w:tcPr>
            <w:tcW w:w="34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79A1E8" w14:textId="77777777" w:rsidR="00D22018" w:rsidRDefault="00D22018" w:rsidP="005D0C1F">
            <w:pPr>
              <w:pStyle w:val="04TEXTOTABELAS"/>
            </w:pP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</w:tcBorders>
          </w:tcPr>
          <w:p w14:paraId="2544F655" w14:textId="77777777" w:rsidR="00D22018" w:rsidRDefault="00D22018" w:rsidP="005D0C1F">
            <w:pPr>
              <w:pStyle w:val="04TEXTOTABELAS"/>
            </w:pPr>
            <w:r>
              <w:t>Energia dos ventos.</w:t>
            </w:r>
          </w:p>
        </w:tc>
      </w:tr>
    </w:tbl>
    <w:p w14:paraId="7430A2E5" w14:textId="77777777" w:rsidR="00D22018" w:rsidRDefault="00D22018" w:rsidP="00746A8A">
      <w:pPr>
        <w:pStyle w:val="02TEXTOPRINCIPAL"/>
      </w:pPr>
    </w:p>
    <w:p w14:paraId="08E627A7" w14:textId="77777777" w:rsidR="00D22018" w:rsidRDefault="00D22018" w:rsidP="005E4F44">
      <w:pPr>
        <w:pStyle w:val="02TEXTOPRINCIPAL"/>
        <w:tabs>
          <w:tab w:val="left" w:pos="1755"/>
        </w:tabs>
        <w:rPr>
          <w:color w:val="FF0000"/>
        </w:rPr>
      </w:pPr>
      <w:r w:rsidRPr="005E4F44">
        <w:rPr>
          <w:color w:val="FF0000"/>
        </w:rPr>
        <w:t>Espera-se que o aluno ligue hidrelétrica à energia da força das águas; eólica à energia dos ventos; termelétrica à energia da queima do carvão; solar à energia do calor do Sol e nuclear à energia de substâncias radioativas.</w:t>
      </w:r>
    </w:p>
    <w:p w14:paraId="008BD9E9" w14:textId="77777777" w:rsidR="00D22018" w:rsidRDefault="00D22018">
      <w:pPr>
        <w:rPr>
          <w:rFonts w:eastAsia="Tahoma"/>
          <w:color w:val="FF0000"/>
        </w:rPr>
      </w:pPr>
      <w:r>
        <w:rPr>
          <w:color w:val="FF0000"/>
        </w:rPr>
        <w:br w:type="page"/>
      </w:r>
    </w:p>
    <w:p w14:paraId="10336184" w14:textId="77777777" w:rsidR="00D22018" w:rsidRDefault="00D22018" w:rsidP="005E4F44">
      <w:pPr>
        <w:pStyle w:val="02TEXTOPRINCIPAL"/>
        <w:tabs>
          <w:tab w:val="left" w:pos="1755"/>
        </w:tabs>
        <w:rPr>
          <w:color w:val="FF0000"/>
        </w:rPr>
      </w:pPr>
    </w:p>
    <w:p w14:paraId="1E30BC54" w14:textId="77777777" w:rsidR="00D22018" w:rsidRPr="00962A69" w:rsidRDefault="00D22018" w:rsidP="00645C2E">
      <w:pPr>
        <w:pStyle w:val="02TEXTOPRINCIPAL"/>
        <w:rPr>
          <w:color w:val="000000"/>
          <w:sz w:val="27"/>
          <w:szCs w:val="27"/>
        </w:rPr>
      </w:pPr>
      <w:r w:rsidRPr="00962A69">
        <w:rPr>
          <w:color w:val="000000"/>
        </w:rPr>
        <w:t xml:space="preserve">Após o trabalho com a sequência didática, trabalhe com os alunos a </w:t>
      </w:r>
      <w:proofErr w:type="spellStart"/>
      <w:r w:rsidRPr="00962A69">
        <w:rPr>
          <w:color w:val="000000"/>
        </w:rPr>
        <w:t>autoavaliação</w:t>
      </w:r>
      <w:proofErr w:type="spellEnd"/>
      <w:r w:rsidRPr="00962A69">
        <w:rPr>
          <w:color w:val="000000"/>
        </w:rPr>
        <w:t xml:space="preserve"> a seguir. Se preferir, reproduza as questões na lousa</w:t>
      </w:r>
      <w:r>
        <w:rPr>
          <w:color w:val="000000"/>
        </w:rPr>
        <w:t xml:space="preserve"> e peça aos alunos que as copiem e respondam</w:t>
      </w:r>
      <w:r w:rsidRPr="00962A69">
        <w:rPr>
          <w:color w:val="000000"/>
        </w:rPr>
        <w:t>.</w:t>
      </w:r>
    </w:p>
    <w:p w14:paraId="4EB5AA69" w14:textId="77777777" w:rsidR="00D22018" w:rsidRPr="00343B43" w:rsidRDefault="00D22018" w:rsidP="00746A8A">
      <w:pPr>
        <w:pStyle w:val="02TEXTOPRINCIPAL"/>
        <w:tabs>
          <w:tab w:val="left" w:pos="1755"/>
        </w:tabs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D22018" w:rsidRPr="00343B43" w14:paraId="46056A23" w14:textId="77777777" w:rsidTr="00055E29">
        <w:trPr>
          <w:jc w:val="center"/>
        </w:trPr>
        <w:tc>
          <w:tcPr>
            <w:tcW w:w="5670" w:type="dxa"/>
          </w:tcPr>
          <w:p w14:paraId="2A574FB5" w14:textId="77777777" w:rsidR="00D22018" w:rsidRPr="00746A8A" w:rsidRDefault="00D22018" w:rsidP="00746A8A">
            <w:pPr>
              <w:pStyle w:val="03TITULOTABELAS1"/>
            </w:pPr>
            <w:r w:rsidRPr="00746A8A">
              <w:t>AUTOAVALIAÇÃO</w:t>
            </w:r>
          </w:p>
        </w:tc>
        <w:tc>
          <w:tcPr>
            <w:tcW w:w="709" w:type="dxa"/>
          </w:tcPr>
          <w:p w14:paraId="72998E8B" w14:textId="77777777" w:rsidR="00D22018" w:rsidRPr="00343B43" w:rsidRDefault="00D22018" w:rsidP="00746A8A">
            <w:pPr>
              <w:pStyle w:val="03TITULOTABELAS1"/>
              <w:jc w:val="left"/>
            </w:pPr>
            <w:r w:rsidRPr="00343B43">
              <w:t>SIM</w:t>
            </w:r>
          </w:p>
        </w:tc>
        <w:tc>
          <w:tcPr>
            <w:tcW w:w="709" w:type="dxa"/>
          </w:tcPr>
          <w:p w14:paraId="07FE68C1" w14:textId="77777777" w:rsidR="00D22018" w:rsidRPr="00343B43" w:rsidRDefault="00D22018" w:rsidP="00746A8A">
            <w:pPr>
              <w:pStyle w:val="03TITULOTABELAS1"/>
              <w:jc w:val="left"/>
            </w:pPr>
            <w:r w:rsidRPr="00343B43">
              <w:t>NÃO</w:t>
            </w:r>
          </w:p>
        </w:tc>
      </w:tr>
      <w:tr w:rsidR="00D22018" w:rsidRPr="00343B43" w14:paraId="3F283C85" w14:textId="77777777" w:rsidTr="00055E29">
        <w:trPr>
          <w:jc w:val="center"/>
        </w:trPr>
        <w:tc>
          <w:tcPr>
            <w:tcW w:w="5670" w:type="dxa"/>
          </w:tcPr>
          <w:p w14:paraId="58C59921" w14:textId="77777777" w:rsidR="00D22018" w:rsidRPr="00746A8A" w:rsidRDefault="00D22018" w:rsidP="00746A8A">
            <w:pPr>
              <w:pStyle w:val="04TEXTOTABELAS"/>
            </w:pPr>
            <w:r w:rsidRPr="00746A8A">
              <w:t>Participei da atividade na sala de aula com empenho?</w:t>
            </w:r>
          </w:p>
        </w:tc>
        <w:tc>
          <w:tcPr>
            <w:tcW w:w="709" w:type="dxa"/>
          </w:tcPr>
          <w:p w14:paraId="2F906DB7" w14:textId="77777777" w:rsidR="00D22018" w:rsidRPr="00343B43" w:rsidRDefault="00D22018" w:rsidP="00746A8A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52CDE071" w14:textId="77777777" w:rsidR="00D22018" w:rsidRPr="00343B43" w:rsidRDefault="00D22018" w:rsidP="00746A8A">
            <w:pPr>
              <w:rPr>
                <w:rFonts w:ascii="Arial" w:hAnsi="Arial" w:cs="Arial"/>
              </w:rPr>
            </w:pPr>
          </w:p>
        </w:tc>
      </w:tr>
      <w:tr w:rsidR="00D22018" w:rsidRPr="00343B43" w14:paraId="0FADD785" w14:textId="77777777" w:rsidTr="00055E29">
        <w:trPr>
          <w:jc w:val="center"/>
        </w:trPr>
        <w:tc>
          <w:tcPr>
            <w:tcW w:w="5670" w:type="dxa"/>
          </w:tcPr>
          <w:p w14:paraId="05A6A29F" w14:textId="77777777" w:rsidR="00D22018" w:rsidRPr="00746A8A" w:rsidRDefault="00D22018" w:rsidP="00746A8A">
            <w:pPr>
              <w:pStyle w:val="04TEXTOTABELAS"/>
            </w:pPr>
            <w:r w:rsidRPr="00746A8A">
              <w:t>Respeitei a opinião dos meus colegas?</w:t>
            </w:r>
          </w:p>
        </w:tc>
        <w:tc>
          <w:tcPr>
            <w:tcW w:w="709" w:type="dxa"/>
          </w:tcPr>
          <w:p w14:paraId="64B95B3E" w14:textId="77777777" w:rsidR="00D22018" w:rsidRPr="00343B43" w:rsidRDefault="00D22018" w:rsidP="00746A8A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35EE3D2E" w14:textId="77777777" w:rsidR="00D22018" w:rsidRPr="00343B43" w:rsidRDefault="00D22018" w:rsidP="00746A8A">
            <w:pPr>
              <w:rPr>
                <w:rFonts w:ascii="Arial" w:hAnsi="Arial" w:cs="Arial"/>
              </w:rPr>
            </w:pPr>
          </w:p>
        </w:tc>
      </w:tr>
      <w:tr w:rsidR="00D22018" w:rsidRPr="00343B43" w14:paraId="4B240AD8" w14:textId="77777777" w:rsidTr="00055E29">
        <w:trPr>
          <w:jc w:val="center"/>
        </w:trPr>
        <w:tc>
          <w:tcPr>
            <w:tcW w:w="5670" w:type="dxa"/>
          </w:tcPr>
          <w:p w14:paraId="1B31B993" w14:textId="77777777" w:rsidR="00D22018" w:rsidRPr="00746A8A" w:rsidRDefault="00D22018" w:rsidP="00746A8A">
            <w:pPr>
              <w:pStyle w:val="04TEXTOTABELAS"/>
            </w:pPr>
            <w:r w:rsidRPr="00746A8A">
              <w:t>Reconheci os objetos eletrônicos e suas fontes de energia elétrica?</w:t>
            </w:r>
          </w:p>
        </w:tc>
        <w:tc>
          <w:tcPr>
            <w:tcW w:w="709" w:type="dxa"/>
          </w:tcPr>
          <w:p w14:paraId="5DA8EEFA" w14:textId="77777777" w:rsidR="00D22018" w:rsidRPr="00343B43" w:rsidRDefault="00D22018" w:rsidP="00746A8A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34E4DDF7" w14:textId="77777777" w:rsidR="00D22018" w:rsidRPr="00343B43" w:rsidRDefault="00D22018" w:rsidP="00746A8A">
            <w:pPr>
              <w:rPr>
                <w:rFonts w:ascii="Arial" w:hAnsi="Arial" w:cs="Arial"/>
              </w:rPr>
            </w:pPr>
          </w:p>
        </w:tc>
      </w:tr>
      <w:tr w:rsidR="00D22018" w:rsidRPr="00343B43" w14:paraId="3B25435E" w14:textId="77777777" w:rsidTr="00055E29">
        <w:trPr>
          <w:jc w:val="center"/>
        </w:trPr>
        <w:tc>
          <w:tcPr>
            <w:tcW w:w="5670" w:type="dxa"/>
          </w:tcPr>
          <w:p w14:paraId="40C0F090" w14:textId="77777777" w:rsidR="00D22018" w:rsidRPr="00746A8A" w:rsidRDefault="00D22018" w:rsidP="00746A8A">
            <w:pPr>
              <w:pStyle w:val="04TEXTOTABELAS"/>
            </w:pPr>
            <w:r w:rsidRPr="00746A8A">
              <w:t>Reconheci as diferentes fontes de energia elétrica?</w:t>
            </w:r>
          </w:p>
        </w:tc>
        <w:tc>
          <w:tcPr>
            <w:tcW w:w="709" w:type="dxa"/>
          </w:tcPr>
          <w:p w14:paraId="44D993F6" w14:textId="77777777" w:rsidR="00D22018" w:rsidRPr="00343B43" w:rsidRDefault="00D22018" w:rsidP="00746A8A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6A0E216D" w14:textId="77777777" w:rsidR="00D22018" w:rsidRPr="00343B43" w:rsidRDefault="00D22018" w:rsidP="00746A8A">
            <w:pPr>
              <w:rPr>
                <w:rFonts w:ascii="Arial" w:hAnsi="Arial" w:cs="Arial"/>
              </w:rPr>
            </w:pPr>
          </w:p>
        </w:tc>
      </w:tr>
    </w:tbl>
    <w:p w14:paraId="1F962ECA" w14:textId="77777777" w:rsidR="00D22018" w:rsidRPr="00343B43" w:rsidRDefault="00D22018" w:rsidP="00746A8A">
      <w:pPr>
        <w:rPr>
          <w:rFonts w:ascii="Arial" w:hAnsi="Arial" w:cs="Arial"/>
        </w:rPr>
      </w:pPr>
    </w:p>
    <w:p w14:paraId="7BAEB4D5" w14:textId="77777777" w:rsidR="00E24C6F" w:rsidRPr="00106A52" w:rsidRDefault="00E24C6F" w:rsidP="00106A52"/>
    <w:sectPr w:rsidR="00E24C6F" w:rsidRPr="00106A52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466AFF" w14:textId="77777777" w:rsidR="009B2E0C" w:rsidRDefault="009B2E0C">
      <w:r>
        <w:separator/>
      </w:r>
    </w:p>
  </w:endnote>
  <w:endnote w:type="continuationSeparator" w:id="0">
    <w:p w14:paraId="74514D8B" w14:textId="77777777" w:rsidR="009B2E0C" w:rsidRDefault="009B2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74C83E9-6ED5-4496-8F17-A48AD1760B1C}"/>
    <w:embedBold r:id="rId2" w:fontKey="{9F620669-80B9-44E3-932D-725796D68561}"/>
    <w:embedItalic r:id="rId3" w:fontKey="{1098436A-E518-4D5A-8934-F93BD93A210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B31A46C-F96C-493E-B119-79898235066C}"/>
    <w:embedBold r:id="rId5" w:fontKey="{8DFDE568-260F-4BC6-9A07-D4C5050AA2CF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5CA65804-76FA-4D18-9A25-6931394C49D0}"/>
    <w:embedBold r:id="rId7" w:fontKey="{70E7EDEA-21BA-4F00-A6C1-FD06E07A8610}"/>
    <w:embedBoldItalic r:id="rId8" w:fontKey="{EFDE6F62-7E17-473D-BA0E-B4CFC01A3413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1DC5A2BF-B54A-410C-BAD4-F119ACC02DB8}"/>
    <w:embedBold r:id="rId10" w:fontKey="{79DE75BD-8155-44CD-8BCF-EDB27595954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2691AE8B-E68D-4129-9679-2C8B6ABBED60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40F9EF7F-44CF-46F8-8C5E-F54DE9906F2B}"/>
    <w:embedBold r:id="rId13" w:fontKey="{70896FFE-EE4E-491C-93B0-1ABB2C96A03F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7777777"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7E3222D0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557D86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7442C2" w14:textId="77777777" w:rsidR="009B2E0C" w:rsidRDefault="009B2E0C">
      <w:r>
        <w:rPr>
          <w:color w:val="000000"/>
        </w:rPr>
        <w:separator/>
      </w:r>
    </w:p>
  </w:footnote>
  <w:footnote w:type="continuationSeparator" w:id="0">
    <w:p w14:paraId="7290E9BF" w14:textId="77777777" w:rsidR="009B2E0C" w:rsidRDefault="009B2E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7777777" w:rsidR="00283861" w:rsidRDefault="00C867EE">
    <w:r>
      <w:rPr>
        <w:noProof/>
        <w:lang w:eastAsia="pt-BR" w:bidi="ar-SA"/>
      </w:rPr>
      <w:drawing>
        <wp:inline distT="0" distB="0" distL="0" distR="0" wp14:anchorId="476C3EC6" wp14:editId="1EB0FEF6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FED"/>
    <w:rsid w:val="000628EC"/>
    <w:rsid w:val="00076EF4"/>
    <w:rsid w:val="000A434A"/>
    <w:rsid w:val="000A7F47"/>
    <w:rsid w:val="000C6EC8"/>
    <w:rsid w:val="000D1E72"/>
    <w:rsid w:val="00100500"/>
    <w:rsid w:val="00106A52"/>
    <w:rsid w:val="001237AE"/>
    <w:rsid w:val="00126F41"/>
    <w:rsid w:val="00182B00"/>
    <w:rsid w:val="001B4098"/>
    <w:rsid w:val="0020549D"/>
    <w:rsid w:val="00210B7C"/>
    <w:rsid w:val="00220C34"/>
    <w:rsid w:val="00250FF2"/>
    <w:rsid w:val="002B4837"/>
    <w:rsid w:val="002C2992"/>
    <w:rsid w:val="002C49D0"/>
    <w:rsid w:val="002F294E"/>
    <w:rsid w:val="00352C2B"/>
    <w:rsid w:val="00352D0A"/>
    <w:rsid w:val="003D75AC"/>
    <w:rsid w:val="00415172"/>
    <w:rsid w:val="00426FFF"/>
    <w:rsid w:val="00512EF1"/>
    <w:rsid w:val="005209C1"/>
    <w:rsid w:val="00525A49"/>
    <w:rsid w:val="0055204F"/>
    <w:rsid w:val="00557D86"/>
    <w:rsid w:val="00575253"/>
    <w:rsid w:val="005D03F2"/>
    <w:rsid w:val="00604F7F"/>
    <w:rsid w:val="00676297"/>
    <w:rsid w:val="006D5809"/>
    <w:rsid w:val="006E489A"/>
    <w:rsid w:val="0078056E"/>
    <w:rsid w:val="00802F95"/>
    <w:rsid w:val="00852916"/>
    <w:rsid w:val="008E09F8"/>
    <w:rsid w:val="008F7795"/>
    <w:rsid w:val="00916998"/>
    <w:rsid w:val="00935D6C"/>
    <w:rsid w:val="00945EE1"/>
    <w:rsid w:val="00991C57"/>
    <w:rsid w:val="009B2E0C"/>
    <w:rsid w:val="00A74FAE"/>
    <w:rsid w:val="00AE54AB"/>
    <w:rsid w:val="00AF1588"/>
    <w:rsid w:val="00B2459B"/>
    <w:rsid w:val="00B36FBF"/>
    <w:rsid w:val="00B579E5"/>
    <w:rsid w:val="00B63041"/>
    <w:rsid w:val="00BE346A"/>
    <w:rsid w:val="00C4098B"/>
    <w:rsid w:val="00C65D98"/>
    <w:rsid w:val="00C67490"/>
    <w:rsid w:val="00C867EE"/>
    <w:rsid w:val="00CA2655"/>
    <w:rsid w:val="00CF42D1"/>
    <w:rsid w:val="00D22018"/>
    <w:rsid w:val="00DC2F93"/>
    <w:rsid w:val="00E05E1E"/>
    <w:rsid w:val="00E24C6F"/>
    <w:rsid w:val="00E425B0"/>
    <w:rsid w:val="00E449E3"/>
    <w:rsid w:val="00E9046D"/>
    <w:rsid w:val="00E90F29"/>
    <w:rsid w:val="00E92788"/>
    <w:rsid w:val="00EC5741"/>
    <w:rsid w:val="00F5578A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mma.gov.br/publicacoes/cidades-sustentaveis/category/68-residuos-solidos%3Fdownload%3D984:residuo-lixo-o-que-fazer-com-ele+&amp;cd=4&amp;hl=pt-BR&amp;ct=clnk&amp;gl=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1402</Words>
  <Characters>7573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Junior F. Dias</cp:lastModifiedBy>
  <cp:revision>4</cp:revision>
  <dcterms:created xsi:type="dcterms:W3CDTF">2018-01-24T11:52:00Z</dcterms:created>
  <dcterms:modified xsi:type="dcterms:W3CDTF">2018-01-30T13:11:00Z</dcterms:modified>
</cp:coreProperties>
</file>