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4A2" w:rsidRDefault="000F54A2" w:rsidP="000F54A2">
      <w:pPr>
        <w:pStyle w:val="01TITULO1"/>
      </w:pPr>
      <w:r>
        <w:t xml:space="preserve">Sequência </w:t>
      </w:r>
      <w:r w:rsidRPr="00AA0567">
        <w:t>didática</w:t>
      </w:r>
      <w:r>
        <w:t xml:space="preserve"> 4</w:t>
      </w:r>
      <w:r w:rsidRPr="00E75A70">
        <w:t xml:space="preserve">  </w:t>
      </w:r>
    </w:p>
    <w:p w:rsidR="000F54A2" w:rsidRPr="00892E1F" w:rsidRDefault="000F54A2" w:rsidP="000F54A2">
      <w:pPr>
        <w:pStyle w:val="01TITULO1"/>
        <w:rPr>
          <w:sz w:val="36"/>
          <w:szCs w:val="36"/>
        </w:rPr>
      </w:pPr>
    </w:p>
    <w:p w:rsidR="000F54A2" w:rsidRDefault="000F54A2" w:rsidP="000F54A2">
      <w:pPr>
        <w:pStyle w:val="01TITULO2"/>
        <w:rPr>
          <w:b w:val="0"/>
        </w:rPr>
      </w:pPr>
      <w:r w:rsidRPr="00E75A70">
        <w:t>Disciplina</w:t>
      </w:r>
      <w:r w:rsidRPr="007D040B">
        <w:rPr>
          <w:b w:val="0"/>
        </w:rPr>
        <w:t>:</w:t>
      </w:r>
      <w:r w:rsidRPr="00E75A70">
        <w:t xml:space="preserve"> </w:t>
      </w:r>
      <w:r>
        <w:rPr>
          <w:b w:val="0"/>
        </w:rPr>
        <w:t>Ciências</w:t>
      </w:r>
      <w:r w:rsidRPr="00E75A70">
        <w:t xml:space="preserve">                Ano</w:t>
      </w:r>
      <w:r w:rsidRPr="007D040B">
        <w:rPr>
          <w:b w:val="0"/>
        </w:rPr>
        <w:t xml:space="preserve">: </w:t>
      </w:r>
      <w:r>
        <w:rPr>
          <w:b w:val="0"/>
        </w:rPr>
        <w:t>2</w:t>
      </w:r>
      <w:r w:rsidRPr="007D040B">
        <w:rPr>
          <w:b w:val="0"/>
        </w:rPr>
        <w:t>º</w:t>
      </w:r>
      <w:r w:rsidRPr="00E75A70">
        <w:t xml:space="preserve">                       Bimestre</w:t>
      </w:r>
      <w:r w:rsidRPr="007D040B">
        <w:rPr>
          <w:b w:val="0"/>
        </w:rPr>
        <w:t xml:space="preserve">: </w:t>
      </w:r>
      <w:r>
        <w:rPr>
          <w:b w:val="0"/>
        </w:rPr>
        <w:t>2</w:t>
      </w:r>
      <w:r w:rsidRPr="007D040B">
        <w:rPr>
          <w:b w:val="0"/>
        </w:rPr>
        <w:t>º</w:t>
      </w:r>
    </w:p>
    <w:p w:rsidR="000F54A2" w:rsidRPr="00892E1F" w:rsidRDefault="000F54A2" w:rsidP="000F54A2">
      <w:pPr>
        <w:pStyle w:val="01TITULO2"/>
        <w:rPr>
          <w:sz w:val="21"/>
          <w:szCs w:val="21"/>
        </w:rPr>
      </w:pPr>
    </w:p>
    <w:p w:rsidR="000F54A2" w:rsidRDefault="000F54A2" w:rsidP="000F54A2">
      <w:pPr>
        <w:pStyle w:val="01TITULO2"/>
        <w:rPr>
          <w:b w:val="0"/>
        </w:rPr>
      </w:pPr>
      <w:r w:rsidRPr="00E75A70">
        <w:t>Título</w:t>
      </w:r>
      <w:r w:rsidRPr="009C02D1">
        <w:t>: Diversidade de animais</w:t>
      </w:r>
    </w:p>
    <w:p w:rsidR="000F54A2" w:rsidRPr="00892E1F" w:rsidRDefault="000F54A2" w:rsidP="000F54A2">
      <w:pPr>
        <w:pStyle w:val="02TEXTOPRINCIPALBULLET"/>
        <w:numPr>
          <w:ilvl w:val="0"/>
          <w:numId w:val="0"/>
        </w:numPr>
      </w:pPr>
    </w:p>
    <w:p w:rsidR="000F54A2" w:rsidRDefault="000F54A2" w:rsidP="000F54A2">
      <w:pPr>
        <w:pStyle w:val="01TITULO2"/>
      </w:pPr>
      <w:r w:rsidRPr="00E75A70">
        <w:t>Objetivos de aprendizagem</w:t>
      </w:r>
    </w:p>
    <w:p w:rsidR="000F54A2" w:rsidRPr="00892E1F" w:rsidRDefault="000F54A2" w:rsidP="000F54A2">
      <w:pPr>
        <w:pStyle w:val="01TITULO2"/>
        <w:rPr>
          <w:sz w:val="21"/>
          <w:szCs w:val="21"/>
        </w:rPr>
      </w:pPr>
    </w:p>
    <w:p w:rsidR="000F54A2" w:rsidRDefault="000F54A2" w:rsidP="000F54A2">
      <w:pPr>
        <w:pStyle w:val="02TEXTOPRINCIPALBULLET"/>
        <w:spacing w:line="276" w:lineRule="auto"/>
      </w:pPr>
      <w:r>
        <w:t>Diversidade dos animais</w:t>
      </w:r>
    </w:p>
    <w:p w:rsidR="000F54A2" w:rsidRDefault="000F54A2" w:rsidP="000F54A2">
      <w:pPr>
        <w:pStyle w:val="02TEXTOPRINCIPALBULLET"/>
        <w:numPr>
          <w:ilvl w:val="0"/>
          <w:numId w:val="0"/>
        </w:numPr>
        <w:spacing w:line="276" w:lineRule="auto"/>
        <w:ind w:left="227"/>
      </w:pPr>
      <w:r w:rsidRPr="009158A6">
        <w:rPr>
          <w:b/>
        </w:rPr>
        <w:t>Objeto de conhecimento</w:t>
      </w:r>
      <w:r w:rsidRPr="007D040B">
        <w:t>:</w:t>
      </w:r>
      <w:r>
        <w:t xml:space="preserve"> Seres vivos no ambiente.</w:t>
      </w:r>
    </w:p>
    <w:p w:rsidR="000F54A2" w:rsidRDefault="000F54A2" w:rsidP="000F54A2">
      <w:pPr>
        <w:pStyle w:val="02TEXTOPRINCIPALBULLET"/>
        <w:numPr>
          <w:ilvl w:val="0"/>
          <w:numId w:val="0"/>
        </w:numPr>
        <w:ind w:left="227"/>
      </w:pPr>
      <w:r>
        <w:rPr>
          <w:b/>
        </w:rPr>
        <w:t>Habilidade</w:t>
      </w:r>
      <w:r w:rsidRPr="009C02D1">
        <w:rPr>
          <w:b/>
        </w:rPr>
        <w:t>: (EF02CI04)</w:t>
      </w:r>
      <w:r>
        <w:t xml:space="preserve"> Descrever características de plantas e animais (tamanho, forma, cor, fase de vida, local onde se desenvolvem etc.) relacionados ao cotidiano.</w:t>
      </w:r>
    </w:p>
    <w:p w:rsidR="000F54A2" w:rsidRPr="00E75A70" w:rsidRDefault="000F54A2" w:rsidP="000F54A2">
      <w:pPr>
        <w:pStyle w:val="02TEXTOPRINCIPALBULLET"/>
        <w:numPr>
          <w:ilvl w:val="0"/>
          <w:numId w:val="0"/>
        </w:numPr>
        <w:ind w:left="227"/>
      </w:pPr>
    </w:p>
    <w:p w:rsidR="000F54A2" w:rsidRDefault="000F54A2" w:rsidP="000F54A2">
      <w:pPr>
        <w:pStyle w:val="01TITULO2"/>
      </w:pPr>
      <w:r w:rsidRPr="00E75A70">
        <w:t xml:space="preserve">Tempo previsto: </w:t>
      </w:r>
      <w:r>
        <w:rPr>
          <w:b w:val="0"/>
        </w:rPr>
        <w:t>100</w:t>
      </w:r>
      <w:r w:rsidRPr="00BE3D30">
        <w:rPr>
          <w:b w:val="0"/>
        </w:rPr>
        <w:t xml:space="preserve"> minutos</w:t>
      </w:r>
      <w:r>
        <w:rPr>
          <w:b w:val="0"/>
        </w:rPr>
        <w:t xml:space="preserve"> (2 </w:t>
      </w:r>
      <w:r w:rsidRPr="00BC135E">
        <w:rPr>
          <w:b w:val="0"/>
        </w:rPr>
        <w:t>aulas</w:t>
      </w:r>
      <w:r>
        <w:rPr>
          <w:b w:val="0"/>
        </w:rPr>
        <w:t xml:space="preserve"> de aproximadamente 50 minutos cada)</w:t>
      </w:r>
    </w:p>
    <w:p w:rsidR="000F54A2" w:rsidRPr="00E75A70" w:rsidRDefault="000F54A2" w:rsidP="000F54A2">
      <w:pPr>
        <w:pStyle w:val="02TEXTOPRINCIPAL"/>
      </w:pPr>
    </w:p>
    <w:p w:rsidR="000F54A2" w:rsidRDefault="000F54A2" w:rsidP="000F54A2">
      <w:pPr>
        <w:pStyle w:val="01TITULO2"/>
      </w:pPr>
      <w:r w:rsidRPr="00E75A70">
        <w:t>Materiais necessários</w:t>
      </w:r>
    </w:p>
    <w:p w:rsidR="000F54A2" w:rsidRPr="00892E1F" w:rsidRDefault="000F54A2" w:rsidP="000F54A2">
      <w:pPr>
        <w:pStyle w:val="01TITULO2"/>
        <w:rPr>
          <w:sz w:val="21"/>
          <w:szCs w:val="21"/>
        </w:rPr>
      </w:pPr>
    </w:p>
    <w:p w:rsidR="000F54A2" w:rsidRPr="009158A6" w:rsidRDefault="000F54A2" w:rsidP="000F54A2">
      <w:pPr>
        <w:pStyle w:val="02TEXTOPRINCIPALBULLET"/>
      </w:pPr>
      <w:r w:rsidRPr="0031075E">
        <w:rPr>
          <w:shd w:val="clear" w:color="auto" w:fill="FFFFFF"/>
        </w:rPr>
        <w:t>Lápis coloridos</w:t>
      </w:r>
      <w:r>
        <w:rPr>
          <w:shd w:val="clear" w:color="auto" w:fill="FFFFFF"/>
        </w:rPr>
        <w:t xml:space="preserve">, </w:t>
      </w:r>
      <w:r w:rsidRPr="009C02D1">
        <w:rPr>
          <w:shd w:val="clear" w:color="auto" w:fill="FFFFFF"/>
        </w:rPr>
        <w:t>folhas de papel sulfite</w:t>
      </w:r>
      <w:r>
        <w:rPr>
          <w:shd w:val="clear" w:color="auto" w:fill="FFFFFF"/>
        </w:rPr>
        <w:t xml:space="preserve">, </w:t>
      </w:r>
      <w:r w:rsidRPr="009C02D1">
        <w:rPr>
          <w:shd w:val="clear" w:color="auto" w:fill="FFFFFF"/>
        </w:rPr>
        <w:t>cartolina</w:t>
      </w:r>
      <w:r>
        <w:rPr>
          <w:shd w:val="clear" w:color="auto" w:fill="FFFFFF"/>
        </w:rPr>
        <w:t xml:space="preserve">, </w:t>
      </w:r>
      <w:r w:rsidRPr="009C02D1">
        <w:rPr>
          <w:shd w:val="clear" w:color="auto" w:fill="FFFFFF"/>
        </w:rPr>
        <w:t>caderno</w:t>
      </w:r>
      <w:r>
        <w:rPr>
          <w:shd w:val="clear" w:color="auto" w:fill="FFFFFF"/>
        </w:rPr>
        <w:t xml:space="preserve"> e </w:t>
      </w:r>
      <w:r w:rsidRPr="009C02D1">
        <w:rPr>
          <w:shd w:val="clear" w:color="auto" w:fill="FFFFFF"/>
        </w:rPr>
        <w:t xml:space="preserve">lápis preto. </w:t>
      </w:r>
    </w:p>
    <w:p w:rsidR="000F54A2" w:rsidRPr="0031075E" w:rsidRDefault="000F54A2" w:rsidP="000F54A2">
      <w:pPr>
        <w:pStyle w:val="02TEXTOPRINCIPALBULLET"/>
        <w:numPr>
          <w:ilvl w:val="0"/>
          <w:numId w:val="0"/>
        </w:numPr>
        <w:ind w:left="227"/>
      </w:pPr>
    </w:p>
    <w:p w:rsidR="000F54A2" w:rsidRDefault="000F54A2" w:rsidP="000F54A2">
      <w:pPr>
        <w:pStyle w:val="01TITULO2"/>
      </w:pPr>
      <w:r w:rsidRPr="00E75A70">
        <w:t>Desenvolvimento da sequência didática</w:t>
      </w:r>
    </w:p>
    <w:p w:rsidR="000F54A2" w:rsidRPr="003E2B4A" w:rsidRDefault="000F54A2" w:rsidP="000F54A2">
      <w:pPr>
        <w:rPr>
          <w:b/>
          <w:color w:val="FF0000"/>
        </w:rPr>
      </w:pPr>
    </w:p>
    <w:p w:rsidR="000F54A2" w:rsidRPr="00747A69" w:rsidRDefault="000F54A2" w:rsidP="000F54A2">
      <w:pPr>
        <w:pStyle w:val="01TITULO3"/>
      </w:pPr>
      <w:r w:rsidRPr="00E75A70">
        <w:t xml:space="preserve">Etapa 1 </w:t>
      </w:r>
      <w:r w:rsidRPr="00197264">
        <w:t>(Aproximadamente 50 minutos</w:t>
      </w:r>
      <w:r>
        <w:t>/ 1 aula</w:t>
      </w:r>
      <w:r w:rsidRPr="00197264">
        <w:t>)</w:t>
      </w:r>
    </w:p>
    <w:p w:rsidR="000F54A2" w:rsidRDefault="000F54A2" w:rsidP="000F54A2">
      <w:pPr>
        <w:pStyle w:val="02TEXTOPRINCIPAL"/>
      </w:pPr>
      <w:r>
        <w:t xml:space="preserve">Inicie a aula indagando os alunos sobre seus animais de estimação, anotando na lousa algumas das respostas. Provavelmente, os animais mais comuns serão cães e gatos, mas podem ter </w:t>
      </w:r>
      <w:proofErr w:type="spellStart"/>
      <w:r w:rsidRPr="00BD3EC3">
        <w:rPr>
          <w:i/>
        </w:rPr>
        <w:t>hamsters</w:t>
      </w:r>
      <w:proofErr w:type="spellEnd"/>
      <w:r>
        <w:t>, aves, peixes, tartarugas, e até mesmo serpentes e aranhas podem ser citadas pelos alunos. Em seguida, peça aos alunos que listem oralmente algumas características que eles observam em seus animais, como presença de pelos ou penas, quantidade de membros, entre outros. Nesse momento, anote na lousa uma lista de diferentes animais, como os sugeridos a seguir.</w:t>
      </w:r>
    </w:p>
    <w:p w:rsidR="000F54A2" w:rsidRDefault="000F54A2" w:rsidP="000F54A2">
      <w:pPr>
        <w:pStyle w:val="02TEXTOPRINCIPAL"/>
      </w:pPr>
      <w:r>
        <w:t>Sapo</w:t>
      </w:r>
    </w:p>
    <w:p w:rsidR="000F54A2" w:rsidRDefault="000F54A2" w:rsidP="000F54A2">
      <w:pPr>
        <w:pStyle w:val="02TEXTOPRINCIPAL"/>
      </w:pPr>
      <w:r>
        <w:t>Besouro</w:t>
      </w:r>
    </w:p>
    <w:p w:rsidR="000F54A2" w:rsidRDefault="000F54A2" w:rsidP="000F54A2">
      <w:pPr>
        <w:pStyle w:val="02TEXTOPRINCIPAL"/>
      </w:pPr>
      <w:r>
        <w:t>Golfinho</w:t>
      </w:r>
    </w:p>
    <w:p w:rsidR="000F54A2" w:rsidRDefault="000F54A2" w:rsidP="000F54A2">
      <w:pPr>
        <w:pStyle w:val="02TEXTOPRINCIPAL"/>
      </w:pPr>
      <w:r>
        <w:t>Borboleta</w:t>
      </w:r>
    </w:p>
    <w:p w:rsidR="000F54A2" w:rsidRDefault="000F54A2" w:rsidP="000F54A2">
      <w:pPr>
        <w:pStyle w:val="02TEXTOPRINCIPAL"/>
      </w:pPr>
      <w:r>
        <w:t>Gavião</w:t>
      </w:r>
    </w:p>
    <w:p w:rsidR="000F54A2" w:rsidRDefault="000F54A2" w:rsidP="000F54A2">
      <w:pPr>
        <w:pStyle w:val="02TEXTOPRINCIPAL"/>
      </w:pPr>
      <w:r>
        <w:t xml:space="preserve">Divida os alunos em grupos de três ou quatro integrantes e solicite que os grupos desenhem em folhas de papel sulfite os animais listados. Em seguida, peça que, embaixo dos desenhos, façam uma lista de características desses animais (sugira que retomem as características que listaram para seus próprios </w:t>
      </w:r>
      <w:r>
        <w:lastRenderedPageBreak/>
        <w:t xml:space="preserve">mascotes). Ao término da atividade, discuta as respostas feitas por cada grupo. Converse com os alunos sobre as características de cada animal, como cor, tamanho, forma, ambiente onde vivem, entre outros. </w:t>
      </w:r>
    </w:p>
    <w:p w:rsidR="000F54A2" w:rsidRDefault="000F54A2" w:rsidP="000F54A2">
      <w:pPr>
        <w:pStyle w:val="02TEXTOPRINCIPAL"/>
      </w:pPr>
    </w:p>
    <w:p w:rsidR="000F54A2" w:rsidRPr="009C02D1" w:rsidRDefault="000F54A2" w:rsidP="000F54A2">
      <w:pPr>
        <w:pStyle w:val="01TITULO3"/>
      </w:pPr>
      <w:r>
        <w:t xml:space="preserve">Etapa 2 </w:t>
      </w:r>
      <w:r w:rsidRPr="00197264">
        <w:t>(Aproximadamente 50 minutos</w:t>
      </w:r>
      <w:r>
        <w:t>/ 1 aula</w:t>
      </w:r>
      <w:r w:rsidRPr="00197264">
        <w:t>)</w:t>
      </w:r>
    </w:p>
    <w:p w:rsidR="000F54A2" w:rsidRDefault="000F54A2" w:rsidP="000F54A2">
      <w:pPr>
        <w:pStyle w:val="02TEXTOPRINCIPAL"/>
        <w:rPr>
          <w:b/>
          <w:bCs/>
        </w:rPr>
      </w:pPr>
      <w:r>
        <w:t xml:space="preserve">Inicie a aula apresentando imagens (por meio de </w:t>
      </w:r>
      <w:r w:rsidRPr="003064E4">
        <w:rPr>
          <w:i/>
        </w:rPr>
        <w:t>slides</w:t>
      </w:r>
      <w:r>
        <w:t xml:space="preserve"> ou transparência) de diferentes animais; é importante incluir vertebrados (exemplos: peixes, onças, morcegos, sapos, tartarugas, tucanos) e invertebrados (besouros, lacraias, águas-vivas, estrelas-do-mar, aranhas, entre outros), encontrados tanto em ambientes aquáticos como terrestres. Explique aos alunos que os animais podem ser divididos em grupos de acordo com suas características. Os vertebrados apresentam ossos na coluna vertebral, as vértebras, ao passo que os invertebrados não possuem. Mostre que os animais também podem ser agrupados de acordo com o ambiente em que vivem: os peixes e as anêmonas-do-mar são aquáticos, enquanto as aranhas e os tamanduás são terrestres. Divida os alunos em grupos de até quatro integrantes e forneça a cada grupo cartões contendo o quadro abaixo (no fim da descrição desta etapa). Prepare, para esta atividade, pedaços de papel que devem ser dobrados para a realização de sorteios. Esses papéis devem conter os nomes dos seguintes animais:</w:t>
      </w:r>
      <w:r w:rsidRPr="00DA26E2">
        <w:t xml:space="preserve"> </w:t>
      </w:r>
      <w:r>
        <w:t>onça, tubarão, besouro, borboleta e sapo.</w:t>
      </w:r>
    </w:p>
    <w:p w:rsidR="000F54A2" w:rsidRDefault="000F54A2" w:rsidP="000F54A2">
      <w:pPr>
        <w:pStyle w:val="02TEXTOPRINCIPAL"/>
        <w:rPr>
          <w:b/>
          <w:bCs/>
        </w:rPr>
      </w:pPr>
      <w:r>
        <w:t>Sorteie o nome de um animal e auxilie os alunos a completarem as lacunas do quadro com as características de cada um deles. Veja abaixo, em vermelho, as respostas esperadas. Após completar as informações sobre cada animal, peça aos alunos que façam desenhos dos animais trabalhados. Em seguida, peça que agrupem os animais de acordo com as características que compartilham. Conclua a aula comentando sobre a diversidade de animais.</w:t>
      </w:r>
    </w:p>
    <w:p w:rsidR="000F54A2" w:rsidRDefault="000F54A2" w:rsidP="000F54A2">
      <w:pPr>
        <w:pStyle w:val="01TITULO3"/>
        <w:spacing w:line="276" w:lineRule="auto"/>
        <w:rPr>
          <w:rFonts w:ascii="Tahoma" w:eastAsia="SimSun" w:hAnsi="Tahoma" w:cs="Tahoma"/>
          <w:b w:val="0"/>
          <w:bCs w:val="0"/>
          <w:sz w:val="21"/>
          <w:szCs w:val="21"/>
        </w:rPr>
      </w:pPr>
    </w:p>
    <w:tbl>
      <w:tblPr>
        <w:tblW w:w="10108" w:type="dxa"/>
        <w:tblInd w:w="93" w:type="dxa"/>
        <w:tblLook w:val="04A0" w:firstRow="1" w:lastRow="0" w:firstColumn="1" w:lastColumn="0" w:noHBand="0" w:noVBand="1"/>
      </w:tblPr>
      <w:tblGrid>
        <w:gridCol w:w="1575"/>
        <w:gridCol w:w="919"/>
        <w:gridCol w:w="2341"/>
        <w:gridCol w:w="2551"/>
        <w:gridCol w:w="2722"/>
      </w:tblGrid>
      <w:tr w:rsidR="000F54A2" w:rsidRPr="00FD3286" w:rsidTr="00194CC1">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A2" w:rsidRPr="009158A6" w:rsidRDefault="000F54A2" w:rsidP="005D695A">
            <w:pPr>
              <w:pStyle w:val="03TITULOTABELAS1"/>
              <w:rPr>
                <w:sz w:val="21"/>
                <w:szCs w:val="21"/>
                <w:lang w:eastAsia="en-US" w:bidi="ar-SA"/>
              </w:rPr>
            </w:pPr>
            <w:r w:rsidRPr="009158A6">
              <w:rPr>
                <w:sz w:val="21"/>
                <w:szCs w:val="21"/>
                <w:lang w:eastAsia="en-US" w:bidi="ar-SA"/>
              </w:rPr>
              <w:t> </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3TITULOTABELAS1"/>
              <w:rPr>
                <w:sz w:val="21"/>
                <w:szCs w:val="21"/>
                <w:lang w:val="en-US" w:eastAsia="en-US" w:bidi="ar-SA"/>
              </w:rPr>
            </w:pPr>
            <w:proofErr w:type="spellStart"/>
            <w:r w:rsidRPr="009158A6">
              <w:rPr>
                <w:sz w:val="21"/>
                <w:szCs w:val="21"/>
                <w:lang w:val="en-US" w:eastAsia="en-US" w:bidi="ar-SA"/>
              </w:rPr>
              <w:t>Tenho</w:t>
            </w:r>
            <w:proofErr w:type="spellEnd"/>
            <w:r w:rsidRPr="009158A6">
              <w:rPr>
                <w:sz w:val="21"/>
                <w:szCs w:val="21"/>
                <w:lang w:val="en-US" w:eastAsia="en-US" w:bidi="ar-SA"/>
              </w:rPr>
              <w:t xml:space="preserve"> </w:t>
            </w:r>
            <w:proofErr w:type="spellStart"/>
            <w:r w:rsidRPr="009158A6">
              <w:rPr>
                <w:sz w:val="21"/>
                <w:szCs w:val="21"/>
                <w:lang w:val="en-US" w:eastAsia="en-US" w:bidi="ar-SA"/>
              </w:rPr>
              <w:t>ossos</w:t>
            </w:r>
            <w:proofErr w:type="spellEnd"/>
            <w:r w:rsidRPr="009158A6">
              <w:rPr>
                <w:sz w:val="21"/>
                <w:szCs w:val="21"/>
                <w:lang w:val="en-US" w:eastAsia="en-US" w:bidi="ar-SA"/>
              </w:rPr>
              <w:t>?</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3TITULOTABELAS1"/>
              <w:rPr>
                <w:sz w:val="21"/>
                <w:szCs w:val="21"/>
                <w:lang w:val="en-US" w:eastAsia="en-US" w:bidi="ar-SA"/>
              </w:rPr>
            </w:pPr>
            <w:proofErr w:type="spellStart"/>
            <w:r w:rsidRPr="009158A6">
              <w:rPr>
                <w:sz w:val="21"/>
                <w:szCs w:val="21"/>
                <w:lang w:val="en-US" w:eastAsia="en-US" w:bidi="ar-SA"/>
              </w:rPr>
              <w:t>Onde</w:t>
            </w:r>
            <w:proofErr w:type="spellEnd"/>
            <w:r w:rsidRPr="009158A6">
              <w:rPr>
                <w:sz w:val="21"/>
                <w:szCs w:val="21"/>
                <w:lang w:val="en-US" w:eastAsia="en-US" w:bidi="ar-SA"/>
              </w:rPr>
              <w:t xml:space="preserve"> vivo?</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3TITULOTABELAS1"/>
              <w:rPr>
                <w:sz w:val="21"/>
                <w:szCs w:val="21"/>
                <w:lang w:val="en-US" w:eastAsia="en-US" w:bidi="ar-SA"/>
              </w:rPr>
            </w:pPr>
            <w:r w:rsidRPr="009158A6">
              <w:rPr>
                <w:sz w:val="21"/>
                <w:szCs w:val="21"/>
                <w:lang w:val="en-US" w:eastAsia="en-US" w:bidi="ar-SA"/>
              </w:rPr>
              <w:t xml:space="preserve">Como me </w:t>
            </w:r>
            <w:proofErr w:type="spellStart"/>
            <w:r w:rsidRPr="009158A6">
              <w:rPr>
                <w:sz w:val="21"/>
                <w:szCs w:val="21"/>
                <w:lang w:val="en-US" w:eastAsia="en-US" w:bidi="ar-SA"/>
              </w:rPr>
              <w:t>movimento</w:t>
            </w:r>
            <w:proofErr w:type="spellEnd"/>
            <w:r w:rsidRPr="009158A6">
              <w:rPr>
                <w:sz w:val="21"/>
                <w:szCs w:val="21"/>
                <w:lang w:val="en-US" w:eastAsia="en-US" w:bidi="ar-SA"/>
              </w:rPr>
              <w:t>?</w:t>
            </w:r>
          </w:p>
        </w:tc>
        <w:tc>
          <w:tcPr>
            <w:tcW w:w="2722" w:type="dxa"/>
            <w:tcBorders>
              <w:top w:val="single" w:sz="4" w:space="0" w:color="auto"/>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3TITULOTABELAS1"/>
              <w:rPr>
                <w:sz w:val="21"/>
                <w:szCs w:val="21"/>
                <w:lang w:eastAsia="en-US" w:bidi="ar-SA"/>
              </w:rPr>
            </w:pPr>
            <w:r w:rsidRPr="009158A6">
              <w:rPr>
                <w:sz w:val="21"/>
                <w:szCs w:val="21"/>
                <w:lang w:eastAsia="en-US" w:bidi="ar-SA"/>
              </w:rPr>
              <w:t>O que eu gosto de comer?</w:t>
            </w:r>
          </w:p>
        </w:tc>
      </w:tr>
      <w:tr w:rsidR="000F54A2" w:rsidRPr="00FD3286" w:rsidTr="00194CC1">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szCs w:val="21"/>
                <w:lang w:val="en-US" w:eastAsia="en-US" w:bidi="ar-SA"/>
              </w:rPr>
            </w:pPr>
            <w:r w:rsidRPr="009158A6">
              <w:rPr>
                <w:szCs w:val="21"/>
                <w:lang w:val="en-US" w:eastAsia="en-US" w:bidi="ar-SA"/>
              </w:rPr>
              <w:t>Animal 1(</w:t>
            </w:r>
            <w:proofErr w:type="spellStart"/>
            <w:r w:rsidRPr="009158A6">
              <w:rPr>
                <w:color w:val="FF0000"/>
                <w:szCs w:val="21"/>
                <w:lang w:val="en-US" w:eastAsia="en-US" w:bidi="ar-SA"/>
              </w:rPr>
              <w:t>sapo</w:t>
            </w:r>
            <w:proofErr w:type="spellEnd"/>
            <w:r w:rsidRPr="009158A6">
              <w:rPr>
                <w:szCs w:val="21"/>
                <w:lang w:val="en-US" w:eastAsia="en-US" w:bidi="ar-SA"/>
              </w:rPr>
              <w:t>)</w:t>
            </w:r>
          </w:p>
        </w:tc>
        <w:tc>
          <w:tcPr>
            <w:tcW w:w="919"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r w:rsidRPr="009158A6">
              <w:rPr>
                <w:color w:val="FF0000"/>
                <w:szCs w:val="21"/>
                <w:lang w:val="en-US" w:eastAsia="en-US" w:bidi="ar-SA"/>
              </w:rPr>
              <w:t>sim</w:t>
            </w:r>
          </w:p>
        </w:tc>
        <w:tc>
          <w:tcPr>
            <w:tcW w:w="2341"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proofErr w:type="spellStart"/>
            <w:r w:rsidRPr="009158A6">
              <w:rPr>
                <w:color w:val="FF0000"/>
                <w:szCs w:val="21"/>
                <w:lang w:val="en-US" w:eastAsia="en-US" w:bidi="ar-SA"/>
              </w:rPr>
              <w:t>nas</w:t>
            </w:r>
            <w:proofErr w:type="spellEnd"/>
            <w:r w:rsidRPr="009158A6">
              <w:rPr>
                <w:color w:val="FF0000"/>
                <w:szCs w:val="21"/>
                <w:lang w:val="en-US" w:eastAsia="en-US" w:bidi="ar-SA"/>
              </w:rPr>
              <w:t xml:space="preserve"> </w:t>
            </w:r>
            <w:proofErr w:type="spellStart"/>
            <w:r w:rsidRPr="009158A6">
              <w:rPr>
                <w:color w:val="FF0000"/>
                <w:szCs w:val="21"/>
                <w:lang w:val="en-US" w:eastAsia="en-US" w:bidi="ar-SA"/>
              </w:rPr>
              <w:t>florestas</w:t>
            </w:r>
            <w:proofErr w:type="spellEnd"/>
            <w:r w:rsidRPr="009158A6">
              <w:rPr>
                <w:color w:val="FF0000"/>
                <w:szCs w:val="21"/>
                <w:lang w:val="en-US" w:eastAsia="en-US" w:bidi="ar-SA"/>
              </w:rPr>
              <w:t xml:space="preserve"> e </w:t>
            </w:r>
            <w:proofErr w:type="spellStart"/>
            <w:r w:rsidRPr="009158A6">
              <w:rPr>
                <w:color w:val="FF0000"/>
                <w:szCs w:val="21"/>
                <w:lang w:val="en-US" w:eastAsia="en-US" w:bidi="ar-SA"/>
              </w:rPr>
              <w:t>lagos</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proofErr w:type="spellStart"/>
            <w:r w:rsidRPr="009158A6">
              <w:rPr>
                <w:color w:val="FF0000"/>
                <w:szCs w:val="21"/>
                <w:lang w:val="en-US" w:eastAsia="en-US" w:bidi="ar-SA"/>
              </w:rPr>
              <w:t>salto</w:t>
            </w:r>
            <w:proofErr w:type="spellEnd"/>
            <w:r w:rsidRPr="009158A6">
              <w:rPr>
                <w:color w:val="FF0000"/>
                <w:szCs w:val="21"/>
                <w:lang w:val="en-US" w:eastAsia="en-US" w:bidi="ar-SA"/>
              </w:rPr>
              <w:t>/</w:t>
            </w:r>
            <w:proofErr w:type="spellStart"/>
            <w:r w:rsidRPr="009158A6">
              <w:rPr>
                <w:color w:val="FF0000"/>
                <w:szCs w:val="21"/>
                <w:lang w:val="en-US" w:eastAsia="en-US" w:bidi="ar-SA"/>
              </w:rPr>
              <w:t>caminhada</w:t>
            </w:r>
            <w:proofErr w:type="spellEnd"/>
          </w:p>
        </w:tc>
        <w:tc>
          <w:tcPr>
            <w:tcW w:w="2722"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proofErr w:type="spellStart"/>
            <w:r w:rsidRPr="009158A6">
              <w:rPr>
                <w:color w:val="FF0000"/>
                <w:szCs w:val="21"/>
                <w:lang w:val="en-US" w:eastAsia="en-US" w:bidi="ar-SA"/>
              </w:rPr>
              <w:t>insetos</w:t>
            </w:r>
            <w:proofErr w:type="spellEnd"/>
            <w:r w:rsidRPr="009158A6">
              <w:rPr>
                <w:color w:val="FF0000"/>
                <w:szCs w:val="21"/>
                <w:lang w:val="en-US" w:eastAsia="en-US" w:bidi="ar-SA"/>
              </w:rPr>
              <w:t xml:space="preserve"> </w:t>
            </w:r>
          </w:p>
        </w:tc>
      </w:tr>
      <w:tr w:rsidR="000F54A2" w:rsidRPr="00FD3286" w:rsidTr="00194CC1">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szCs w:val="21"/>
                <w:lang w:val="en-US" w:eastAsia="en-US" w:bidi="ar-SA"/>
              </w:rPr>
            </w:pPr>
            <w:r w:rsidRPr="009158A6">
              <w:rPr>
                <w:szCs w:val="21"/>
                <w:lang w:val="en-US" w:eastAsia="en-US" w:bidi="ar-SA"/>
              </w:rPr>
              <w:t>Animal 2 (</w:t>
            </w:r>
            <w:proofErr w:type="spellStart"/>
            <w:r w:rsidRPr="009158A6">
              <w:rPr>
                <w:color w:val="FF0000"/>
                <w:szCs w:val="21"/>
                <w:lang w:val="en-US" w:eastAsia="en-US" w:bidi="ar-SA"/>
              </w:rPr>
              <w:t>tubarão</w:t>
            </w:r>
            <w:proofErr w:type="spellEnd"/>
            <w:r w:rsidRPr="009158A6">
              <w:rPr>
                <w:szCs w:val="21"/>
                <w:lang w:val="en-US" w:eastAsia="en-US" w:bidi="ar-SA"/>
              </w:rPr>
              <w:t>)</w:t>
            </w:r>
          </w:p>
        </w:tc>
        <w:tc>
          <w:tcPr>
            <w:tcW w:w="919"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r w:rsidRPr="009158A6">
              <w:rPr>
                <w:color w:val="FF0000"/>
                <w:szCs w:val="21"/>
                <w:lang w:val="en-US" w:eastAsia="en-US" w:bidi="ar-SA"/>
              </w:rPr>
              <w:t>sim</w:t>
            </w:r>
          </w:p>
        </w:tc>
        <w:tc>
          <w:tcPr>
            <w:tcW w:w="2341"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r w:rsidRPr="009158A6">
              <w:rPr>
                <w:color w:val="FF0000"/>
                <w:szCs w:val="21"/>
                <w:lang w:val="en-US" w:eastAsia="en-US" w:bidi="ar-SA"/>
              </w:rPr>
              <w:t>no mar</w:t>
            </w:r>
          </w:p>
        </w:tc>
        <w:tc>
          <w:tcPr>
            <w:tcW w:w="2551"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proofErr w:type="spellStart"/>
            <w:r w:rsidRPr="009158A6">
              <w:rPr>
                <w:color w:val="FF0000"/>
                <w:szCs w:val="21"/>
                <w:lang w:val="en-US" w:eastAsia="en-US" w:bidi="ar-SA"/>
              </w:rPr>
              <w:t>natação</w:t>
            </w:r>
            <w:proofErr w:type="spellEnd"/>
          </w:p>
        </w:tc>
        <w:tc>
          <w:tcPr>
            <w:tcW w:w="2722"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proofErr w:type="spellStart"/>
            <w:r w:rsidRPr="009158A6">
              <w:rPr>
                <w:color w:val="FF0000"/>
                <w:szCs w:val="21"/>
                <w:lang w:val="en-US" w:eastAsia="en-US" w:bidi="ar-SA"/>
              </w:rPr>
              <w:t>peixes</w:t>
            </w:r>
            <w:proofErr w:type="spellEnd"/>
            <w:r w:rsidRPr="009158A6">
              <w:rPr>
                <w:color w:val="FF0000"/>
                <w:szCs w:val="21"/>
                <w:lang w:val="en-US" w:eastAsia="en-US" w:bidi="ar-SA"/>
              </w:rPr>
              <w:t xml:space="preserve"> e outros </w:t>
            </w:r>
            <w:proofErr w:type="spellStart"/>
            <w:r w:rsidRPr="009158A6">
              <w:rPr>
                <w:color w:val="FF0000"/>
                <w:szCs w:val="21"/>
                <w:lang w:val="en-US" w:eastAsia="en-US" w:bidi="ar-SA"/>
              </w:rPr>
              <w:t>animais</w:t>
            </w:r>
            <w:proofErr w:type="spellEnd"/>
          </w:p>
        </w:tc>
      </w:tr>
      <w:tr w:rsidR="000F54A2" w:rsidRPr="00FD3286" w:rsidTr="00194CC1">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szCs w:val="21"/>
                <w:lang w:val="en-US" w:eastAsia="en-US" w:bidi="ar-SA"/>
              </w:rPr>
            </w:pPr>
            <w:r w:rsidRPr="009158A6">
              <w:rPr>
                <w:szCs w:val="21"/>
                <w:lang w:val="en-US" w:eastAsia="en-US" w:bidi="ar-SA"/>
              </w:rPr>
              <w:t>Animal 3 (</w:t>
            </w:r>
            <w:proofErr w:type="spellStart"/>
            <w:r w:rsidRPr="009158A6">
              <w:rPr>
                <w:color w:val="FF0000"/>
                <w:szCs w:val="21"/>
                <w:lang w:val="en-US" w:eastAsia="en-US" w:bidi="ar-SA"/>
              </w:rPr>
              <w:t>borboleta</w:t>
            </w:r>
            <w:proofErr w:type="spellEnd"/>
            <w:r w:rsidRPr="009158A6">
              <w:rPr>
                <w:szCs w:val="21"/>
                <w:lang w:val="en-US" w:eastAsia="en-US" w:bidi="ar-SA"/>
              </w:rPr>
              <w:t>)</w:t>
            </w:r>
          </w:p>
        </w:tc>
        <w:tc>
          <w:tcPr>
            <w:tcW w:w="919"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proofErr w:type="spellStart"/>
            <w:r w:rsidRPr="009158A6">
              <w:rPr>
                <w:color w:val="FF0000"/>
                <w:szCs w:val="21"/>
                <w:lang w:val="en-US" w:eastAsia="en-US" w:bidi="ar-SA"/>
              </w:rPr>
              <w:t>não</w:t>
            </w:r>
            <w:proofErr w:type="spellEnd"/>
          </w:p>
        </w:tc>
        <w:tc>
          <w:tcPr>
            <w:tcW w:w="2341"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eastAsia="en-US" w:bidi="ar-SA"/>
              </w:rPr>
            </w:pPr>
            <w:r w:rsidRPr="009158A6">
              <w:rPr>
                <w:color w:val="FF0000"/>
                <w:szCs w:val="21"/>
                <w:lang w:eastAsia="en-US" w:bidi="ar-SA"/>
              </w:rPr>
              <w:t>nas florestas e nos campos</w:t>
            </w:r>
          </w:p>
        </w:tc>
        <w:tc>
          <w:tcPr>
            <w:tcW w:w="2551"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eastAsia="en-US" w:bidi="ar-SA"/>
              </w:rPr>
            </w:pPr>
            <w:r w:rsidRPr="009158A6">
              <w:rPr>
                <w:color w:val="FF0000"/>
                <w:szCs w:val="21"/>
                <w:lang w:eastAsia="en-US" w:bidi="ar-SA"/>
              </w:rPr>
              <w:t>voo</w:t>
            </w:r>
          </w:p>
        </w:tc>
        <w:tc>
          <w:tcPr>
            <w:tcW w:w="2722"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eastAsia="en-US" w:bidi="ar-SA"/>
              </w:rPr>
            </w:pPr>
            <w:r w:rsidRPr="009158A6">
              <w:rPr>
                <w:color w:val="FF0000"/>
                <w:szCs w:val="21"/>
                <w:lang w:eastAsia="en-US" w:bidi="ar-SA"/>
              </w:rPr>
              <w:t>néctar das flores</w:t>
            </w:r>
          </w:p>
        </w:tc>
      </w:tr>
      <w:tr w:rsidR="000F54A2" w:rsidRPr="00FD3286" w:rsidTr="00194CC1">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szCs w:val="21"/>
                <w:lang w:val="en-US" w:eastAsia="en-US" w:bidi="ar-SA"/>
              </w:rPr>
            </w:pPr>
            <w:r w:rsidRPr="009158A6">
              <w:rPr>
                <w:szCs w:val="21"/>
                <w:lang w:val="en-US" w:eastAsia="en-US" w:bidi="ar-SA"/>
              </w:rPr>
              <w:t>Animal 4</w:t>
            </w:r>
          </w:p>
          <w:p w:rsidR="000F54A2" w:rsidRPr="009158A6" w:rsidRDefault="000F54A2" w:rsidP="005D695A">
            <w:pPr>
              <w:pStyle w:val="04TEXTOTABELAS"/>
              <w:rPr>
                <w:szCs w:val="21"/>
                <w:lang w:val="en-US" w:eastAsia="en-US" w:bidi="ar-SA"/>
              </w:rPr>
            </w:pPr>
            <w:r w:rsidRPr="009158A6">
              <w:rPr>
                <w:szCs w:val="21"/>
                <w:lang w:val="en-US" w:eastAsia="en-US" w:bidi="ar-SA"/>
              </w:rPr>
              <w:t>(</w:t>
            </w:r>
            <w:proofErr w:type="spellStart"/>
            <w:r w:rsidRPr="009158A6">
              <w:rPr>
                <w:color w:val="FF0000"/>
                <w:szCs w:val="21"/>
                <w:lang w:val="en-US" w:eastAsia="en-US" w:bidi="ar-SA"/>
              </w:rPr>
              <w:t>onça</w:t>
            </w:r>
            <w:proofErr w:type="spellEnd"/>
            <w:r w:rsidRPr="009158A6">
              <w:rPr>
                <w:szCs w:val="21"/>
                <w:lang w:val="en-US" w:eastAsia="en-US" w:bidi="ar-SA"/>
              </w:rPr>
              <w:t>)</w:t>
            </w:r>
          </w:p>
        </w:tc>
        <w:tc>
          <w:tcPr>
            <w:tcW w:w="919"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r w:rsidRPr="009158A6">
              <w:rPr>
                <w:color w:val="FF0000"/>
                <w:szCs w:val="21"/>
                <w:lang w:val="en-US" w:eastAsia="en-US" w:bidi="ar-SA"/>
              </w:rPr>
              <w:t>sim</w:t>
            </w:r>
          </w:p>
        </w:tc>
        <w:tc>
          <w:tcPr>
            <w:tcW w:w="2341"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proofErr w:type="spellStart"/>
            <w:r w:rsidRPr="009158A6">
              <w:rPr>
                <w:color w:val="FF0000"/>
                <w:szCs w:val="21"/>
                <w:lang w:val="en-US" w:eastAsia="en-US" w:bidi="ar-SA"/>
              </w:rPr>
              <w:t>na</w:t>
            </w:r>
            <w:proofErr w:type="spellEnd"/>
            <w:r w:rsidRPr="009158A6">
              <w:rPr>
                <w:color w:val="FF0000"/>
                <w:szCs w:val="21"/>
                <w:lang w:val="en-US" w:eastAsia="en-US" w:bidi="ar-SA"/>
              </w:rPr>
              <w:t xml:space="preserve"> </w:t>
            </w:r>
            <w:proofErr w:type="spellStart"/>
            <w:r w:rsidRPr="009158A6">
              <w:rPr>
                <w:color w:val="FF0000"/>
                <w:szCs w:val="21"/>
                <w:lang w:val="en-US" w:eastAsia="en-US" w:bidi="ar-SA"/>
              </w:rPr>
              <w:t>floresta</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proofErr w:type="spellStart"/>
            <w:r w:rsidRPr="009158A6">
              <w:rPr>
                <w:color w:val="FF0000"/>
                <w:szCs w:val="21"/>
                <w:lang w:val="en-US" w:eastAsia="en-US" w:bidi="ar-SA"/>
              </w:rPr>
              <w:t>caminhada</w:t>
            </w:r>
            <w:proofErr w:type="spellEnd"/>
          </w:p>
        </w:tc>
        <w:tc>
          <w:tcPr>
            <w:tcW w:w="2722"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r w:rsidRPr="009158A6">
              <w:rPr>
                <w:color w:val="FF0000"/>
                <w:szCs w:val="21"/>
                <w:lang w:val="en-US" w:eastAsia="en-US" w:bidi="ar-SA"/>
              </w:rPr>
              <w:t>carne</w:t>
            </w:r>
          </w:p>
        </w:tc>
      </w:tr>
      <w:tr w:rsidR="000F54A2" w:rsidRPr="00FD3286" w:rsidTr="00194CC1">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szCs w:val="21"/>
                <w:lang w:val="en-US" w:eastAsia="en-US" w:bidi="ar-SA"/>
              </w:rPr>
            </w:pPr>
            <w:r w:rsidRPr="009158A6">
              <w:rPr>
                <w:szCs w:val="21"/>
                <w:lang w:val="en-US" w:eastAsia="en-US" w:bidi="ar-SA"/>
              </w:rPr>
              <w:t>Animal 5</w:t>
            </w:r>
          </w:p>
          <w:p w:rsidR="000F54A2" w:rsidRPr="009158A6" w:rsidRDefault="000F54A2" w:rsidP="005D695A">
            <w:pPr>
              <w:pStyle w:val="04TEXTOTABELAS"/>
              <w:rPr>
                <w:szCs w:val="21"/>
                <w:lang w:val="en-US" w:eastAsia="en-US" w:bidi="ar-SA"/>
              </w:rPr>
            </w:pPr>
            <w:r w:rsidRPr="009158A6">
              <w:rPr>
                <w:szCs w:val="21"/>
                <w:lang w:val="en-US" w:eastAsia="en-US" w:bidi="ar-SA"/>
              </w:rPr>
              <w:t>(</w:t>
            </w:r>
            <w:proofErr w:type="spellStart"/>
            <w:r w:rsidRPr="009158A6">
              <w:rPr>
                <w:color w:val="FF0000"/>
                <w:szCs w:val="21"/>
                <w:lang w:val="en-US" w:eastAsia="en-US" w:bidi="ar-SA"/>
              </w:rPr>
              <w:t>besouro</w:t>
            </w:r>
            <w:proofErr w:type="spellEnd"/>
            <w:r w:rsidRPr="009158A6">
              <w:rPr>
                <w:szCs w:val="21"/>
                <w:lang w:val="en-US" w:eastAsia="en-US" w:bidi="ar-SA"/>
              </w:rPr>
              <w:t>)</w:t>
            </w:r>
          </w:p>
        </w:tc>
        <w:tc>
          <w:tcPr>
            <w:tcW w:w="919"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proofErr w:type="spellStart"/>
            <w:r w:rsidRPr="009158A6">
              <w:rPr>
                <w:color w:val="FF0000"/>
                <w:szCs w:val="21"/>
                <w:lang w:val="en-US" w:eastAsia="en-US" w:bidi="ar-SA"/>
              </w:rPr>
              <w:t>não</w:t>
            </w:r>
            <w:proofErr w:type="spellEnd"/>
          </w:p>
        </w:tc>
        <w:tc>
          <w:tcPr>
            <w:tcW w:w="2341"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proofErr w:type="spellStart"/>
            <w:r w:rsidRPr="009158A6">
              <w:rPr>
                <w:color w:val="FF0000"/>
                <w:szCs w:val="21"/>
                <w:lang w:val="en-US" w:eastAsia="en-US" w:bidi="ar-SA"/>
              </w:rPr>
              <w:t>nas</w:t>
            </w:r>
            <w:proofErr w:type="spellEnd"/>
            <w:r w:rsidRPr="009158A6">
              <w:rPr>
                <w:color w:val="FF0000"/>
                <w:szCs w:val="21"/>
                <w:lang w:val="en-US" w:eastAsia="en-US" w:bidi="ar-SA"/>
              </w:rPr>
              <w:t xml:space="preserve"> </w:t>
            </w:r>
            <w:proofErr w:type="spellStart"/>
            <w:r w:rsidRPr="009158A6">
              <w:rPr>
                <w:color w:val="FF0000"/>
                <w:szCs w:val="21"/>
                <w:lang w:val="en-US" w:eastAsia="en-US" w:bidi="ar-SA"/>
              </w:rPr>
              <w:t>árvores</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proofErr w:type="spellStart"/>
            <w:r w:rsidRPr="009158A6">
              <w:rPr>
                <w:color w:val="FF0000"/>
                <w:szCs w:val="21"/>
                <w:lang w:val="en-US" w:eastAsia="en-US" w:bidi="ar-SA"/>
              </w:rPr>
              <w:t>voo</w:t>
            </w:r>
            <w:proofErr w:type="spellEnd"/>
            <w:r w:rsidRPr="009158A6">
              <w:rPr>
                <w:color w:val="FF0000"/>
                <w:szCs w:val="21"/>
                <w:lang w:val="en-US" w:eastAsia="en-US" w:bidi="ar-SA"/>
              </w:rPr>
              <w:t>/</w:t>
            </w:r>
            <w:proofErr w:type="spellStart"/>
            <w:r w:rsidRPr="009158A6">
              <w:rPr>
                <w:color w:val="FF0000"/>
                <w:szCs w:val="21"/>
                <w:lang w:val="en-US" w:eastAsia="en-US" w:bidi="ar-SA"/>
              </w:rPr>
              <w:t>caminhada</w:t>
            </w:r>
            <w:proofErr w:type="spellEnd"/>
          </w:p>
        </w:tc>
        <w:tc>
          <w:tcPr>
            <w:tcW w:w="2722" w:type="dxa"/>
            <w:tcBorders>
              <w:top w:val="nil"/>
              <w:left w:val="nil"/>
              <w:bottom w:val="single" w:sz="4" w:space="0" w:color="auto"/>
              <w:right w:val="single" w:sz="4" w:space="0" w:color="auto"/>
            </w:tcBorders>
            <w:shd w:val="clear" w:color="auto" w:fill="auto"/>
            <w:noWrap/>
            <w:vAlign w:val="bottom"/>
            <w:hideMark/>
          </w:tcPr>
          <w:p w:rsidR="000F54A2" w:rsidRPr="009158A6" w:rsidRDefault="000F54A2" w:rsidP="005D695A">
            <w:pPr>
              <w:pStyle w:val="04TEXTOTABELAS"/>
              <w:rPr>
                <w:color w:val="FF0000"/>
                <w:szCs w:val="21"/>
                <w:lang w:val="en-US" w:eastAsia="en-US" w:bidi="ar-SA"/>
              </w:rPr>
            </w:pPr>
            <w:proofErr w:type="spellStart"/>
            <w:r w:rsidRPr="009158A6">
              <w:rPr>
                <w:color w:val="FF0000"/>
                <w:szCs w:val="21"/>
                <w:lang w:val="en-US" w:eastAsia="en-US" w:bidi="ar-SA"/>
              </w:rPr>
              <w:t>plantas</w:t>
            </w:r>
            <w:proofErr w:type="spellEnd"/>
          </w:p>
        </w:tc>
      </w:tr>
    </w:tbl>
    <w:p w:rsidR="000F54A2" w:rsidRDefault="000F54A2" w:rsidP="000F54A2">
      <w:pPr>
        <w:pStyle w:val="01TITULO3"/>
        <w:rPr>
          <w:rFonts w:ascii="Tahoma" w:eastAsia="SimSun" w:hAnsi="Tahoma" w:cs="Tahoma"/>
          <w:b w:val="0"/>
          <w:bCs w:val="0"/>
          <w:sz w:val="21"/>
          <w:szCs w:val="21"/>
        </w:rPr>
      </w:pPr>
      <w:bookmarkStart w:id="0" w:name="_GoBack"/>
      <w:bookmarkEnd w:id="0"/>
    </w:p>
    <w:p w:rsidR="000F54A2" w:rsidRPr="0058495A" w:rsidRDefault="000F54A2" w:rsidP="000F54A2">
      <w:pPr>
        <w:pStyle w:val="01TITULO3"/>
      </w:pPr>
      <w:r w:rsidRPr="00E75A70">
        <w:t>Avaliação</w:t>
      </w:r>
    </w:p>
    <w:p w:rsidR="000F54A2" w:rsidRPr="00962A69" w:rsidRDefault="000F54A2" w:rsidP="000F54A2">
      <w:pPr>
        <w:pStyle w:val="02TEXTOPRINCIPAL"/>
      </w:pPr>
      <w:r w:rsidRPr="00962A69">
        <w:t xml:space="preserve">A avaliação deve ser contínua, ocorrendo em todas as etapas de desenvolvimento das atividades. </w:t>
      </w:r>
      <w:r>
        <w:t xml:space="preserve">Peça aos alunos que comparem os conhecimentos de </w:t>
      </w:r>
      <w:r w:rsidRPr="00962A69">
        <w:t xml:space="preserve">antes </w:t>
      </w:r>
      <w:r>
        <w:t>do início das aulas com os conhecimentos atuais.</w:t>
      </w:r>
    </w:p>
    <w:p w:rsidR="000F54A2" w:rsidRPr="00962A69" w:rsidRDefault="000F54A2" w:rsidP="000F54A2">
      <w:pPr>
        <w:pStyle w:val="02TEXTOPRINCIPAL"/>
      </w:pPr>
      <w:r>
        <w:t xml:space="preserve">Avalie </w:t>
      </w:r>
      <w:r w:rsidRPr="00962A69">
        <w:t>a participação e o envolvimento dos alunos durante a realização de todas as atividades.</w:t>
      </w:r>
    </w:p>
    <w:p w:rsidR="000F54A2" w:rsidRPr="00962A69" w:rsidRDefault="000F54A2" w:rsidP="000F54A2">
      <w:pPr>
        <w:pStyle w:val="02TEXTOPRINCIPAL"/>
      </w:pPr>
      <w:r w:rsidRPr="00962A69">
        <w:t>Durante o desenvolvimento, observe</w:t>
      </w:r>
      <w:r>
        <w:t xml:space="preserve"> se o aluno</w:t>
      </w:r>
      <w:r w:rsidRPr="00962A69">
        <w:t>:</w:t>
      </w:r>
    </w:p>
    <w:p w:rsidR="000F54A2" w:rsidRPr="00962A69" w:rsidRDefault="000F54A2" w:rsidP="000F54A2">
      <w:pPr>
        <w:pStyle w:val="02TEXTOPRINCIPALBULLET"/>
      </w:pPr>
      <w:r w:rsidRPr="00962A69">
        <w:t xml:space="preserve">identificou </w:t>
      </w:r>
      <w:r>
        <w:t>as características dos animais;</w:t>
      </w:r>
    </w:p>
    <w:p w:rsidR="000F54A2" w:rsidRPr="00962A69" w:rsidRDefault="000F54A2" w:rsidP="000F54A2">
      <w:pPr>
        <w:pStyle w:val="02TEXTOPRINCIPALBULLET"/>
      </w:pPr>
      <w:r>
        <w:lastRenderedPageBreak/>
        <w:t>sugeriu formas de agrupar os animais trabalhados.</w:t>
      </w:r>
    </w:p>
    <w:p w:rsidR="000F54A2" w:rsidRPr="00962A69" w:rsidRDefault="000F54A2" w:rsidP="000F54A2">
      <w:pPr>
        <w:pStyle w:val="02TEXTOPRINCIPAL"/>
      </w:pPr>
      <w:r w:rsidRPr="00962A69">
        <w:t>Além das observações, seguem algumas questões relativas às habilidades desenvolvidas nesta sequência didática.</w:t>
      </w:r>
    </w:p>
    <w:p w:rsidR="000F54A2" w:rsidRPr="00962A69" w:rsidRDefault="000F54A2" w:rsidP="000F54A2">
      <w:pPr>
        <w:pStyle w:val="02TEXTOPRINCIPAL"/>
      </w:pPr>
      <w:r w:rsidRPr="00962A69">
        <w:t>1</w:t>
      </w:r>
      <w:r>
        <w:t xml:space="preserve"> –</w:t>
      </w:r>
      <w:r w:rsidRPr="00962A69">
        <w:t xml:space="preserve"> Cite </w:t>
      </w:r>
      <w:r>
        <w:t>os nomes de dois animais vertebrados e de dois animais invertebrados</w:t>
      </w:r>
      <w:r w:rsidRPr="00962A69">
        <w:t>.</w:t>
      </w:r>
    </w:p>
    <w:p w:rsidR="000F54A2" w:rsidRPr="007D0653" w:rsidRDefault="000F54A2" w:rsidP="000F54A2">
      <w:pPr>
        <w:pStyle w:val="02TEXTOPRINCIPAL"/>
        <w:rPr>
          <w:color w:val="FF0000"/>
        </w:rPr>
      </w:pPr>
      <w:r>
        <w:rPr>
          <w:color w:val="FF0000"/>
        </w:rPr>
        <w:t>Resposta pessoal. O aluno poderá citar como animais vertebrados: cães, gatos, onças, tigres, elefantes, sapos, cobras, lagartos, tartarugas; e como animais invertebrados: aranhas, besouros, borboletas, minhocas, anêmonas, esponjas.</w:t>
      </w:r>
    </w:p>
    <w:p w:rsidR="000F54A2" w:rsidRPr="00962A69" w:rsidRDefault="000F54A2" w:rsidP="000F54A2">
      <w:pPr>
        <w:pStyle w:val="02TEXTOPRINCIPAL"/>
      </w:pPr>
      <w:r w:rsidRPr="00962A69">
        <w:t>2</w:t>
      </w:r>
      <w:r>
        <w:t xml:space="preserve"> –</w:t>
      </w:r>
      <w:r w:rsidRPr="00962A69">
        <w:t xml:space="preserve"> </w:t>
      </w:r>
      <w:r>
        <w:t>Como você agruparia os seguintes animais: borboleta, tubarão, morcego, polvo, pardal, camarão, libélula, estrela-do-mar</w:t>
      </w:r>
      <w:r w:rsidRPr="00962A69">
        <w:t>?</w:t>
      </w:r>
    </w:p>
    <w:p w:rsidR="000F54A2" w:rsidRDefault="000F54A2" w:rsidP="000F54A2">
      <w:pPr>
        <w:pStyle w:val="02TEXTOPRINCIPAL"/>
        <w:rPr>
          <w:color w:val="FF0000"/>
        </w:rPr>
      </w:pPr>
      <w:r>
        <w:rPr>
          <w:color w:val="FF0000"/>
        </w:rPr>
        <w:t>O aluno poderá agrupar, por exemplo, os animais que voam (borboleta, morcego, libélula e pardal) e os animais que vivem no mar (estrela do mar, polvo, tubarão, camarão).</w:t>
      </w:r>
    </w:p>
    <w:p w:rsidR="000F54A2" w:rsidRPr="00962A69" w:rsidRDefault="000F54A2" w:rsidP="000F54A2">
      <w:pPr>
        <w:pStyle w:val="02TEXTOPRINCIPAL"/>
        <w:rPr>
          <w:sz w:val="27"/>
          <w:szCs w:val="27"/>
        </w:rPr>
      </w:pPr>
      <w:r w:rsidRPr="00962A69">
        <w:t xml:space="preserve">Após o trabalho com a sequência didática, </w:t>
      </w:r>
      <w:r>
        <w:t>proponha</w:t>
      </w:r>
      <w:r w:rsidRPr="00962A69">
        <w:t xml:space="preserve"> </w:t>
      </w:r>
      <w:r>
        <w:t>a</w:t>
      </w:r>
      <w:r w:rsidRPr="00962A69">
        <w:t xml:space="preserve">os alunos a </w:t>
      </w:r>
      <w:proofErr w:type="spellStart"/>
      <w:r w:rsidRPr="00962A69">
        <w:t>autoavaliação</w:t>
      </w:r>
      <w:proofErr w:type="spellEnd"/>
      <w:r w:rsidRPr="00962A69">
        <w:t xml:space="preserve"> a seguir. Se preferir, reproduza as questões </w:t>
      </w:r>
      <w:proofErr w:type="gramStart"/>
      <w:r w:rsidRPr="00962A69">
        <w:t>na</w:t>
      </w:r>
      <w:proofErr w:type="gramEnd"/>
      <w:r w:rsidRPr="00962A69">
        <w:t xml:space="preserve"> lousa para os alunos copiarem e responderem-nas.</w:t>
      </w:r>
    </w:p>
    <w:p w:rsidR="000F54A2" w:rsidRPr="00343B43" w:rsidRDefault="000F54A2" w:rsidP="000F54A2">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0F54A2" w:rsidRPr="00343B43" w:rsidTr="005D695A">
        <w:trPr>
          <w:jc w:val="center"/>
        </w:trPr>
        <w:tc>
          <w:tcPr>
            <w:tcW w:w="5670" w:type="dxa"/>
          </w:tcPr>
          <w:p w:rsidR="000F54A2" w:rsidRPr="00343B43" w:rsidRDefault="000F54A2" w:rsidP="005D695A">
            <w:pPr>
              <w:pStyle w:val="03TITULOTABELAS1"/>
            </w:pPr>
            <w:r w:rsidRPr="00754585">
              <w:t>AUTOAVALIAÇÃO</w:t>
            </w:r>
          </w:p>
        </w:tc>
        <w:tc>
          <w:tcPr>
            <w:tcW w:w="709" w:type="dxa"/>
          </w:tcPr>
          <w:p w:rsidR="000F54A2" w:rsidRPr="00343B43" w:rsidRDefault="000F54A2" w:rsidP="005D695A">
            <w:pPr>
              <w:pStyle w:val="03TITULOTABELAS1"/>
            </w:pPr>
            <w:r w:rsidRPr="00343B43">
              <w:t>SIM</w:t>
            </w:r>
          </w:p>
        </w:tc>
        <w:tc>
          <w:tcPr>
            <w:tcW w:w="709" w:type="dxa"/>
          </w:tcPr>
          <w:p w:rsidR="000F54A2" w:rsidRPr="00343B43" w:rsidRDefault="000F54A2" w:rsidP="005D695A">
            <w:pPr>
              <w:pStyle w:val="03TITULOTABELAS1"/>
            </w:pPr>
            <w:r w:rsidRPr="00343B43">
              <w:t>NÃO</w:t>
            </w:r>
          </w:p>
        </w:tc>
      </w:tr>
      <w:tr w:rsidR="000F54A2" w:rsidRPr="00343B43" w:rsidTr="005D695A">
        <w:trPr>
          <w:jc w:val="center"/>
        </w:trPr>
        <w:tc>
          <w:tcPr>
            <w:tcW w:w="5670" w:type="dxa"/>
          </w:tcPr>
          <w:p w:rsidR="000F54A2" w:rsidRPr="00343B43" w:rsidRDefault="000F54A2" w:rsidP="005D695A">
            <w:pPr>
              <w:pStyle w:val="04TEXTOTABELAS"/>
            </w:pPr>
            <w:r w:rsidRPr="00343B43">
              <w:t>Participei da atividade na sala de aula com empenho?</w:t>
            </w:r>
          </w:p>
        </w:tc>
        <w:tc>
          <w:tcPr>
            <w:tcW w:w="709" w:type="dxa"/>
          </w:tcPr>
          <w:p w:rsidR="000F54A2" w:rsidRPr="00343B43" w:rsidRDefault="000F54A2" w:rsidP="005D695A">
            <w:pPr>
              <w:rPr>
                <w:rFonts w:ascii="Arial" w:hAnsi="Arial" w:cs="Arial"/>
              </w:rPr>
            </w:pPr>
          </w:p>
        </w:tc>
        <w:tc>
          <w:tcPr>
            <w:tcW w:w="709" w:type="dxa"/>
          </w:tcPr>
          <w:p w:rsidR="000F54A2" w:rsidRPr="00343B43" w:rsidRDefault="000F54A2" w:rsidP="005D695A">
            <w:pPr>
              <w:rPr>
                <w:rFonts w:ascii="Arial" w:hAnsi="Arial" w:cs="Arial"/>
              </w:rPr>
            </w:pPr>
          </w:p>
        </w:tc>
      </w:tr>
      <w:tr w:rsidR="000F54A2" w:rsidRPr="00343B43" w:rsidTr="005D695A">
        <w:trPr>
          <w:jc w:val="center"/>
        </w:trPr>
        <w:tc>
          <w:tcPr>
            <w:tcW w:w="5670" w:type="dxa"/>
          </w:tcPr>
          <w:p w:rsidR="000F54A2" w:rsidRPr="00343B43" w:rsidRDefault="000F54A2" w:rsidP="005D695A">
            <w:pPr>
              <w:pStyle w:val="04TEXTOTABELAS"/>
            </w:pPr>
            <w:r w:rsidRPr="00343B43">
              <w:t>Respeitei a opinião dos meus colegas?</w:t>
            </w:r>
          </w:p>
        </w:tc>
        <w:tc>
          <w:tcPr>
            <w:tcW w:w="709" w:type="dxa"/>
          </w:tcPr>
          <w:p w:rsidR="000F54A2" w:rsidRPr="00343B43" w:rsidRDefault="000F54A2" w:rsidP="005D695A">
            <w:pPr>
              <w:rPr>
                <w:rFonts w:ascii="Arial" w:hAnsi="Arial" w:cs="Arial"/>
              </w:rPr>
            </w:pPr>
          </w:p>
        </w:tc>
        <w:tc>
          <w:tcPr>
            <w:tcW w:w="709" w:type="dxa"/>
          </w:tcPr>
          <w:p w:rsidR="000F54A2" w:rsidRPr="00343B43" w:rsidRDefault="000F54A2" w:rsidP="005D695A">
            <w:pPr>
              <w:rPr>
                <w:rFonts w:ascii="Arial" w:hAnsi="Arial" w:cs="Arial"/>
              </w:rPr>
            </w:pPr>
          </w:p>
        </w:tc>
      </w:tr>
      <w:tr w:rsidR="000F54A2" w:rsidRPr="00343B43" w:rsidTr="005D695A">
        <w:trPr>
          <w:jc w:val="center"/>
        </w:trPr>
        <w:tc>
          <w:tcPr>
            <w:tcW w:w="5670" w:type="dxa"/>
          </w:tcPr>
          <w:p w:rsidR="000F54A2" w:rsidRPr="00343B43" w:rsidRDefault="000F54A2" w:rsidP="005D695A">
            <w:pPr>
              <w:pStyle w:val="04TEXTOTABELAS"/>
            </w:pPr>
            <w:r>
              <w:t>Identifiquei as características dos animais?</w:t>
            </w:r>
          </w:p>
        </w:tc>
        <w:tc>
          <w:tcPr>
            <w:tcW w:w="709" w:type="dxa"/>
          </w:tcPr>
          <w:p w:rsidR="000F54A2" w:rsidRPr="00343B43" w:rsidRDefault="000F54A2" w:rsidP="005D695A">
            <w:pPr>
              <w:rPr>
                <w:rFonts w:ascii="Arial" w:hAnsi="Arial" w:cs="Arial"/>
              </w:rPr>
            </w:pPr>
          </w:p>
        </w:tc>
        <w:tc>
          <w:tcPr>
            <w:tcW w:w="709" w:type="dxa"/>
          </w:tcPr>
          <w:p w:rsidR="000F54A2" w:rsidRPr="00343B43" w:rsidRDefault="000F54A2" w:rsidP="005D695A">
            <w:pPr>
              <w:rPr>
                <w:rFonts w:ascii="Arial" w:hAnsi="Arial" w:cs="Arial"/>
              </w:rPr>
            </w:pPr>
          </w:p>
        </w:tc>
      </w:tr>
      <w:tr w:rsidR="000F54A2" w:rsidRPr="00343B43" w:rsidTr="005D695A">
        <w:trPr>
          <w:jc w:val="center"/>
        </w:trPr>
        <w:tc>
          <w:tcPr>
            <w:tcW w:w="5670" w:type="dxa"/>
          </w:tcPr>
          <w:p w:rsidR="000F54A2" w:rsidRPr="00343B43" w:rsidRDefault="000F54A2" w:rsidP="005D695A">
            <w:pPr>
              <w:pStyle w:val="04TEXTOTABELAS"/>
            </w:pPr>
            <w:r>
              <w:t>Consegui sugerir formas de agrupar os animais de acordo com suas características?</w:t>
            </w:r>
          </w:p>
        </w:tc>
        <w:tc>
          <w:tcPr>
            <w:tcW w:w="709" w:type="dxa"/>
          </w:tcPr>
          <w:p w:rsidR="000F54A2" w:rsidRPr="00343B43" w:rsidRDefault="000F54A2" w:rsidP="005D695A">
            <w:pPr>
              <w:rPr>
                <w:rFonts w:ascii="Arial" w:hAnsi="Arial" w:cs="Arial"/>
              </w:rPr>
            </w:pPr>
          </w:p>
        </w:tc>
        <w:tc>
          <w:tcPr>
            <w:tcW w:w="709" w:type="dxa"/>
          </w:tcPr>
          <w:p w:rsidR="000F54A2" w:rsidRPr="00343B43" w:rsidRDefault="000F54A2" w:rsidP="005D695A">
            <w:pPr>
              <w:rPr>
                <w:rFonts w:ascii="Arial" w:hAnsi="Arial" w:cs="Arial"/>
              </w:rPr>
            </w:pPr>
          </w:p>
        </w:tc>
      </w:tr>
    </w:tbl>
    <w:p w:rsidR="000F54A2" w:rsidRPr="00343B43" w:rsidRDefault="000F54A2" w:rsidP="000F54A2">
      <w:pPr>
        <w:rPr>
          <w:rFonts w:ascii="Arial" w:hAnsi="Arial" w:cs="Arial"/>
        </w:rPr>
      </w:pPr>
    </w:p>
    <w:p w:rsidR="003D565D" w:rsidRPr="007E68A9" w:rsidRDefault="003D565D" w:rsidP="007E68A9"/>
    <w:sectPr w:rsidR="003D565D" w:rsidRPr="007E68A9"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54C" w:rsidRDefault="00B4154C">
      <w:r>
        <w:separator/>
      </w:r>
    </w:p>
  </w:endnote>
  <w:endnote w:type="continuationSeparator" w:id="0">
    <w:p w:rsidR="00B4154C" w:rsidRDefault="00B4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C26CE416-B81B-42C8-95E2-BD0A7DD2438A}"/>
  </w:font>
  <w:font w:name="Liberation Serif">
    <w:altName w:val="Times New Roman"/>
    <w:panose1 w:val="02020603050405020304"/>
    <w:charset w:val="00"/>
    <w:family w:val="roman"/>
    <w:pitch w:val="variable"/>
    <w:sig w:usb0="E0000AFF" w:usb1="500078FF" w:usb2="00000021" w:usb3="00000000" w:csb0="000001BF" w:csb1="00000000"/>
    <w:embedRegular r:id="rId2" w:fontKey="{E1DCE314-84E5-45AA-AB67-63E500FF5D3C}"/>
    <w:embedBold r:id="rId3" w:fontKey="{20B6E861-733C-4320-8414-87E57F45521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2DD38803-44CD-4DC4-8161-04A26C2EB7E5}"/>
  </w:font>
  <w:font w:name="Cambria">
    <w:panose1 w:val="02040503050406030204"/>
    <w:charset w:val="00"/>
    <w:family w:val="roman"/>
    <w:pitch w:val="variable"/>
    <w:sig w:usb0="E00002FF" w:usb1="400004FF" w:usb2="00000000" w:usb3="00000000" w:csb0="0000019F" w:csb1="00000000"/>
    <w:embedRegular r:id="rId5" w:fontKey="{B6595B30-B738-4D48-BC6E-EE90B7B18227}"/>
    <w:embedBold r:id="rId6" w:fontKey="{C1FD46E9-E151-49E2-BEA0-64A5652BA593}"/>
  </w:font>
  <w:font w:name="Liberation Sans">
    <w:panose1 w:val="020B0604020202020204"/>
    <w:charset w:val="00"/>
    <w:family w:val="swiss"/>
    <w:pitch w:val="variable"/>
    <w:sig w:usb0="E0000AFF" w:usb1="500078FF" w:usb2="00000021" w:usb3="00000000" w:csb0="000001BF" w:csb1="00000000"/>
    <w:embedRegular r:id="rId7" w:fontKey="{C205C6B9-EB3A-4B03-831B-1774AB869DC7}"/>
    <w:embedBold r:id="rId8" w:fontKey="{2FD87024-65D6-4C58-8DEA-B8C7BB58A495}"/>
    <w:embedBoldItalic r:id="rId9" w:fontKey="{70472300-34D7-44BF-B219-05B6364F074B}"/>
  </w:font>
  <w:font w:name="Georgia">
    <w:panose1 w:val="02040502050405020303"/>
    <w:charset w:val="00"/>
    <w:family w:val="roman"/>
    <w:pitch w:val="variable"/>
    <w:sig w:usb0="00000287" w:usb1="00000000" w:usb2="00000000" w:usb3="00000000" w:csb0="0000009F" w:csb1="00000000"/>
    <w:embedRegular r:id="rId10" w:fontKey="{5AD3C590-F1EF-49C0-B560-C502DC072F28}"/>
    <w:embedItalic r:id="rId11" w:fontKey="{2F5FFBF1-D691-421B-91BB-D2FE671AEB19}"/>
  </w:font>
  <w:font w:name="Segoe UI">
    <w:panose1 w:val="020B0502040204020203"/>
    <w:charset w:val="00"/>
    <w:family w:val="swiss"/>
    <w:pitch w:val="variable"/>
    <w:sig w:usb0="E10022FF" w:usb1="C000E47F" w:usb2="00000029" w:usb3="00000000" w:csb0="000001DF" w:csb1="00000000"/>
    <w:embedRegular r:id="rId12" w:fontKey="{839CAF89-ED98-40DF-A8E6-6AD040EE4BD3}"/>
  </w:font>
  <w:font w:name="Tahoma">
    <w:panose1 w:val="020B0604030504040204"/>
    <w:charset w:val="00"/>
    <w:family w:val="swiss"/>
    <w:pitch w:val="variable"/>
    <w:sig w:usb0="E1002EFF" w:usb1="C000605B" w:usb2="00000029" w:usb3="00000000" w:csb0="000101FF" w:csb1="00000000"/>
    <w:embedRegular r:id="rId13" w:fontKey="{B0503AFC-61AA-488B-8EB5-F489830D4C38}"/>
    <w:embedBold r:id="rId14" w:fontKey="{2A2EF3EB-4DBF-4508-BCF8-2F4D87F12957}"/>
    <w:embedItalic r:id="rId15" w:fontKey="{BDC7ED6F-BC40-4FFF-87AA-59C6B4501FA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6" w:fontKey="{CFC615B3-D3C5-48BF-A70F-10B1EAC46F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194CC1" w:rsidRPr="00194CC1">
            <w:rPr>
              <w:rStyle w:val="RodapChar"/>
              <w:noProof/>
            </w:rPr>
            <w:t>3</w:t>
          </w:r>
          <w:r>
            <w:rPr>
              <w:rStyle w:val="RodapChar"/>
              <w:rFonts w:ascii="Tahoma" w:hAnsi="Tahoma" w:cs="Tahoma"/>
            </w:rPr>
            <w:fldChar w:fldCharType="end"/>
          </w:r>
        </w:p>
      </w:tc>
    </w:tr>
  </w:tbl>
  <w:p w:rsidR="00970C3A" w:rsidRDefault="00194CC1" w:rsidP="00970C3A">
    <w:pPr>
      <w:pStyle w:val="Rodap"/>
    </w:pPr>
  </w:p>
  <w:p w:rsidR="00970C3A" w:rsidRDefault="00194CC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54C" w:rsidRDefault="00B4154C">
      <w:r>
        <w:separator/>
      </w:r>
    </w:p>
  </w:footnote>
  <w:footnote w:type="continuationSeparator" w:id="0">
    <w:p w:rsidR="00B4154C" w:rsidRDefault="00B4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F54A2"/>
    <w:rsid w:val="00194CC1"/>
    <w:rsid w:val="003D565D"/>
    <w:rsid w:val="00521844"/>
    <w:rsid w:val="0055735E"/>
    <w:rsid w:val="007E68A9"/>
    <w:rsid w:val="009F73D2"/>
    <w:rsid w:val="00B4154C"/>
    <w:rsid w:val="00D04C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uiPriority w:val="99"/>
    <w:rsid w:val="0055735E"/>
    <w:rPr>
      <w:rFonts w:ascii="Liberation Serif" w:eastAsia="Liberation Serif" w:hAnsi="Liberation Serif" w:cs="Liberation Serif"/>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827</Words>
  <Characters>4471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3</cp:revision>
  <dcterms:created xsi:type="dcterms:W3CDTF">2017-12-21T18:21:00Z</dcterms:created>
  <dcterms:modified xsi:type="dcterms:W3CDTF">2017-12-27T16:10:00Z</dcterms:modified>
</cp:coreProperties>
</file>