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446A" w14:textId="15A12D23" w:rsidR="00AA09A3" w:rsidRDefault="00AA09A3" w:rsidP="00AA0567">
      <w:pPr>
        <w:pStyle w:val="01TITULO1"/>
      </w:pPr>
      <w:r>
        <w:t xml:space="preserve">Sequência </w:t>
      </w:r>
      <w:r w:rsidRPr="00AA0567">
        <w:t>didática</w:t>
      </w:r>
      <w:r w:rsidR="008224D9">
        <w:t xml:space="preserve"> 7</w:t>
      </w:r>
      <w:r w:rsidRPr="00E75A70">
        <w:t xml:space="preserve">  </w:t>
      </w:r>
    </w:p>
    <w:p w14:paraId="4F055D17" w14:textId="77777777" w:rsidR="00AA09A3" w:rsidRPr="00892E1F" w:rsidRDefault="00AA09A3" w:rsidP="00AA09A3">
      <w:pPr>
        <w:pStyle w:val="01TITULO1"/>
        <w:rPr>
          <w:sz w:val="36"/>
          <w:szCs w:val="36"/>
        </w:rPr>
      </w:pPr>
    </w:p>
    <w:p w14:paraId="1BD1193E" w14:textId="60BB774A" w:rsidR="00AA09A3" w:rsidRDefault="00AA09A3" w:rsidP="007D040B">
      <w:pPr>
        <w:pStyle w:val="01TITULO2"/>
        <w:rPr>
          <w:b w:val="0"/>
        </w:rPr>
      </w:pPr>
      <w:r w:rsidRPr="00E75A70">
        <w:t>Disciplina</w:t>
      </w:r>
      <w:r w:rsidRPr="007D040B">
        <w:rPr>
          <w:b w:val="0"/>
        </w:rPr>
        <w:t>:</w:t>
      </w:r>
      <w:r w:rsidRPr="00E75A70">
        <w:t xml:space="preserve"> </w:t>
      </w:r>
      <w:r w:rsidR="008224D9">
        <w:rPr>
          <w:b w:val="0"/>
        </w:rPr>
        <w:t>Ciências</w:t>
      </w:r>
      <w:r w:rsidRPr="00E75A70">
        <w:t xml:space="preserve">                Ano</w:t>
      </w:r>
      <w:r w:rsidR="003E2B4A" w:rsidRPr="007D040B">
        <w:rPr>
          <w:b w:val="0"/>
        </w:rPr>
        <w:t xml:space="preserve">: </w:t>
      </w:r>
      <w:r w:rsidR="008224D9">
        <w:rPr>
          <w:b w:val="0"/>
        </w:rPr>
        <w:t>1</w:t>
      </w:r>
      <w:r w:rsidRPr="007D040B">
        <w:rPr>
          <w:b w:val="0"/>
        </w:rPr>
        <w:t>º</w:t>
      </w:r>
      <w:r w:rsidRPr="00E75A70">
        <w:t xml:space="preserve">                       Bimestre</w:t>
      </w:r>
      <w:r w:rsidR="003E2B4A" w:rsidRPr="007D040B">
        <w:rPr>
          <w:b w:val="0"/>
        </w:rPr>
        <w:t xml:space="preserve">: </w:t>
      </w:r>
      <w:r w:rsidR="008224D9">
        <w:rPr>
          <w:b w:val="0"/>
        </w:rPr>
        <w:t>3</w:t>
      </w:r>
      <w:r w:rsidRPr="007D040B">
        <w:rPr>
          <w:b w:val="0"/>
        </w:rPr>
        <w:t>º</w:t>
      </w:r>
    </w:p>
    <w:p w14:paraId="3FC229DA" w14:textId="77777777" w:rsidR="00BE3D30" w:rsidRPr="00892E1F" w:rsidRDefault="00BE3D30" w:rsidP="007D040B">
      <w:pPr>
        <w:pStyle w:val="01TITULO2"/>
        <w:rPr>
          <w:sz w:val="21"/>
          <w:szCs w:val="21"/>
        </w:rPr>
      </w:pPr>
    </w:p>
    <w:p w14:paraId="16CC713B" w14:textId="4306A0A0" w:rsidR="00AA09A3" w:rsidRDefault="00AA09A3" w:rsidP="007D040B">
      <w:pPr>
        <w:pStyle w:val="01TITULO2"/>
        <w:rPr>
          <w:b w:val="0"/>
        </w:rPr>
      </w:pPr>
      <w:r w:rsidRPr="00E75A70">
        <w:t>Título</w:t>
      </w:r>
      <w:r w:rsidRPr="007D60FE">
        <w:t xml:space="preserve">: </w:t>
      </w:r>
      <w:r w:rsidR="00044857" w:rsidRPr="00C10296">
        <w:t>Atividades diárias</w:t>
      </w:r>
    </w:p>
    <w:p w14:paraId="3C20A087" w14:textId="77777777" w:rsidR="00EB1B5D" w:rsidRPr="00892E1F" w:rsidRDefault="00EB1B5D" w:rsidP="00B272C1">
      <w:pPr>
        <w:pStyle w:val="02TEXTOPRINCIPALBULLET"/>
        <w:numPr>
          <w:ilvl w:val="0"/>
          <w:numId w:val="0"/>
        </w:numPr>
        <w:rPr>
          <w:sz w:val="36"/>
          <w:szCs w:val="36"/>
        </w:rPr>
      </w:pPr>
    </w:p>
    <w:p w14:paraId="4ABB2872" w14:textId="77777777" w:rsidR="00B272C1" w:rsidRDefault="00AA09A3" w:rsidP="00AA09A3">
      <w:pPr>
        <w:pStyle w:val="01TITULO2"/>
      </w:pPr>
      <w:r w:rsidRPr="00E75A70">
        <w:t>Objetivos de aprendizagem</w:t>
      </w:r>
    </w:p>
    <w:p w14:paraId="090B693F" w14:textId="77777777" w:rsidR="00892E1F" w:rsidRPr="00892E1F" w:rsidRDefault="00892E1F" w:rsidP="00AA09A3">
      <w:pPr>
        <w:pStyle w:val="01TITULO2"/>
        <w:rPr>
          <w:sz w:val="21"/>
          <w:szCs w:val="21"/>
        </w:rPr>
      </w:pPr>
    </w:p>
    <w:p w14:paraId="15D14279" w14:textId="29600B49" w:rsidR="00AA09A3" w:rsidRPr="007D60FE" w:rsidRDefault="0053448E" w:rsidP="007D60FE">
      <w:pPr>
        <w:pStyle w:val="02TEXTOPRINCIPALBULLET"/>
      </w:pPr>
      <w:r w:rsidRPr="007D60FE">
        <w:t xml:space="preserve">Reconhecer os períodos </w:t>
      </w:r>
      <w:r w:rsidR="008734F2" w:rsidRPr="007D60FE">
        <w:t xml:space="preserve">do dia </w:t>
      </w:r>
      <w:r w:rsidRPr="007D60FE">
        <w:t>(manhã, tarde e noite).</w:t>
      </w:r>
    </w:p>
    <w:p w14:paraId="263FB2D9" w14:textId="77777777" w:rsidR="00817296" w:rsidRPr="007D60FE" w:rsidRDefault="00817296" w:rsidP="001C0EED">
      <w:pPr>
        <w:pStyle w:val="02TEXTOPRINCIPALBULLET"/>
        <w:numPr>
          <w:ilvl w:val="0"/>
          <w:numId w:val="0"/>
        </w:numPr>
        <w:ind w:left="227"/>
      </w:pPr>
      <w:r w:rsidRPr="007D60FE">
        <w:rPr>
          <w:b/>
        </w:rPr>
        <w:t>Objeto de conhecimento</w:t>
      </w:r>
      <w:r w:rsidRPr="007D60FE">
        <w:t>: Escalas de tempo.</w:t>
      </w:r>
    </w:p>
    <w:p w14:paraId="4CDBC5CA" w14:textId="336A8CD6" w:rsidR="00817296" w:rsidRPr="007D60FE" w:rsidRDefault="00817296" w:rsidP="001C0EED">
      <w:pPr>
        <w:pStyle w:val="02TEXTOPRINCIPALBULLET"/>
        <w:numPr>
          <w:ilvl w:val="0"/>
          <w:numId w:val="0"/>
        </w:numPr>
        <w:ind w:left="227"/>
      </w:pPr>
      <w:r w:rsidRPr="007D60FE">
        <w:rPr>
          <w:b/>
        </w:rPr>
        <w:t>Habilidade trabalhada</w:t>
      </w:r>
      <w:r w:rsidRPr="001C0EED">
        <w:rPr>
          <w:b/>
        </w:rPr>
        <w:t>: (EF01CI05)</w:t>
      </w:r>
      <w:r w:rsidRPr="007D60FE">
        <w:t xml:space="preserve"> Identificar e nomear diferentes escalas de tempo: os períodos diários (manhã, tarde, noite) e a sucessão dos dias, semanas, meses e anos.</w:t>
      </w:r>
    </w:p>
    <w:p w14:paraId="281EC341" w14:textId="115FE155" w:rsidR="0053448E" w:rsidRPr="007D60FE" w:rsidRDefault="0053448E" w:rsidP="007D60FE">
      <w:pPr>
        <w:pStyle w:val="02TEXTOPRINCIPALBULLET"/>
      </w:pPr>
      <w:r w:rsidRPr="007D60FE">
        <w:t xml:space="preserve">Identificar as atividades diárias </w:t>
      </w:r>
      <w:r w:rsidR="008734F2" w:rsidRPr="007D60FE">
        <w:t xml:space="preserve">que geralmente são </w:t>
      </w:r>
      <w:r w:rsidRPr="007D60FE">
        <w:t>realizadas em cada período do dia.</w:t>
      </w:r>
    </w:p>
    <w:p w14:paraId="63067512" w14:textId="77777777" w:rsidR="00817296" w:rsidRPr="007D60FE" w:rsidRDefault="00817296" w:rsidP="001C0EED">
      <w:pPr>
        <w:pStyle w:val="02TEXTOPRINCIPALBULLET"/>
        <w:numPr>
          <w:ilvl w:val="0"/>
          <w:numId w:val="0"/>
        </w:numPr>
        <w:ind w:left="227"/>
      </w:pPr>
      <w:r w:rsidRPr="007D60FE">
        <w:rPr>
          <w:b/>
        </w:rPr>
        <w:t>Objeto de conhecimento</w:t>
      </w:r>
      <w:r w:rsidRPr="007D60FE">
        <w:t>: Escalas de tempo.</w:t>
      </w:r>
    </w:p>
    <w:p w14:paraId="7E8C2F7B" w14:textId="19A9C8A2" w:rsidR="00817296" w:rsidRPr="007D60FE" w:rsidRDefault="00817296" w:rsidP="001C0EED">
      <w:pPr>
        <w:pStyle w:val="02TEXTOPRINCIPALBULLET"/>
        <w:numPr>
          <w:ilvl w:val="0"/>
          <w:numId w:val="0"/>
        </w:numPr>
        <w:ind w:left="227"/>
      </w:pPr>
      <w:r w:rsidRPr="007D60FE">
        <w:rPr>
          <w:b/>
        </w:rPr>
        <w:t>Habilidade trabalhada</w:t>
      </w:r>
      <w:r w:rsidRPr="001C0EED">
        <w:rPr>
          <w:b/>
        </w:rPr>
        <w:t>: (EF01CI05)</w:t>
      </w:r>
      <w:r w:rsidRPr="007D60FE">
        <w:t xml:space="preserve"> Identificar e nomear diferentes escalas de tempo: os períodos diários (manhã, tarde, noite) e a sucessão dos dias, semanas, meses e anos.</w:t>
      </w:r>
    </w:p>
    <w:p w14:paraId="71674AB2" w14:textId="6441EF8F" w:rsidR="0053448E" w:rsidRPr="007D60FE" w:rsidRDefault="00A85C99" w:rsidP="007D60FE">
      <w:pPr>
        <w:pStyle w:val="02TEXTOPRINCIPALBULLET"/>
      </w:pPr>
      <w:r w:rsidRPr="007D60FE">
        <w:t>Compreender</w:t>
      </w:r>
      <w:r w:rsidR="00C67370" w:rsidRPr="007D60FE">
        <w:t xml:space="preserve"> a contagem do tempo (dias, meses e anos).</w:t>
      </w:r>
    </w:p>
    <w:p w14:paraId="17EFD25C" w14:textId="26544436" w:rsidR="007D040B" w:rsidRPr="007D60FE" w:rsidRDefault="007D040B" w:rsidP="001C0EED">
      <w:pPr>
        <w:pStyle w:val="02TEXTOPRINCIPALBULLET"/>
        <w:numPr>
          <w:ilvl w:val="0"/>
          <w:numId w:val="0"/>
        </w:numPr>
        <w:ind w:left="227"/>
      </w:pPr>
      <w:r w:rsidRPr="007D60FE">
        <w:rPr>
          <w:b/>
        </w:rPr>
        <w:t>Objeto de conhecimento</w:t>
      </w:r>
      <w:r w:rsidRPr="007D60FE">
        <w:t>:</w:t>
      </w:r>
      <w:r w:rsidR="00044857" w:rsidRPr="007D60FE">
        <w:t xml:space="preserve"> Escalas de tempo</w:t>
      </w:r>
      <w:r w:rsidR="008734F2" w:rsidRPr="007D60FE">
        <w:t>.</w:t>
      </w:r>
    </w:p>
    <w:p w14:paraId="6665C1F3" w14:textId="2182AEFE" w:rsidR="007D040B" w:rsidRPr="007D60FE" w:rsidRDefault="007D040B" w:rsidP="001C0EED">
      <w:pPr>
        <w:pStyle w:val="02TEXTOPRINCIPALBULLET"/>
        <w:numPr>
          <w:ilvl w:val="0"/>
          <w:numId w:val="0"/>
        </w:numPr>
        <w:ind w:left="227"/>
      </w:pPr>
      <w:r w:rsidRPr="007D60FE">
        <w:rPr>
          <w:b/>
        </w:rPr>
        <w:t>Habilidade</w:t>
      </w:r>
      <w:r w:rsidR="00817296" w:rsidRPr="007D60FE">
        <w:rPr>
          <w:b/>
        </w:rPr>
        <w:t xml:space="preserve"> trabalhada</w:t>
      </w:r>
      <w:r w:rsidR="008224D9" w:rsidRPr="001C0EED">
        <w:rPr>
          <w:b/>
        </w:rPr>
        <w:t>: (EF01CI05)</w:t>
      </w:r>
      <w:r w:rsidR="008224D9" w:rsidRPr="007D60FE">
        <w:t xml:space="preserve"> Identificar e nomear diferentes escalas de tempo: os períodos diários (manhã, tarde, noite) e a sucessão dos dias, semanas, meses e anos.</w:t>
      </w:r>
    </w:p>
    <w:p w14:paraId="68CE7FC3" w14:textId="77777777" w:rsidR="007D040B" w:rsidRPr="00E75A70" w:rsidRDefault="007D040B" w:rsidP="00EB1B5D">
      <w:pPr>
        <w:pStyle w:val="02TEXTOPRINCIPALBULLET"/>
        <w:numPr>
          <w:ilvl w:val="0"/>
          <w:numId w:val="0"/>
        </w:numPr>
      </w:pPr>
    </w:p>
    <w:p w14:paraId="550838AD" w14:textId="3FF8CEA3" w:rsidR="00AA09A3" w:rsidRDefault="00AA09A3" w:rsidP="00AA09A3">
      <w:pPr>
        <w:pStyle w:val="01TITULO2"/>
      </w:pPr>
      <w:r w:rsidRPr="00E75A70">
        <w:t xml:space="preserve">Tempo previsto: </w:t>
      </w:r>
      <w:r w:rsidR="009D31ED">
        <w:rPr>
          <w:b w:val="0"/>
        </w:rPr>
        <w:t>1</w:t>
      </w:r>
      <w:r w:rsidR="002C6A65">
        <w:rPr>
          <w:b w:val="0"/>
        </w:rPr>
        <w:t>5</w:t>
      </w:r>
      <w:r w:rsidR="009D31ED">
        <w:rPr>
          <w:b w:val="0"/>
        </w:rPr>
        <w:t>0</w:t>
      </w:r>
      <w:r w:rsidRPr="00BE3D30">
        <w:rPr>
          <w:b w:val="0"/>
        </w:rPr>
        <w:t xml:space="preserve"> minutos</w:t>
      </w:r>
      <w:r w:rsidR="00DD186A">
        <w:rPr>
          <w:b w:val="0"/>
        </w:rPr>
        <w:t xml:space="preserve"> (</w:t>
      </w:r>
      <w:r w:rsidR="00301A66">
        <w:rPr>
          <w:b w:val="0"/>
        </w:rPr>
        <w:t xml:space="preserve">3 </w:t>
      </w:r>
      <w:r w:rsidR="00301A66" w:rsidRPr="00BC135E">
        <w:rPr>
          <w:b w:val="0"/>
        </w:rPr>
        <w:t>aulas</w:t>
      </w:r>
      <w:r w:rsidR="00301A66">
        <w:rPr>
          <w:b w:val="0"/>
        </w:rPr>
        <w:t xml:space="preserve"> de aproximadamente 50 minutos</w:t>
      </w:r>
      <w:r w:rsidR="00DD186A">
        <w:rPr>
          <w:b w:val="0"/>
        </w:rPr>
        <w:t>)</w:t>
      </w:r>
    </w:p>
    <w:p w14:paraId="377320B6" w14:textId="77777777" w:rsidR="00AA09A3" w:rsidRPr="00E75A70" w:rsidRDefault="00AA09A3" w:rsidP="00AA09A3">
      <w:pPr>
        <w:pStyle w:val="02TEXTOPRINCIPAL"/>
      </w:pPr>
    </w:p>
    <w:p w14:paraId="56BAB41E" w14:textId="178A5A62" w:rsidR="00AA09A3" w:rsidRDefault="00AA09A3" w:rsidP="00AA09A3">
      <w:pPr>
        <w:pStyle w:val="01TITULO2"/>
      </w:pPr>
      <w:r w:rsidRPr="00E75A70">
        <w:t>Materiais necess</w:t>
      </w:r>
      <w:r w:rsidRPr="00E75A70">
        <w:rPr>
          <w:rFonts w:ascii="Helvetica" w:eastAsia="Helvetica" w:hAnsi="Helvetica" w:cs="Helvetica"/>
        </w:rPr>
        <w:t>ários</w:t>
      </w:r>
    </w:p>
    <w:p w14:paraId="539CC01C" w14:textId="77777777" w:rsidR="00892E1F" w:rsidRPr="00892E1F" w:rsidRDefault="00892E1F" w:rsidP="00AA09A3">
      <w:pPr>
        <w:pStyle w:val="01TITULO2"/>
        <w:rPr>
          <w:sz w:val="21"/>
          <w:szCs w:val="21"/>
        </w:rPr>
      </w:pPr>
    </w:p>
    <w:p w14:paraId="05E1C641" w14:textId="614AD5A8" w:rsidR="00545AFD" w:rsidRDefault="0035044A" w:rsidP="0035044A">
      <w:pPr>
        <w:pStyle w:val="02TEXTOPRINCIPALBULLET"/>
      </w:pPr>
      <w:r>
        <w:t>Imagens de atividades di</w:t>
      </w:r>
      <w:r>
        <w:rPr>
          <w:rFonts w:ascii="Helvetica" w:eastAsia="Helvetica" w:hAnsi="Helvetica" w:cs="Helvetica"/>
        </w:rPr>
        <w:t xml:space="preserve">árias impressas: acordar, tomar banho, escovar os dentes, brincar, estudar (na </w:t>
      </w:r>
      <w:r>
        <w:t xml:space="preserve">escola), fazer a tarefa de casa, assistir </w:t>
      </w:r>
      <w:r>
        <w:rPr>
          <w:rFonts w:ascii="Helvetica" w:eastAsia="Helvetica" w:hAnsi="Helvetica" w:cs="Helvetica"/>
        </w:rPr>
        <w:t>à</w:t>
      </w:r>
      <w:r>
        <w:t xml:space="preserve"> televis</w:t>
      </w:r>
      <w:r>
        <w:rPr>
          <w:rFonts w:ascii="Helvetica" w:eastAsia="Helvetica" w:hAnsi="Helvetica" w:cs="Helvetica"/>
        </w:rPr>
        <w:t>ão</w:t>
      </w:r>
      <w:r>
        <w:t xml:space="preserve">, dormir, papel sulfite, lápis de cor, </w:t>
      </w:r>
      <w:proofErr w:type="spellStart"/>
      <w:r>
        <w:t>canetinhas</w:t>
      </w:r>
      <w:proofErr w:type="spellEnd"/>
      <w:r>
        <w:t xml:space="preserve"> coloridas, papel </w:t>
      </w:r>
      <w:proofErr w:type="spellStart"/>
      <w:r w:rsidRPr="0035044A">
        <w:rPr>
          <w:i/>
        </w:rPr>
        <w:t>kraft</w:t>
      </w:r>
      <w:proofErr w:type="spellEnd"/>
      <w:r>
        <w:t xml:space="preserve"> ou cartolinas, régua, livro: Oliveira, Rui de. </w:t>
      </w:r>
      <w:r w:rsidRPr="0035044A">
        <w:rPr>
          <w:i/>
        </w:rPr>
        <w:t>A lenda do dia e da noite</w:t>
      </w:r>
      <w:r>
        <w:t>. São Paulo: FTD, 2015, papel preto, giz de cera branco.</w:t>
      </w:r>
    </w:p>
    <w:p w14:paraId="179FE35A" w14:textId="77777777" w:rsidR="00AA09A3" w:rsidRPr="00076444" w:rsidRDefault="00AA09A3" w:rsidP="00AA09A3">
      <w:pPr>
        <w:rPr>
          <w:rFonts w:ascii="Arial" w:hAnsi="Arial" w:cs="Arial"/>
        </w:rPr>
      </w:pPr>
    </w:p>
    <w:p w14:paraId="6BE1AC6A" w14:textId="77777777" w:rsidR="00AA09A3" w:rsidRDefault="00AA09A3" w:rsidP="003E2B4A">
      <w:pPr>
        <w:pStyle w:val="01TITULO2"/>
      </w:pPr>
      <w:r w:rsidRPr="00E75A70">
        <w:t>Desenvolvimento da sequência didática</w:t>
      </w:r>
    </w:p>
    <w:p w14:paraId="4BA04B9A" w14:textId="77777777" w:rsidR="003E2B4A" w:rsidRPr="003E2B4A" w:rsidRDefault="003E2B4A" w:rsidP="003E2B4A">
      <w:pPr>
        <w:rPr>
          <w:b/>
          <w:color w:val="FF0000"/>
        </w:rPr>
      </w:pPr>
    </w:p>
    <w:p w14:paraId="5F813EC4" w14:textId="6A3F2F92" w:rsidR="00AA09A3" w:rsidRPr="00DD186A" w:rsidRDefault="00AA09A3" w:rsidP="00DD186A">
      <w:pPr>
        <w:pStyle w:val="01TITULO3"/>
      </w:pPr>
      <w:r w:rsidRPr="00DD186A">
        <w:t>Etapa 1 (</w:t>
      </w:r>
      <w:r w:rsidR="00DD186A" w:rsidRPr="00DD186A">
        <w:t xml:space="preserve">Aproximadamente </w:t>
      </w:r>
      <w:r w:rsidR="00C36383" w:rsidRPr="00DD186A">
        <w:t>50</w:t>
      </w:r>
      <w:r w:rsidRPr="00DD186A">
        <w:t xml:space="preserve"> minutos</w:t>
      </w:r>
      <w:r w:rsidR="002452C3">
        <w:t>/ 1 aula</w:t>
      </w:r>
      <w:r w:rsidRPr="00DD186A">
        <w:t>)</w:t>
      </w:r>
    </w:p>
    <w:p w14:paraId="7C51CDA6" w14:textId="0C260445" w:rsidR="00AA09A3" w:rsidRPr="0073775D" w:rsidRDefault="00AD33EF" w:rsidP="0073775D">
      <w:pPr>
        <w:pStyle w:val="02TEXTOPRINCIPAL"/>
      </w:pPr>
      <w:r w:rsidRPr="0073775D">
        <w:t xml:space="preserve">Divida a turma </w:t>
      </w:r>
      <w:r w:rsidR="002846BF" w:rsidRPr="0073775D">
        <w:t xml:space="preserve">em </w:t>
      </w:r>
      <w:r w:rsidRPr="0073775D">
        <w:t xml:space="preserve">grupos de 4 alunos e distribua aos grupos imagens de atividades diárias, como: acordar, tomar banho, escovar os dentes, brincar, estudar (na escola), fazer a tarefa de casa, assistir </w:t>
      </w:r>
      <w:r w:rsidR="00F734EB" w:rsidRPr="0073775D">
        <w:t xml:space="preserve">à </w:t>
      </w:r>
      <w:r w:rsidR="00AC5D10" w:rsidRPr="0073775D">
        <w:t>televisão</w:t>
      </w:r>
      <w:r w:rsidRPr="0073775D">
        <w:t xml:space="preserve">, dormir, </w:t>
      </w:r>
      <w:r w:rsidR="00AC5D10" w:rsidRPr="0073775D">
        <w:t xml:space="preserve">entre </w:t>
      </w:r>
      <w:r w:rsidRPr="0073775D">
        <w:t xml:space="preserve">outras. Peça aos grupos que conversem entre si sobre o período do dia </w:t>
      </w:r>
      <w:r w:rsidR="00C36383" w:rsidRPr="0073775D">
        <w:t>(manhã, tarde</w:t>
      </w:r>
      <w:r w:rsidR="00F734EB" w:rsidRPr="0073775D">
        <w:t xml:space="preserve"> ou</w:t>
      </w:r>
      <w:r w:rsidR="00C36383" w:rsidRPr="0073775D">
        <w:t xml:space="preserve"> noite) </w:t>
      </w:r>
      <w:r w:rsidR="00F734EB" w:rsidRPr="0073775D">
        <w:t xml:space="preserve">em </w:t>
      </w:r>
      <w:r w:rsidRPr="0073775D">
        <w:t>que cada um faz essas atividades</w:t>
      </w:r>
      <w:r w:rsidR="00C36383" w:rsidRPr="0073775D">
        <w:t xml:space="preserve"> e agrupem as atividades comuns a todos do grupo por período </w:t>
      </w:r>
      <w:r w:rsidR="00F734EB" w:rsidRPr="0073775D">
        <w:t xml:space="preserve">em </w:t>
      </w:r>
      <w:r w:rsidR="00C36383" w:rsidRPr="0073775D">
        <w:t>que</w:t>
      </w:r>
      <w:r w:rsidR="00AC5D10" w:rsidRPr="0073775D">
        <w:t xml:space="preserve"> geralmente são</w:t>
      </w:r>
      <w:r w:rsidR="00C36383" w:rsidRPr="0073775D">
        <w:t xml:space="preserve"> realizadas (manhã, tarde </w:t>
      </w:r>
      <w:r w:rsidR="00F734EB" w:rsidRPr="0073775D">
        <w:t>ou</w:t>
      </w:r>
      <w:r w:rsidR="00C36383" w:rsidRPr="0073775D">
        <w:t xml:space="preserve"> noite). </w:t>
      </w:r>
      <w:r w:rsidR="002846BF" w:rsidRPr="0073775D">
        <w:t>Possivelmente, ocorrerão variações entre os períodos do dia em que alguns membros do grupo realizam cada</w:t>
      </w:r>
      <w:r w:rsidR="00C36383" w:rsidRPr="0073775D">
        <w:t xml:space="preserve"> atividade</w:t>
      </w:r>
      <w:r w:rsidR="002846BF" w:rsidRPr="0073775D">
        <w:t>. E</w:t>
      </w:r>
      <w:r w:rsidR="00C36383" w:rsidRPr="0073775D">
        <w:t>ssa variação é importante para que os alunos reflitam sobre isso.</w:t>
      </w:r>
    </w:p>
    <w:p w14:paraId="56F62BEA" w14:textId="5C549842" w:rsidR="00C36383" w:rsidRPr="0073775D" w:rsidRDefault="00C36383" w:rsidP="0073775D">
      <w:pPr>
        <w:pStyle w:val="02TEXTOPRINCIPAL"/>
      </w:pPr>
      <w:r w:rsidRPr="0073775D">
        <w:lastRenderedPageBreak/>
        <w:t xml:space="preserve">Em seguida, peça para que cada grupo fale </w:t>
      </w:r>
      <w:r w:rsidR="00F734EB" w:rsidRPr="0073775D">
        <w:t xml:space="preserve">quais </w:t>
      </w:r>
      <w:r w:rsidRPr="0073775D">
        <w:t xml:space="preserve">as atividades comuns a todos os membros do grupo e </w:t>
      </w:r>
      <w:r w:rsidR="00F734EB" w:rsidRPr="0073775D">
        <w:t xml:space="preserve">em </w:t>
      </w:r>
      <w:r w:rsidRPr="0073775D">
        <w:t xml:space="preserve">que período são realizadas. Discuta com os alunos as atividades que são </w:t>
      </w:r>
      <w:r w:rsidR="002846BF" w:rsidRPr="0073775D">
        <w:t xml:space="preserve">realizadas </w:t>
      </w:r>
      <w:r w:rsidRPr="0073775D">
        <w:t>em períodos diferentes do dia e explique que há atividades que podem ser realizadas em momentos diferentes</w:t>
      </w:r>
      <w:r w:rsidR="00F734EB" w:rsidRPr="0073775D">
        <w:t>;</w:t>
      </w:r>
      <w:r w:rsidRPr="0073775D">
        <w:t xml:space="preserve"> por exemplo, há crianças que estudam de manhã e há crianças que estudam à tarde, depende</w:t>
      </w:r>
      <w:r w:rsidR="00F734EB" w:rsidRPr="0073775D">
        <w:t>ndo</w:t>
      </w:r>
      <w:r w:rsidRPr="0073775D">
        <w:t xml:space="preserve"> da escola</w:t>
      </w:r>
      <w:r w:rsidR="00F734EB" w:rsidRPr="0073775D">
        <w:t>,</w:t>
      </w:r>
      <w:r w:rsidRPr="0073775D">
        <w:t xml:space="preserve"> mas a maioria das pessoas costuma dormir durante </w:t>
      </w:r>
      <w:r w:rsidR="007D60FE" w:rsidRPr="0073775D">
        <w:t>a</w:t>
      </w:r>
      <w:r w:rsidRPr="0073775D">
        <w:t xml:space="preserve"> noite, com exceção daquelas que trabalham </w:t>
      </w:r>
      <w:r w:rsidR="00F734EB" w:rsidRPr="0073775D">
        <w:t>nesse período</w:t>
      </w:r>
      <w:r w:rsidRPr="0073775D">
        <w:t xml:space="preserve"> e descansam durante o dia. Cada atividade diária poder ser discutida com os alunos.</w:t>
      </w:r>
    </w:p>
    <w:p w14:paraId="694B6172" w14:textId="77777777" w:rsidR="00892E1F" w:rsidRDefault="00892E1F" w:rsidP="00DD186A">
      <w:pPr>
        <w:pStyle w:val="01TITULO3"/>
      </w:pPr>
    </w:p>
    <w:p w14:paraId="580523DD" w14:textId="29F7F7B9" w:rsidR="002C6A65" w:rsidRPr="00E75A70" w:rsidRDefault="002C6A65" w:rsidP="00DD186A">
      <w:pPr>
        <w:pStyle w:val="01TITULO3"/>
      </w:pPr>
      <w:r>
        <w:t>Etapa 2 (</w:t>
      </w:r>
      <w:r w:rsidR="00DD186A">
        <w:t xml:space="preserve">Aproximadamente </w:t>
      </w:r>
      <w:r>
        <w:t>50 minutos</w:t>
      </w:r>
      <w:r w:rsidR="002452C3">
        <w:t>/ 1 aula</w:t>
      </w:r>
      <w:r>
        <w:t>)</w:t>
      </w:r>
    </w:p>
    <w:p w14:paraId="2C81DE5C" w14:textId="6192E149" w:rsidR="002C6A65" w:rsidRPr="0073775D" w:rsidRDefault="009431BD" w:rsidP="0073775D">
      <w:pPr>
        <w:pStyle w:val="02TEXTOPRINCIPAL"/>
      </w:pPr>
      <w:r w:rsidRPr="0073775D">
        <w:t xml:space="preserve">Nessa aula, sugerimos a leitura do livro </w:t>
      </w:r>
      <w:r w:rsidRPr="0073775D">
        <w:rPr>
          <w:i/>
        </w:rPr>
        <w:t>A lenda do dia e da noite</w:t>
      </w:r>
      <w:r w:rsidR="00F734EB" w:rsidRPr="0073775D">
        <w:t>,</w:t>
      </w:r>
      <w:r w:rsidRPr="0073775D">
        <w:t xml:space="preserve"> de Rui de Oliveira. O livro trata d</w:t>
      </w:r>
      <w:r w:rsidR="00F734EB" w:rsidRPr="0073775D">
        <w:t>e</w:t>
      </w:r>
      <w:r w:rsidRPr="0073775D">
        <w:t xml:space="preserve"> uma lenda indígena sobre a origem da noite, </w:t>
      </w:r>
      <w:r w:rsidR="002846BF" w:rsidRPr="0073775D">
        <w:t xml:space="preserve">já que, de acordo com essa lenda, </w:t>
      </w:r>
      <w:r w:rsidRPr="0073775D">
        <w:t>inicialmente</w:t>
      </w:r>
      <w:r w:rsidR="00F734EB" w:rsidRPr="0073775D">
        <w:t>,</w:t>
      </w:r>
      <w:r w:rsidRPr="0073775D">
        <w:t xml:space="preserve"> só existia o dia. A leitura dessa história é uma oportunidade </w:t>
      </w:r>
      <w:r w:rsidR="00F734EB" w:rsidRPr="0073775D">
        <w:t xml:space="preserve">para </w:t>
      </w:r>
      <w:r w:rsidRPr="0073775D">
        <w:t xml:space="preserve">trabalhar o tema </w:t>
      </w:r>
      <w:r w:rsidR="00F734EB" w:rsidRPr="0073775D">
        <w:t>“</w:t>
      </w:r>
      <w:r w:rsidRPr="0073775D">
        <w:t>lendas</w:t>
      </w:r>
      <w:r w:rsidR="00F734EB" w:rsidRPr="0073775D">
        <w:t>”</w:t>
      </w:r>
      <w:r w:rsidRPr="0073775D">
        <w:t xml:space="preserve"> e fazer um trabalho interdisciplinar com </w:t>
      </w:r>
      <w:r w:rsidR="00586FD2" w:rsidRPr="0073775D">
        <w:t xml:space="preserve">História e </w:t>
      </w:r>
      <w:r w:rsidRPr="0073775D">
        <w:t>Língua Portuguesa.</w:t>
      </w:r>
      <w:r w:rsidR="00CF4B48" w:rsidRPr="0073775D">
        <w:t xml:space="preserve"> </w:t>
      </w:r>
    </w:p>
    <w:p w14:paraId="07745FE9" w14:textId="21946954" w:rsidR="000C6F8C" w:rsidRPr="0073775D" w:rsidRDefault="00CF4B48" w:rsidP="0073775D">
      <w:pPr>
        <w:pStyle w:val="02TEXTOPRINCIPAL"/>
      </w:pPr>
      <w:r w:rsidRPr="0073775D">
        <w:t>Organize a turma em roda e inicie</w:t>
      </w:r>
      <w:r w:rsidR="009431BD" w:rsidRPr="0073775D">
        <w:t xml:space="preserve"> </w:t>
      </w:r>
      <w:r w:rsidR="00F734EB" w:rsidRPr="0073775D">
        <w:t xml:space="preserve">a </w:t>
      </w:r>
      <w:r w:rsidR="009431BD" w:rsidRPr="0073775D">
        <w:t>aula</w:t>
      </w:r>
      <w:r w:rsidR="007D60FE" w:rsidRPr="0073775D">
        <w:t>,</w:t>
      </w:r>
      <w:r w:rsidR="009431BD" w:rsidRPr="0073775D">
        <w:t xml:space="preserve"> explicando aos alunos o que é</w:t>
      </w:r>
      <w:r w:rsidRPr="0073775D">
        <w:t xml:space="preserve"> uma</w:t>
      </w:r>
      <w:r w:rsidR="009431BD" w:rsidRPr="0073775D">
        <w:t xml:space="preserve"> lenda</w:t>
      </w:r>
      <w:r w:rsidR="000C6F8C" w:rsidRPr="0073775D">
        <w:t>: uma história contada utilizando a imaginação, exagerada e fantasiosa, normalmente passada de forma oral de geração para geração. Expli</w:t>
      </w:r>
      <w:r w:rsidRPr="0073775D">
        <w:t xml:space="preserve">que aos alunos que será feita </w:t>
      </w:r>
      <w:r w:rsidR="000C6F8C" w:rsidRPr="0073775D">
        <w:t>a leitura de uma lenda indígena que co</w:t>
      </w:r>
      <w:r w:rsidR="00586FD2" w:rsidRPr="0073775D">
        <w:t>nta a origem do dia e da noite e</w:t>
      </w:r>
      <w:r w:rsidR="00F734EB" w:rsidRPr="0073775D">
        <w:t xml:space="preserve"> que as</w:t>
      </w:r>
      <w:r w:rsidR="00586FD2" w:rsidRPr="0073775D">
        <w:t xml:space="preserve"> lenda</w:t>
      </w:r>
      <w:r w:rsidR="00F734EB" w:rsidRPr="0073775D">
        <w:t>s</w:t>
      </w:r>
      <w:r w:rsidR="00586FD2" w:rsidRPr="0073775D">
        <w:t xml:space="preserve"> </w:t>
      </w:r>
      <w:r w:rsidR="00F734EB" w:rsidRPr="0073775D">
        <w:t>têm</w:t>
      </w:r>
      <w:r w:rsidR="00586FD2" w:rsidRPr="0073775D">
        <w:t xml:space="preserve"> carácter maravilhoso, fantástico e </w:t>
      </w:r>
      <w:r w:rsidR="002846BF" w:rsidRPr="0073775D">
        <w:t>fictício</w:t>
      </w:r>
      <w:r w:rsidR="00586FD2" w:rsidRPr="0073775D">
        <w:t xml:space="preserve">, mas </w:t>
      </w:r>
      <w:r w:rsidR="00F734EB" w:rsidRPr="0073775D">
        <w:t>representam</w:t>
      </w:r>
      <w:r w:rsidR="002846BF" w:rsidRPr="0073775D">
        <w:t xml:space="preserve"> </w:t>
      </w:r>
      <w:r w:rsidR="00586FD2" w:rsidRPr="0073775D">
        <w:t>a cultura d</w:t>
      </w:r>
      <w:r w:rsidR="002846BF" w:rsidRPr="0073775D">
        <w:t>os diferentes povos</w:t>
      </w:r>
      <w:r w:rsidR="00F734EB" w:rsidRPr="0073775D">
        <w:t>,</w:t>
      </w:r>
      <w:r w:rsidR="002846BF" w:rsidRPr="0073775D">
        <w:t xml:space="preserve"> </w:t>
      </w:r>
      <w:r w:rsidR="00F734EB" w:rsidRPr="0073775D">
        <w:t>o que</w:t>
      </w:r>
      <w:r w:rsidR="002846BF" w:rsidRPr="0073775D">
        <w:t xml:space="preserve"> deve ser respeitado e valorizado.</w:t>
      </w:r>
    </w:p>
    <w:p w14:paraId="31DC4DBC" w14:textId="6E42D727" w:rsidR="00586FD2" w:rsidRPr="0073775D" w:rsidRDefault="00CF4B48" w:rsidP="0073775D">
      <w:pPr>
        <w:pStyle w:val="02TEXTOPRINCIPAL"/>
      </w:pPr>
      <w:r w:rsidRPr="0073775D">
        <w:t>Faça a leitura do livro indicado e</w:t>
      </w:r>
      <w:r w:rsidR="002846BF" w:rsidRPr="0073775D">
        <w:t>,</w:t>
      </w:r>
      <w:r w:rsidRPr="0073775D">
        <w:t xml:space="preserve"> em seguida</w:t>
      </w:r>
      <w:r w:rsidR="002846BF" w:rsidRPr="0073775D">
        <w:t>,</w:t>
      </w:r>
      <w:r w:rsidRPr="0073775D">
        <w:t xml:space="preserve"> pergunte aos alunos o que eles entenderam. Deixe os alunos interagirem e mergulharem na história.</w:t>
      </w:r>
    </w:p>
    <w:p w14:paraId="402F6549" w14:textId="19091770" w:rsidR="00545AFD" w:rsidRPr="0073775D" w:rsidRDefault="00CF4B48" w:rsidP="0073775D">
      <w:pPr>
        <w:pStyle w:val="02TEXTOPRINCIPAL"/>
      </w:pPr>
      <w:r w:rsidRPr="0073775D">
        <w:t>Em seguida</w:t>
      </w:r>
      <w:r w:rsidR="00F734EB" w:rsidRPr="0073775D">
        <w:t>,</w:t>
      </w:r>
      <w:r w:rsidRPr="0073775D">
        <w:t xml:space="preserve"> pergunte se eles acreditam que os dias e as noites </w:t>
      </w:r>
      <w:r w:rsidR="002846BF" w:rsidRPr="0073775D">
        <w:t xml:space="preserve">ocorrem </w:t>
      </w:r>
      <w:r w:rsidRPr="0073775D">
        <w:t>como conta a história e</w:t>
      </w:r>
      <w:r w:rsidR="00F734EB" w:rsidRPr="0073775D">
        <w:t>, se não,</w:t>
      </w:r>
      <w:r w:rsidRPr="0073775D">
        <w:t xml:space="preserve"> como acham que </w:t>
      </w:r>
      <w:r w:rsidR="00F734EB" w:rsidRPr="0073775D">
        <w:t>aconteçam</w:t>
      </w:r>
      <w:r w:rsidRPr="0073775D">
        <w:t xml:space="preserve">. </w:t>
      </w:r>
      <w:r w:rsidR="002924BA" w:rsidRPr="0073775D">
        <w:t xml:space="preserve">Durante a discussão sobre essa questão, verifique se os alunos relacionam a ocorrência dos dias e das noites </w:t>
      </w:r>
      <w:r w:rsidR="00F734EB" w:rsidRPr="0073775D">
        <w:t xml:space="preserve">com o </w:t>
      </w:r>
      <w:r w:rsidR="002924BA" w:rsidRPr="0073775D">
        <w:t xml:space="preserve">surgimento do </w:t>
      </w:r>
      <w:r w:rsidR="00E50B9E" w:rsidRPr="0073775D">
        <w:t>s</w:t>
      </w:r>
      <w:r w:rsidR="002924BA" w:rsidRPr="0073775D">
        <w:t>ol no horizonte, o pôr</w:t>
      </w:r>
      <w:r w:rsidR="00F734EB" w:rsidRPr="0073775D">
        <w:t xml:space="preserve"> </w:t>
      </w:r>
      <w:r w:rsidR="002924BA" w:rsidRPr="0073775D">
        <w:t>do</w:t>
      </w:r>
      <w:r w:rsidR="00F734EB" w:rsidRPr="0073775D">
        <w:t xml:space="preserve"> </w:t>
      </w:r>
      <w:r w:rsidR="002924BA" w:rsidRPr="0073775D">
        <w:t xml:space="preserve">sol e o movimento aparente do </w:t>
      </w:r>
      <w:r w:rsidR="00E50B9E" w:rsidRPr="0073775D">
        <w:t>s</w:t>
      </w:r>
      <w:r w:rsidR="002924BA" w:rsidRPr="0073775D">
        <w:t xml:space="preserve">ol no céu. Nessa faixa etária, não é necessário </w:t>
      </w:r>
      <w:r w:rsidR="00884FD2" w:rsidRPr="0073775D">
        <w:t xml:space="preserve">aprofundar </w:t>
      </w:r>
      <w:r w:rsidR="002924BA" w:rsidRPr="0073775D">
        <w:t xml:space="preserve">o </w:t>
      </w:r>
      <w:r w:rsidR="00884FD2" w:rsidRPr="0073775D">
        <w:t>movimento de rotação da Terra.</w:t>
      </w:r>
    </w:p>
    <w:p w14:paraId="36B09F0C" w14:textId="130ECB96" w:rsidR="00545AFD" w:rsidRPr="0073775D" w:rsidRDefault="00545AFD" w:rsidP="0073775D">
      <w:pPr>
        <w:pStyle w:val="02TEXTOPRINCIPAL"/>
      </w:pPr>
      <w:r w:rsidRPr="0073775D">
        <w:t>Peça aos alunos que desenhem o que entenderam da lenda em papel preto utilizando giz de cera branco. Exponha os desenhos dos alunos na sala de aula.</w:t>
      </w:r>
    </w:p>
    <w:p w14:paraId="225398BE" w14:textId="77777777" w:rsidR="00DA7BF7" w:rsidRDefault="00DA7BF7" w:rsidP="00DD186A">
      <w:pPr>
        <w:pStyle w:val="02TEXTOPRINCIPAL"/>
      </w:pPr>
    </w:p>
    <w:p w14:paraId="4B012D26" w14:textId="1EAC06FC" w:rsidR="00754585" w:rsidRPr="00E75A70" w:rsidRDefault="00754585" w:rsidP="00DD186A">
      <w:pPr>
        <w:pStyle w:val="01TITULO3"/>
      </w:pPr>
      <w:r>
        <w:t>Etapa</w:t>
      </w:r>
      <w:r w:rsidR="002C6A65">
        <w:t xml:space="preserve"> 3</w:t>
      </w:r>
      <w:r w:rsidR="00F27927">
        <w:t xml:space="preserve"> (</w:t>
      </w:r>
      <w:r w:rsidR="00DD186A">
        <w:t xml:space="preserve">Aproximadamente </w:t>
      </w:r>
      <w:r w:rsidR="00F27927">
        <w:t>50 minutos</w:t>
      </w:r>
      <w:r w:rsidR="002452C3">
        <w:t>/ 1 aula</w:t>
      </w:r>
      <w:r w:rsidR="00F27927">
        <w:t>)</w:t>
      </w:r>
    </w:p>
    <w:p w14:paraId="072DD5F6" w14:textId="1DE98B94" w:rsidR="00AA09A3" w:rsidRPr="00FA754F" w:rsidRDefault="00F36FE1" w:rsidP="007D60FE">
      <w:pPr>
        <w:pStyle w:val="02TEXTOPRINCIPAL"/>
        <w:rPr>
          <w:szCs w:val="21"/>
        </w:rPr>
      </w:pPr>
      <w:r w:rsidRPr="00FA754F">
        <w:rPr>
          <w:szCs w:val="21"/>
        </w:rPr>
        <w:t xml:space="preserve">Nessa aula, será construído um calendário com os alunos. Para isso, serão necessários papel </w:t>
      </w:r>
      <w:proofErr w:type="spellStart"/>
      <w:r w:rsidRPr="007D60FE">
        <w:rPr>
          <w:i/>
          <w:szCs w:val="21"/>
        </w:rPr>
        <w:t>kraft</w:t>
      </w:r>
      <w:proofErr w:type="spellEnd"/>
      <w:r w:rsidRPr="00FA754F">
        <w:rPr>
          <w:szCs w:val="21"/>
        </w:rPr>
        <w:t xml:space="preserve">, lápis de cor e </w:t>
      </w:r>
      <w:proofErr w:type="spellStart"/>
      <w:r w:rsidRPr="00FA754F">
        <w:rPr>
          <w:szCs w:val="21"/>
        </w:rPr>
        <w:t>canetinhas</w:t>
      </w:r>
      <w:proofErr w:type="spellEnd"/>
      <w:r w:rsidR="00D4461B">
        <w:rPr>
          <w:szCs w:val="21"/>
        </w:rPr>
        <w:t xml:space="preserve"> coloridas</w:t>
      </w:r>
      <w:r w:rsidRPr="00FA754F">
        <w:rPr>
          <w:szCs w:val="21"/>
        </w:rPr>
        <w:t>.</w:t>
      </w:r>
    </w:p>
    <w:p w14:paraId="742467AC" w14:textId="0B4DF45C" w:rsidR="00703773" w:rsidRPr="00FA754F" w:rsidRDefault="00D4461B" w:rsidP="007D60FE">
      <w:pPr>
        <w:pStyle w:val="02TEXTOPRINCIPAL"/>
        <w:rPr>
          <w:szCs w:val="21"/>
        </w:rPr>
      </w:pPr>
      <w:r w:rsidRPr="00FA754F">
        <w:rPr>
          <w:szCs w:val="21"/>
        </w:rPr>
        <w:t>Inici</w:t>
      </w:r>
      <w:r>
        <w:rPr>
          <w:szCs w:val="21"/>
        </w:rPr>
        <w:t>e</w:t>
      </w:r>
      <w:r w:rsidRPr="00FA754F">
        <w:rPr>
          <w:szCs w:val="21"/>
        </w:rPr>
        <w:t xml:space="preserve"> </w:t>
      </w:r>
      <w:r w:rsidR="00F36FE1" w:rsidRPr="00FA754F">
        <w:rPr>
          <w:szCs w:val="21"/>
        </w:rPr>
        <w:t xml:space="preserve">a aula perguntando </w:t>
      </w:r>
      <w:r>
        <w:rPr>
          <w:szCs w:val="21"/>
        </w:rPr>
        <w:t>a</w:t>
      </w:r>
      <w:r w:rsidR="00F36FE1" w:rsidRPr="00FA754F">
        <w:rPr>
          <w:szCs w:val="21"/>
        </w:rPr>
        <w:t>os alunos: voc</w:t>
      </w:r>
      <w:r w:rsidR="00F36FE1" w:rsidRPr="00FA754F">
        <w:rPr>
          <w:rFonts w:ascii="Helvetica" w:eastAsia="Helvetica" w:hAnsi="Helvetica" w:cs="Helvetica"/>
          <w:szCs w:val="21"/>
        </w:rPr>
        <w:t>ês sabem quantos dias tem uma semana? E um mês? E um ano?</w:t>
      </w:r>
      <w:r w:rsidR="00B10556" w:rsidRPr="00FA754F">
        <w:rPr>
          <w:szCs w:val="21"/>
        </w:rPr>
        <w:t xml:space="preserve"> </w:t>
      </w:r>
      <w:r w:rsidR="00D94A11" w:rsidRPr="00FA754F">
        <w:rPr>
          <w:szCs w:val="21"/>
        </w:rPr>
        <w:t>Pergunte aos alunos quais s</w:t>
      </w:r>
      <w:r w:rsidR="00D94A11" w:rsidRPr="00FA754F">
        <w:rPr>
          <w:rFonts w:ascii="Helvetica" w:eastAsia="Helvetica" w:hAnsi="Helvetica" w:cs="Helvetica"/>
          <w:szCs w:val="21"/>
        </w:rPr>
        <w:t xml:space="preserve">ão os dias da semana e os meses do ano. </w:t>
      </w:r>
      <w:r w:rsidR="00B10556" w:rsidRPr="00FA754F">
        <w:rPr>
          <w:szCs w:val="21"/>
        </w:rPr>
        <w:t>Anote as respostas na lousa. Explique que</w:t>
      </w:r>
      <w:r>
        <w:rPr>
          <w:szCs w:val="21"/>
        </w:rPr>
        <w:t>, al</w:t>
      </w:r>
      <w:r>
        <w:rPr>
          <w:rFonts w:ascii="Helvetica" w:eastAsia="Helvetica" w:hAnsi="Helvetica" w:cs="Helvetica"/>
          <w:szCs w:val="21"/>
        </w:rPr>
        <w:t>ém de segundos, minutos e horas,</w:t>
      </w:r>
      <w:r w:rsidR="00B10556" w:rsidRPr="00FA754F">
        <w:rPr>
          <w:szCs w:val="21"/>
        </w:rPr>
        <w:t xml:space="preserve"> contamos o tempo por meio dos dias, semanas, meses e anos. </w:t>
      </w:r>
      <w:r w:rsidR="00703773" w:rsidRPr="00FA754F">
        <w:rPr>
          <w:szCs w:val="21"/>
        </w:rPr>
        <w:t>Pergunte aos alunos: como n</w:t>
      </w:r>
      <w:r w:rsidR="00703773" w:rsidRPr="00FA754F">
        <w:rPr>
          <w:rFonts w:ascii="Helvetica" w:eastAsia="Helvetica" w:hAnsi="Helvetica" w:cs="Helvetica"/>
          <w:szCs w:val="21"/>
        </w:rPr>
        <w:t>ós sabemos que dia é hoje</w:t>
      </w:r>
      <w:r w:rsidR="00703773" w:rsidRPr="00FA754F">
        <w:rPr>
          <w:szCs w:val="21"/>
        </w:rPr>
        <w:t xml:space="preserve">? Onde consultamos? Espera-se que os alunos respondam </w:t>
      </w:r>
      <w:r w:rsidR="00F734EB">
        <w:rPr>
          <w:rFonts w:ascii="Helvetica" w:eastAsia="Helvetica" w:hAnsi="Helvetica" w:cs="Helvetica"/>
          <w:szCs w:val="21"/>
        </w:rPr>
        <w:t>“</w:t>
      </w:r>
      <w:r w:rsidR="00703773" w:rsidRPr="00FA754F">
        <w:rPr>
          <w:szCs w:val="21"/>
        </w:rPr>
        <w:t>calend</w:t>
      </w:r>
      <w:r w:rsidR="00703773" w:rsidRPr="00FA754F">
        <w:rPr>
          <w:rFonts w:ascii="Helvetica" w:eastAsia="Helvetica" w:hAnsi="Helvetica" w:cs="Helvetica"/>
          <w:szCs w:val="21"/>
        </w:rPr>
        <w:t>ário</w:t>
      </w:r>
      <w:r w:rsidR="00F734EB">
        <w:rPr>
          <w:rFonts w:ascii="Helvetica" w:eastAsia="Helvetica" w:hAnsi="Helvetica" w:cs="Helvetica"/>
          <w:szCs w:val="21"/>
        </w:rPr>
        <w:t>”</w:t>
      </w:r>
      <w:r w:rsidR="00D94A11" w:rsidRPr="00FA754F">
        <w:rPr>
          <w:szCs w:val="21"/>
        </w:rPr>
        <w:t xml:space="preserve">. </w:t>
      </w:r>
    </w:p>
    <w:p w14:paraId="33AA2241" w14:textId="3FAB857F" w:rsidR="00703773" w:rsidRPr="00FA754F" w:rsidRDefault="00D94A11" w:rsidP="007D60FE">
      <w:pPr>
        <w:pStyle w:val="02TEXTOPRINCIPAL"/>
        <w:rPr>
          <w:szCs w:val="21"/>
        </w:rPr>
      </w:pPr>
      <w:r w:rsidRPr="00FA754F">
        <w:rPr>
          <w:szCs w:val="21"/>
        </w:rPr>
        <w:t>Divida a turma em grupo</w:t>
      </w:r>
      <w:r w:rsidR="00F734EB">
        <w:rPr>
          <w:szCs w:val="21"/>
        </w:rPr>
        <w:t>s</w:t>
      </w:r>
      <w:r w:rsidRPr="00FA754F">
        <w:rPr>
          <w:szCs w:val="21"/>
        </w:rPr>
        <w:t xml:space="preserve"> de 3 ou 4 alunos, de forma que se obtenham 12 grupos, pois cada grupo fará a parte do calendário que corresponde a </w:t>
      </w:r>
      <w:r w:rsidR="00F734EB">
        <w:rPr>
          <w:szCs w:val="21"/>
        </w:rPr>
        <w:t>um</w:t>
      </w:r>
      <w:r w:rsidRPr="00FA754F">
        <w:rPr>
          <w:szCs w:val="21"/>
        </w:rPr>
        <w:t xml:space="preserve"> mês do ano. Caso não haja alunos na turma suficientes para 12 grupos, faça um número menor de grupos para apenas alguns meses </w:t>
      </w:r>
      <w:r w:rsidR="00FA754F" w:rsidRPr="00FA754F">
        <w:rPr>
          <w:szCs w:val="21"/>
        </w:rPr>
        <w:t>e</w:t>
      </w:r>
      <w:r w:rsidR="00F734EB">
        <w:rPr>
          <w:szCs w:val="21"/>
        </w:rPr>
        <w:t>,</w:t>
      </w:r>
      <w:r w:rsidR="00FA754F" w:rsidRPr="00FA754F">
        <w:rPr>
          <w:szCs w:val="21"/>
        </w:rPr>
        <w:t xml:space="preserve"> posteriormente</w:t>
      </w:r>
      <w:r w:rsidR="00F734EB">
        <w:rPr>
          <w:szCs w:val="21"/>
        </w:rPr>
        <w:t>,</w:t>
      </w:r>
      <w:r w:rsidR="00FA754F" w:rsidRPr="00FA754F">
        <w:rPr>
          <w:szCs w:val="21"/>
        </w:rPr>
        <w:t xml:space="preserve"> os meses restantes podem ser elaborados.</w:t>
      </w:r>
    </w:p>
    <w:p w14:paraId="064BE174" w14:textId="12A53901" w:rsidR="00EA43A8" w:rsidRPr="00FA754F" w:rsidRDefault="00FA754F" w:rsidP="007D60FE">
      <w:pPr>
        <w:pStyle w:val="02TEXTOPRINCIPAL"/>
        <w:rPr>
          <w:szCs w:val="21"/>
        </w:rPr>
      </w:pPr>
      <w:r w:rsidRPr="00FA754F">
        <w:rPr>
          <w:szCs w:val="21"/>
        </w:rPr>
        <w:lastRenderedPageBreak/>
        <w:t>Distribua</w:t>
      </w:r>
      <w:r w:rsidR="00D4461B">
        <w:rPr>
          <w:szCs w:val="21"/>
        </w:rPr>
        <w:t xml:space="preserve"> o papel </w:t>
      </w:r>
      <w:proofErr w:type="spellStart"/>
      <w:r w:rsidR="00D4461B" w:rsidRPr="007D60FE">
        <w:rPr>
          <w:i/>
          <w:szCs w:val="21"/>
        </w:rPr>
        <w:t>kraft</w:t>
      </w:r>
      <w:proofErr w:type="spellEnd"/>
      <w:r w:rsidR="00D4461B" w:rsidRPr="00FA754F">
        <w:rPr>
          <w:szCs w:val="21"/>
        </w:rPr>
        <w:t xml:space="preserve">, </w:t>
      </w:r>
      <w:r w:rsidR="00D4461B">
        <w:rPr>
          <w:szCs w:val="21"/>
        </w:rPr>
        <w:t>l</w:t>
      </w:r>
      <w:r w:rsidR="00D4461B">
        <w:rPr>
          <w:rFonts w:ascii="Helvetica" w:eastAsia="Helvetica" w:hAnsi="Helvetica" w:cs="Helvetica"/>
          <w:szCs w:val="21"/>
        </w:rPr>
        <w:t xml:space="preserve">ápis de cor, </w:t>
      </w:r>
      <w:proofErr w:type="spellStart"/>
      <w:r w:rsidR="00D4461B">
        <w:rPr>
          <w:rFonts w:ascii="Helvetica" w:eastAsia="Helvetica" w:hAnsi="Helvetica" w:cs="Helvetica"/>
          <w:szCs w:val="21"/>
        </w:rPr>
        <w:t>canetinhas</w:t>
      </w:r>
      <w:proofErr w:type="spellEnd"/>
      <w:r w:rsidR="00D4461B">
        <w:rPr>
          <w:rFonts w:ascii="Helvetica" w:eastAsia="Helvetica" w:hAnsi="Helvetica" w:cs="Helvetica"/>
          <w:szCs w:val="21"/>
        </w:rPr>
        <w:t xml:space="preserve"> e ré</w:t>
      </w:r>
      <w:r w:rsidR="00D4461B" w:rsidRPr="00FA754F">
        <w:rPr>
          <w:szCs w:val="21"/>
        </w:rPr>
        <w:t>guas</w:t>
      </w:r>
      <w:r w:rsidRPr="00FA754F">
        <w:rPr>
          <w:szCs w:val="21"/>
        </w:rPr>
        <w:t xml:space="preserve"> aos grupos</w:t>
      </w:r>
      <w:r>
        <w:rPr>
          <w:szCs w:val="21"/>
        </w:rPr>
        <w:t>. Utilize as informa</w:t>
      </w:r>
      <w:r>
        <w:rPr>
          <w:rFonts w:ascii="Helvetica" w:eastAsia="Helvetica" w:hAnsi="Helvetica" w:cs="Helvetica"/>
          <w:szCs w:val="21"/>
        </w:rPr>
        <w:t>ções anotadas na lousa para e</w:t>
      </w:r>
      <w:r>
        <w:rPr>
          <w:szCs w:val="21"/>
        </w:rPr>
        <w:t>xplicar como construir um calend</w:t>
      </w:r>
      <w:r>
        <w:rPr>
          <w:rFonts w:ascii="Helvetica" w:eastAsia="Helvetica" w:hAnsi="Helvetica" w:cs="Helvetica"/>
          <w:szCs w:val="21"/>
        </w:rPr>
        <w:t>ário,</w:t>
      </w:r>
      <w:r w:rsidR="00D4461B">
        <w:rPr>
          <w:szCs w:val="21"/>
        </w:rPr>
        <w:t xml:space="preserve"> dizendo</w:t>
      </w:r>
      <w:r>
        <w:rPr>
          <w:szCs w:val="21"/>
        </w:rPr>
        <w:t xml:space="preserve"> que </w:t>
      </w:r>
      <w:r w:rsidR="00471E30">
        <w:rPr>
          <w:szCs w:val="21"/>
        </w:rPr>
        <w:t xml:space="preserve">o </w:t>
      </w:r>
      <w:r>
        <w:rPr>
          <w:szCs w:val="21"/>
        </w:rPr>
        <w:t xml:space="preserve">ano </w:t>
      </w:r>
      <w:r>
        <w:rPr>
          <w:rFonts w:ascii="Helvetica" w:eastAsia="Helvetica" w:hAnsi="Helvetica" w:cs="Helvetica"/>
          <w:szCs w:val="21"/>
        </w:rPr>
        <w:t>é dividido em 12 meses</w:t>
      </w:r>
      <w:r w:rsidR="00D4461B">
        <w:rPr>
          <w:szCs w:val="21"/>
        </w:rPr>
        <w:t xml:space="preserve"> e que</w:t>
      </w:r>
      <w:r>
        <w:rPr>
          <w:szCs w:val="21"/>
        </w:rPr>
        <w:t xml:space="preserve"> cada m</w:t>
      </w:r>
      <w:r>
        <w:rPr>
          <w:rFonts w:ascii="Helvetica" w:eastAsia="Helvetica" w:hAnsi="Helvetica" w:cs="Helvetica"/>
          <w:szCs w:val="21"/>
        </w:rPr>
        <w:t xml:space="preserve">ês tem </w:t>
      </w:r>
      <w:r>
        <w:rPr>
          <w:szCs w:val="21"/>
        </w:rPr>
        <w:t>30 ou 31</w:t>
      </w:r>
      <w:r w:rsidR="00D4461B">
        <w:rPr>
          <w:szCs w:val="21"/>
        </w:rPr>
        <w:t xml:space="preserve"> dias</w:t>
      </w:r>
      <w:r>
        <w:rPr>
          <w:szCs w:val="21"/>
        </w:rPr>
        <w:t>, com exce</w:t>
      </w:r>
      <w:r>
        <w:rPr>
          <w:rFonts w:ascii="Helvetica" w:eastAsia="Helvetica" w:hAnsi="Helvetica" w:cs="Helvetica"/>
          <w:szCs w:val="21"/>
        </w:rPr>
        <w:t>ção de fevereiro</w:t>
      </w:r>
      <w:r w:rsidR="00471E30">
        <w:rPr>
          <w:szCs w:val="21"/>
        </w:rPr>
        <w:t>,</w:t>
      </w:r>
      <w:r>
        <w:rPr>
          <w:szCs w:val="21"/>
        </w:rPr>
        <w:t xml:space="preserve"> que tem 28</w:t>
      </w:r>
      <w:r w:rsidR="00D4461B">
        <w:rPr>
          <w:szCs w:val="21"/>
        </w:rPr>
        <w:t xml:space="preserve"> ou 29</w:t>
      </w:r>
      <w:r>
        <w:rPr>
          <w:szCs w:val="21"/>
        </w:rPr>
        <w:t xml:space="preserve"> dias</w:t>
      </w:r>
      <w:r w:rsidR="00D4461B">
        <w:rPr>
          <w:szCs w:val="21"/>
        </w:rPr>
        <w:t>. Explique tamb</w:t>
      </w:r>
      <w:r w:rsidR="00D4461B">
        <w:rPr>
          <w:rFonts w:ascii="Helvetica" w:eastAsia="Helvetica" w:hAnsi="Helvetica" w:cs="Helvetica"/>
          <w:szCs w:val="21"/>
        </w:rPr>
        <w:t>ém que</w:t>
      </w:r>
      <w:r>
        <w:rPr>
          <w:szCs w:val="21"/>
        </w:rPr>
        <w:t xml:space="preserve"> as semanas t</w:t>
      </w:r>
      <w:r w:rsidR="00471E30">
        <w:rPr>
          <w:rFonts w:ascii="Helvetica" w:eastAsia="Helvetica" w:hAnsi="Helvetica" w:cs="Helvetica"/>
          <w:szCs w:val="21"/>
        </w:rPr>
        <w:t>ê</w:t>
      </w:r>
      <w:r>
        <w:rPr>
          <w:szCs w:val="21"/>
        </w:rPr>
        <w:t>m 7 dia</w:t>
      </w:r>
      <w:r w:rsidR="00471E30">
        <w:rPr>
          <w:szCs w:val="21"/>
        </w:rPr>
        <w:t>s</w:t>
      </w:r>
      <w:r w:rsidR="00D4461B">
        <w:rPr>
          <w:szCs w:val="21"/>
        </w:rPr>
        <w:t xml:space="preserve"> e</w:t>
      </w:r>
      <w:r w:rsidR="00CF042B">
        <w:rPr>
          <w:szCs w:val="21"/>
        </w:rPr>
        <w:t xml:space="preserve"> que</w:t>
      </w:r>
      <w:r w:rsidR="00471E30">
        <w:rPr>
          <w:szCs w:val="21"/>
        </w:rPr>
        <w:t>,</w:t>
      </w:r>
      <w:r w:rsidR="00CF042B">
        <w:rPr>
          <w:szCs w:val="21"/>
        </w:rPr>
        <w:t xml:space="preserve"> nos calend</w:t>
      </w:r>
      <w:r w:rsidR="00CF042B">
        <w:rPr>
          <w:rFonts w:ascii="Helvetica" w:eastAsia="Helvetica" w:hAnsi="Helvetica" w:cs="Helvetica"/>
          <w:szCs w:val="21"/>
        </w:rPr>
        <w:t xml:space="preserve">ários </w:t>
      </w:r>
      <w:r w:rsidR="00D4461B">
        <w:rPr>
          <w:szCs w:val="21"/>
        </w:rPr>
        <w:t xml:space="preserve">gregorianos, </w:t>
      </w:r>
      <w:r w:rsidR="00CF042B">
        <w:rPr>
          <w:szCs w:val="21"/>
        </w:rPr>
        <w:t>a semana come</w:t>
      </w:r>
      <w:r w:rsidR="00CF042B">
        <w:rPr>
          <w:rFonts w:ascii="Helvetica" w:eastAsia="Helvetica" w:hAnsi="Helvetica" w:cs="Helvetica"/>
          <w:szCs w:val="21"/>
        </w:rPr>
        <w:t xml:space="preserve">ça </w:t>
      </w:r>
      <w:r w:rsidR="00471E30">
        <w:rPr>
          <w:rFonts w:ascii="Helvetica" w:eastAsia="Helvetica" w:hAnsi="Helvetica" w:cs="Helvetica"/>
          <w:szCs w:val="21"/>
        </w:rPr>
        <w:t>no</w:t>
      </w:r>
      <w:r w:rsidR="00CF042B">
        <w:rPr>
          <w:szCs w:val="21"/>
        </w:rPr>
        <w:t xml:space="preserve"> domingo</w:t>
      </w:r>
      <w:r>
        <w:rPr>
          <w:szCs w:val="21"/>
        </w:rPr>
        <w:t>. Leve um calend</w:t>
      </w:r>
      <w:r>
        <w:rPr>
          <w:rFonts w:ascii="Helvetica" w:eastAsia="Helvetica" w:hAnsi="Helvetica" w:cs="Helvetica"/>
          <w:szCs w:val="21"/>
        </w:rPr>
        <w:t xml:space="preserve">ário modelo para auxiliar os alunos </w:t>
      </w:r>
      <w:r w:rsidR="00EE3CF7">
        <w:rPr>
          <w:szCs w:val="21"/>
        </w:rPr>
        <w:t>na distribui</w:t>
      </w:r>
      <w:r w:rsidR="00EE3CF7">
        <w:rPr>
          <w:rFonts w:ascii="Helvetica" w:eastAsia="Helvetica" w:hAnsi="Helvetica" w:cs="Helvetica"/>
          <w:szCs w:val="21"/>
        </w:rPr>
        <w:t xml:space="preserve">ção dos dias. É importante que o calendário seja </w:t>
      </w:r>
      <w:r w:rsidR="00D4461B">
        <w:rPr>
          <w:szCs w:val="21"/>
        </w:rPr>
        <w:t>do a</w:t>
      </w:r>
      <w:r w:rsidR="00EE3CF7">
        <w:rPr>
          <w:szCs w:val="21"/>
        </w:rPr>
        <w:t xml:space="preserve">no corrente. A ideia </w:t>
      </w:r>
      <w:r w:rsidR="00EE3CF7">
        <w:rPr>
          <w:rFonts w:ascii="Helvetica" w:eastAsia="Helvetica" w:hAnsi="Helvetica" w:cs="Helvetica"/>
          <w:szCs w:val="21"/>
        </w:rPr>
        <w:t>é que esse calendário seja pendurado em sala de aula</w:t>
      </w:r>
      <w:r w:rsidR="00D4461B">
        <w:rPr>
          <w:szCs w:val="21"/>
        </w:rPr>
        <w:t xml:space="preserve"> e</w:t>
      </w:r>
      <w:r w:rsidR="00EE3CF7">
        <w:rPr>
          <w:szCs w:val="21"/>
        </w:rPr>
        <w:t xml:space="preserve"> nel</w:t>
      </w:r>
      <w:r w:rsidR="00D4461B">
        <w:rPr>
          <w:szCs w:val="21"/>
        </w:rPr>
        <w:t>e</w:t>
      </w:r>
      <w:r w:rsidR="00EE3CF7">
        <w:rPr>
          <w:szCs w:val="21"/>
        </w:rPr>
        <w:t xml:space="preserve"> sejam marcados compromisso</w:t>
      </w:r>
      <w:r w:rsidR="00D4461B">
        <w:rPr>
          <w:szCs w:val="21"/>
        </w:rPr>
        <w:t>s</w:t>
      </w:r>
      <w:r w:rsidR="00EE3CF7">
        <w:rPr>
          <w:szCs w:val="21"/>
        </w:rPr>
        <w:t xml:space="preserve"> </w:t>
      </w:r>
      <w:r w:rsidR="00471E30">
        <w:rPr>
          <w:szCs w:val="21"/>
        </w:rPr>
        <w:t xml:space="preserve">e atividades </w:t>
      </w:r>
      <w:r w:rsidR="00EE3CF7">
        <w:rPr>
          <w:szCs w:val="21"/>
        </w:rPr>
        <w:t>da turma at</w:t>
      </w:r>
      <w:r w:rsidR="00EE3CF7">
        <w:rPr>
          <w:rFonts w:ascii="Helvetica" w:eastAsia="Helvetica" w:hAnsi="Helvetica" w:cs="Helvetica"/>
          <w:szCs w:val="21"/>
        </w:rPr>
        <w:t>é o final do ano.</w:t>
      </w:r>
      <w:r w:rsidR="004A174D">
        <w:rPr>
          <w:szCs w:val="21"/>
        </w:rPr>
        <w:t xml:space="preserve"> Alguns desenho</w:t>
      </w:r>
      <w:r w:rsidR="008813E8">
        <w:rPr>
          <w:szCs w:val="21"/>
        </w:rPr>
        <w:t>s</w:t>
      </w:r>
      <w:r w:rsidR="004A174D">
        <w:rPr>
          <w:szCs w:val="21"/>
        </w:rPr>
        <w:t xml:space="preserve"> podem ser feitos nas laterais do calend</w:t>
      </w:r>
      <w:r w:rsidR="004A174D">
        <w:rPr>
          <w:rFonts w:ascii="Helvetica" w:eastAsia="Helvetica" w:hAnsi="Helvetica" w:cs="Helvetica"/>
          <w:szCs w:val="21"/>
        </w:rPr>
        <w:t xml:space="preserve">ário para </w:t>
      </w:r>
      <w:r w:rsidR="00EA43A8">
        <w:rPr>
          <w:szCs w:val="21"/>
        </w:rPr>
        <w:t>deix</w:t>
      </w:r>
      <w:r w:rsidR="00D4461B">
        <w:rPr>
          <w:rFonts w:ascii="Helvetica" w:eastAsia="Helvetica" w:hAnsi="Helvetica" w:cs="Helvetica"/>
          <w:szCs w:val="21"/>
        </w:rPr>
        <w:t>á</w:t>
      </w:r>
      <w:r w:rsidR="00EA43A8">
        <w:rPr>
          <w:szCs w:val="21"/>
        </w:rPr>
        <w:t>-lo mais atrativo e divertido.</w:t>
      </w:r>
      <w:r w:rsidR="00FF45C7">
        <w:rPr>
          <w:szCs w:val="21"/>
        </w:rPr>
        <w:t xml:space="preserve"> </w:t>
      </w:r>
      <w:r w:rsidR="00EA43A8">
        <w:rPr>
          <w:szCs w:val="21"/>
        </w:rPr>
        <w:t>Ao término, pendure o calendário na sala e explique como serão marcados os compromisso e atividades da turma.</w:t>
      </w:r>
    </w:p>
    <w:p w14:paraId="01BC9A3C" w14:textId="77777777" w:rsidR="00703773" w:rsidRPr="00E75A70" w:rsidRDefault="00703773" w:rsidP="00AA09A3">
      <w:pPr>
        <w:jc w:val="both"/>
        <w:rPr>
          <w:rFonts w:ascii="Arial" w:hAnsi="Arial" w:cs="Arial"/>
        </w:rPr>
      </w:pPr>
    </w:p>
    <w:p w14:paraId="3CDCD0DB" w14:textId="77777777" w:rsidR="00AA09A3" w:rsidRPr="0058495A" w:rsidRDefault="00AA09A3" w:rsidP="00DD186A">
      <w:pPr>
        <w:pStyle w:val="01TITULO3"/>
      </w:pPr>
      <w:r w:rsidRPr="00E75A70">
        <w:t>Avaliação</w:t>
      </w:r>
    </w:p>
    <w:p w14:paraId="1CE32B1C" w14:textId="6E0DB28A" w:rsidR="00351AB0" w:rsidRDefault="00351AB0" w:rsidP="007D60FE">
      <w:pPr>
        <w:pStyle w:val="02TEXTOPRINCIPAL"/>
      </w:pPr>
      <w:r>
        <w:t>A avaliação deverá ser contínua</w:t>
      </w:r>
      <w:r w:rsidR="00471E30">
        <w:t>,</w:t>
      </w:r>
      <w:r>
        <w:t xml:space="preserve"> ocorrendo em todas as etapas do desenvolvimento da atividade. Poderão ser avaliados a participação e o envolvimento dos alunos, o trabalho em grupo, a organização, a criatividade, a identificação das atividades realizadas no</w:t>
      </w:r>
      <w:r w:rsidR="00146362">
        <w:t>s</w:t>
      </w:r>
      <w:r>
        <w:t xml:space="preserve"> diferentes períodos do dia, a construção do calendário.</w:t>
      </w:r>
    </w:p>
    <w:p w14:paraId="51F99116" w14:textId="77777777" w:rsidR="00351AB0" w:rsidRDefault="00351AB0" w:rsidP="007D60FE">
      <w:pPr>
        <w:pStyle w:val="02TEXTOPRINCIPAL"/>
      </w:pPr>
      <w:r>
        <w:t>Durante o desenvolvimento, observe:</w:t>
      </w:r>
    </w:p>
    <w:p w14:paraId="6E3FD082" w14:textId="76129C49" w:rsidR="00351AB0" w:rsidRPr="00DD186A" w:rsidRDefault="00EE304B" w:rsidP="00DD186A">
      <w:pPr>
        <w:pStyle w:val="02TEXTOPRINCIPALBULLET"/>
      </w:pPr>
      <w:r w:rsidRPr="00DD186A">
        <w:t>o aluno identificou as atividades realizadas nos diferentes períodos do dia?</w:t>
      </w:r>
    </w:p>
    <w:p w14:paraId="212EEB10" w14:textId="43029EF8" w:rsidR="00351AB0" w:rsidRPr="00DD186A" w:rsidRDefault="00EE304B" w:rsidP="00DD186A">
      <w:pPr>
        <w:pStyle w:val="02TEXTOPRINCIPALBULLET"/>
      </w:pPr>
      <w:r w:rsidRPr="00DD186A">
        <w:t>o aluno diferenciou os períodos manhã, tarde e noite?</w:t>
      </w:r>
    </w:p>
    <w:p w14:paraId="7E453314" w14:textId="1FFC8494" w:rsidR="00AA09A3" w:rsidRDefault="00351AB0" w:rsidP="007D60FE">
      <w:pPr>
        <w:pStyle w:val="02TEXTOPRINCIPAL"/>
      </w:pPr>
      <w:r>
        <w:t>Além das observações, seguem algumas questões relativas às habilidades desenvolvidas nesta sequência didática.</w:t>
      </w:r>
    </w:p>
    <w:p w14:paraId="465EE610" w14:textId="3EFAE53E" w:rsidR="00146362" w:rsidRDefault="00146362" w:rsidP="007D60FE">
      <w:pPr>
        <w:pStyle w:val="02TEXTOPRINCIPAL"/>
      </w:pPr>
      <w:r>
        <w:t>1. Circule de verde as atividades que você realiza durante a manhã. Circule de vermelho as atividades que você faz durante à tarde. Circule de azul as atividades que você faz durante à noite.</w:t>
      </w:r>
    </w:p>
    <w:p w14:paraId="3A39404F" w14:textId="533996D6" w:rsidR="00146362" w:rsidRDefault="00146362" w:rsidP="00351AB0">
      <w:pPr>
        <w:pStyle w:val="02TEXTOPRINCIPAL"/>
      </w:pPr>
      <w:r>
        <w:t>ACORDAR</w:t>
      </w:r>
      <w:r>
        <w:tab/>
        <w:t>LANCHAR</w:t>
      </w:r>
      <w:r>
        <w:tab/>
        <w:t>DORMIR</w:t>
      </w:r>
      <w:r>
        <w:tab/>
      </w:r>
      <w:r w:rsidR="00DE7B7D">
        <w:t>BRINCAR</w:t>
      </w:r>
      <w:r w:rsidR="00DE7B7D">
        <w:tab/>
        <w:t xml:space="preserve">IR </w:t>
      </w:r>
      <w:r w:rsidR="00471E30">
        <w:rPr>
          <w:rFonts w:ascii="Helvetica" w:eastAsia="Helvetica" w:hAnsi="Helvetica" w:cs="Helvetica"/>
        </w:rPr>
        <w:t>À</w:t>
      </w:r>
      <w:r w:rsidR="00DE7B7D">
        <w:t xml:space="preserve"> ESCOLA</w:t>
      </w:r>
    </w:p>
    <w:p w14:paraId="29739482" w14:textId="7A1D38D2" w:rsidR="00DE7B7D" w:rsidRDefault="00DE7B7D" w:rsidP="00351AB0">
      <w:pPr>
        <w:pStyle w:val="02TEXTOPRINCIPAL"/>
      </w:pPr>
      <w:r>
        <w:t>FAZER TAREFA</w:t>
      </w:r>
      <w:r w:rsidR="00F70838">
        <w:t>S</w:t>
      </w:r>
      <w:r>
        <w:t xml:space="preserve"> DE CASA</w:t>
      </w:r>
      <w:r>
        <w:tab/>
      </w:r>
      <w:r>
        <w:tab/>
        <w:t>TOMAR BANHO</w:t>
      </w:r>
    </w:p>
    <w:p w14:paraId="0C7E2939" w14:textId="4C9B0590" w:rsidR="00DE7B7D" w:rsidRPr="00285F75" w:rsidRDefault="00285F75" w:rsidP="00351AB0">
      <w:pPr>
        <w:pStyle w:val="02TEXTOPRINCIPAL"/>
        <w:rPr>
          <w:color w:val="FF0000"/>
        </w:rPr>
      </w:pPr>
      <w:r w:rsidRPr="00285F75">
        <w:rPr>
          <w:color w:val="FF0000"/>
        </w:rPr>
        <w:t>Resposta pessoal.</w:t>
      </w:r>
    </w:p>
    <w:p w14:paraId="269CCDDB" w14:textId="3E757185" w:rsidR="00DE7B7D" w:rsidRDefault="00DE7B7D" w:rsidP="00351AB0">
      <w:pPr>
        <w:pStyle w:val="02TEXTOPRINCIPAL"/>
      </w:pPr>
      <w:r>
        <w:t xml:space="preserve">2. </w:t>
      </w:r>
      <w:r w:rsidR="00285F75">
        <w:t xml:space="preserve">Qual </w:t>
      </w:r>
      <w:r w:rsidR="00471E30">
        <w:t xml:space="preserve">a sua </w:t>
      </w:r>
      <w:r w:rsidR="00285F75">
        <w:t xml:space="preserve">atividade preferida </w:t>
      </w:r>
      <w:r w:rsidR="00471E30">
        <w:t xml:space="preserve">em </w:t>
      </w:r>
      <w:r w:rsidR="00285F75">
        <w:t>cada período do dia</w:t>
      </w:r>
      <w:r w:rsidR="00471E30">
        <w:t>?</w:t>
      </w:r>
    </w:p>
    <w:p w14:paraId="6FDC4728" w14:textId="2A81779F" w:rsidR="00285F75" w:rsidRDefault="00285F75" w:rsidP="00351AB0">
      <w:pPr>
        <w:pStyle w:val="02TEXTOPRINCIPAL"/>
      </w:pPr>
      <w:r>
        <w:t>Manhã:______________</w:t>
      </w:r>
    </w:p>
    <w:p w14:paraId="4EDA5F29" w14:textId="226D5E3F" w:rsidR="00285F75" w:rsidRDefault="00285F75" w:rsidP="00351AB0">
      <w:pPr>
        <w:pStyle w:val="02TEXTOPRINCIPAL"/>
      </w:pPr>
      <w:r>
        <w:t>Tarde:_______________</w:t>
      </w:r>
    </w:p>
    <w:p w14:paraId="43D6CC6E" w14:textId="58C558E6" w:rsidR="00285F75" w:rsidRDefault="00285F75" w:rsidP="00351AB0">
      <w:pPr>
        <w:pStyle w:val="02TEXTOPRINCIPAL"/>
      </w:pPr>
      <w:r>
        <w:t>Noite:_______________</w:t>
      </w:r>
    </w:p>
    <w:p w14:paraId="3FC57815" w14:textId="72313A5A" w:rsidR="003E2B4A" w:rsidRPr="00285F75" w:rsidRDefault="00285F75" w:rsidP="00754585">
      <w:pPr>
        <w:pStyle w:val="02TEXTOPRINCIPAL"/>
        <w:rPr>
          <w:color w:val="FF0000"/>
        </w:rPr>
      </w:pPr>
      <w:r w:rsidRPr="00285F75">
        <w:rPr>
          <w:color w:val="FF0000"/>
        </w:rPr>
        <w:t>Resposta pessoal.</w:t>
      </w:r>
    </w:p>
    <w:p w14:paraId="159C942D" w14:textId="77777777" w:rsidR="00754585" w:rsidRPr="00343B43" w:rsidRDefault="00754585" w:rsidP="00754585">
      <w:pPr>
        <w:pStyle w:val="02TEXTOPRINCIPAL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709"/>
        <w:gridCol w:w="728"/>
      </w:tblGrid>
      <w:tr w:rsidR="00AA09A3" w:rsidRPr="00343B43" w14:paraId="0D783B6F" w14:textId="77777777" w:rsidTr="00044C47">
        <w:trPr>
          <w:jc w:val="center"/>
        </w:trPr>
        <w:tc>
          <w:tcPr>
            <w:tcW w:w="5670" w:type="dxa"/>
          </w:tcPr>
          <w:p w14:paraId="32ED2DF5" w14:textId="77777777" w:rsidR="00AA09A3" w:rsidRPr="00343B43" w:rsidRDefault="00754585" w:rsidP="00754585">
            <w:pPr>
              <w:pStyle w:val="03TITULOTABELAS1"/>
            </w:pPr>
            <w:r w:rsidRPr="00754585">
              <w:t>AUTOAVALIAÇÃO</w:t>
            </w:r>
          </w:p>
        </w:tc>
        <w:tc>
          <w:tcPr>
            <w:tcW w:w="709" w:type="dxa"/>
          </w:tcPr>
          <w:p w14:paraId="5008DEE7" w14:textId="77777777" w:rsidR="00AA09A3" w:rsidRPr="00343B43" w:rsidRDefault="00AA09A3" w:rsidP="00754585">
            <w:pPr>
              <w:pStyle w:val="03TITULOTABELAS1"/>
            </w:pPr>
            <w:r w:rsidRPr="00343B43">
              <w:t>SIM</w:t>
            </w:r>
          </w:p>
        </w:tc>
        <w:tc>
          <w:tcPr>
            <w:tcW w:w="709" w:type="dxa"/>
          </w:tcPr>
          <w:p w14:paraId="7F5C2805" w14:textId="77777777" w:rsidR="00AA09A3" w:rsidRPr="00343B43" w:rsidRDefault="00AA09A3" w:rsidP="00754585">
            <w:pPr>
              <w:pStyle w:val="03TITULOTABELAS1"/>
            </w:pPr>
            <w:r w:rsidRPr="00343B43">
              <w:t>NÃO</w:t>
            </w:r>
          </w:p>
        </w:tc>
      </w:tr>
      <w:tr w:rsidR="00AA09A3" w:rsidRPr="00343B43" w14:paraId="296017FE" w14:textId="77777777" w:rsidTr="00044C47">
        <w:trPr>
          <w:jc w:val="center"/>
        </w:trPr>
        <w:tc>
          <w:tcPr>
            <w:tcW w:w="5670" w:type="dxa"/>
          </w:tcPr>
          <w:p w14:paraId="588CCF4A" w14:textId="77777777" w:rsidR="00AA09A3" w:rsidRPr="00343B43" w:rsidRDefault="00AA09A3" w:rsidP="003E2B4A">
            <w:pPr>
              <w:pStyle w:val="04TEXTOTABELAS"/>
            </w:pPr>
            <w:r w:rsidRPr="00343B43">
              <w:t>Participei da atividade na sala de aula com empenho?</w:t>
            </w:r>
          </w:p>
        </w:tc>
        <w:tc>
          <w:tcPr>
            <w:tcW w:w="709" w:type="dxa"/>
          </w:tcPr>
          <w:p w14:paraId="2CF92C0A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E1B5385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</w:tr>
      <w:tr w:rsidR="00AA09A3" w:rsidRPr="00343B43" w14:paraId="564A2675" w14:textId="77777777" w:rsidTr="00044C47">
        <w:trPr>
          <w:jc w:val="center"/>
        </w:trPr>
        <w:tc>
          <w:tcPr>
            <w:tcW w:w="5670" w:type="dxa"/>
          </w:tcPr>
          <w:p w14:paraId="66853CB8" w14:textId="77777777" w:rsidR="00AA09A3" w:rsidRPr="00343B43" w:rsidRDefault="00AA09A3" w:rsidP="003E2B4A">
            <w:pPr>
              <w:pStyle w:val="04TEXTOTABELAS"/>
            </w:pPr>
            <w:r w:rsidRPr="00343B43">
              <w:t>Respeitei a opinião dos meus colegas?</w:t>
            </w:r>
          </w:p>
        </w:tc>
        <w:tc>
          <w:tcPr>
            <w:tcW w:w="709" w:type="dxa"/>
          </w:tcPr>
          <w:p w14:paraId="207749B2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52E5E4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</w:tr>
      <w:tr w:rsidR="00AA09A3" w:rsidRPr="00343B43" w14:paraId="3FDCE424" w14:textId="77777777" w:rsidTr="00044C47">
        <w:trPr>
          <w:jc w:val="center"/>
        </w:trPr>
        <w:tc>
          <w:tcPr>
            <w:tcW w:w="5670" w:type="dxa"/>
          </w:tcPr>
          <w:p w14:paraId="75B22D0B" w14:textId="21B1B175" w:rsidR="00AA09A3" w:rsidRPr="00343B43" w:rsidRDefault="00C71FBB" w:rsidP="00C71FBB">
            <w:pPr>
              <w:pStyle w:val="04TEXTOTABELAS"/>
            </w:pPr>
            <w:r>
              <w:t>Identifiquei as atividades que faço de manhã, à tarde e à noite</w:t>
            </w:r>
            <w:r w:rsidR="00AA09A3" w:rsidRPr="00343B43">
              <w:t>?</w:t>
            </w:r>
          </w:p>
        </w:tc>
        <w:tc>
          <w:tcPr>
            <w:tcW w:w="709" w:type="dxa"/>
          </w:tcPr>
          <w:p w14:paraId="4F76F755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1FB46EE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</w:tr>
      <w:tr w:rsidR="00AA09A3" w:rsidRPr="00343B43" w14:paraId="6C9419E5" w14:textId="77777777" w:rsidTr="00044C47">
        <w:trPr>
          <w:jc w:val="center"/>
        </w:trPr>
        <w:tc>
          <w:tcPr>
            <w:tcW w:w="5670" w:type="dxa"/>
          </w:tcPr>
          <w:p w14:paraId="1828FE17" w14:textId="62900712" w:rsidR="00AA09A3" w:rsidRPr="00343B43" w:rsidRDefault="00C71FBB" w:rsidP="00C71FBB">
            <w:pPr>
              <w:pStyle w:val="04TEXTOTABELAS"/>
            </w:pPr>
            <w:r>
              <w:t>Participei da atividade de construção do calendário</w:t>
            </w:r>
            <w:r w:rsidR="00AA09A3" w:rsidRPr="00343B43">
              <w:t>?</w:t>
            </w:r>
          </w:p>
        </w:tc>
        <w:tc>
          <w:tcPr>
            <w:tcW w:w="709" w:type="dxa"/>
          </w:tcPr>
          <w:p w14:paraId="77A876FE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4E9E8C9" w14:textId="77777777" w:rsidR="00AA09A3" w:rsidRPr="00343B43" w:rsidRDefault="00AA09A3" w:rsidP="00044C47">
            <w:pPr>
              <w:rPr>
                <w:rFonts w:ascii="Arial" w:hAnsi="Arial" w:cs="Arial"/>
              </w:rPr>
            </w:pPr>
          </w:p>
        </w:tc>
      </w:tr>
    </w:tbl>
    <w:p w14:paraId="22E59B9A" w14:textId="77777777" w:rsidR="00DD186A" w:rsidRPr="00A06EAE" w:rsidRDefault="00DD186A" w:rsidP="00AA09A3">
      <w:pPr>
        <w:rPr>
          <w:rFonts w:ascii="Tahoma" w:hAnsi="Tahoma" w:cs="Tahoma"/>
          <w:sz w:val="21"/>
          <w:szCs w:val="21"/>
        </w:rPr>
      </w:pPr>
    </w:p>
    <w:p w14:paraId="6A3DEA8C" w14:textId="77777777" w:rsidR="0073775D" w:rsidRDefault="0073775D">
      <w:pPr>
        <w:rPr>
          <w:rFonts w:ascii="Tahoma" w:eastAsia="Tahoma" w:hAnsi="Tahoma" w:cs="Tahoma"/>
          <w:b/>
          <w:sz w:val="21"/>
          <w:lang w:eastAsia="en-US" w:bidi="ar-SA"/>
        </w:rPr>
      </w:pPr>
      <w:r>
        <w:rPr>
          <w:b/>
          <w:lang w:eastAsia="en-US" w:bidi="ar-SA"/>
        </w:rPr>
        <w:br w:type="page"/>
      </w:r>
    </w:p>
    <w:p w14:paraId="58A63903" w14:textId="27E3D3B7" w:rsidR="00DD186A" w:rsidRDefault="00A06EAE" w:rsidP="007D60FE">
      <w:pPr>
        <w:pStyle w:val="02TEXTOPRINCIPAL"/>
        <w:rPr>
          <w:b/>
          <w:lang w:eastAsia="en-US" w:bidi="ar-SA"/>
        </w:rPr>
      </w:pPr>
      <w:bookmarkStart w:id="0" w:name="_GoBack"/>
      <w:bookmarkEnd w:id="0"/>
      <w:r w:rsidRPr="00DD186A">
        <w:rPr>
          <w:b/>
          <w:lang w:eastAsia="en-US" w:bidi="ar-SA"/>
        </w:rPr>
        <w:lastRenderedPageBreak/>
        <w:t>Sugestão</w:t>
      </w:r>
    </w:p>
    <w:p w14:paraId="606920BD" w14:textId="5809C867" w:rsidR="00A06EAE" w:rsidRPr="00DD186A" w:rsidRDefault="00A06EAE" w:rsidP="007D60FE">
      <w:pPr>
        <w:pStyle w:val="02TEXTOPRINCIPAL"/>
        <w:rPr>
          <w:b/>
          <w:lang w:eastAsia="en-US" w:bidi="ar-SA"/>
        </w:rPr>
      </w:pPr>
      <w:r w:rsidRPr="00A06EAE">
        <w:rPr>
          <w:lang w:eastAsia="en-US" w:bidi="ar-SA"/>
        </w:rPr>
        <w:t>Essa atividade propicia uma articulação com a disciplina de História</w:t>
      </w:r>
      <w:r w:rsidR="00471E30">
        <w:rPr>
          <w:lang w:eastAsia="en-US" w:bidi="ar-SA"/>
        </w:rPr>
        <w:t>,</w:t>
      </w:r>
      <w:r w:rsidRPr="00A06EAE">
        <w:rPr>
          <w:lang w:eastAsia="en-US" w:bidi="ar-SA"/>
        </w:rPr>
        <w:t xml:space="preserve"> ao abordar </w:t>
      </w:r>
      <w:r>
        <w:rPr>
          <w:lang w:eastAsia="en-US" w:bidi="ar-SA"/>
        </w:rPr>
        <w:t>temas indígenas</w:t>
      </w:r>
      <w:r w:rsidR="00471E30">
        <w:rPr>
          <w:lang w:eastAsia="en-US" w:bidi="ar-SA"/>
        </w:rPr>
        <w:t>,</w:t>
      </w:r>
      <w:r>
        <w:rPr>
          <w:lang w:eastAsia="en-US" w:bidi="ar-SA"/>
        </w:rPr>
        <w:t xml:space="preserve"> e Língua Portuguesa</w:t>
      </w:r>
      <w:r w:rsidR="00471E30">
        <w:rPr>
          <w:lang w:eastAsia="en-US" w:bidi="ar-SA"/>
        </w:rPr>
        <w:t>,</w:t>
      </w:r>
      <w:r>
        <w:rPr>
          <w:lang w:eastAsia="en-US" w:bidi="ar-SA"/>
        </w:rPr>
        <w:t xml:space="preserve"> ao fazer a leitura de um livro.</w:t>
      </w:r>
    </w:p>
    <w:p w14:paraId="5A153633" w14:textId="77777777" w:rsidR="002C49D0" w:rsidRPr="00AA09A3" w:rsidRDefault="002C49D0" w:rsidP="00AA09A3"/>
    <w:sectPr w:rsidR="002C49D0" w:rsidRPr="00AA09A3" w:rsidSect="004C0F13">
      <w:headerReference w:type="default" r:id="rId7"/>
      <w:footerReference w:type="default" r:id="rId8"/>
      <w:pgSz w:w="11906" w:h="16838"/>
      <w:pgMar w:top="851" w:right="851" w:bottom="851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A5F89" w14:textId="77777777" w:rsidR="00F96BA5" w:rsidRDefault="00F96BA5">
      <w:r>
        <w:separator/>
      </w:r>
    </w:p>
  </w:endnote>
  <w:endnote w:type="continuationSeparator" w:id="0">
    <w:p w14:paraId="5254FCEB" w14:textId="77777777" w:rsidR="00F96BA5" w:rsidRDefault="00F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455"/>
    </w:tblGrid>
    <w:tr w:rsidR="004C0F13" w14:paraId="0FB01B4D" w14:textId="77777777" w:rsidTr="004C0F13">
      <w:tc>
        <w:tcPr>
          <w:tcW w:w="9889" w:type="dxa"/>
          <w:hideMark/>
        </w:tcPr>
        <w:p w14:paraId="19DECB2C" w14:textId="77777777" w:rsidR="004C0F13" w:rsidRDefault="004C0F13" w:rsidP="004C0F13">
          <w:pPr>
            <w:pStyle w:val="Rodap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Este material está em Licença Aberta — CC BY NC (permite a edição ou a criação de obras derivadas sobre a obra com fins não </w:t>
          </w:r>
          <w:r>
            <w:rPr>
              <w:rFonts w:ascii="Tahoma" w:hAnsi="Tahoma" w:cs="Tahoma"/>
              <w:sz w:val="14"/>
              <w:szCs w:val="14"/>
            </w:rPr>
            <w:br/>
            <w:t>comerciais, contanto que atribuam crédito e que licenciem as criações sob os mesmos parâmetros da Licença Aberta).</w:t>
          </w:r>
          <w:r>
            <w:rPr>
              <w:rFonts w:ascii="Tahoma" w:hAnsi="Tahoma" w:cs="Tahoma"/>
              <w:sz w:val="14"/>
              <w:szCs w:val="14"/>
            </w:rPr>
            <w:tab/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455" w:type="dxa"/>
          <w:vAlign w:val="center"/>
          <w:hideMark/>
        </w:tcPr>
        <w:p w14:paraId="13250EA9" w14:textId="33925908" w:rsidR="004C0F13" w:rsidRDefault="004C0F13" w:rsidP="004C0F13">
          <w:pPr>
            <w:pStyle w:val="Rodap"/>
            <w:rPr>
              <w:rStyle w:val="RodapChar"/>
            </w:rPr>
          </w:pPr>
          <w:r>
            <w:rPr>
              <w:rStyle w:val="RodapChar"/>
              <w:rFonts w:ascii="Tahoma" w:hAnsi="Tahoma" w:cs="Tahoma"/>
            </w:rPr>
            <w:fldChar w:fldCharType="begin"/>
          </w:r>
          <w:r>
            <w:rPr>
              <w:rStyle w:val="RodapChar"/>
              <w:rFonts w:ascii="Tahoma" w:hAnsi="Tahoma" w:cs="Tahoma"/>
            </w:rPr>
            <w:instrText xml:space="preserve"> PAGE  \* Arabic  \* MERGEFORMAT </w:instrText>
          </w:r>
          <w:r>
            <w:rPr>
              <w:rStyle w:val="RodapChar"/>
              <w:rFonts w:ascii="Tahoma" w:hAnsi="Tahoma" w:cs="Tahoma"/>
            </w:rPr>
            <w:fldChar w:fldCharType="separate"/>
          </w:r>
          <w:r w:rsidR="0073775D" w:rsidRPr="0073775D">
            <w:rPr>
              <w:rStyle w:val="RodapChar"/>
              <w:noProof/>
            </w:rPr>
            <w:t>3</w:t>
          </w:r>
          <w:r>
            <w:rPr>
              <w:rStyle w:val="RodapChar"/>
              <w:rFonts w:ascii="Tahoma" w:hAnsi="Tahoma" w:cs="Tahoma"/>
            </w:rPr>
            <w:fldChar w:fldCharType="end"/>
          </w:r>
        </w:p>
      </w:tc>
    </w:tr>
  </w:tbl>
  <w:p w14:paraId="62365A7B" w14:textId="77777777" w:rsidR="004C0F13" w:rsidRDefault="004C0F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B8570" w14:textId="77777777" w:rsidR="00F96BA5" w:rsidRDefault="00F96BA5">
      <w:r>
        <w:rPr>
          <w:color w:val="000000"/>
        </w:rPr>
        <w:separator/>
      </w:r>
    </w:p>
  </w:footnote>
  <w:footnote w:type="continuationSeparator" w:id="0">
    <w:p w14:paraId="4BCDE4F9" w14:textId="77777777" w:rsidR="00F96BA5" w:rsidRDefault="00F9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EE17" w14:textId="77777777" w:rsidR="00283861" w:rsidRDefault="00C867EE">
    <w:r>
      <w:rPr>
        <w:noProof/>
        <w:lang w:eastAsia="pt-BR" w:bidi="ar-SA"/>
      </w:rPr>
      <w:drawing>
        <wp:inline distT="0" distB="0" distL="0" distR="0" wp14:anchorId="17399311" wp14:editId="16CBC24E">
          <wp:extent cx="6248400" cy="463296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_MODE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C33"/>
    <w:multiLevelType w:val="hybridMultilevel"/>
    <w:tmpl w:val="EAFEA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49CC"/>
    <w:multiLevelType w:val="hybridMultilevel"/>
    <w:tmpl w:val="45C64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4FD8"/>
    <w:multiLevelType w:val="multilevel"/>
    <w:tmpl w:val="950ECEB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3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4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6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7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283" w:hanging="226"/>
      </w:pPr>
      <w:rPr>
        <w:rFonts w:ascii="Wingdings" w:hAnsi="Wingdings"/>
      </w:rPr>
    </w:lvl>
  </w:abstractNum>
  <w:abstractNum w:abstractNumId="3" w15:restartNumberingAfterBreak="0">
    <w:nsid w:val="64B007CD"/>
    <w:multiLevelType w:val="multilevel"/>
    <w:tmpl w:val="30BAB752"/>
    <w:styleLink w:val="LFO3"/>
    <w:lvl w:ilvl="0">
      <w:numFmt w:val="bullet"/>
      <w:pStyle w:val="02TEXTOPRINCIPALBULLET"/>
      <w:lvlText w:val=""/>
      <w:lvlJc w:val="left"/>
      <w:pPr>
        <w:ind w:left="8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809"/>
    <w:rsid w:val="00044857"/>
    <w:rsid w:val="00062A66"/>
    <w:rsid w:val="00076EF4"/>
    <w:rsid w:val="000839E9"/>
    <w:rsid w:val="000A7F47"/>
    <w:rsid w:val="000C6EC8"/>
    <w:rsid w:val="000C6F8C"/>
    <w:rsid w:val="00146362"/>
    <w:rsid w:val="00182B00"/>
    <w:rsid w:val="001B4098"/>
    <w:rsid w:val="001C0EED"/>
    <w:rsid w:val="002452C3"/>
    <w:rsid w:val="002846BF"/>
    <w:rsid w:val="00285F75"/>
    <w:rsid w:val="002924BA"/>
    <w:rsid w:val="002C49D0"/>
    <w:rsid w:val="002C6A65"/>
    <w:rsid w:val="002E5DA4"/>
    <w:rsid w:val="002F294E"/>
    <w:rsid w:val="00301A66"/>
    <w:rsid w:val="0035044A"/>
    <w:rsid w:val="00351AB0"/>
    <w:rsid w:val="003E2B4A"/>
    <w:rsid w:val="0042599D"/>
    <w:rsid w:val="00471E30"/>
    <w:rsid w:val="004A174D"/>
    <w:rsid w:val="004C0F13"/>
    <w:rsid w:val="0053448E"/>
    <w:rsid w:val="00545AFD"/>
    <w:rsid w:val="00555AA2"/>
    <w:rsid w:val="00586FD2"/>
    <w:rsid w:val="00605FC2"/>
    <w:rsid w:val="00625F66"/>
    <w:rsid w:val="006D5809"/>
    <w:rsid w:val="00703773"/>
    <w:rsid w:val="00714737"/>
    <w:rsid w:val="0073775D"/>
    <w:rsid w:val="00754585"/>
    <w:rsid w:val="007D040B"/>
    <w:rsid w:val="007D60FE"/>
    <w:rsid w:val="00802F95"/>
    <w:rsid w:val="00817296"/>
    <w:rsid w:val="008224D9"/>
    <w:rsid w:val="008734F2"/>
    <w:rsid w:val="008813E8"/>
    <w:rsid w:val="00884FD2"/>
    <w:rsid w:val="00892E1F"/>
    <w:rsid w:val="008B1CE7"/>
    <w:rsid w:val="008E09F8"/>
    <w:rsid w:val="008E17E1"/>
    <w:rsid w:val="008F7795"/>
    <w:rsid w:val="009431BD"/>
    <w:rsid w:val="009D31ED"/>
    <w:rsid w:val="00A06EAE"/>
    <w:rsid w:val="00A45313"/>
    <w:rsid w:val="00A66255"/>
    <w:rsid w:val="00A85C99"/>
    <w:rsid w:val="00AA0567"/>
    <w:rsid w:val="00AA09A3"/>
    <w:rsid w:val="00AC5D10"/>
    <w:rsid w:val="00AD33EF"/>
    <w:rsid w:val="00B10556"/>
    <w:rsid w:val="00B272C1"/>
    <w:rsid w:val="00B36FBF"/>
    <w:rsid w:val="00B608B1"/>
    <w:rsid w:val="00BE3D30"/>
    <w:rsid w:val="00C0714F"/>
    <w:rsid w:val="00C10296"/>
    <w:rsid w:val="00C36383"/>
    <w:rsid w:val="00C56F9B"/>
    <w:rsid w:val="00C67370"/>
    <w:rsid w:val="00C71FBB"/>
    <w:rsid w:val="00C867EE"/>
    <w:rsid w:val="00C93D5B"/>
    <w:rsid w:val="00CF042B"/>
    <w:rsid w:val="00CF42D1"/>
    <w:rsid w:val="00CF4B48"/>
    <w:rsid w:val="00D4461B"/>
    <w:rsid w:val="00D51DA6"/>
    <w:rsid w:val="00D94A11"/>
    <w:rsid w:val="00DA7BF7"/>
    <w:rsid w:val="00DD186A"/>
    <w:rsid w:val="00DE7B7D"/>
    <w:rsid w:val="00E449E3"/>
    <w:rsid w:val="00E50B9E"/>
    <w:rsid w:val="00E90F29"/>
    <w:rsid w:val="00EA43A8"/>
    <w:rsid w:val="00EA5778"/>
    <w:rsid w:val="00EB1B5D"/>
    <w:rsid w:val="00ED6C26"/>
    <w:rsid w:val="00ED7AF6"/>
    <w:rsid w:val="00EE304B"/>
    <w:rsid w:val="00EE3CF7"/>
    <w:rsid w:val="00F27927"/>
    <w:rsid w:val="00F36FE1"/>
    <w:rsid w:val="00F43F0B"/>
    <w:rsid w:val="00F70838"/>
    <w:rsid w:val="00F72461"/>
    <w:rsid w:val="00F734EB"/>
    <w:rsid w:val="00F96BA5"/>
    <w:rsid w:val="00FA754F"/>
    <w:rsid w:val="00FB4A59"/>
    <w:rsid w:val="00FE2BBA"/>
    <w:rsid w:val="00FF45C7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DB52A7"/>
  <w15:docId w15:val="{22789223-7166-4AFA-B52E-A7C2B62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90F29"/>
  </w:style>
  <w:style w:type="paragraph" w:styleId="Ttulo1">
    <w:name w:val="heading 1"/>
    <w:basedOn w:val="Heading"/>
    <w:next w:val="Textbody"/>
    <w:pPr>
      <w:outlineLvl w:val="0"/>
    </w:pPr>
    <w:rPr>
      <w:rFonts w:ascii="Cambria" w:eastAsia="Cambria" w:hAnsi="Cambria" w:cs="Cambria"/>
      <w:b/>
      <w:bCs/>
    </w:rPr>
  </w:style>
  <w:style w:type="paragraph" w:styleId="Ttulo2">
    <w:name w:val="heading 2"/>
    <w:basedOn w:val="Heading"/>
    <w:next w:val="Textbody"/>
    <w:pPr>
      <w:spacing w:before="200" w:after="0"/>
      <w:outlineLvl w:val="1"/>
    </w:pPr>
    <w:rPr>
      <w:rFonts w:ascii="Cambria" w:eastAsia="Cambria" w:hAnsi="Cambria" w:cs="Cambria"/>
      <w:b/>
      <w:bCs/>
    </w:rPr>
  </w:style>
  <w:style w:type="paragraph" w:styleId="Ttulo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Ttulo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Ttulo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Ttulo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next w:val="Textbody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autoRedefine/>
    <w:pPr>
      <w:suppressAutoHyphens/>
      <w:spacing w:after="140" w:line="288" w:lineRule="auto"/>
    </w:pPr>
    <w:rPr>
      <w:rFonts w:ascii="Tahoma" w:eastAsia="Tahoma" w:hAnsi="Tahoma" w:cs="Tahoma"/>
      <w:sz w:val="21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pPr>
      <w:suppressLineNumbers/>
      <w:suppressAutoHyphens/>
    </w:pPr>
  </w:style>
  <w:style w:type="paragraph" w:customStyle="1" w:styleId="02TEXTOPRINCIPAL">
    <w:name w:val="02_TEXTO_PRINCIPAL"/>
    <w:basedOn w:val="Textbody"/>
    <w:pPr>
      <w:spacing w:before="57" w:after="57" w:line="340" w:lineRule="exact"/>
    </w:pPr>
  </w:style>
  <w:style w:type="paragraph" w:customStyle="1" w:styleId="03TITULOTABELAS1">
    <w:name w:val="03_TITULO_TABELAS_1"/>
    <w:basedOn w:val="02TEXTOPRINCIPAL"/>
    <w:autoRedefine/>
    <w:pPr>
      <w:spacing w:before="0" w:after="0"/>
      <w:jc w:val="center"/>
    </w:pPr>
    <w:rPr>
      <w:b/>
      <w:sz w:val="23"/>
    </w:rPr>
  </w:style>
  <w:style w:type="paragraph" w:customStyle="1" w:styleId="01TITULO1">
    <w:name w:val="01_TITULO_1"/>
    <w:basedOn w:val="02TEXTOPRINCIPAL"/>
    <w:autoRedefine/>
    <w:rsid w:val="00AA0567"/>
    <w:pPr>
      <w:spacing w:before="160" w:after="0"/>
    </w:pPr>
    <w:rPr>
      <w:rFonts w:ascii="Cambria" w:eastAsia="Cambria" w:hAnsi="Cambria" w:cs="Cambria"/>
      <w:b/>
      <w:sz w:val="40"/>
    </w:rPr>
  </w:style>
  <w:style w:type="paragraph" w:customStyle="1" w:styleId="01TITULO2">
    <w:name w:val="01_TITULO_2"/>
    <w:basedOn w:val="Ttulo2"/>
    <w:autoRedefine/>
    <w:rsid w:val="007D040B"/>
    <w:pPr>
      <w:spacing w:before="57"/>
    </w:pPr>
    <w:rPr>
      <w:sz w:val="36"/>
    </w:rPr>
  </w:style>
  <w:style w:type="paragraph" w:customStyle="1" w:styleId="01TITULO3">
    <w:name w:val="01_TITULO_3"/>
    <w:basedOn w:val="01TITULO2"/>
    <w:autoRedefine/>
    <w:rsid w:val="00DD186A"/>
    <w:rPr>
      <w:sz w:val="32"/>
    </w:rPr>
  </w:style>
  <w:style w:type="paragraph" w:customStyle="1" w:styleId="01TITULO4">
    <w:name w:val="01_TITULO_4"/>
    <w:basedOn w:val="01TITULO3"/>
    <w:rPr>
      <w:sz w:val="28"/>
    </w:rPr>
  </w:style>
  <w:style w:type="paragraph" w:customStyle="1" w:styleId="03TITULOTABELAS2">
    <w:name w:val="03_TITULO_TABELAS_2"/>
    <w:basedOn w:val="03TITULOTABELAS1"/>
    <w:rPr>
      <w:sz w:val="21"/>
    </w:rPr>
  </w:style>
  <w:style w:type="paragraph" w:customStyle="1" w:styleId="04TEXTOTABELAS">
    <w:name w:val="04_TEXTO_TABELAS"/>
    <w:basedOn w:val="02TEXTOPRINCIPAL"/>
    <w:pPr>
      <w:spacing w:before="0" w:after="0"/>
    </w:pPr>
  </w:style>
  <w:style w:type="paragraph" w:customStyle="1" w:styleId="02TEXTOITEM">
    <w:name w:val="02_TEXTO_ITEM"/>
    <w:basedOn w:val="02TEXTOPRINCIPAL"/>
    <w:pPr>
      <w:spacing w:before="28" w:after="28"/>
      <w:ind w:left="284" w:hanging="284"/>
    </w:pPr>
  </w:style>
  <w:style w:type="paragraph" w:customStyle="1" w:styleId="05ATIVIDADES">
    <w:name w:val="05_ATIVIDADES"/>
    <w:basedOn w:val="02TEXTOITEM"/>
    <w:autoRedefine/>
    <w:pPr>
      <w:tabs>
        <w:tab w:val="right" w:pos="279"/>
      </w:tabs>
      <w:spacing w:before="57" w:after="57"/>
      <w:ind w:left="340" w:hanging="3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styleId="Saudao">
    <w:name w:val="Salutation"/>
    <w:basedOn w:val="Standard"/>
    <w:pPr>
      <w:suppressLineNumbers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05ATIVIDADEMARQUE">
    <w:name w:val="05_ATIVIDADE_MARQUE"/>
    <w:basedOn w:val="05ATIVIDADES"/>
    <w:pPr>
      <w:tabs>
        <w:tab w:val="clear" w:pos="279"/>
      </w:tabs>
      <w:ind w:left="567" w:hanging="567"/>
    </w:pPr>
  </w:style>
  <w:style w:type="paragraph" w:customStyle="1" w:styleId="05LINHASRESPOSTA">
    <w:name w:val="05_LINHAS RESPOSTA"/>
    <w:basedOn w:val="05ATIVIDADES"/>
    <w:autoRedefine/>
    <w:pPr>
      <w:shd w:val="clear" w:color="auto" w:fill="FFFFFF"/>
      <w:tabs>
        <w:tab w:val="clear" w:pos="279"/>
        <w:tab w:val="decimal" w:leader="underscore" w:pos="9354"/>
      </w:tabs>
      <w:spacing w:before="0" w:after="0" w:line="567" w:lineRule="exact"/>
      <w:ind w:left="0" w:firstLine="0"/>
    </w:pPr>
    <w:rPr>
      <w:color w:val="000000"/>
    </w:rPr>
  </w:style>
  <w:style w:type="paragraph" w:customStyle="1" w:styleId="06CREDITO">
    <w:name w:val="06_CREDITO"/>
    <w:basedOn w:val="02TEXTOPRINCIPAL"/>
    <w:pPr>
      <w:spacing w:line="227" w:lineRule="exact"/>
    </w:pPr>
    <w:rPr>
      <w:sz w:val="16"/>
    </w:rPr>
  </w:style>
  <w:style w:type="paragraph" w:customStyle="1" w:styleId="01TITULOVINHETA2">
    <w:name w:val="01_TITULO_VINHETA_2"/>
    <w:basedOn w:val="03TITULOTABELAS1"/>
    <w:pPr>
      <w:spacing w:before="57" w:after="57"/>
      <w:jc w:val="left"/>
    </w:pPr>
    <w:rPr>
      <w:sz w:val="24"/>
    </w:rPr>
  </w:style>
  <w:style w:type="paragraph" w:customStyle="1" w:styleId="01TITULOVINHETA1">
    <w:name w:val="01_TITULO_VINHETA_1"/>
    <w:basedOn w:val="01TITULOVINHETA2"/>
    <w:rsid w:val="000A7F47"/>
    <w:pPr>
      <w:spacing w:before="170" w:after="80"/>
    </w:pPr>
    <w:rPr>
      <w:sz w:val="28"/>
    </w:rPr>
  </w:style>
  <w:style w:type="paragraph" w:customStyle="1" w:styleId="02TEXTOPRINCIPALBULLET">
    <w:name w:val="02_TEXTO_PRINCIPAL_BULLET"/>
    <w:basedOn w:val="02TEXTOITEM"/>
    <w:autoRedefine/>
    <w:rsid w:val="008E09F8"/>
    <w:pPr>
      <w:numPr>
        <w:numId w:val="2"/>
      </w:numPr>
      <w:suppressLineNumbers/>
      <w:spacing w:before="0" w:after="20" w:line="280" w:lineRule="exact"/>
      <w:ind w:left="227" w:hanging="227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uiPriority w:val="99"/>
    <w:rPr>
      <w:szCs w:val="21"/>
    </w:rPr>
  </w:style>
  <w:style w:type="numbering" w:customStyle="1" w:styleId="LFO1">
    <w:name w:val="LFO1"/>
    <w:basedOn w:val="Semlista"/>
    <w:pPr>
      <w:numPr>
        <w:numId w:val="1"/>
      </w:numPr>
    </w:pPr>
  </w:style>
  <w:style w:type="numbering" w:customStyle="1" w:styleId="LFO3">
    <w:name w:val="LFO3"/>
    <w:basedOn w:val="Semlista"/>
    <w:pPr>
      <w:numPr>
        <w:numId w:val="2"/>
      </w:numPr>
    </w:pPr>
  </w:style>
  <w:style w:type="paragraph" w:customStyle="1" w:styleId="06LEGENDA">
    <w:name w:val="06_LEGENDA"/>
    <w:basedOn w:val="06CREDITO"/>
    <w:rsid w:val="000A7F47"/>
    <w:pPr>
      <w:spacing w:before="60" w:after="60" w:line="240" w:lineRule="exact"/>
    </w:pPr>
    <w:rPr>
      <w:sz w:val="20"/>
    </w:rPr>
  </w:style>
  <w:style w:type="paragraph" w:styleId="Cabealho">
    <w:name w:val="header"/>
    <w:basedOn w:val="Normal"/>
    <w:link w:val="CabealhoChar1"/>
    <w:uiPriority w:val="99"/>
    <w:unhideWhenUsed/>
    <w:rsid w:val="00C867E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C867EE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B0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B00"/>
    <w:rPr>
      <w:rFonts w:ascii="Tahoma" w:hAnsi="Tahoma"/>
      <w:sz w:val="16"/>
      <w:szCs w:val="14"/>
    </w:rPr>
  </w:style>
  <w:style w:type="paragraph" w:customStyle="1" w:styleId="02TEXTOPRINCIPALBULLETITEM">
    <w:name w:val="02_TEXTO_PRINCIPAL_BULLET_ITEM"/>
    <w:basedOn w:val="02TEXTOPRINCIPALBULLET"/>
    <w:rsid w:val="00182B00"/>
    <w:pPr>
      <w:numPr>
        <w:numId w:val="0"/>
      </w:numPr>
      <w:ind w:left="454" w:hanging="170"/>
    </w:pPr>
  </w:style>
  <w:style w:type="paragraph" w:styleId="PargrafodaLista">
    <w:name w:val="List Paragraph"/>
    <w:basedOn w:val="Normal"/>
    <w:uiPriority w:val="34"/>
    <w:qFormat/>
    <w:rsid w:val="00AA09A3"/>
    <w:pPr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39"/>
    <w:rsid w:val="00AA09A3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9A3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7545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58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585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5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58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1187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de Almeida Junior</dc:creator>
  <cp:lastModifiedBy>Julio Cesar Alexandre Junior</cp:lastModifiedBy>
  <cp:revision>55</cp:revision>
  <dcterms:created xsi:type="dcterms:W3CDTF">2017-11-28T21:47:00Z</dcterms:created>
  <dcterms:modified xsi:type="dcterms:W3CDTF">2017-12-23T11:52:00Z</dcterms:modified>
</cp:coreProperties>
</file>