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89" w:rsidRDefault="00BF0189" w:rsidP="00BF0189">
      <w:pPr>
        <w:pStyle w:val="01TITULO1"/>
        <w:jc w:val="both"/>
      </w:pPr>
      <w:r w:rsidRPr="004E5435">
        <w:t>Sequência</w:t>
      </w:r>
      <w:r w:rsidRPr="00206DE4">
        <w:t xml:space="preserve"> didática </w:t>
      </w:r>
      <w:r>
        <w:t>3</w:t>
      </w:r>
    </w:p>
    <w:p w:rsidR="00BF0189" w:rsidRPr="006B774B" w:rsidRDefault="00BF0189" w:rsidP="00BF0189">
      <w:r w:rsidRPr="006B774B">
        <w:t xml:space="preserve">  </w:t>
      </w:r>
    </w:p>
    <w:p w:rsidR="00BF0189" w:rsidRDefault="00BF0189" w:rsidP="00BF0189">
      <w:pPr>
        <w:pStyle w:val="01TITULO2"/>
        <w:jc w:val="both"/>
      </w:pPr>
      <w:r w:rsidRPr="004E5435">
        <w:t>Disciplina</w:t>
      </w:r>
      <w:r w:rsidRPr="00206DE4">
        <w:t xml:space="preserve">: </w:t>
      </w:r>
      <w:r w:rsidRPr="00EE7E03">
        <w:rPr>
          <w:b w:val="0"/>
        </w:rPr>
        <w:t>Arte</w:t>
      </w:r>
      <w:r w:rsidRPr="00206DE4">
        <w:t xml:space="preserve">                Ano: </w:t>
      </w:r>
      <w:r w:rsidRPr="00EE7E03">
        <w:rPr>
          <w:b w:val="0"/>
        </w:rPr>
        <w:t>3º</w:t>
      </w:r>
      <w:r w:rsidRPr="00206DE4">
        <w:t xml:space="preserve">                       Bimestre: </w:t>
      </w:r>
      <w:r w:rsidRPr="00EE7E03">
        <w:rPr>
          <w:b w:val="0"/>
        </w:rPr>
        <w:t>1º</w:t>
      </w:r>
    </w:p>
    <w:p w:rsidR="00BF0189" w:rsidRPr="006B774B" w:rsidRDefault="00BF0189" w:rsidP="00BF0189"/>
    <w:p w:rsidR="00BF0189" w:rsidRDefault="00BF0189" w:rsidP="00BF0189">
      <w:pPr>
        <w:pStyle w:val="01TITULO2"/>
        <w:jc w:val="both"/>
      </w:pPr>
      <w:r w:rsidRPr="00206DE4">
        <w:t xml:space="preserve">Título: </w:t>
      </w:r>
      <w:r>
        <w:t xml:space="preserve">Eu e o outro: entre autorretratos, </w:t>
      </w:r>
      <w:proofErr w:type="spellStart"/>
      <w:r w:rsidRPr="003123EE">
        <w:rPr>
          <w:i/>
        </w:rPr>
        <w:t>selfies</w:t>
      </w:r>
      <w:proofErr w:type="spellEnd"/>
      <w:r>
        <w:t xml:space="preserve"> </w:t>
      </w:r>
      <w:r w:rsidRPr="002809A0">
        <w:t xml:space="preserve">e </w:t>
      </w:r>
      <w:proofErr w:type="spellStart"/>
      <w:r w:rsidRPr="002809A0">
        <w:rPr>
          <w:i/>
        </w:rPr>
        <w:t>GIFs</w:t>
      </w:r>
      <w:proofErr w:type="spellEnd"/>
    </w:p>
    <w:p w:rsidR="00BF0189" w:rsidRPr="006B774B" w:rsidRDefault="00BF0189" w:rsidP="00BF0189"/>
    <w:p w:rsidR="00BF0189" w:rsidRDefault="00BF0189" w:rsidP="00BF0189">
      <w:pPr>
        <w:pStyle w:val="01TITULO2"/>
        <w:jc w:val="both"/>
      </w:pPr>
      <w:r w:rsidRPr="00206DE4">
        <w:t>Objetivos de aprendizagem</w:t>
      </w:r>
    </w:p>
    <w:p w:rsidR="00BF0189" w:rsidRPr="006B774B" w:rsidRDefault="00BF0189" w:rsidP="00BF0189"/>
    <w:p w:rsidR="00BF0189" w:rsidRPr="006B774B" w:rsidRDefault="00BF0189" w:rsidP="00BF0189">
      <w:pPr>
        <w:pStyle w:val="02TEXTOPRINCIPALBULLET"/>
      </w:pPr>
      <w:r w:rsidRPr="006B774B">
        <w:t xml:space="preserve">Investigar a relação entre </w:t>
      </w:r>
      <w:proofErr w:type="spellStart"/>
      <w:r w:rsidRPr="006B774B">
        <w:t>selfie</w:t>
      </w:r>
      <w:proofErr w:type="spellEnd"/>
      <w:r w:rsidRPr="006B774B">
        <w:t xml:space="preserve"> e autorretrato na produção artística contemporânea.</w:t>
      </w:r>
    </w:p>
    <w:p w:rsidR="00BF0189" w:rsidRPr="006B774B" w:rsidRDefault="00BF0189" w:rsidP="00BF0189">
      <w:pPr>
        <w:pStyle w:val="02TEXTOPRINCIPALBULLET"/>
        <w:numPr>
          <w:ilvl w:val="0"/>
          <w:numId w:val="0"/>
        </w:numPr>
        <w:ind w:left="357"/>
      </w:pPr>
      <w:r w:rsidRPr="006B774B">
        <w:rPr>
          <w:b/>
        </w:rPr>
        <w:t>Objeto de conhecimento</w:t>
      </w:r>
      <w:r w:rsidRPr="006B774B">
        <w:t>: Processos de criação (Artes integradas)</w:t>
      </w:r>
    </w:p>
    <w:p w:rsidR="00BF0189" w:rsidRPr="006B774B" w:rsidRDefault="00BF0189" w:rsidP="00BF0189">
      <w:pPr>
        <w:pStyle w:val="02TEXTOPRINCIPALBULLET"/>
        <w:numPr>
          <w:ilvl w:val="0"/>
          <w:numId w:val="0"/>
        </w:numPr>
        <w:ind w:left="357"/>
      </w:pPr>
      <w:r w:rsidRPr="006B774B">
        <w:rPr>
          <w:b/>
        </w:rPr>
        <w:t>Habilidade trabalhada: (EF15AR23)</w:t>
      </w:r>
      <w:r w:rsidRPr="006B774B">
        <w:t xml:space="preserve"> Reconhecer e experimentar, em projetos temáticos, as relações processuais entre diversas linguagens artísticas.</w:t>
      </w:r>
    </w:p>
    <w:p w:rsidR="00BF0189" w:rsidRPr="006B774B" w:rsidRDefault="00BF0189" w:rsidP="00BF0189">
      <w:pPr>
        <w:pStyle w:val="02TEXTOPRINCIPALBULLET"/>
      </w:pPr>
      <w:r w:rsidRPr="006B774B">
        <w:t xml:space="preserve">Operar com a linguagem tecnológica na criação de </w:t>
      </w:r>
      <w:proofErr w:type="spellStart"/>
      <w:r w:rsidRPr="006B774B">
        <w:t>selfies</w:t>
      </w:r>
      <w:proofErr w:type="spellEnd"/>
      <w:r w:rsidRPr="006B774B">
        <w:t xml:space="preserve">, autorretratos e </w:t>
      </w:r>
      <w:proofErr w:type="spellStart"/>
      <w:r w:rsidRPr="003A20A5">
        <w:rPr>
          <w:i/>
        </w:rPr>
        <w:t>GIFs</w:t>
      </w:r>
      <w:proofErr w:type="spellEnd"/>
      <w:r w:rsidRPr="006B774B">
        <w:t>.</w:t>
      </w:r>
    </w:p>
    <w:p w:rsidR="00BF0189" w:rsidRPr="006B774B" w:rsidRDefault="00BF0189" w:rsidP="00BF0189">
      <w:pPr>
        <w:pStyle w:val="02TEXTOPRINCIPALBULLET"/>
        <w:numPr>
          <w:ilvl w:val="0"/>
          <w:numId w:val="0"/>
        </w:numPr>
        <w:ind w:left="357"/>
      </w:pPr>
      <w:r w:rsidRPr="006B774B">
        <w:rPr>
          <w:b/>
        </w:rPr>
        <w:t>Objeto de conhecimento</w:t>
      </w:r>
      <w:r w:rsidRPr="006B774B">
        <w:t>: Arte e tecnologia (Artes integradas)</w:t>
      </w:r>
    </w:p>
    <w:p w:rsidR="00BF0189" w:rsidRPr="006B774B" w:rsidRDefault="00BF0189" w:rsidP="00BF0189">
      <w:pPr>
        <w:pStyle w:val="02TEXTOPRINCIPALBULLET"/>
        <w:numPr>
          <w:ilvl w:val="0"/>
          <w:numId w:val="0"/>
        </w:numPr>
        <w:ind w:left="357"/>
      </w:pPr>
      <w:r w:rsidRPr="006B774B">
        <w:rPr>
          <w:b/>
        </w:rPr>
        <w:t>Habilidade trabalhada: (EF15AR26)</w:t>
      </w:r>
      <w:r w:rsidRPr="006B774B">
        <w:t xml:space="preserve"> Explorar diferentes tecnologias e recursos digitais (</w:t>
      </w:r>
      <w:proofErr w:type="spellStart"/>
      <w:r w:rsidRPr="006B774B">
        <w:t>multimeios</w:t>
      </w:r>
      <w:proofErr w:type="spellEnd"/>
      <w:r w:rsidRPr="006B774B">
        <w:t xml:space="preserve">, animações, jogos eletrônicos, gravações em áudio e vídeo, fotografia, </w:t>
      </w:r>
      <w:r w:rsidRPr="006B774B">
        <w:rPr>
          <w:i/>
        </w:rPr>
        <w:t>softwares</w:t>
      </w:r>
      <w:r w:rsidRPr="006B774B">
        <w:t xml:space="preserve"> etc.) nos processos de criação artística.</w:t>
      </w:r>
    </w:p>
    <w:p w:rsidR="00BF0189" w:rsidRPr="006B774B" w:rsidRDefault="00BF0189" w:rsidP="00BF0189"/>
    <w:p w:rsidR="00BF0189" w:rsidRDefault="00BF0189" w:rsidP="00BF0189">
      <w:pPr>
        <w:pStyle w:val="01TITULO2"/>
        <w:jc w:val="both"/>
        <w:rPr>
          <w:b w:val="0"/>
        </w:rPr>
      </w:pPr>
      <w:r w:rsidRPr="00206DE4">
        <w:t xml:space="preserve">Tempo previsto: </w:t>
      </w:r>
      <w:r w:rsidRPr="00206DE4">
        <w:rPr>
          <w:b w:val="0"/>
        </w:rPr>
        <w:t xml:space="preserve">200 minutos (4 </w:t>
      </w:r>
      <w:r>
        <w:rPr>
          <w:b w:val="0"/>
        </w:rPr>
        <w:t>aulas</w:t>
      </w:r>
      <w:r w:rsidRPr="00206DE4">
        <w:rPr>
          <w:b w:val="0"/>
        </w:rPr>
        <w:t xml:space="preserve"> de </w:t>
      </w:r>
      <w:r>
        <w:rPr>
          <w:b w:val="0"/>
        </w:rPr>
        <w:t xml:space="preserve">aproximadamente </w:t>
      </w:r>
      <w:r w:rsidRPr="00206DE4">
        <w:rPr>
          <w:b w:val="0"/>
        </w:rPr>
        <w:t>50 minutos cada)</w:t>
      </w:r>
    </w:p>
    <w:p w:rsidR="00BF0189" w:rsidRPr="006B774B" w:rsidRDefault="00BF0189" w:rsidP="00BF0189"/>
    <w:p w:rsidR="00BF0189" w:rsidRDefault="00BF0189" w:rsidP="00BF0189">
      <w:pPr>
        <w:pStyle w:val="01TITULO2"/>
        <w:jc w:val="both"/>
      </w:pPr>
      <w:r w:rsidRPr="00206DE4">
        <w:t>Materiais necessários</w:t>
      </w:r>
    </w:p>
    <w:p w:rsidR="00BF0189" w:rsidRPr="006B774B" w:rsidRDefault="00BF0189" w:rsidP="00BF0189"/>
    <w:p w:rsidR="00BF0189" w:rsidRPr="006B774B" w:rsidRDefault="00BF0189" w:rsidP="00BF0189">
      <w:pPr>
        <w:pStyle w:val="02TEXTOPRINCIPALBULLET"/>
      </w:pPr>
      <w:r w:rsidRPr="006B774B">
        <w:t xml:space="preserve">Câmera fotográfica ou dispositivo móvel (celular, </w:t>
      </w:r>
      <w:proofErr w:type="spellStart"/>
      <w:r w:rsidRPr="006B774B">
        <w:rPr>
          <w:i/>
        </w:rPr>
        <w:t>tablet</w:t>
      </w:r>
      <w:proofErr w:type="spellEnd"/>
      <w:r w:rsidRPr="006B774B">
        <w:t xml:space="preserve">, etc.), aparelho de TV ou projetor de imagens, peças de vestuário, acessórios (colares, perucas, brincos, óculos, lenços, etc.), maquiagem, computador com acesso à internet e </w:t>
      </w:r>
      <w:r w:rsidRPr="006B774B">
        <w:rPr>
          <w:i/>
        </w:rPr>
        <w:t>software</w:t>
      </w:r>
      <w:r w:rsidRPr="006B774B">
        <w:t xml:space="preserve"> e/ou aplicativo para criação de </w:t>
      </w:r>
      <w:proofErr w:type="spellStart"/>
      <w:r w:rsidRPr="003A20A5">
        <w:rPr>
          <w:i/>
        </w:rPr>
        <w:t>gif</w:t>
      </w:r>
      <w:proofErr w:type="spellEnd"/>
      <w:r w:rsidRPr="006B774B">
        <w:t xml:space="preserve"> no dispositivo móvel.</w:t>
      </w:r>
    </w:p>
    <w:p w:rsidR="00BF0189" w:rsidRPr="006B774B" w:rsidRDefault="00BF0189" w:rsidP="00BF0189"/>
    <w:p w:rsidR="00BF0189" w:rsidRDefault="00BF0189" w:rsidP="00BF0189">
      <w:pPr>
        <w:pStyle w:val="01TITULO2"/>
        <w:jc w:val="both"/>
      </w:pPr>
      <w:r w:rsidRPr="00206DE4">
        <w:t>Desenvolvimento da sequência didática</w:t>
      </w:r>
    </w:p>
    <w:p w:rsidR="00BF0189" w:rsidRPr="006B774B" w:rsidRDefault="00BF0189" w:rsidP="00BF0189"/>
    <w:p w:rsidR="00BF0189" w:rsidRPr="004E5435" w:rsidRDefault="00BF0189" w:rsidP="00BF0189">
      <w:pPr>
        <w:pStyle w:val="01TITULO3"/>
        <w:jc w:val="both"/>
      </w:pPr>
      <w:r w:rsidRPr="00206DE4">
        <w:t>Etapa 1 (</w:t>
      </w:r>
      <w:r>
        <w:t>Aproximadamente 50 minutos/ 1 aula</w:t>
      </w:r>
      <w:r w:rsidRPr="00206DE4">
        <w:t>)</w:t>
      </w:r>
    </w:p>
    <w:p w:rsidR="00BF0189" w:rsidRDefault="00BF0189" w:rsidP="00BF0189">
      <w:pPr>
        <w:pStyle w:val="02TEXTOPRINCIPAL"/>
        <w:jc w:val="both"/>
      </w:pPr>
      <w:r>
        <w:t>Previamente, pesquise imagens da produção fotográfica de:</w:t>
      </w:r>
    </w:p>
    <w:p w:rsidR="00BF0189" w:rsidRPr="00BF0189" w:rsidRDefault="00BF0189" w:rsidP="00BF0189">
      <w:pPr>
        <w:pStyle w:val="02TEXTOPRINCIPALBULLET"/>
        <w:rPr>
          <w:lang w:val="en-US"/>
        </w:rPr>
      </w:pPr>
      <w:r w:rsidRPr="00BF0189">
        <w:rPr>
          <w:lang w:val="en-US"/>
        </w:rPr>
        <w:t xml:space="preserve">Cindy Sherman, </w:t>
      </w:r>
      <w:proofErr w:type="spellStart"/>
      <w:r w:rsidRPr="00BF0189">
        <w:rPr>
          <w:lang w:val="en-US"/>
        </w:rPr>
        <w:t>nas</w:t>
      </w:r>
      <w:proofErr w:type="spellEnd"/>
      <w:r w:rsidRPr="00BF0189">
        <w:rPr>
          <w:lang w:val="en-US"/>
        </w:rPr>
        <w:t xml:space="preserve"> </w:t>
      </w:r>
      <w:proofErr w:type="spellStart"/>
      <w:r w:rsidRPr="00BF0189">
        <w:rPr>
          <w:lang w:val="en-US"/>
        </w:rPr>
        <w:t>séries</w:t>
      </w:r>
      <w:proofErr w:type="spellEnd"/>
      <w:r w:rsidRPr="00BF0189">
        <w:rPr>
          <w:lang w:val="en-US"/>
        </w:rPr>
        <w:t xml:space="preserve"> </w:t>
      </w:r>
      <w:r w:rsidRPr="00BF0189">
        <w:rPr>
          <w:i/>
          <w:lang w:val="en-US"/>
        </w:rPr>
        <w:t xml:space="preserve">History </w:t>
      </w:r>
      <w:proofErr w:type="spellStart"/>
      <w:r w:rsidRPr="00BF0189">
        <w:rPr>
          <w:i/>
          <w:lang w:val="en-US"/>
        </w:rPr>
        <w:t>Portaits</w:t>
      </w:r>
      <w:proofErr w:type="spellEnd"/>
      <w:r w:rsidRPr="00BF0189">
        <w:rPr>
          <w:lang w:val="en-US"/>
        </w:rPr>
        <w:t xml:space="preserve"> e </w:t>
      </w:r>
      <w:r w:rsidRPr="00BF0189">
        <w:rPr>
          <w:i/>
          <w:lang w:val="en-US"/>
        </w:rPr>
        <w:t>Society Portraits</w:t>
      </w:r>
      <w:r w:rsidRPr="00BF0189">
        <w:rPr>
          <w:lang w:val="en-US"/>
        </w:rPr>
        <w:t>.</w:t>
      </w:r>
    </w:p>
    <w:p w:rsidR="00BF0189" w:rsidRPr="006B774B" w:rsidRDefault="00BF0189" w:rsidP="00BF0189">
      <w:pPr>
        <w:pStyle w:val="02TEXTOPRINCIPALBULLET"/>
      </w:pPr>
      <w:proofErr w:type="spellStart"/>
      <w:r w:rsidRPr="006B774B">
        <w:t>Lenora</w:t>
      </w:r>
      <w:proofErr w:type="spellEnd"/>
      <w:r w:rsidRPr="006B774B">
        <w:t xml:space="preserve"> de Barros, na série </w:t>
      </w:r>
      <w:r w:rsidRPr="006B774B">
        <w:rPr>
          <w:i/>
        </w:rPr>
        <w:t>Procuro-me</w:t>
      </w:r>
      <w:r w:rsidRPr="006B774B">
        <w:t xml:space="preserve"> (2001/ 03).</w:t>
      </w:r>
    </w:p>
    <w:p w:rsidR="00BF0189" w:rsidRPr="006B774B" w:rsidRDefault="00BF0189" w:rsidP="00BF0189">
      <w:pPr>
        <w:pStyle w:val="02TEXTOPRINCIPALBULLET"/>
      </w:pPr>
      <w:r w:rsidRPr="006B774B">
        <w:t xml:space="preserve">Robert </w:t>
      </w:r>
      <w:proofErr w:type="spellStart"/>
      <w:r w:rsidRPr="006B774B">
        <w:t>Cornelius</w:t>
      </w:r>
      <w:proofErr w:type="spellEnd"/>
      <w:r w:rsidRPr="006B774B">
        <w:t xml:space="preserve"> e Monica </w:t>
      </w:r>
      <w:proofErr w:type="spellStart"/>
      <w:r w:rsidRPr="006B774B">
        <w:t>Orozco</w:t>
      </w:r>
      <w:proofErr w:type="spellEnd"/>
      <w:r w:rsidRPr="006B774B">
        <w:t xml:space="preserve">, na série </w:t>
      </w:r>
      <w:r w:rsidRPr="006B774B">
        <w:rPr>
          <w:i/>
        </w:rPr>
        <w:t>Marrakesh</w:t>
      </w:r>
      <w:r w:rsidRPr="006B774B">
        <w:t>.</w:t>
      </w:r>
    </w:p>
    <w:p w:rsidR="00BF0189" w:rsidRPr="00EE7E03" w:rsidRDefault="00BF0189" w:rsidP="00BF0189">
      <w:pPr>
        <w:pStyle w:val="02TEXTOPRINCIPAL"/>
      </w:pPr>
      <w:r w:rsidRPr="00EE7E03">
        <w:t>Providencie antecipadamente a exibição dessas fotografias por meio do equipamento para reproduzir imagens.</w:t>
      </w:r>
    </w:p>
    <w:p w:rsidR="00BF0189" w:rsidRPr="00EE7E03" w:rsidRDefault="00BF0189" w:rsidP="00BF0189">
      <w:pPr>
        <w:pStyle w:val="02TEXTOPRINCIPAL"/>
      </w:pPr>
      <w:r w:rsidRPr="00EE7E03">
        <w:t xml:space="preserve">No dia da aula, inicialmente, converse com os alunos sobre a </w:t>
      </w:r>
      <w:proofErr w:type="spellStart"/>
      <w:r w:rsidRPr="006B774B">
        <w:rPr>
          <w:i/>
        </w:rPr>
        <w:t>selfie</w:t>
      </w:r>
      <w:proofErr w:type="spellEnd"/>
      <w:r w:rsidRPr="00EE7E03">
        <w:t xml:space="preserve"> e o autorretrato. Comente que, antes da invenção da fotografia, muitos artistas utilizavam a pintura como forma de representação de si e do outro. Na contemporaneidade, essa necessidade humana de </w:t>
      </w:r>
      <w:proofErr w:type="spellStart"/>
      <w:r w:rsidRPr="00EE7E03">
        <w:t>autorrepresentação</w:t>
      </w:r>
      <w:proofErr w:type="spellEnd"/>
      <w:r w:rsidRPr="00EE7E03">
        <w:t xml:space="preserve"> foi facilitada com a utilização de dispositivos móveis cada vez mais compactos e rápidos, como os celulares e </w:t>
      </w:r>
      <w:proofErr w:type="spellStart"/>
      <w:r w:rsidRPr="006B774B">
        <w:rPr>
          <w:i/>
        </w:rPr>
        <w:t>tablets</w:t>
      </w:r>
      <w:proofErr w:type="spellEnd"/>
      <w:r w:rsidRPr="00EE7E03">
        <w:t xml:space="preserve">. </w:t>
      </w:r>
    </w:p>
    <w:p w:rsidR="00BF0189" w:rsidRDefault="00BF0189" w:rsidP="00BF0189">
      <w:pPr>
        <w:rPr>
          <w:rFonts w:eastAsia="Tahoma"/>
        </w:rPr>
      </w:pPr>
      <w:r>
        <w:br w:type="page"/>
      </w:r>
    </w:p>
    <w:p w:rsidR="00BF0189" w:rsidRPr="006B774B" w:rsidRDefault="00BF0189" w:rsidP="00BF0189">
      <w:pPr>
        <w:pStyle w:val="02TEXTOPRINCIPAL"/>
      </w:pPr>
      <w:r w:rsidRPr="006B774B">
        <w:lastRenderedPageBreak/>
        <w:t xml:space="preserve">Destaque também que, na atualidade, os artistas continuam produzindo autorretratos, mas muitos já não utilizam a pintura como linguagem expressiva principal e, sim, a fotografia, por meio de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. Instigue a participação dos alunos, questionando: Vocês sabem o que é uma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? Já fizeram </w:t>
      </w:r>
      <w:proofErr w:type="spellStart"/>
      <w:r w:rsidRPr="006B774B">
        <w:t>selfie</w:t>
      </w:r>
      <w:proofErr w:type="spellEnd"/>
      <w:r w:rsidRPr="006B774B">
        <w:t xml:space="preserve">? Qual foi o lugar mais estranho que vocês já fizeram uma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? Que expressões normalmente vemos nas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? Já usaram acessórios (óculos, perucas, etc.) para se produzir em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? Quais ângulos usamos para fazer uma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? Vocês conhecem artistas que fazem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? Conforme a turma for respondendo, medeie a discussão, de modo que os alunos explorem os aspectos expressivos que utilizam na criação de suas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. </w:t>
      </w:r>
    </w:p>
    <w:p w:rsidR="00BF0189" w:rsidRPr="006B774B" w:rsidRDefault="00BF0189" w:rsidP="00BF0189">
      <w:pPr>
        <w:pStyle w:val="02TEXTOPRINCIPAL"/>
      </w:pPr>
      <w:r w:rsidRPr="006B774B">
        <w:t xml:space="preserve">Apresente as fotografias da produção artística dos autores pesquisados e pergunte, estabelecendo um diálogo: O que vemos nessa imagem? Ela é uma pintura ou fotografia? O que, nessa imagem, confirma sua hipótese? Que cores vemos nela? O personagem aparece em que plano? Quem vocês acham que fez essa fotografia? O fotógrafo é o próprio modelo da fotografia? Isso é uma </w:t>
      </w:r>
      <w:proofErr w:type="spellStart"/>
      <w:r w:rsidRPr="006B774B">
        <w:rPr>
          <w:i/>
        </w:rPr>
        <w:t>selfie</w:t>
      </w:r>
      <w:proofErr w:type="spellEnd"/>
      <w:r w:rsidRPr="006B774B">
        <w:t>? Por que os artistas se fotografaram desse modo? Que expressões faciais podemos observar? Eles utilizam acessórios, como roupas e perucas diferentes? Como é o cenário/ambiente em que essas fotografias foram feitas?</w:t>
      </w:r>
    </w:p>
    <w:p w:rsidR="00BF0189" w:rsidRPr="006B774B" w:rsidRDefault="00BF0189" w:rsidP="00BF0189">
      <w:pPr>
        <w:pStyle w:val="02TEXTOPRINCIPAL"/>
      </w:pPr>
      <w:r w:rsidRPr="006B774B">
        <w:t xml:space="preserve">Explore toda a potencialidade das imagens observadas, pontuando que todas elas são fotografias de seus próprios artistas, ora como fotógrafos e modelos, ora apenas como modelos. Comente que Robert </w:t>
      </w:r>
      <w:proofErr w:type="spellStart"/>
      <w:r w:rsidRPr="006B774B">
        <w:t>Cornelius</w:t>
      </w:r>
      <w:proofErr w:type="spellEnd"/>
      <w:r w:rsidRPr="006B774B">
        <w:t xml:space="preserve">, fotógrafo nascido na Filadélfia, produziu a primeira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 da história em 1839, e que </w:t>
      </w:r>
      <w:proofErr w:type="spellStart"/>
      <w:r w:rsidRPr="006B774B">
        <w:t>Lenora</w:t>
      </w:r>
      <w:proofErr w:type="spellEnd"/>
      <w:r w:rsidRPr="006B774B">
        <w:t xml:space="preserve"> de Barros, na série </w:t>
      </w:r>
      <w:r w:rsidRPr="006B774B">
        <w:rPr>
          <w:i/>
        </w:rPr>
        <w:t>Procuro-me</w:t>
      </w:r>
      <w:r w:rsidRPr="006B774B">
        <w:t>, se autorretrata e incorpora diferentes estratégias de intervenção na imagem, como os penteados, numa tentativa de se ver de diferentes maneiras, indo para além da aparência.</w:t>
      </w:r>
    </w:p>
    <w:p w:rsidR="00BF0189" w:rsidRPr="006B774B" w:rsidRDefault="00BF0189" w:rsidP="00BF0189">
      <w:pPr>
        <w:pStyle w:val="02TEXTOPRINCIPAL"/>
      </w:pPr>
      <w:r w:rsidRPr="006B774B">
        <w:t xml:space="preserve">Promova uma discussão acerca das diferentes identidades assumidas por esses artistas, em especial Monica </w:t>
      </w:r>
      <w:proofErr w:type="spellStart"/>
      <w:r w:rsidRPr="006B774B">
        <w:t>Orozco</w:t>
      </w:r>
      <w:proofErr w:type="spellEnd"/>
      <w:r w:rsidRPr="006B774B">
        <w:t xml:space="preserve"> e Cindy </w:t>
      </w:r>
      <w:proofErr w:type="spellStart"/>
      <w:r w:rsidRPr="006B774B">
        <w:t>Sherman</w:t>
      </w:r>
      <w:proofErr w:type="spellEnd"/>
      <w:r w:rsidRPr="006B774B">
        <w:t xml:space="preserve">. Em </w:t>
      </w:r>
      <w:proofErr w:type="spellStart"/>
      <w:r w:rsidRPr="006B774B">
        <w:t>Orozco</w:t>
      </w:r>
      <w:proofErr w:type="spellEnd"/>
      <w:r w:rsidRPr="006B774B">
        <w:t xml:space="preserve">, observamos uma espécie de construção narrativa: a artista se veste com diferentes acessórios e usa variados contextos para o registro fotográfico, mas em todas as imagens percebemos que ela continua sendo sempre a mesma; às vezes loira, ruiva, morena, com óculos ou sem, mas é sempre Monica </w:t>
      </w:r>
      <w:proofErr w:type="spellStart"/>
      <w:r w:rsidRPr="006B774B">
        <w:t>Orozco</w:t>
      </w:r>
      <w:proofErr w:type="spellEnd"/>
      <w:r w:rsidRPr="006B774B">
        <w:t xml:space="preserve">. </w:t>
      </w:r>
    </w:p>
    <w:p w:rsidR="00BF0189" w:rsidRPr="006B774B" w:rsidRDefault="00BF0189" w:rsidP="00BF0189">
      <w:pPr>
        <w:pStyle w:val="02TEXTOPRINCIPAL"/>
      </w:pPr>
      <w:r w:rsidRPr="006B774B">
        <w:t xml:space="preserve">Já nas obras de Cindy </w:t>
      </w:r>
      <w:proofErr w:type="spellStart"/>
      <w:r w:rsidRPr="006B774B">
        <w:t>Sherman</w:t>
      </w:r>
      <w:proofErr w:type="spellEnd"/>
      <w:r w:rsidRPr="006B774B">
        <w:t xml:space="preserve"> isso não acontece, pois, embora ela seja sua própria modelo, a artista termina por representar outras pessoas – sejam personagens de pinturas famosas ou representantes da sociedade norte-americana –, assumindo essas diferentes identidades. Na essência, ela é a mesma, mas, por fora, não a reconhecemos, tamanha a produção com maquiagem, figurino e cenário que utiliza.</w:t>
      </w:r>
    </w:p>
    <w:p w:rsidR="00BF0189" w:rsidRPr="006B774B" w:rsidRDefault="00BF0189" w:rsidP="00BF0189"/>
    <w:p w:rsidR="00BF0189" w:rsidRPr="004E5435" w:rsidRDefault="00BF0189" w:rsidP="00BF0189">
      <w:pPr>
        <w:pStyle w:val="01TITULO3"/>
        <w:jc w:val="both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BF0189" w:rsidRPr="006B774B" w:rsidRDefault="00BF0189" w:rsidP="00BF0189">
      <w:pPr>
        <w:pStyle w:val="02TEXTOPRINCIPAL"/>
      </w:pPr>
      <w:r w:rsidRPr="006B774B">
        <w:t xml:space="preserve">Nessa etapa, explique que a atividade que irão iniciar consiste na produção de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, tendo como referência as obras de </w:t>
      </w:r>
      <w:proofErr w:type="spellStart"/>
      <w:r w:rsidRPr="006B774B">
        <w:t>Orozco</w:t>
      </w:r>
      <w:proofErr w:type="spellEnd"/>
      <w:r w:rsidRPr="006B774B">
        <w:t xml:space="preserve"> e </w:t>
      </w:r>
      <w:proofErr w:type="spellStart"/>
      <w:r w:rsidRPr="006B774B">
        <w:t>Sherman</w:t>
      </w:r>
      <w:proofErr w:type="spellEnd"/>
      <w:r w:rsidRPr="006B774B">
        <w:t xml:space="preserve">. </w:t>
      </w:r>
    </w:p>
    <w:p w:rsidR="00BF0189" w:rsidRPr="006B774B" w:rsidRDefault="00BF0189" w:rsidP="00BF0189">
      <w:pPr>
        <w:pStyle w:val="02TEXTOPRINCIPAL"/>
      </w:pPr>
      <w:r w:rsidRPr="006B774B">
        <w:t>Organize os alunos em trios. Para cada grupo formado, disponibilize algumas peças de vestuário, acessórios e maquiagem. Solicite que os grupos escolham uma imagem entre as que foram apresentadas.</w:t>
      </w:r>
    </w:p>
    <w:p w:rsidR="00BF0189" w:rsidRPr="006B774B" w:rsidRDefault="00BF0189" w:rsidP="00BF0189">
      <w:pPr>
        <w:pStyle w:val="02TEXTOPRINCIPAL"/>
      </w:pPr>
      <w:r w:rsidRPr="006B774B">
        <w:t xml:space="preserve">Para os grupos que escolherem as fotografias de Cindy </w:t>
      </w:r>
      <w:proofErr w:type="spellStart"/>
      <w:r w:rsidRPr="006B774B">
        <w:t>Sherman</w:t>
      </w:r>
      <w:proofErr w:type="spellEnd"/>
      <w:r w:rsidRPr="006B774B">
        <w:t xml:space="preserve"> como referência, oriente para que a maquiagem descaracterize o modelo e para que o cenário seja rico em informações visuais. Explore poses e expressões faciais. Os alunos não deverão reproduzir fielmente a imagem da artista, mas experimentar o processo de criação de um personagem diferente deles, de modo que as pessoas que virem as imagens não reconheçam quem foi o modelo. Como os alunos estarão em trios, eles </w:t>
      </w:r>
      <w:bookmarkStart w:id="0" w:name="_Hlk499991863"/>
      <w:r w:rsidRPr="006B774B">
        <w:t xml:space="preserve">poderão optar por fazer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 de todos os integrantes do grupo ou escolher um modelo, enquanto os demais colaboram na criação do figurino, cenário e maquiagem.</w:t>
      </w:r>
    </w:p>
    <w:bookmarkEnd w:id="0"/>
    <w:p w:rsidR="00BF0189" w:rsidRPr="006B774B" w:rsidRDefault="00BF0189" w:rsidP="00BF0189">
      <w:pPr>
        <w:pStyle w:val="02TEXTOPRINCIPAL"/>
      </w:pPr>
      <w:r w:rsidRPr="006B774B">
        <w:t xml:space="preserve">Já para os grupos que optarem por ter as imagens de Monica </w:t>
      </w:r>
      <w:proofErr w:type="spellStart"/>
      <w:r w:rsidRPr="006B774B">
        <w:t>Orozco</w:t>
      </w:r>
      <w:proofErr w:type="spellEnd"/>
      <w:r w:rsidRPr="006B774B">
        <w:t xml:space="preserve"> como referência, solicite que eles se caracterizem em diferentes situações, como, por exemplo: representando um cozinheiro, jogador de futebol, motorista, jardineiro, empresário, dormindo, comendo, lendo, etc. Peça que explorem a indumentária e diferentes perucas ou penteados de cabelo, bem como o cenário e diferentes expressões faciais. Assim como orientado para o outro grupo, os alunos podem optar por fazer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 de todos os integrantes do grupo ou escolher um modelo, enquanto os demais colaboram na criação do figurino, cenário e maquiagem.</w:t>
      </w:r>
    </w:p>
    <w:p w:rsidR="00BF0189" w:rsidRPr="006B774B" w:rsidRDefault="00BF0189" w:rsidP="00BF0189">
      <w:pPr>
        <w:pStyle w:val="02TEXTOPRINCIPAL"/>
      </w:pPr>
      <w:r w:rsidRPr="006B774B">
        <w:t>No momento das fotos, proponha algumas poses, como: fazendo biquinho, com a língua para fora, fazendo careta, com os olhos fechados, sorrindo, chorando, etc.</w:t>
      </w:r>
    </w:p>
    <w:p w:rsidR="00BF0189" w:rsidRPr="006B774B" w:rsidRDefault="00BF0189" w:rsidP="00BF0189">
      <w:pPr>
        <w:pStyle w:val="02TEXTOPRINCIPAL"/>
      </w:pPr>
      <w:r w:rsidRPr="006B774B">
        <w:t xml:space="preserve">Ao término da atividade, se possível, exiba as imagens obtidas e as aprecie junto com os alunos, comentando sobre o processo de criação e produção delas. </w:t>
      </w:r>
    </w:p>
    <w:p w:rsidR="00BF0189" w:rsidRDefault="00BF0189" w:rsidP="00BF0189">
      <w:pPr>
        <w:rPr>
          <w:rFonts w:eastAsia="Tahoma"/>
        </w:rPr>
      </w:pPr>
      <w:r>
        <w:br w:type="page"/>
      </w:r>
    </w:p>
    <w:p w:rsidR="00BF0189" w:rsidRPr="004E5435" w:rsidRDefault="00BF0189" w:rsidP="00BF0189">
      <w:pPr>
        <w:pStyle w:val="01TITULO3"/>
        <w:jc w:val="both"/>
      </w:pPr>
      <w:r w:rsidRPr="00206DE4">
        <w:lastRenderedPageBreak/>
        <w:t>Etapa 3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BF0189" w:rsidRPr="006B774B" w:rsidRDefault="00BF0189" w:rsidP="00BF0189">
      <w:pPr>
        <w:pStyle w:val="02TEXTOPRINCIPAL"/>
      </w:pPr>
      <w:r w:rsidRPr="006B774B">
        <w:t xml:space="preserve">Essa etapa da atividade deverá ser desenvolvida utilizando um computador ou aplicativos de produção de </w:t>
      </w:r>
      <w:r w:rsidRPr="00244F6C">
        <w:rPr>
          <w:i/>
        </w:rPr>
        <w:t>GIF</w:t>
      </w:r>
      <w:r w:rsidRPr="006B774B">
        <w:t xml:space="preserve"> em dispositivos móveis. É importante que você pesquise previamente e teste as funcionalidades do aplicativo ou </w:t>
      </w:r>
      <w:r w:rsidRPr="006B774B">
        <w:rPr>
          <w:i/>
        </w:rPr>
        <w:t>software</w:t>
      </w:r>
      <w:r w:rsidRPr="006B774B">
        <w:t xml:space="preserve"> escolhido para realizar a atividade, de modo a auxiliar os alunos em sua elaboração.</w:t>
      </w:r>
    </w:p>
    <w:p w:rsidR="00BF0189" w:rsidRPr="006B774B" w:rsidRDefault="00BF0189" w:rsidP="00BF0189">
      <w:pPr>
        <w:pStyle w:val="02TEXTOPRINCIPAL"/>
      </w:pPr>
      <w:r w:rsidRPr="006B774B">
        <w:t xml:space="preserve">Com os alunos ainda caracterizados, solicite que cada grupo (ou aluno) elabore seu próprio </w:t>
      </w:r>
      <w:r w:rsidRPr="00244F6C">
        <w:rPr>
          <w:i/>
        </w:rPr>
        <w:t>GIF</w:t>
      </w:r>
      <w:r w:rsidRPr="006B774B">
        <w:t xml:space="preserve">. </w:t>
      </w:r>
    </w:p>
    <w:p w:rsidR="00BF0189" w:rsidRPr="006B774B" w:rsidRDefault="00BF0189" w:rsidP="00BF0189">
      <w:pPr>
        <w:pStyle w:val="02TEXTOPRINCIPAL"/>
      </w:pPr>
      <w:r w:rsidRPr="006B774B">
        <w:t xml:space="preserve">Exiba as produções e peça aos alunos que comentem sobre essa forma de fazer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 em movimento, elencando as facilidades e as dificuldades em sua elaboração.</w:t>
      </w:r>
    </w:p>
    <w:p w:rsidR="00BF0189" w:rsidRPr="006B774B" w:rsidRDefault="00BF0189" w:rsidP="00BF0189"/>
    <w:p w:rsidR="00BF0189" w:rsidRPr="004E5435" w:rsidRDefault="00BF0189" w:rsidP="00BF0189">
      <w:pPr>
        <w:pStyle w:val="01TITULO3"/>
        <w:jc w:val="both"/>
      </w:pPr>
      <w:r w:rsidRPr="00206DE4">
        <w:t>Avaliação</w:t>
      </w:r>
    </w:p>
    <w:p w:rsidR="00BF0189" w:rsidRPr="006B774B" w:rsidRDefault="00BF0189" w:rsidP="00BF0189">
      <w:pPr>
        <w:pStyle w:val="02TEXTOPRINCIPAL"/>
      </w:pPr>
      <w:r w:rsidRPr="006B774B">
        <w:t xml:space="preserve">A avaliação deverá ser contínua, ocorrendo em todas as etapas do desenvolvimento da atividade. Poderão ser avaliados o envolvimento e a participação dos alunos, o trabalho em grupo, a organização, a criatividade, a apresentação, a caracterização e a produção de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 e </w:t>
      </w:r>
      <w:proofErr w:type="spellStart"/>
      <w:r w:rsidRPr="00244F6C">
        <w:rPr>
          <w:i/>
        </w:rPr>
        <w:t>GIFs</w:t>
      </w:r>
      <w:proofErr w:type="spellEnd"/>
      <w:r w:rsidRPr="006B774B">
        <w:t xml:space="preserve">. </w:t>
      </w:r>
    </w:p>
    <w:p w:rsidR="00BF0189" w:rsidRPr="006B774B" w:rsidRDefault="00BF0189" w:rsidP="00BF0189">
      <w:pPr>
        <w:pStyle w:val="02TEXTOPRINCIPAL"/>
      </w:pPr>
      <w:r w:rsidRPr="006B774B">
        <w:t>Durante o desenvolvimento, observe:</w:t>
      </w:r>
    </w:p>
    <w:p w:rsidR="00BF0189" w:rsidRPr="006B774B" w:rsidRDefault="00BF0189" w:rsidP="00BF0189">
      <w:pPr>
        <w:pStyle w:val="02TEXTOPRINCIPALBULLET"/>
      </w:pPr>
      <w:proofErr w:type="gramStart"/>
      <w:r w:rsidRPr="006B774B">
        <w:t>os aluno</w:t>
      </w:r>
      <w:proofErr w:type="gramEnd"/>
      <w:r w:rsidRPr="006B774B">
        <w:t xml:space="preserve"> identificaram as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 nas imagens apresentadas? </w:t>
      </w:r>
    </w:p>
    <w:p w:rsidR="00BF0189" w:rsidRPr="006B774B" w:rsidRDefault="00BF0189" w:rsidP="00BF0189">
      <w:pPr>
        <w:pStyle w:val="02TEXTOPRINCIPALBULLET"/>
      </w:pPr>
      <w:r w:rsidRPr="006B774B">
        <w:t>os alunos compararam os procedimentos para faze</w:t>
      </w:r>
      <w:bookmarkStart w:id="1" w:name="_GoBack"/>
      <w:bookmarkEnd w:id="1"/>
      <w:r w:rsidRPr="006B774B">
        <w:t xml:space="preserve">r </w:t>
      </w:r>
      <w:proofErr w:type="spellStart"/>
      <w:r w:rsidRPr="006B774B">
        <w:rPr>
          <w:i/>
        </w:rPr>
        <w:t>selfie</w:t>
      </w:r>
      <w:proofErr w:type="spellEnd"/>
      <w:r w:rsidRPr="006B774B">
        <w:t xml:space="preserve"> com os de autorretrato? </w:t>
      </w:r>
    </w:p>
    <w:p w:rsidR="00BF0189" w:rsidRPr="006B774B" w:rsidRDefault="00BF0189" w:rsidP="00BF0189">
      <w:pPr>
        <w:pStyle w:val="02TEXTOPRINCIPALBULLET"/>
      </w:pPr>
      <w:r w:rsidRPr="006B774B">
        <w:t>os alunos conseguiram se caracterizar, usando as obras das artistas como referência?</w:t>
      </w:r>
    </w:p>
    <w:p w:rsidR="00BF0189" w:rsidRPr="006B774B" w:rsidRDefault="00BF0189" w:rsidP="00BF0189">
      <w:pPr>
        <w:pStyle w:val="02TEXTOPRINCIPALBULLET"/>
      </w:pPr>
      <w:r w:rsidRPr="006B774B">
        <w:t>os alunos foram criativos nessa caracterização?</w:t>
      </w:r>
    </w:p>
    <w:p w:rsidR="00BF0189" w:rsidRPr="006B774B" w:rsidRDefault="00BF0189" w:rsidP="00BF0189">
      <w:pPr>
        <w:pStyle w:val="02TEXTOPRINCIPALBULLET"/>
      </w:pPr>
      <w:r w:rsidRPr="006B774B">
        <w:t xml:space="preserve">os alunos conseguiram operar com a tecnologia na produção de </w:t>
      </w:r>
      <w:proofErr w:type="spellStart"/>
      <w:r w:rsidRPr="006B774B">
        <w:rPr>
          <w:i/>
        </w:rPr>
        <w:t>selfies</w:t>
      </w:r>
      <w:proofErr w:type="spellEnd"/>
      <w:r w:rsidRPr="006B774B">
        <w:t xml:space="preserve"> e </w:t>
      </w:r>
      <w:proofErr w:type="spellStart"/>
      <w:r w:rsidRPr="00244F6C">
        <w:rPr>
          <w:i/>
        </w:rPr>
        <w:t>GIFs</w:t>
      </w:r>
      <w:proofErr w:type="spellEnd"/>
      <w:r w:rsidRPr="006B774B">
        <w:t>?</w:t>
      </w:r>
    </w:p>
    <w:p w:rsidR="00BF0189" w:rsidRPr="006B774B" w:rsidRDefault="00BF0189" w:rsidP="00BF0189">
      <w:pPr>
        <w:pStyle w:val="02TEXTOPRINCIPAL"/>
      </w:pPr>
      <w:r w:rsidRPr="006B774B">
        <w:t xml:space="preserve">Após o trabalho com a sequência didática, trabalhe com os alunos a </w:t>
      </w:r>
      <w:proofErr w:type="spellStart"/>
      <w:r w:rsidRPr="006B774B">
        <w:t>autoavaliação</w:t>
      </w:r>
      <w:proofErr w:type="spellEnd"/>
      <w:r w:rsidRPr="006B774B">
        <w:t xml:space="preserve"> a seguir. Se preferir, reproduza as questões </w:t>
      </w:r>
      <w:proofErr w:type="gramStart"/>
      <w:r w:rsidRPr="006B774B">
        <w:t>na</w:t>
      </w:r>
      <w:proofErr w:type="gramEnd"/>
      <w:r w:rsidRPr="006B774B">
        <w:t xml:space="preserve"> lousa para os alunos copiarem e responderem-nas.</w:t>
      </w:r>
    </w:p>
    <w:p w:rsidR="00BF0189" w:rsidRPr="00206DE4" w:rsidRDefault="00BF0189" w:rsidP="00BF0189">
      <w:pPr>
        <w:pStyle w:val="02TEXTOPRINCIPAL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F0189" w:rsidRPr="006B774B" w:rsidTr="00B82F26">
        <w:trPr>
          <w:jc w:val="center"/>
        </w:trPr>
        <w:tc>
          <w:tcPr>
            <w:tcW w:w="5670" w:type="dxa"/>
          </w:tcPr>
          <w:p w:rsidR="00BF0189" w:rsidRPr="006B774B" w:rsidRDefault="00BF0189" w:rsidP="00B82F26">
            <w:pPr>
              <w:pStyle w:val="03TITULOTABELAS1"/>
            </w:pPr>
            <w:r w:rsidRPr="006B774B">
              <w:t>AUTOAVALIAÇÃO</w:t>
            </w:r>
          </w:p>
        </w:tc>
        <w:tc>
          <w:tcPr>
            <w:tcW w:w="709" w:type="dxa"/>
          </w:tcPr>
          <w:p w:rsidR="00BF0189" w:rsidRPr="006B774B" w:rsidRDefault="00BF0189" w:rsidP="00B82F26">
            <w:pPr>
              <w:pStyle w:val="03TITULOTABELAS1"/>
            </w:pPr>
            <w:r w:rsidRPr="006B774B">
              <w:t>SIM</w:t>
            </w:r>
          </w:p>
        </w:tc>
        <w:tc>
          <w:tcPr>
            <w:tcW w:w="709" w:type="dxa"/>
          </w:tcPr>
          <w:p w:rsidR="00BF0189" w:rsidRPr="006B774B" w:rsidRDefault="00BF0189" w:rsidP="00B82F26">
            <w:pPr>
              <w:pStyle w:val="03TITULOTABELAS1"/>
            </w:pPr>
            <w:r w:rsidRPr="006B774B">
              <w:t>NÃO</w:t>
            </w: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Pr="00206DE4" w:rsidRDefault="00BF0189" w:rsidP="00B82F26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Pr="00206DE4" w:rsidRDefault="00BF0189" w:rsidP="00B82F26">
            <w:pPr>
              <w:pStyle w:val="04TEXTOTABELAS"/>
            </w:pPr>
            <w:r w:rsidRPr="00206DE4">
              <w:t>Respeitei a opinião dos meus colegas?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Pr="00206DE4" w:rsidRDefault="00BF0189" w:rsidP="00B82F26">
            <w:pPr>
              <w:pStyle w:val="04TEXTOTABELAS"/>
            </w:pPr>
            <w:r>
              <w:t>Fui criativo na caracterização do personagem?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Pr="00206DE4" w:rsidRDefault="00BF0189" w:rsidP="00B82F26">
            <w:pPr>
              <w:pStyle w:val="04TEXTOTABELAS"/>
            </w:pPr>
            <w:r>
              <w:t xml:space="preserve">Consegui fazer uma </w:t>
            </w:r>
            <w:proofErr w:type="spellStart"/>
            <w:r w:rsidRPr="00EB10EE">
              <w:rPr>
                <w:i/>
              </w:rPr>
              <w:t>selfie</w:t>
            </w:r>
            <w:proofErr w:type="spellEnd"/>
            <w:r>
              <w:t>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Default="00BF0189" w:rsidP="00B82F26">
            <w:pPr>
              <w:pStyle w:val="04TEXTOTABELAS"/>
            </w:pPr>
            <w:r>
              <w:t xml:space="preserve">Consegui produzir um </w:t>
            </w:r>
            <w:r w:rsidRPr="00EB10EE">
              <w:rPr>
                <w:i/>
              </w:rPr>
              <w:t>GIF</w:t>
            </w:r>
            <w:r>
              <w:t>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BF0189" w:rsidRPr="00206DE4" w:rsidTr="00B82F26">
        <w:trPr>
          <w:jc w:val="center"/>
        </w:trPr>
        <w:tc>
          <w:tcPr>
            <w:tcW w:w="5670" w:type="dxa"/>
          </w:tcPr>
          <w:p w:rsidR="00BF0189" w:rsidRDefault="00BF0189" w:rsidP="00B82F26">
            <w:pPr>
              <w:pStyle w:val="04TEXTOTABELAS"/>
            </w:pPr>
            <w:r>
              <w:t>Compreendi que podemos fazer arte utilizando a tecnologia?</w:t>
            </w: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BF0189" w:rsidRPr="00206DE4" w:rsidRDefault="00BF0189" w:rsidP="00B82F26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BF0189" w:rsidRPr="00206DE4" w:rsidRDefault="00BF0189" w:rsidP="00BF0189">
      <w:pPr>
        <w:jc w:val="both"/>
        <w:rPr>
          <w:rFonts w:ascii="Cambria" w:eastAsia="Cambria" w:hAnsi="Cambria" w:cs="Cambria"/>
          <w:b/>
        </w:rPr>
      </w:pPr>
    </w:p>
    <w:p w:rsidR="00BF0189" w:rsidRDefault="00BF0189" w:rsidP="00BF0189">
      <w:pPr>
        <w:jc w:val="both"/>
      </w:pPr>
    </w:p>
    <w:p w:rsidR="00BF0189" w:rsidRPr="00206DE4" w:rsidRDefault="00BF0189" w:rsidP="00BF0189">
      <w:pPr>
        <w:pStyle w:val="01TITULO3"/>
        <w:jc w:val="both"/>
      </w:pPr>
      <w:r w:rsidRPr="00206DE4">
        <w:t>Sugestão</w:t>
      </w:r>
    </w:p>
    <w:p w:rsidR="00BF0189" w:rsidRPr="006B774B" w:rsidRDefault="00BF0189" w:rsidP="00BF0189">
      <w:pPr>
        <w:pStyle w:val="02TEXTOPRINCIPAL"/>
      </w:pPr>
      <w:r w:rsidRPr="006B774B">
        <w:t xml:space="preserve">Essa atividade propicia uma articulação tanto com a disciplina de </w:t>
      </w:r>
      <w:r w:rsidRPr="006B774B">
        <w:rPr>
          <w:b/>
        </w:rPr>
        <w:t>História</w:t>
      </w:r>
      <w:r w:rsidRPr="006B774B">
        <w:t xml:space="preserve">, ao abordar a identidade dos alunos e sua caracterização em um personagem, quanto com o Tema Contemporâneo </w:t>
      </w:r>
      <w:r w:rsidRPr="006B774B">
        <w:rPr>
          <w:b/>
        </w:rPr>
        <w:t>Ciência e Tecnologia</w:t>
      </w:r>
      <w:r w:rsidRPr="006B774B">
        <w:t>, ao abordar a utilização da tecnologia como ferramenta para a criação artística.</w:t>
      </w:r>
    </w:p>
    <w:p w:rsidR="00BF0189" w:rsidRPr="00206DE4" w:rsidRDefault="00BF0189" w:rsidP="00BF0189">
      <w:pPr>
        <w:jc w:val="both"/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97552">
      <w:r>
        <w:separator/>
      </w:r>
    </w:p>
  </w:endnote>
  <w:endnote w:type="continuationSeparator" w:id="0">
    <w:p w:rsidR="00000000" w:rsidRDefault="00A9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944766-61C8-4961-9AB4-56C2249F283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6E109667-AAC4-4FC8-A7FB-AF4115A64D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32A69A32-8380-4107-BC98-CA091F79BB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A587524-C4CF-4CCD-AF2E-4C34B5D68B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6235C7-2C75-4E66-8DA2-51FEAFFC8201}"/>
    <w:embedBold r:id="rId6" w:fontKey="{EBA96D9A-8DD1-48C4-BFA0-B35BCB6DFFA8}"/>
    <w:embedItalic r:id="rId7" w:fontKey="{BB88A6D9-70EB-45F8-AD5E-A31007050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BB06566-5FF9-48D1-A057-69872CFC935A}"/>
    <w:embedBold r:id="rId9" w:fontKey="{6B7684B6-3B1E-4ECB-A0F8-9B0632E43625}"/>
    <w:embedBoldItalic r:id="rId10" w:fontKey="{ADDE85A4-CC97-453C-95A8-0C548C9FB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97552" w:rsidRPr="00A97552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97552" w:rsidP="00970C3A">
    <w:pPr>
      <w:pStyle w:val="Rodap"/>
    </w:pPr>
  </w:p>
  <w:p w:rsidR="00970C3A" w:rsidRDefault="00A975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97552">
      <w:r>
        <w:separator/>
      </w:r>
    </w:p>
  </w:footnote>
  <w:footnote w:type="continuationSeparator" w:id="0">
    <w:p w:rsidR="00000000" w:rsidRDefault="00A97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A97552"/>
    <w:rsid w:val="00B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F018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BF0189"/>
    <w:pPr>
      <w:suppressAutoHyphens/>
      <w:spacing w:before="57" w:after="57" w:line="240" w:lineRule="atLeast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BF018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F018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F0189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BF0189"/>
    <w:rPr>
      <w:sz w:val="32"/>
    </w:rPr>
  </w:style>
  <w:style w:type="paragraph" w:customStyle="1" w:styleId="04TEXTOTABELAS">
    <w:name w:val="04_TEXTO_TABELAS"/>
    <w:basedOn w:val="02TEXTOPRINCIPAL"/>
    <w:rsid w:val="00BF0189"/>
    <w:pPr>
      <w:spacing w:before="0" w:after="0"/>
    </w:pPr>
  </w:style>
  <w:style w:type="paragraph" w:customStyle="1" w:styleId="02TEXTOPRINCIPALBULLET">
    <w:name w:val="02_TEXTO_PRINCIPAL_BULLET"/>
    <w:basedOn w:val="Normal"/>
    <w:rsid w:val="00BF0189"/>
    <w:pPr>
      <w:numPr>
        <w:numId w:val="1"/>
      </w:numPr>
      <w:suppressLineNumbers/>
      <w:suppressAutoHyphens/>
      <w:spacing w:after="20" w:line="240" w:lineRule="atLeast"/>
      <w:ind w:left="357" w:hanging="357"/>
    </w:pPr>
    <w:rPr>
      <w:rFonts w:ascii="Tahoma" w:eastAsia="Tahoma" w:hAnsi="Tahoma" w:cs="Tahoma"/>
      <w:sz w:val="21"/>
      <w:szCs w:val="21"/>
    </w:rPr>
  </w:style>
  <w:style w:type="numbering" w:customStyle="1" w:styleId="LFO3">
    <w:name w:val="LFO3"/>
    <w:basedOn w:val="Semlista"/>
    <w:rsid w:val="00BF018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BF018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1365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2018-01-02T16:30:00Z</dcterms:created>
  <dcterms:modified xsi:type="dcterms:W3CDTF">2018-01-02T16:30:00Z</dcterms:modified>
</cp:coreProperties>
</file>