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AF281" w14:textId="77777777" w:rsidR="00206DE4" w:rsidRDefault="00206DE4" w:rsidP="004E5435">
      <w:pPr>
        <w:pStyle w:val="01TITULO1"/>
      </w:pPr>
      <w:r w:rsidRPr="004E5435">
        <w:t>Sequência</w:t>
      </w:r>
      <w:r w:rsidRPr="00206DE4">
        <w:t xml:space="preserve"> didática </w:t>
      </w:r>
      <w:r w:rsidR="00436699">
        <w:t>10</w:t>
      </w:r>
    </w:p>
    <w:p w14:paraId="71B628F6" w14:textId="77777777" w:rsidR="00206DE4" w:rsidRPr="004E5435" w:rsidRDefault="00206DE4" w:rsidP="00206DE4">
      <w:pPr>
        <w:rPr>
          <w:rFonts w:ascii="Cambria" w:eastAsia="Cambria" w:hAnsi="Cambria" w:cs="Cambria"/>
          <w:b/>
          <w:sz w:val="36"/>
          <w:szCs w:val="36"/>
        </w:rPr>
      </w:pPr>
      <w:r w:rsidRPr="00206DE4">
        <w:rPr>
          <w:rFonts w:ascii="Cambria" w:eastAsia="Cambria" w:hAnsi="Cambria" w:cs="Cambria"/>
          <w:b/>
          <w:sz w:val="40"/>
        </w:rPr>
        <w:t xml:space="preserve">  </w:t>
      </w:r>
    </w:p>
    <w:p w14:paraId="744E46FF" w14:textId="77777777" w:rsidR="00206DE4" w:rsidRDefault="00206DE4" w:rsidP="004E5435">
      <w:pPr>
        <w:pStyle w:val="01TITULO2"/>
      </w:pPr>
      <w:r w:rsidRPr="004E5435">
        <w:t>Disciplina</w:t>
      </w:r>
      <w:r w:rsidRPr="00206DE4">
        <w:t xml:space="preserve">: </w:t>
      </w:r>
      <w:r w:rsidR="00C22132" w:rsidRPr="00CD05B4">
        <w:rPr>
          <w:b w:val="0"/>
        </w:rPr>
        <w:t>Arte</w:t>
      </w:r>
      <w:r w:rsidRPr="00206DE4">
        <w:t xml:space="preserve">                Ano: </w:t>
      </w:r>
      <w:r w:rsidR="00C22132" w:rsidRPr="00CD05B4">
        <w:rPr>
          <w:b w:val="0"/>
        </w:rPr>
        <w:t>2</w:t>
      </w:r>
      <w:r w:rsidRPr="00CD05B4">
        <w:rPr>
          <w:b w:val="0"/>
        </w:rPr>
        <w:t>º</w:t>
      </w:r>
      <w:r w:rsidRPr="00206DE4">
        <w:t xml:space="preserve">                       Bimestre: </w:t>
      </w:r>
      <w:r w:rsidR="003C031C" w:rsidRPr="00CD05B4">
        <w:rPr>
          <w:b w:val="0"/>
        </w:rPr>
        <w:t>4</w:t>
      </w:r>
      <w:r w:rsidRPr="00CD05B4">
        <w:rPr>
          <w:b w:val="0"/>
        </w:rPr>
        <w:t>º</w:t>
      </w:r>
    </w:p>
    <w:p w14:paraId="7A06988C" w14:textId="77777777" w:rsidR="00206DE4" w:rsidRPr="004E5435" w:rsidRDefault="00206DE4" w:rsidP="00206DE4">
      <w:pPr>
        <w:pStyle w:val="01TITULO2"/>
        <w:rPr>
          <w:sz w:val="21"/>
          <w:szCs w:val="21"/>
        </w:rPr>
      </w:pPr>
    </w:p>
    <w:p w14:paraId="6A17330F" w14:textId="77777777" w:rsidR="00206DE4" w:rsidRDefault="00206DE4" w:rsidP="00206DE4">
      <w:pPr>
        <w:pStyle w:val="01TITULO2"/>
      </w:pPr>
      <w:r w:rsidRPr="00206DE4">
        <w:t xml:space="preserve">Título: </w:t>
      </w:r>
      <w:r w:rsidR="00C263F8">
        <w:t>Fazendo a minha fantasia</w:t>
      </w:r>
    </w:p>
    <w:p w14:paraId="170EBE90" w14:textId="77777777" w:rsidR="00206DE4" w:rsidRPr="004E5435" w:rsidRDefault="00206DE4" w:rsidP="00206DE4">
      <w:pPr>
        <w:pStyle w:val="01TITULO2"/>
        <w:rPr>
          <w:sz w:val="21"/>
          <w:szCs w:val="21"/>
        </w:rPr>
      </w:pPr>
    </w:p>
    <w:p w14:paraId="2BB1544F" w14:textId="77777777" w:rsidR="00206DE4" w:rsidRDefault="00206DE4" w:rsidP="00206DE4">
      <w:pPr>
        <w:pStyle w:val="01TITULO2"/>
      </w:pPr>
      <w:r w:rsidRPr="00206DE4">
        <w:t>Objetivos de aprendizagem</w:t>
      </w:r>
    </w:p>
    <w:p w14:paraId="4CFC24CE" w14:textId="77777777" w:rsidR="00206DE4" w:rsidRPr="004E5435" w:rsidRDefault="00206DE4" w:rsidP="00206DE4">
      <w:pPr>
        <w:pStyle w:val="01TITULO2"/>
        <w:rPr>
          <w:sz w:val="21"/>
          <w:szCs w:val="21"/>
        </w:rPr>
      </w:pPr>
    </w:p>
    <w:p w14:paraId="001CBEF8" w14:textId="77777777" w:rsidR="00206DE4" w:rsidRPr="00206DE4" w:rsidRDefault="00C263F8" w:rsidP="00630235">
      <w:pPr>
        <w:pStyle w:val="02TEXTOPRINCIPALBULLET"/>
      </w:pPr>
      <w:r>
        <w:t xml:space="preserve">Desenvolver </w:t>
      </w:r>
      <w:r w:rsidR="00436699">
        <w:t>habilidades de construção de indumentária e adereços para brincadeiras.</w:t>
      </w:r>
    </w:p>
    <w:p w14:paraId="69D6D22F" w14:textId="405C068B" w:rsidR="00436699" w:rsidRDefault="00206DE4" w:rsidP="005B66FF">
      <w:pPr>
        <w:pStyle w:val="02TEXTOPRINCIPALBULLET"/>
        <w:numPr>
          <w:ilvl w:val="0"/>
          <w:numId w:val="0"/>
        </w:numPr>
        <w:ind w:left="284"/>
      </w:pPr>
      <w:r w:rsidRPr="00206DE4">
        <w:rPr>
          <w:b/>
        </w:rPr>
        <w:t>Objeto de conhecimento</w:t>
      </w:r>
      <w:r w:rsidRPr="00206DE4">
        <w:t xml:space="preserve">: </w:t>
      </w:r>
      <w:r w:rsidR="00436699" w:rsidRPr="00436699">
        <w:t>Contextos e práticas</w:t>
      </w:r>
      <w:r w:rsidR="00966A78">
        <w:t xml:space="preserve"> (Artes visuais)</w:t>
      </w:r>
      <w:r w:rsidR="008C423F">
        <w:t>.</w:t>
      </w:r>
    </w:p>
    <w:p w14:paraId="714A47B7" w14:textId="77777777" w:rsidR="00206DE4" w:rsidRDefault="00206DE4" w:rsidP="005B66FF">
      <w:pPr>
        <w:pStyle w:val="02TEXTOPRINCIPALBULLET"/>
        <w:numPr>
          <w:ilvl w:val="0"/>
          <w:numId w:val="0"/>
        </w:numPr>
        <w:ind w:left="284"/>
      </w:pPr>
      <w:r w:rsidRPr="00206DE4">
        <w:rPr>
          <w:b/>
        </w:rPr>
        <w:t>Habilidade trabalhada</w:t>
      </w:r>
      <w:r w:rsidRPr="005B66FF">
        <w:rPr>
          <w:b/>
        </w:rPr>
        <w:t xml:space="preserve">: </w:t>
      </w:r>
      <w:r w:rsidR="00436699" w:rsidRPr="005B66FF">
        <w:rPr>
          <w:b/>
        </w:rPr>
        <w:t>(EF15AR04)</w:t>
      </w:r>
      <w:r w:rsidR="00436699" w:rsidRPr="00436699">
        <w:t xml:space="preserve"> Experimentar diferentes formas de expressão artística (desenho, pintura, colagem, quadrinhos, dobradura, escultura, modelagem, instalação, vídeo, fotografia etc.), fazendo uso sustentável de materiais, instrumentos, recursos e técnicas convencionais e não convencionais.</w:t>
      </w:r>
    </w:p>
    <w:p w14:paraId="49AE1C42" w14:textId="77777777" w:rsidR="00206DE4" w:rsidRPr="00206DE4" w:rsidRDefault="00206DE4" w:rsidP="00630235">
      <w:pPr>
        <w:pStyle w:val="02TEXTOPRINCIPALBULLET"/>
      </w:pPr>
      <w:r w:rsidRPr="00206DE4">
        <w:t xml:space="preserve">Identificar </w:t>
      </w:r>
      <w:r w:rsidR="00436699">
        <w:t>características presentes nas roupas e acessórios das festas populares brasileiras.</w:t>
      </w:r>
    </w:p>
    <w:p w14:paraId="377EF5A8" w14:textId="21EB12A9" w:rsidR="00206DE4" w:rsidRPr="00206DE4" w:rsidRDefault="00206DE4" w:rsidP="005B66FF">
      <w:pPr>
        <w:pStyle w:val="02TEXTOPRINCIPALBULLET"/>
        <w:numPr>
          <w:ilvl w:val="0"/>
          <w:numId w:val="0"/>
        </w:numPr>
        <w:ind w:left="284"/>
      </w:pPr>
      <w:r w:rsidRPr="00206DE4">
        <w:rPr>
          <w:b/>
        </w:rPr>
        <w:t>Objeto de conhecimento</w:t>
      </w:r>
      <w:r w:rsidRPr="00206DE4">
        <w:t xml:space="preserve">: </w:t>
      </w:r>
      <w:r w:rsidR="00436699" w:rsidRPr="00436699">
        <w:t>Matrizes estéticas e culturais</w:t>
      </w:r>
      <w:r w:rsidR="00966A78">
        <w:t xml:space="preserve"> (Artes visuais)</w:t>
      </w:r>
      <w:r w:rsidR="008C423F">
        <w:t>.</w:t>
      </w:r>
    </w:p>
    <w:p w14:paraId="1CA2F42B" w14:textId="77777777" w:rsidR="00206DE4" w:rsidRPr="00206DE4" w:rsidRDefault="00206DE4" w:rsidP="005B66FF">
      <w:pPr>
        <w:pStyle w:val="02TEXTOPRINCIPALBULLET"/>
        <w:numPr>
          <w:ilvl w:val="0"/>
          <w:numId w:val="0"/>
        </w:numPr>
        <w:ind w:left="284"/>
      </w:pPr>
      <w:r w:rsidRPr="00206DE4">
        <w:rPr>
          <w:b/>
        </w:rPr>
        <w:t>Habilidade trabalhada</w:t>
      </w:r>
      <w:r w:rsidR="00436699" w:rsidRPr="005B66FF">
        <w:rPr>
          <w:b/>
        </w:rPr>
        <w:t xml:space="preserve">: (EF15AR03) </w:t>
      </w:r>
      <w:r w:rsidR="00436699" w:rsidRPr="004E6734">
        <w:t>Reconhecer</w:t>
      </w:r>
      <w:r w:rsidR="00436699" w:rsidRPr="00436699">
        <w:t xml:space="preserve"> e analisar a influência de distintas matrizes estéticas e culturais das artes visuais nas manifestações artísticas das culturas locais, regionais e nacionais.</w:t>
      </w:r>
    </w:p>
    <w:p w14:paraId="327DC9B3" w14:textId="77777777" w:rsidR="00206DE4" w:rsidRPr="004E5435" w:rsidRDefault="00206DE4" w:rsidP="00206DE4">
      <w:pPr>
        <w:rPr>
          <w:rFonts w:ascii="Cambria" w:eastAsia="Cambria" w:hAnsi="Cambria" w:cs="Cambria"/>
          <w:b/>
          <w:sz w:val="21"/>
          <w:szCs w:val="21"/>
        </w:rPr>
      </w:pPr>
    </w:p>
    <w:p w14:paraId="1EAF94B9" w14:textId="1C7F6240" w:rsidR="00206DE4" w:rsidRDefault="00206DE4" w:rsidP="00206DE4">
      <w:pPr>
        <w:pStyle w:val="01TITULO2"/>
        <w:rPr>
          <w:b w:val="0"/>
        </w:rPr>
      </w:pPr>
      <w:r w:rsidRPr="00206DE4">
        <w:t xml:space="preserve">Tempo previsto: </w:t>
      </w:r>
      <w:r w:rsidR="00966A78">
        <w:rPr>
          <w:b w:val="0"/>
        </w:rPr>
        <w:t>200 minutos (4 aulas</w:t>
      </w:r>
      <w:r w:rsidRPr="00206DE4">
        <w:rPr>
          <w:b w:val="0"/>
        </w:rPr>
        <w:t xml:space="preserve"> de</w:t>
      </w:r>
      <w:r w:rsidR="00966A78">
        <w:rPr>
          <w:b w:val="0"/>
        </w:rPr>
        <w:t xml:space="preserve"> aproximadamente</w:t>
      </w:r>
      <w:r w:rsidRPr="00206DE4">
        <w:rPr>
          <w:b w:val="0"/>
        </w:rPr>
        <w:t xml:space="preserve"> 50 minutos cada)</w:t>
      </w:r>
    </w:p>
    <w:p w14:paraId="50E935A1" w14:textId="77777777" w:rsidR="00206DE4" w:rsidRPr="004E5435" w:rsidRDefault="00206DE4" w:rsidP="00206DE4">
      <w:pPr>
        <w:pStyle w:val="01TITULO2"/>
        <w:rPr>
          <w:sz w:val="21"/>
          <w:szCs w:val="21"/>
        </w:rPr>
      </w:pPr>
    </w:p>
    <w:p w14:paraId="1DBB32B7" w14:textId="77777777" w:rsidR="00206DE4" w:rsidRDefault="00206DE4" w:rsidP="00206DE4">
      <w:pPr>
        <w:pStyle w:val="01TITULO2"/>
      </w:pPr>
      <w:r w:rsidRPr="00206DE4">
        <w:t>Materiais necessários</w:t>
      </w:r>
    </w:p>
    <w:p w14:paraId="31954610" w14:textId="77777777" w:rsidR="00206DE4" w:rsidRPr="004E5435" w:rsidRDefault="00206DE4" w:rsidP="00206DE4">
      <w:pPr>
        <w:pStyle w:val="01TITULO2"/>
        <w:rPr>
          <w:sz w:val="21"/>
          <w:szCs w:val="21"/>
        </w:rPr>
      </w:pPr>
    </w:p>
    <w:p w14:paraId="46AD9467" w14:textId="341040AD" w:rsidR="00206DE4" w:rsidRDefault="00206DE4" w:rsidP="00630235">
      <w:pPr>
        <w:pStyle w:val="02TEXTOPRINCIPALBULLET"/>
      </w:pPr>
      <w:r w:rsidRPr="00206DE4">
        <w:t xml:space="preserve">Papel </w:t>
      </w:r>
      <w:proofErr w:type="spellStart"/>
      <w:r w:rsidRPr="004E6734">
        <w:rPr>
          <w:i/>
        </w:rPr>
        <w:t>kraft</w:t>
      </w:r>
      <w:proofErr w:type="spellEnd"/>
      <w:r w:rsidRPr="006146DB">
        <w:t>,</w:t>
      </w:r>
      <w:r w:rsidRPr="00206DE4">
        <w:t xml:space="preserve"> </w:t>
      </w:r>
      <w:r w:rsidR="00436699">
        <w:t>papel crepom de várias cores, jornal, retalhos de</w:t>
      </w:r>
      <w:r w:rsidR="00A16A70">
        <w:t xml:space="preserve"> cetim e outros</w:t>
      </w:r>
      <w:r w:rsidR="00436699">
        <w:t xml:space="preserve"> tecidos, papéis laminados </w:t>
      </w:r>
      <w:r w:rsidR="00857F52">
        <w:t xml:space="preserve">(podem ser reciclados de embalagens de chocolate, café, </w:t>
      </w:r>
      <w:r w:rsidR="004C2589">
        <w:t>etc</w:t>
      </w:r>
      <w:r w:rsidR="006146DB">
        <w:t>.</w:t>
      </w:r>
      <w:r w:rsidR="00857F52">
        <w:t xml:space="preserve">), botões coloridos, </w:t>
      </w:r>
      <w:r w:rsidR="00962239">
        <w:t xml:space="preserve">lã, barbante, linhas grossas, </w:t>
      </w:r>
      <w:r w:rsidR="00857F52">
        <w:t xml:space="preserve">tampinhas de garrafa e outras, fitas coloridas, </w:t>
      </w:r>
      <w:r w:rsidR="00962239">
        <w:t xml:space="preserve">papelão, garrafa </w:t>
      </w:r>
      <w:r w:rsidR="008C423F">
        <w:t>PET</w:t>
      </w:r>
      <w:r w:rsidR="00962239">
        <w:t>, clipes, grampos de cabelo,</w:t>
      </w:r>
      <w:r w:rsidR="00966A78">
        <w:t xml:space="preserve"> outros </w:t>
      </w:r>
      <w:r w:rsidR="00857F52">
        <w:t>materia</w:t>
      </w:r>
      <w:r w:rsidR="008C423F">
        <w:t>is</w:t>
      </w:r>
      <w:r w:rsidR="00857F52">
        <w:t xml:space="preserve"> </w:t>
      </w:r>
      <w:r w:rsidR="00962239">
        <w:t>(de descarte ou não) que</w:t>
      </w:r>
      <w:r w:rsidR="00857F52">
        <w:t xml:space="preserve"> possa</w:t>
      </w:r>
      <w:r w:rsidR="008C423F">
        <w:t>m</w:t>
      </w:r>
      <w:r w:rsidR="00857F52">
        <w:t xml:space="preserve"> ser </w:t>
      </w:r>
      <w:r w:rsidR="008C423F">
        <w:t xml:space="preserve">trazidos da </w:t>
      </w:r>
      <w:r w:rsidR="00857F52">
        <w:t>casa d</w:t>
      </w:r>
      <w:r w:rsidR="008C423F">
        <w:t xml:space="preserve">os alunos </w:t>
      </w:r>
      <w:r w:rsidR="00857F52">
        <w:t xml:space="preserve">e </w:t>
      </w:r>
      <w:r w:rsidR="008C423F">
        <w:t xml:space="preserve">de seus </w:t>
      </w:r>
      <w:r w:rsidR="00857F52">
        <w:t>amigos. Cola branca, tesoura</w:t>
      </w:r>
      <w:r w:rsidR="008C423F">
        <w:t xml:space="preserve"> com pontas arredondadas</w:t>
      </w:r>
      <w:r w:rsidR="00857F52">
        <w:t xml:space="preserve">, </w:t>
      </w:r>
      <w:r w:rsidR="004C2589">
        <w:t xml:space="preserve">e, se </w:t>
      </w:r>
      <w:r w:rsidR="00DB6C33">
        <w:t>possível</w:t>
      </w:r>
      <w:r w:rsidR="004C2589">
        <w:t>, cola quente</w:t>
      </w:r>
      <w:r w:rsidR="00962239">
        <w:t xml:space="preserve"> e grampeador</w:t>
      </w:r>
      <w:r w:rsidR="004C2589">
        <w:t xml:space="preserve"> (para uso exclusivo do professor)</w:t>
      </w:r>
      <w:r w:rsidR="00A16A70">
        <w:t>.</w:t>
      </w:r>
      <w:r w:rsidR="00D0793D">
        <w:t xml:space="preserve"> </w:t>
      </w:r>
      <w:r w:rsidR="009A5C74">
        <w:t>Lápis grafite, lápis de cor, giz de cera, outros materiais de desenho</w:t>
      </w:r>
      <w:r w:rsidR="00161852">
        <w:t xml:space="preserve"> disponíveis e papel sulfite tamanho ofício. Revistas</w:t>
      </w:r>
      <w:r w:rsidR="00D0793D">
        <w:t xml:space="preserve"> de moda, livros e, se for possível</w:t>
      </w:r>
      <w:r w:rsidR="00966A78">
        <w:t>,</w:t>
      </w:r>
      <w:r w:rsidR="00D0793D">
        <w:t xml:space="preserve"> </w:t>
      </w:r>
      <w:r w:rsidR="00DB6C33">
        <w:t>acesso</w:t>
      </w:r>
      <w:r w:rsidR="00966A78">
        <w:t xml:space="preserve"> a</w:t>
      </w:r>
      <w:r w:rsidR="00DB6C33">
        <w:t xml:space="preserve"> </w:t>
      </w:r>
      <w:r w:rsidR="00966A78">
        <w:t xml:space="preserve">um computador. </w:t>
      </w:r>
    </w:p>
    <w:p w14:paraId="0C22FCED" w14:textId="77777777" w:rsidR="00174835" w:rsidRPr="00206DE4" w:rsidRDefault="00174835" w:rsidP="005B66FF">
      <w:pPr>
        <w:pStyle w:val="02TEXTOPRINCIPALBULLET"/>
        <w:numPr>
          <w:ilvl w:val="0"/>
          <w:numId w:val="0"/>
        </w:numPr>
        <w:ind w:left="284"/>
      </w:pPr>
    </w:p>
    <w:p w14:paraId="354DCAD8" w14:textId="77777777" w:rsidR="00206DE4" w:rsidRDefault="00206DE4" w:rsidP="00206DE4">
      <w:pPr>
        <w:pStyle w:val="01TITULO2"/>
      </w:pPr>
      <w:r w:rsidRPr="00206DE4">
        <w:t>Desenvolvimento da sequência didática</w:t>
      </w:r>
    </w:p>
    <w:p w14:paraId="046B8389" w14:textId="77777777" w:rsidR="004E5435" w:rsidRPr="00206DE4" w:rsidRDefault="004E5435" w:rsidP="00630235">
      <w:pPr>
        <w:pStyle w:val="01TITULO3"/>
      </w:pPr>
    </w:p>
    <w:p w14:paraId="2BA1C1B0" w14:textId="7B1ECEF3" w:rsidR="00A16A70" w:rsidRPr="004E6734" w:rsidRDefault="00206DE4" w:rsidP="00630235">
      <w:pPr>
        <w:pStyle w:val="01TITULO3"/>
      </w:pPr>
      <w:r w:rsidRPr="004E6734">
        <w:t>Etapa 1 (</w:t>
      </w:r>
      <w:r w:rsidR="004E6734" w:rsidRPr="004E6734">
        <w:t xml:space="preserve">Aproximadamente </w:t>
      </w:r>
      <w:r w:rsidRPr="004E6734">
        <w:t>50 minutos</w:t>
      </w:r>
      <w:r w:rsidR="004E6734" w:rsidRPr="004E6734">
        <w:t>/</w:t>
      </w:r>
      <w:r w:rsidR="00192027" w:rsidRPr="004E6734">
        <w:t xml:space="preserve"> 1 aula</w:t>
      </w:r>
      <w:r w:rsidRPr="004E6734">
        <w:t>)</w:t>
      </w:r>
    </w:p>
    <w:p w14:paraId="7552B980" w14:textId="57FE8852" w:rsidR="003C031C" w:rsidRDefault="003C031C" w:rsidP="004E6734">
      <w:pPr>
        <w:pStyle w:val="02TEXTOPRINCIPAL"/>
        <w:rPr>
          <w:b/>
        </w:rPr>
      </w:pPr>
      <w:r>
        <w:t xml:space="preserve">Providencie previamente imagens de roupas, sapatos e adereços elaboradas por estilistas e </w:t>
      </w:r>
      <w:r w:rsidRPr="004E6734">
        <w:rPr>
          <w:i/>
        </w:rPr>
        <w:t>designers</w:t>
      </w:r>
      <w:r w:rsidRPr="004E6734">
        <w:t xml:space="preserve"> d</w:t>
      </w:r>
      <w:r>
        <w:t>e moda, de diferentes estilos e funcionalidades.</w:t>
      </w:r>
    </w:p>
    <w:p w14:paraId="45EFC945" w14:textId="0E47D95F" w:rsidR="00295626" w:rsidRDefault="00A16A70" w:rsidP="004E6734">
      <w:pPr>
        <w:pStyle w:val="02TEXTOPRINCIPAL"/>
      </w:pPr>
      <w:r>
        <w:t>Na introduçã</w:t>
      </w:r>
      <w:r w:rsidRPr="00A16A70">
        <w:t>o dessa sequência</w:t>
      </w:r>
      <w:r>
        <w:t xml:space="preserve">, organize uma roda com </w:t>
      </w:r>
      <w:r w:rsidR="00DB6C33">
        <w:t>os alunos</w:t>
      </w:r>
      <w:r>
        <w:t xml:space="preserve"> e fale sobre roupas e acessórios da cultura</w:t>
      </w:r>
      <w:r w:rsidR="00DB6C33">
        <w:t xml:space="preserve"> brasileira</w:t>
      </w:r>
      <w:r>
        <w:t>. Traga várias revistas e sugira que todos observem e comentem sobre a maneira como as pessoas se vestem.</w:t>
      </w:r>
      <w:r w:rsidR="00D0793D">
        <w:t xml:space="preserve"> Nesse momento</w:t>
      </w:r>
      <w:r w:rsidR="006146DB">
        <w:t>,</w:t>
      </w:r>
      <w:r w:rsidR="00D0793D">
        <w:t xml:space="preserve"> é bom que </w:t>
      </w:r>
      <w:r w:rsidR="00DB6C33">
        <w:t>os alunos</w:t>
      </w:r>
      <w:r w:rsidR="00D0793D">
        <w:t xml:space="preserve"> verbalizem ao máximo o que pensam sobre o vestir, o que significa a roupa</w:t>
      </w:r>
      <w:r w:rsidR="003C031C">
        <w:t xml:space="preserve"> e </w:t>
      </w:r>
      <w:r w:rsidR="00DB6C33">
        <w:t xml:space="preserve">os </w:t>
      </w:r>
      <w:r w:rsidR="003C031C">
        <w:t>estilos de roupas que el</w:t>
      </w:r>
      <w:r w:rsidR="00DB6C33">
        <w:t>e</w:t>
      </w:r>
      <w:r w:rsidR="003C031C">
        <w:t>s percebem</w:t>
      </w:r>
      <w:r w:rsidR="00D0793D">
        <w:t xml:space="preserve">. </w:t>
      </w:r>
    </w:p>
    <w:p w14:paraId="756ABAA5" w14:textId="77777777" w:rsidR="00295626" w:rsidRDefault="00295626">
      <w:pPr>
        <w:rPr>
          <w:rFonts w:ascii="Tahoma" w:eastAsia="Tahoma" w:hAnsi="Tahoma" w:cs="Tahoma"/>
          <w:sz w:val="21"/>
        </w:rPr>
      </w:pPr>
      <w:r>
        <w:br w:type="page"/>
      </w:r>
    </w:p>
    <w:p w14:paraId="01A35206" w14:textId="1895CD40" w:rsidR="00A16A70" w:rsidRDefault="00DB6C33" w:rsidP="004E6734">
      <w:pPr>
        <w:pStyle w:val="02TEXTOPRINCIPAL"/>
        <w:rPr>
          <w:b/>
        </w:rPr>
      </w:pPr>
      <w:r>
        <w:lastRenderedPageBreak/>
        <w:t>A</w:t>
      </w:r>
      <w:r w:rsidR="00D0793D">
        <w:t>proveit</w:t>
      </w:r>
      <w:r>
        <w:t>e</w:t>
      </w:r>
      <w:r w:rsidR="00D0793D">
        <w:t xml:space="preserve"> a oportunidade </w:t>
      </w:r>
      <w:r>
        <w:t>para</w:t>
      </w:r>
      <w:r w:rsidR="00D0793D">
        <w:t xml:space="preserve"> lançar a ideia das pessoas que se vestem de acordo com sua própria vontade e gosto</w:t>
      </w:r>
      <w:r>
        <w:t>,</w:t>
      </w:r>
      <w:r w:rsidR="00D0793D">
        <w:t xml:space="preserve"> e das que seguem a moda</w:t>
      </w:r>
      <w:r w:rsidR="005E3110">
        <w:t>,</w:t>
      </w:r>
      <w:r>
        <w:t xml:space="preserve"> independente do seu julgamento individual de beleza e conforto</w:t>
      </w:r>
      <w:r w:rsidR="00D0793D">
        <w:t xml:space="preserve">. </w:t>
      </w:r>
      <w:r>
        <w:t>É possível</w:t>
      </w:r>
      <w:r w:rsidR="00D0793D">
        <w:t xml:space="preserve"> que a conversa caminhe para </w:t>
      </w:r>
      <w:r>
        <w:t>o tema</w:t>
      </w:r>
      <w:r w:rsidR="00D0793D">
        <w:t xml:space="preserve"> do consum</w:t>
      </w:r>
      <w:r>
        <w:t>ismo</w:t>
      </w:r>
      <w:r w:rsidR="00D0793D">
        <w:t xml:space="preserve">, que faz parte de nossa sociedade atual; </w:t>
      </w:r>
      <w:r>
        <w:t>aproveite a oportunidade para falar sobre os benefícios financeiros e ambientais do consumo consciente</w:t>
      </w:r>
      <w:r w:rsidR="00D0793D">
        <w:t>.</w:t>
      </w:r>
    </w:p>
    <w:p w14:paraId="718E60A8" w14:textId="5D5E4A6E" w:rsidR="00D0793D" w:rsidRDefault="003C031C" w:rsidP="004E6734">
      <w:pPr>
        <w:pStyle w:val="02TEXTOPRINCIPAL"/>
        <w:rPr>
          <w:b/>
        </w:rPr>
      </w:pPr>
      <w:r>
        <w:t xml:space="preserve">Comente com a turma sobre a proposta da atividade: </w:t>
      </w:r>
      <w:r w:rsidR="00D0793D" w:rsidRPr="00D41D06">
        <w:t>o prazer de fazer</w:t>
      </w:r>
      <w:r w:rsidR="005E3110">
        <w:t>mos</w:t>
      </w:r>
      <w:r w:rsidR="00D0793D" w:rsidRPr="00D41D06">
        <w:t xml:space="preserve"> a nossa própria roupa! </w:t>
      </w:r>
      <w:r w:rsidR="00DB6C33">
        <w:t>Uma</w:t>
      </w:r>
      <w:r w:rsidR="00D0793D" w:rsidRPr="00D41D06">
        <w:t xml:space="preserve"> roupa que não existe em loja alguma, que é só nossa</w:t>
      </w:r>
      <w:r w:rsidR="003E433D" w:rsidRPr="00D41D06">
        <w:t xml:space="preserve">, </w:t>
      </w:r>
      <w:r w:rsidR="005E0B92">
        <w:t xml:space="preserve">fruto </w:t>
      </w:r>
      <w:r w:rsidR="003E433D" w:rsidRPr="00D41D06">
        <w:t>da nossa invenção.</w:t>
      </w:r>
      <w:r w:rsidR="003E433D">
        <w:t xml:space="preserve"> </w:t>
      </w:r>
      <w:r w:rsidR="00DB6C33">
        <w:t>A seguir, m</w:t>
      </w:r>
      <w:r w:rsidR="003E433D">
        <w:t>ostre</w:t>
      </w:r>
      <w:r w:rsidR="00DB6C33">
        <w:t>-lhes</w:t>
      </w:r>
      <w:r w:rsidR="003E433D">
        <w:t xml:space="preserve"> imagens de </w:t>
      </w:r>
      <w:r w:rsidR="004F0C33">
        <w:t>roupas feitas para as festas populares brasileiras</w:t>
      </w:r>
      <w:r w:rsidR="00DB6C33">
        <w:t>, como</w:t>
      </w:r>
      <w:r w:rsidR="004F0C33">
        <w:t>: Bumba meu Boi, Reisado, Carnaval de rua, etc.</w:t>
      </w:r>
    </w:p>
    <w:p w14:paraId="7E1EFAE0" w14:textId="75C74F58" w:rsidR="00620760" w:rsidRDefault="00DB6C33" w:rsidP="004E6734">
      <w:pPr>
        <w:pStyle w:val="02TEXTOPRINCIPAL"/>
        <w:rPr>
          <w:b/>
        </w:rPr>
      </w:pPr>
      <w:r>
        <w:t xml:space="preserve">Proponha </w:t>
      </w:r>
      <w:r w:rsidR="004F0C33">
        <w:t xml:space="preserve">que </w:t>
      </w:r>
      <w:r>
        <w:t>os alunos</w:t>
      </w:r>
      <w:r w:rsidR="004F0C33">
        <w:t xml:space="preserve"> descrevam quais são os materiais usados para fazer uma roupa </w:t>
      </w:r>
      <w:r>
        <w:t xml:space="preserve">como </w:t>
      </w:r>
      <w:r w:rsidR="004F0C33">
        <w:t>aquelas</w:t>
      </w:r>
      <w:r w:rsidR="003C031C">
        <w:t xml:space="preserve">: </w:t>
      </w:r>
      <w:r w:rsidR="000F7ABC">
        <w:t>q</w:t>
      </w:r>
      <w:r w:rsidR="009A5C74" w:rsidRPr="00D41D06">
        <w:t>uem “inventa” essas roupas?</w:t>
      </w:r>
      <w:r w:rsidR="00161852" w:rsidRPr="00D41D06">
        <w:t xml:space="preserve"> Como criam? Desenham cada detalhe?</w:t>
      </w:r>
      <w:r w:rsidR="003C031C" w:rsidRPr="00D41D06">
        <w:t xml:space="preserve"> </w:t>
      </w:r>
      <w:r w:rsidR="004F0C33" w:rsidRPr="00D41D06">
        <w:t>Há necessidade de</w:t>
      </w:r>
      <w:r w:rsidR="003E433D" w:rsidRPr="00D41D06">
        <w:t xml:space="preserve"> se ter</w:t>
      </w:r>
      <w:r w:rsidR="004F0C33" w:rsidRPr="00D41D06">
        <w:t xml:space="preserve"> </w:t>
      </w:r>
      <w:r w:rsidR="003E433D" w:rsidRPr="00D41D06">
        <w:t>costureiras?</w:t>
      </w:r>
      <w:r w:rsidR="003C031C" w:rsidRPr="00D41D06">
        <w:t xml:space="preserve"> </w:t>
      </w:r>
      <w:r w:rsidR="00837DDA">
        <w:t>É necessário</w:t>
      </w:r>
      <w:r w:rsidR="004F0C33" w:rsidRPr="00D41D06">
        <w:t xml:space="preserve"> muito dinheiro para comprar esses materiais?</w:t>
      </w:r>
      <w:r w:rsidR="003C031C" w:rsidRPr="00D41D06">
        <w:t xml:space="preserve"> </w:t>
      </w:r>
      <w:r w:rsidR="004F0C33" w:rsidRPr="00D41D06">
        <w:t>Os preços dos tecidos variam, por qu</w:t>
      </w:r>
      <w:r w:rsidR="00837DDA">
        <w:t>ê</w:t>
      </w:r>
      <w:r w:rsidR="004F0C33" w:rsidRPr="00D41D06">
        <w:t>?</w:t>
      </w:r>
      <w:r w:rsidR="00620760" w:rsidRPr="00D41D06">
        <w:t xml:space="preserve"> </w:t>
      </w:r>
      <w:r w:rsidR="003C031C" w:rsidRPr="00D41D06">
        <w:t xml:space="preserve"> </w:t>
      </w:r>
      <w:r w:rsidR="00837DDA">
        <w:t>Com quais materiais é</w:t>
      </w:r>
      <w:r w:rsidR="00620760" w:rsidRPr="00D41D06">
        <w:t xml:space="preserve"> possível</w:t>
      </w:r>
      <w:r w:rsidR="004F0C33" w:rsidRPr="00D41D06">
        <w:t xml:space="preserve"> fazer um sapato?</w:t>
      </w:r>
      <w:r w:rsidR="003C031C" w:rsidRPr="00D41D06">
        <w:t xml:space="preserve"> </w:t>
      </w:r>
      <w:r w:rsidR="00620760" w:rsidRPr="00D41D06">
        <w:t>Quem já fez roupa para bonecas, cachorros, ursos de brinquedo?</w:t>
      </w:r>
      <w:r w:rsidR="003E433D">
        <w:t xml:space="preserve"> </w:t>
      </w:r>
    </w:p>
    <w:p w14:paraId="058B53B2" w14:textId="7A3BC858" w:rsidR="00D0793D" w:rsidRPr="00A16A70" w:rsidRDefault="003E433D" w:rsidP="004E6734">
      <w:pPr>
        <w:pStyle w:val="02TEXTOPRINCIPAL"/>
        <w:rPr>
          <w:b/>
        </w:rPr>
      </w:pPr>
      <w:r>
        <w:t xml:space="preserve">Se houver tempo, </w:t>
      </w:r>
      <w:r w:rsidR="00CA5AAF">
        <w:t>permita que os alunos</w:t>
      </w:r>
      <w:r>
        <w:t xml:space="preserve"> contem suas experiências de fazer roupas e sapatos de brinquedo</w:t>
      </w:r>
      <w:r w:rsidR="00CA5AAF">
        <w:t>.</w:t>
      </w:r>
      <w:r w:rsidR="009A5C74">
        <w:t xml:space="preserve"> </w:t>
      </w:r>
      <w:r>
        <w:t xml:space="preserve">Alguns podem ter customizado suas próprias peças, ajudados pelos </w:t>
      </w:r>
      <w:r w:rsidR="00CA5AAF">
        <w:t>responsáveis</w:t>
      </w:r>
      <w:r w:rsidR="009A5C74">
        <w:t>:</w:t>
      </w:r>
      <w:r>
        <w:t xml:space="preserve"> pintar um boné, cortar</w:t>
      </w:r>
      <w:r w:rsidR="005E0B92">
        <w:t xml:space="preserve"> o </w:t>
      </w:r>
      <w:r>
        <w:t xml:space="preserve">comprimento de </w:t>
      </w:r>
      <w:r w:rsidR="00CA5AAF">
        <w:t xml:space="preserve">uma </w:t>
      </w:r>
      <w:r>
        <w:t>camiseta, etc.</w:t>
      </w:r>
    </w:p>
    <w:p w14:paraId="4D1691EE" w14:textId="77777777" w:rsidR="00206DE4" w:rsidRDefault="00A16A70" w:rsidP="004E6734">
      <w:pPr>
        <w:pStyle w:val="02TEXTOPRINCIPAL"/>
      </w:pPr>
      <w:r>
        <w:t xml:space="preserve">Peça </w:t>
      </w:r>
      <w:r w:rsidR="00CA5AAF">
        <w:t xml:space="preserve">aos alunos </w:t>
      </w:r>
      <w:r>
        <w:t>que p</w:t>
      </w:r>
      <w:r w:rsidR="00206DE4" w:rsidRPr="00206DE4">
        <w:t>rovidencie</w:t>
      </w:r>
      <w:r>
        <w:t>m</w:t>
      </w:r>
      <w:r w:rsidR="00206DE4" w:rsidRPr="00206DE4">
        <w:t xml:space="preserve"> </w:t>
      </w:r>
      <w:r>
        <w:t xml:space="preserve">para a próxima aula o material proposto para </w:t>
      </w:r>
      <w:r w:rsidR="00161852">
        <w:t>a</w:t>
      </w:r>
      <w:r>
        <w:t xml:space="preserve"> atividade. </w:t>
      </w:r>
    </w:p>
    <w:p w14:paraId="6281CF07" w14:textId="77777777" w:rsidR="000F7ABC" w:rsidRDefault="000F7ABC" w:rsidP="004E6734">
      <w:pPr>
        <w:pStyle w:val="02TEXTOPRINCIPAL"/>
      </w:pPr>
    </w:p>
    <w:p w14:paraId="0DC1CC66" w14:textId="4CF4CD22" w:rsidR="00206DE4" w:rsidRPr="000F7ABC" w:rsidRDefault="00161852" w:rsidP="00630235">
      <w:pPr>
        <w:pStyle w:val="01TITULO3"/>
      </w:pPr>
      <w:r w:rsidRPr="000F7ABC">
        <w:t>Etapa 2 (</w:t>
      </w:r>
      <w:r w:rsidR="004E6734" w:rsidRPr="000F7ABC">
        <w:t xml:space="preserve">Aproximadamente </w:t>
      </w:r>
      <w:r w:rsidRPr="000F7ABC">
        <w:t>100</w:t>
      </w:r>
      <w:r w:rsidR="00206DE4" w:rsidRPr="000F7ABC">
        <w:t xml:space="preserve"> minutos</w:t>
      </w:r>
      <w:r w:rsidR="004E6734" w:rsidRPr="000F7ABC">
        <w:t xml:space="preserve">/ </w:t>
      </w:r>
      <w:r w:rsidR="00192027" w:rsidRPr="000F7ABC">
        <w:t>2 aulas</w:t>
      </w:r>
      <w:r w:rsidRPr="000F7ABC">
        <w:t>)</w:t>
      </w:r>
    </w:p>
    <w:p w14:paraId="31142419" w14:textId="3EDDEDE6" w:rsidR="00161852" w:rsidRDefault="000F7ABC" w:rsidP="000F7ABC">
      <w:pPr>
        <w:pStyle w:val="02TEXTOPRINCIPAL"/>
        <w:rPr>
          <w:b/>
        </w:rPr>
      </w:pPr>
      <w:r>
        <w:t>Com os alunos sentados em roda, l</w:t>
      </w:r>
      <w:r w:rsidR="00161852">
        <w:t>ance a proposta e explique cada parte do trabalho</w:t>
      </w:r>
      <w:r w:rsidR="003C031C">
        <w:t>: e</w:t>
      </w:r>
      <w:r w:rsidR="00161852">
        <w:t>m grupos, irão desenhar roupas</w:t>
      </w:r>
      <w:r w:rsidR="00B27438">
        <w:t xml:space="preserve"> para uma festa (cada grupo </w:t>
      </w:r>
      <w:r w:rsidR="00CA5AAF">
        <w:t xml:space="preserve">deverá </w:t>
      </w:r>
      <w:r w:rsidR="00B27438">
        <w:t>escolh</w:t>
      </w:r>
      <w:r w:rsidR="00CA5AAF">
        <w:t>er</w:t>
      </w:r>
      <w:r w:rsidR="00B27438">
        <w:t xml:space="preserve"> u</w:t>
      </w:r>
      <w:r w:rsidR="00CA5AAF">
        <w:t>m</w:t>
      </w:r>
      <w:r w:rsidR="00B27438">
        <w:t>a festa. Podem surgir bailes de castelo, aniversários de brinquedos, carnaval, festa do boi</w:t>
      </w:r>
      <w:r w:rsidR="00CA5AAF">
        <w:t>, etc.).</w:t>
      </w:r>
    </w:p>
    <w:p w14:paraId="6CB98DC0" w14:textId="6D7D8074" w:rsidR="00B27438" w:rsidRDefault="00B27438" w:rsidP="000F7ABC">
      <w:pPr>
        <w:pStyle w:val="02TEXTOPRINCIPAL"/>
        <w:rPr>
          <w:b/>
        </w:rPr>
      </w:pPr>
      <w:r>
        <w:t>Explique que os desenhos terão de ser bem detalhados, pois eles são o projeto para a roupa que será executada. Quanto mais completas forem as informações sobre a roupa, mais fiel será o produto final. Fale sobre a</w:t>
      </w:r>
      <w:r w:rsidR="002E61F1">
        <w:t xml:space="preserve"> </w:t>
      </w:r>
      <w:r>
        <w:t xml:space="preserve">profissão dos estilistas (ou </w:t>
      </w:r>
      <w:r w:rsidRPr="004E6734">
        <w:rPr>
          <w:i/>
        </w:rPr>
        <w:t xml:space="preserve">designers </w:t>
      </w:r>
      <w:r>
        <w:t xml:space="preserve">de moda). </w:t>
      </w:r>
      <w:r w:rsidR="00CA5AAF">
        <w:t>V</w:t>
      </w:r>
      <w:r>
        <w:t>ocê poderá mostrar como uma peça de vestuário ou sapato são projetad</w:t>
      </w:r>
      <w:r w:rsidR="00CA5AAF">
        <w:t>o</w:t>
      </w:r>
      <w:r>
        <w:t xml:space="preserve">s, quer por um </w:t>
      </w:r>
      <w:r w:rsidRPr="004E6734">
        <w:rPr>
          <w:i/>
        </w:rPr>
        <w:t>designer</w:t>
      </w:r>
      <w:r>
        <w:t xml:space="preserve"> de moda, quer por um carnavalesco de escola de samba</w:t>
      </w:r>
      <w:r w:rsidR="003C031C">
        <w:t xml:space="preserve">, a partir das suas pesquisas </w:t>
      </w:r>
      <w:r w:rsidR="00CA5AAF">
        <w:t>em</w:t>
      </w:r>
      <w:r w:rsidR="003C031C">
        <w:t xml:space="preserve"> livros</w:t>
      </w:r>
      <w:r w:rsidR="005E0B92">
        <w:t>,</w:t>
      </w:r>
      <w:r w:rsidR="003C031C">
        <w:t xml:space="preserve"> revistas</w:t>
      </w:r>
      <w:r w:rsidR="005E0B92">
        <w:t xml:space="preserve"> e internet</w:t>
      </w:r>
      <w:r w:rsidR="003C031C">
        <w:t>.</w:t>
      </w:r>
    </w:p>
    <w:p w14:paraId="257FE135" w14:textId="787CE0DF" w:rsidR="00962239" w:rsidRDefault="00B27438" w:rsidP="000F7ABC">
      <w:pPr>
        <w:pStyle w:val="02TEXTOPRINCIPAL"/>
        <w:rPr>
          <w:b/>
        </w:rPr>
      </w:pPr>
      <w:r>
        <w:t>Todo</w:t>
      </w:r>
      <w:r w:rsidR="005E0B92">
        <w:t>s</w:t>
      </w:r>
      <w:r>
        <w:t xml:space="preserve"> o</w:t>
      </w:r>
      <w:r w:rsidR="005E0B92">
        <w:t>s</w:t>
      </w:r>
      <w:r>
        <w:t xml:space="preserve"> materia</w:t>
      </w:r>
      <w:r w:rsidR="005E0B92">
        <w:t>is</w:t>
      </w:r>
      <w:r>
        <w:t xml:space="preserve"> </w:t>
      </w:r>
      <w:r w:rsidR="00842284">
        <w:t>trazidos</w:t>
      </w:r>
      <w:r>
        <w:t xml:space="preserve"> para es</w:t>
      </w:r>
      <w:r w:rsidR="005E0B92">
        <w:t>t</w:t>
      </w:r>
      <w:r>
        <w:t>a etapa serão analisados</w:t>
      </w:r>
      <w:r w:rsidR="00842284">
        <w:t xml:space="preserve"> pelos alunos para que eles possam estabelecer</w:t>
      </w:r>
      <w:r>
        <w:t xml:space="preserve"> relações </w:t>
      </w:r>
      <w:r w:rsidR="00804608">
        <w:t xml:space="preserve">desses com seus projetos. </w:t>
      </w:r>
      <w:r w:rsidR="003C031C">
        <w:t>F</w:t>
      </w:r>
      <w:r w:rsidR="00804608">
        <w:t>aça intervenções</w:t>
      </w:r>
      <w:r w:rsidR="003C031C">
        <w:t>,</w:t>
      </w:r>
      <w:r w:rsidR="00804608">
        <w:t xml:space="preserve"> caso seja necessário</w:t>
      </w:r>
      <w:r w:rsidR="003C031C">
        <w:t xml:space="preserve">: </w:t>
      </w:r>
      <w:r w:rsidR="000F7ABC">
        <w:t>p</w:t>
      </w:r>
      <w:r w:rsidR="00804608" w:rsidRPr="00D41D06">
        <w:t xml:space="preserve">odemos fazer </w:t>
      </w:r>
      <w:r w:rsidR="00962239" w:rsidRPr="00D41D06">
        <w:t>uma saia</w:t>
      </w:r>
      <w:r w:rsidR="00804608" w:rsidRPr="00D41D06">
        <w:t xml:space="preserve"> de papel?</w:t>
      </w:r>
      <w:r w:rsidR="00962239" w:rsidRPr="00D41D06">
        <w:t xml:space="preserve"> Como?</w:t>
      </w:r>
      <w:r w:rsidR="00962239" w:rsidRPr="00CA5AAF">
        <w:t xml:space="preserve"> </w:t>
      </w:r>
      <w:r w:rsidR="00962239">
        <w:t xml:space="preserve">(Se amassarmos muito bem o papel </w:t>
      </w:r>
      <w:proofErr w:type="spellStart"/>
      <w:r w:rsidR="00962239" w:rsidRPr="000F7ABC">
        <w:rPr>
          <w:i/>
        </w:rPr>
        <w:t>kraft</w:t>
      </w:r>
      <w:proofErr w:type="spellEnd"/>
      <w:r w:rsidR="00962239">
        <w:t>, obteremos um “tecido” maleável e bem resistente que pode ser modelado e fechado com grampeador, por exemplo)</w:t>
      </w:r>
      <w:r w:rsidR="003C031C">
        <w:t xml:space="preserve">. </w:t>
      </w:r>
      <w:r w:rsidR="00962239" w:rsidRPr="00D41D06">
        <w:t>E sapatos? Como?</w:t>
      </w:r>
      <w:r w:rsidR="00962239">
        <w:t xml:space="preserve"> (Sugira </w:t>
      </w:r>
      <w:r w:rsidR="00CA5AAF">
        <w:t xml:space="preserve">o uso de </w:t>
      </w:r>
      <w:r w:rsidR="00962239">
        <w:t xml:space="preserve">papelão ou garrafa </w:t>
      </w:r>
      <w:r w:rsidR="00CA5AAF">
        <w:t>PET</w:t>
      </w:r>
      <w:r w:rsidR="00962239">
        <w:t xml:space="preserve"> recortada, tiras de tecido para atar aos pés e enfeites)</w:t>
      </w:r>
      <w:r w:rsidR="003C031C">
        <w:t xml:space="preserve">. </w:t>
      </w:r>
      <w:r w:rsidR="00FE2AAB">
        <w:t>Sugira maneiras de fazer c</w:t>
      </w:r>
      <w:r w:rsidR="00962239" w:rsidRPr="00D41D06">
        <w:t>olares</w:t>
      </w:r>
      <w:r w:rsidR="002E61F1" w:rsidRPr="00CA5AAF">
        <w:t xml:space="preserve"> </w:t>
      </w:r>
      <w:r w:rsidR="002E61F1">
        <w:t>(fios com tampinhas, etc</w:t>
      </w:r>
      <w:r w:rsidR="00FE2AAB">
        <w:t>.</w:t>
      </w:r>
      <w:r w:rsidR="002E61F1">
        <w:t>)</w:t>
      </w:r>
      <w:r w:rsidR="00FE2AAB">
        <w:t>,</w:t>
      </w:r>
      <w:r w:rsidR="003C031C">
        <w:t xml:space="preserve"> </w:t>
      </w:r>
      <w:r w:rsidR="00FE2AAB">
        <w:t>c</w:t>
      </w:r>
      <w:r w:rsidR="00962239" w:rsidRPr="00D41D06">
        <w:t>hapéus</w:t>
      </w:r>
      <w:r w:rsidR="002E61F1" w:rsidRPr="00CA5AAF">
        <w:t xml:space="preserve"> </w:t>
      </w:r>
      <w:r w:rsidR="002E61F1">
        <w:t>(papelão, tecido, fitas, etc</w:t>
      </w:r>
      <w:r w:rsidR="00CA5AAF">
        <w:t>.</w:t>
      </w:r>
      <w:r w:rsidR="002E61F1">
        <w:t>)</w:t>
      </w:r>
      <w:r w:rsidR="00FE2AAB">
        <w:t>,</w:t>
      </w:r>
      <w:r w:rsidR="00E64CF6">
        <w:t xml:space="preserve"> </w:t>
      </w:r>
      <w:r w:rsidR="00FE2AAB">
        <w:t>c</w:t>
      </w:r>
      <w:r w:rsidR="00962239" w:rsidRPr="00D41D06">
        <w:t>apas</w:t>
      </w:r>
      <w:r w:rsidR="00962239">
        <w:t xml:space="preserve"> </w:t>
      </w:r>
      <w:r w:rsidR="002E61F1">
        <w:t>(</w:t>
      </w:r>
      <w:r w:rsidR="00FE2AAB">
        <w:t xml:space="preserve">decoradas com </w:t>
      </w:r>
      <w:r w:rsidR="002E61F1">
        <w:t xml:space="preserve">flores, letras, </w:t>
      </w:r>
      <w:r w:rsidR="00962239">
        <w:t>etc</w:t>
      </w:r>
      <w:r w:rsidR="00FE2AAB">
        <w:t>.</w:t>
      </w:r>
      <w:r w:rsidR="002E61F1">
        <w:t>)</w:t>
      </w:r>
      <w:r w:rsidR="003C031C">
        <w:t>.</w:t>
      </w:r>
    </w:p>
    <w:p w14:paraId="35EF7BCE" w14:textId="7B855F0F" w:rsidR="00295626" w:rsidRDefault="00962239" w:rsidP="000F7ABC">
      <w:pPr>
        <w:pStyle w:val="02TEXTOPRINCIPAL"/>
      </w:pPr>
      <w:r>
        <w:t xml:space="preserve">Após essa conversa, os grupos retomarão seu trabalho </w:t>
      </w:r>
      <w:r w:rsidR="009C7EA5">
        <w:t>a partir d</w:t>
      </w:r>
      <w:r>
        <w:t>as ideias</w:t>
      </w:r>
      <w:r w:rsidR="00E64CF6">
        <w:t xml:space="preserve"> projetadas inicialmente</w:t>
      </w:r>
      <w:r>
        <w:t xml:space="preserve"> e </w:t>
      </w:r>
      <w:r w:rsidR="009C7EA5">
        <w:t>d</w:t>
      </w:r>
      <w:r>
        <w:t xml:space="preserve">as garimpadas </w:t>
      </w:r>
      <w:r w:rsidR="00842284">
        <w:t xml:space="preserve">durante </w:t>
      </w:r>
      <w:r>
        <w:t xml:space="preserve">a discussão sobre a execução das indumentárias e seus </w:t>
      </w:r>
      <w:r w:rsidR="002E61F1">
        <w:t>adereços.</w:t>
      </w:r>
      <w:r w:rsidR="003C031C">
        <w:t xml:space="preserve"> </w:t>
      </w:r>
      <w:r w:rsidR="002E61F1">
        <w:t>Cada grupo</w:t>
      </w:r>
      <w:r w:rsidR="00E64CF6">
        <w:t xml:space="preserve"> deverá criar sua roupa, sapato e/ou adereço em tamanho real</w:t>
      </w:r>
      <w:r w:rsidR="00FE2AAB">
        <w:t>.</w:t>
      </w:r>
      <w:r w:rsidR="00E64CF6">
        <w:t xml:space="preserve"> </w:t>
      </w:r>
      <w:r w:rsidR="002E61F1">
        <w:t>Todos deverão vesti</w:t>
      </w:r>
      <w:r w:rsidR="00FE2AAB">
        <w:t>r</w:t>
      </w:r>
      <w:r w:rsidR="002E61F1">
        <w:t xml:space="preserve"> pelo menos uma peça para a grande festa</w:t>
      </w:r>
      <w:r w:rsidR="00FE2AAB">
        <w:t>.</w:t>
      </w:r>
    </w:p>
    <w:p w14:paraId="469CB8B0" w14:textId="77777777" w:rsidR="00295626" w:rsidRDefault="00295626">
      <w:pPr>
        <w:rPr>
          <w:rFonts w:ascii="Tahoma" w:eastAsia="Tahoma" w:hAnsi="Tahoma" w:cs="Tahoma"/>
          <w:sz w:val="21"/>
        </w:rPr>
      </w:pPr>
      <w:r>
        <w:br w:type="page"/>
      </w:r>
    </w:p>
    <w:p w14:paraId="632C49A6" w14:textId="04AA39FF" w:rsidR="00206DE4" w:rsidRPr="00630235" w:rsidRDefault="00206DE4" w:rsidP="00630235">
      <w:pPr>
        <w:pStyle w:val="01TITULO3"/>
      </w:pPr>
      <w:bookmarkStart w:id="0" w:name="_GoBack"/>
      <w:bookmarkEnd w:id="0"/>
      <w:r w:rsidRPr="00630235">
        <w:lastRenderedPageBreak/>
        <w:t>Etapa 3 (</w:t>
      </w:r>
      <w:r w:rsidR="004E6734" w:rsidRPr="00630235">
        <w:t xml:space="preserve">Aproximadamente </w:t>
      </w:r>
      <w:r w:rsidRPr="00630235">
        <w:t>50 minutos</w:t>
      </w:r>
      <w:r w:rsidR="00630235" w:rsidRPr="00630235">
        <w:t xml:space="preserve">/ </w:t>
      </w:r>
      <w:r w:rsidR="00192027" w:rsidRPr="00630235">
        <w:t>1 aula</w:t>
      </w:r>
      <w:r w:rsidRPr="00630235">
        <w:t>)</w:t>
      </w:r>
    </w:p>
    <w:p w14:paraId="351242D1" w14:textId="117FB06D" w:rsidR="00233C71" w:rsidRDefault="00233C71" w:rsidP="00E64CF6">
      <w:pPr>
        <w:pStyle w:val="02TEXTOPRINCIPAL"/>
        <w:jc w:val="both"/>
      </w:pPr>
      <w:r>
        <w:t>A festa acontecerá nessa etapa!</w:t>
      </w:r>
      <w:r w:rsidR="00E64CF6">
        <w:t xml:space="preserve"> Com os alunos trajando suas criações, organize um pequeno desfile pela sala e, se possível, proponha uma espécie de </w:t>
      </w:r>
      <w:r>
        <w:t>cortejo pela escola para que todos possam ver as fantasias que foram feitas por eles.</w:t>
      </w:r>
    </w:p>
    <w:p w14:paraId="189A19C7" w14:textId="6A9FEF55" w:rsidR="00E64CF6" w:rsidRDefault="00E64CF6" w:rsidP="00E64CF6">
      <w:pPr>
        <w:pStyle w:val="02TEXTOPRINCIPAL"/>
        <w:jc w:val="both"/>
      </w:pPr>
      <w:r>
        <w:t xml:space="preserve">Ao término, faça uma roda de conversa e </w:t>
      </w:r>
      <w:r w:rsidR="00FE2AAB">
        <w:t xml:space="preserve">peça que </w:t>
      </w:r>
      <w:r>
        <w:t>comentem sobre o processo de criação de suas próprias roupas e acessórios, elucidando tanto o percurso individual de criação quanto</w:t>
      </w:r>
      <w:r w:rsidR="00FE2AAB">
        <w:t xml:space="preserve"> as</w:t>
      </w:r>
      <w:r>
        <w:t xml:space="preserve"> facilidades e </w:t>
      </w:r>
      <w:r w:rsidR="00FE2AAB">
        <w:t xml:space="preserve">as </w:t>
      </w:r>
      <w:r>
        <w:t>dificuldades em sua execução, semelhanças e diferenças entre os diferentes figurinos</w:t>
      </w:r>
      <w:r w:rsidR="00FE2AAB">
        <w:t>,</w:t>
      </w:r>
      <w:r>
        <w:t xml:space="preserve"> etc.</w:t>
      </w:r>
    </w:p>
    <w:p w14:paraId="7F8AF80F" w14:textId="77777777" w:rsidR="00FE2AAB" w:rsidRDefault="00FE2AAB" w:rsidP="00E64CF6">
      <w:pPr>
        <w:pStyle w:val="02TEXTOPRINCIPAL"/>
        <w:jc w:val="both"/>
      </w:pPr>
    </w:p>
    <w:p w14:paraId="115B448C" w14:textId="77777777" w:rsidR="00206DE4" w:rsidRPr="004E5435" w:rsidRDefault="00206DE4" w:rsidP="00630235">
      <w:pPr>
        <w:pStyle w:val="01TITULO3"/>
      </w:pPr>
      <w:r w:rsidRPr="00206DE4">
        <w:t>Avaliação</w:t>
      </w:r>
    </w:p>
    <w:p w14:paraId="75617451" w14:textId="593C4A3C" w:rsidR="00206DE4" w:rsidRDefault="00206DE4" w:rsidP="00206DE4">
      <w:pPr>
        <w:pStyle w:val="02TEXTOPRINCIPAL"/>
      </w:pPr>
      <w:r w:rsidRPr="00206DE4">
        <w:t>A avaliação deverá ser contínua</w:t>
      </w:r>
      <w:r w:rsidR="00135BEA">
        <w:t>,</w:t>
      </w:r>
      <w:r w:rsidRPr="00206DE4">
        <w:t xml:space="preserve"> ocorrendo em todas as etapas do desenvolvimento da atividade. Poderão ser avaliados a participação e o envolvimento dos alunos, o trabalho em grupo, a organização, a criatividade</w:t>
      </w:r>
      <w:r w:rsidR="00233C71">
        <w:t xml:space="preserve"> dos projetos e</w:t>
      </w:r>
      <w:r w:rsidRPr="00206DE4">
        <w:t xml:space="preserve"> a apre</w:t>
      </w:r>
      <w:r w:rsidR="00233C71">
        <w:t>sentação das fantasias no desfile.</w:t>
      </w:r>
    </w:p>
    <w:p w14:paraId="36B82FE0" w14:textId="37717B69" w:rsidR="00FE2AAB" w:rsidRDefault="00FE2AAB" w:rsidP="00FE2AAB">
      <w:pPr>
        <w:pStyle w:val="02TEXTOPRINCIPAL"/>
      </w:pPr>
      <w:r>
        <w:t>Durante o desenvolvi</w:t>
      </w:r>
      <w:r w:rsidR="00630235">
        <w:t>mento, observe:</w:t>
      </w:r>
    </w:p>
    <w:p w14:paraId="5311864E" w14:textId="6FA8F87B" w:rsidR="00FE2AAB" w:rsidRDefault="00E55A33" w:rsidP="00630235">
      <w:pPr>
        <w:pStyle w:val="02TEXTOPRINCIPALBULLET"/>
      </w:pPr>
      <w:r>
        <w:t xml:space="preserve">o aluno reconheceu algumas características estéticas das roupas e/ou dos adereços da cultura brasileira? </w:t>
      </w:r>
    </w:p>
    <w:p w14:paraId="625A47AF" w14:textId="25BF7282" w:rsidR="00FE2AAB" w:rsidRDefault="00E55A33" w:rsidP="00630235">
      <w:pPr>
        <w:pStyle w:val="02TEXTOPRINCIPALBULLET"/>
      </w:pPr>
      <w:r>
        <w:t xml:space="preserve">o aluno compreendeu o trabalho criativo de profissionais da moda? </w:t>
      </w:r>
    </w:p>
    <w:p w14:paraId="3C7CED40" w14:textId="370EF4D3" w:rsidR="00FE2AAB" w:rsidRDefault="00E55A33" w:rsidP="00630235">
      <w:pPr>
        <w:pStyle w:val="02TEXTOPRINCIPALBULLET"/>
      </w:pPr>
      <w:r>
        <w:t>o aluno estabeleceu ligações entre o aspecto estético de figurinos e o que representam?</w:t>
      </w:r>
    </w:p>
    <w:p w14:paraId="1FA68093" w14:textId="3F2EA27C" w:rsidR="00FE2AAB" w:rsidRDefault="00E55A33" w:rsidP="00630235">
      <w:pPr>
        <w:pStyle w:val="02TEXTOPRINCIPALBULLET"/>
      </w:pPr>
      <w:r>
        <w:t>o aluno refletiu sobre a relação entre moda e consumo consciente?</w:t>
      </w:r>
    </w:p>
    <w:p w14:paraId="519F5673" w14:textId="4C71D3C2" w:rsidR="00FE2AAB" w:rsidRDefault="00E55A33" w:rsidP="00630235">
      <w:pPr>
        <w:pStyle w:val="02TEXTOPRINCIPALBULLET"/>
      </w:pPr>
      <w:r>
        <w:t>o aluno reconheceu possibilidades criativas em materiais diversos?</w:t>
      </w:r>
    </w:p>
    <w:p w14:paraId="68C46BD1" w14:textId="77777777" w:rsidR="00FE2AAB" w:rsidRPr="00206DE4" w:rsidRDefault="00FE2AAB" w:rsidP="00206DE4">
      <w:pPr>
        <w:pStyle w:val="02TEXTOPRINCIPAL"/>
      </w:pPr>
    </w:p>
    <w:p w14:paraId="0BA4D5C6" w14:textId="77777777" w:rsidR="00630235" w:rsidRPr="002C2647" w:rsidRDefault="00630235" w:rsidP="00630235">
      <w:pPr>
        <w:pStyle w:val="02TEXTOPRINCIPAL"/>
      </w:pPr>
      <w:r w:rsidRPr="002C2647">
        <w:t>Ap</w:t>
      </w:r>
      <w:r w:rsidRPr="002C2647">
        <w:rPr>
          <w:rFonts w:eastAsia="Helvetica"/>
        </w:rPr>
        <w:t xml:space="preserve">ós o trabalho com a sequência didática, trabalhe com os alunos a </w:t>
      </w:r>
      <w:proofErr w:type="spellStart"/>
      <w:r w:rsidRPr="002C2647">
        <w:t>autoavalia</w:t>
      </w:r>
      <w:r w:rsidRPr="002C2647">
        <w:rPr>
          <w:rFonts w:eastAsia="Helvetica"/>
        </w:rPr>
        <w:t>ção</w:t>
      </w:r>
      <w:proofErr w:type="spellEnd"/>
      <w:r w:rsidRPr="002C2647">
        <w:t xml:space="preserve"> a seguir. Se preferir, reproduza as quest</w:t>
      </w:r>
      <w:r w:rsidRPr="002C2647">
        <w:rPr>
          <w:rFonts w:eastAsia="Helvetica"/>
        </w:rPr>
        <w:t xml:space="preserve">ões na lousa </w:t>
      </w:r>
      <w:r w:rsidRPr="002C2647">
        <w:t>e pe</w:t>
      </w:r>
      <w:r w:rsidRPr="002C2647">
        <w:rPr>
          <w:rFonts w:eastAsia="Helvetica"/>
        </w:rPr>
        <w:t>ç</w:t>
      </w:r>
      <w:r w:rsidRPr="002C2647">
        <w:t>a aos alunos que as copiem e respondam.</w:t>
      </w:r>
    </w:p>
    <w:p w14:paraId="256F749D" w14:textId="77777777" w:rsidR="00206DE4" w:rsidRPr="00206DE4" w:rsidRDefault="00206DE4" w:rsidP="00206DE4">
      <w:pPr>
        <w:pStyle w:val="02TEXTOPRINCIPAL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709"/>
        <w:gridCol w:w="728"/>
      </w:tblGrid>
      <w:tr w:rsidR="00206DE4" w:rsidRPr="005B66FF" w14:paraId="0F340491" w14:textId="77777777" w:rsidTr="00E64CF6">
        <w:trPr>
          <w:jc w:val="center"/>
        </w:trPr>
        <w:tc>
          <w:tcPr>
            <w:tcW w:w="5670" w:type="dxa"/>
          </w:tcPr>
          <w:p w14:paraId="3FD97F2E" w14:textId="77777777" w:rsidR="00206DE4" w:rsidRPr="005B66FF" w:rsidRDefault="00206DE4" w:rsidP="005B66FF">
            <w:pPr>
              <w:pStyle w:val="03TITULOTABELAS1"/>
            </w:pPr>
            <w:r w:rsidRPr="005B66FF">
              <w:t>AUTOAVALIAÇÃO</w:t>
            </w:r>
          </w:p>
        </w:tc>
        <w:tc>
          <w:tcPr>
            <w:tcW w:w="709" w:type="dxa"/>
          </w:tcPr>
          <w:p w14:paraId="15F0E0E1" w14:textId="77777777" w:rsidR="00206DE4" w:rsidRPr="005B66FF" w:rsidRDefault="00206DE4" w:rsidP="005B66FF">
            <w:pPr>
              <w:pStyle w:val="03TITULOTABELAS1"/>
            </w:pPr>
            <w:r w:rsidRPr="005B66FF">
              <w:t>SIM</w:t>
            </w:r>
          </w:p>
        </w:tc>
        <w:tc>
          <w:tcPr>
            <w:tcW w:w="728" w:type="dxa"/>
          </w:tcPr>
          <w:p w14:paraId="54EFD10F" w14:textId="77777777" w:rsidR="00206DE4" w:rsidRPr="005B66FF" w:rsidRDefault="00206DE4" w:rsidP="005B66FF">
            <w:pPr>
              <w:pStyle w:val="03TITULOTABELAS1"/>
            </w:pPr>
            <w:r w:rsidRPr="005B66FF">
              <w:t>NÃO</w:t>
            </w:r>
          </w:p>
        </w:tc>
      </w:tr>
      <w:tr w:rsidR="00206DE4" w:rsidRPr="00206DE4" w14:paraId="3E21DDA0" w14:textId="77777777" w:rsidTr="00E64CF6">
        <w:trPr>
          <w:jc w:val="center"/>
        </w:trPr>
        <w:tc>
          <w:tcPr>
            <w:tcW w:w="5670" w:type="dxa"/>
          </w:tcPr>
          <w:p w14:paraId="599FF987" w14:textId="77777777" w:rsidR="00206DE4" w:rsidRPr="00206DE4" w:rsidRDefault="00206DE4" w:rsidP="005B66FF">
            <w:pPr>
              <w:pStyle w:val="04TEXTOTABELAS"/>
            </w:pPr>
            <w:r w:rsidRPr="00206DE4">
              <w:t>Participei da atividade na sala de aula com empenho?</w:t>
            </w:r>
          </w:p>
        </w:tc>
        <w:tc>
          <w:tcPr>
            <w:tcW w:w="709" w:type="dxa"/>
          </w:tcPr>
          <w:p w14:paraId="69349B7D" w14:textId="77777777" w:rsidR="00206DE4" w:rsidRPr="00206DE4" w:rsidRDefault="00206DE4" w:rsidP="005B66FF">
            <w:pPr>
              <w:pStyle w:val="04TEXTOTABELAS"/>
              <w:rPr>
                <w:rFonts w:ascii="Cambria" w:eastAsia="Cambria" w:hAnsi="Cambria" w:cs="Cambria"/>
                <w:b/>
                <w:sz w:val="40"/>
              </w:rPr>
            </w:pPr>
          </w:p>
        </w:tc>
        <w:tc>
          <w:tcPr>
            <w:tcW w:w="728" w:type="dxa"/>
          </w:tcPr>
          <w:p w14:paraId="223DF662" w14:textId="77777777" w:rsidR="00206DE4" w:rsidRPr="00206DE4" w:rsidRDefault="00206DE4" w:rsidP="005B66FF">
            <w:pPr>
              <w:pStyle w:val="04TEXTOTABELAS"/>
              <w:rPr>
                <w:rFonts w:ascii="Cambria" w:eastAsia="Cambria" w:hAnsi="Cambria" w:cs="Cambria"/>
                <w:b/>
                <w:sz w:val="40"/>
              </w:rPr>
            </w:pPr>
          </w:p>
        </w:tc>
      </w:tr>
      <w:tr w:rsidR="00206DE4" w:rsidRPr="00206DE4" w14:paraId="5872839D" w14:textId="77777777" w:rsidTr="00E64CF6">
        <w:trPr>
          <w:jc w:val="center"/>
        </w:trPr>
        <w:tc>
          <w:tcPr>
            <w:tcW w:w="5670" w:type="dxa"/>
          </w:tcPr>
          <w:p w14:paraId="34401CAA" w14:textId="77777777" w:rsidR="00206DE4" w:rsidRPr="00206DE4" w:rsidRDefault="00EF4841" w:rsidP="005B66FF">
            <w:pPr>
              <w:pStyle w:val="04TEXTOTABELAS"/>
            </w:pPr>
            <w:r>
              <w:t>Fiz um bom projeto de fantasia?</w:t>
            </w:r>
          </w:p>
        </w:tc>
        <w:tc>
          <w:tcPr>
            <w:tcW w:w="709" w:type="dxa"/>
          </w:tcPr>
          <w:p w14:paraId="1A9881EC" w14:textId="77777777" w:rsidR="00206DE4" w:rsidRPr="00206DE4" w:rsidRDefault="00206DE4" w:rsidP="005B66FF">
            <w:pPr>
              <w:pStyle w:val="04TEXTOTABELAS"/>
              <w:rPr>
                <w:rFonts w:ascii="Cambria" w:eastAsia="Cambria" w:hAnsi="Cambria" w:cs="Cambria"/>
                <w:b/>
                <w:sz w:val="40"/>
              </w:rPr>
            </w:pPr>
          </w:p>
        </w:tc>
        <w:tc>
          <w:tcPr>
            <w:tcW w:w="728" w:type="dxa"/>
          </w:tcPr>
          <w:p w14:paraId="67BCFE3E" w14:textId="77777777" w:rsidR="00206DE4" w:rsidRPr="00206DE4" w:rsidRDefault="00206DE4" w:rsidP="005B66FF">
            <w:pPr>
              <w:pStyle w:val="04TEXTOTABELAS"/>
              <w:rPr>
                <w:rFonts w:ascii="Cambria" w:eastAsia="Cambria" w:hAnsi="Cambria" w:cs="Cambria"/>
                <w:b/>
                <w:sz w:val="40"/>
              </w:rPr>
            </w:pPr>
          </w:p>
        </w:tc>
      </w:tr>
      <w:tr w:rsidR="00206DE4" w:rsidRPr="00206DE4" w14:paraId="4A6412FA" w14:textId="77777777" w:rsidTr="00E64CF6">
        <w:trPr>
          <w:jc w:val="center"/>
        </w:trPr>
        <w:tc>
          <w:tcPr>
            <w:tcW w:w="5670" w:type="dxa"/>
          </w:tcPr>
          <w:p w14:paraId="3C2FF7E0" w14:textId="77777777" w:rsidR="00206DE4" w:rsidRPr="00206DE4" w:rsidRDefault="00EF4841" w:rsidP="005B66FF">
            <w:pPr>
              <w:pStyle w:val="04TEXTOTABELAS"/>
            </w:pPr>
            <w:r>
              <w:t>Colaborei com o grupo, auxiliando os outros colegas?</w:t>
            </w:r>
          </w:p>
        </w:tc>
        <w:tc>
          <w:tcPr>
            <w:tcW w:w="709" w:type="dxa"/>
          </w:tcPr>
          <w:p w14:paraId="17451E0D" w14:textId="77777777" w:rsidR="00206DE4" w:rsidRPr="00206DE4" w:rsidRDefault="00206DE4" w:rsidP="005B66FF">
            <w:pPr>
              <w:pStyle w:val="04TEXTOTABELAS"/>
              <w:rPr>
                <w:rFonts w:ascii="Cambria" w:eastAsia="Cambria" w:hAnsi="Cambria" w:cs="Cambria"/>
                <w:b/>
                <w:sz w:val="40"/>
              </w:rPr>
            </w:pPr>
          </w:p>
        </w:tc>
        <w:tc>
          <w:tcPr>
            <w:tcW w:w="728" w:type="dxa"/>
          </w:tcPr>
          <w:p w14:paraId="519E8BC0" w14:textId="77777777" w:rsidR="00206DE4" w:rsidRPr="00206DE4" w:rsidRDefault="00206DE4" w:rsidP="005B66FF">
            <w:pPr>
              <w:pStyle w:val="04TEXTOTABELAS"/>
              <w:rPr>
                <w:rFonts w:ascii="Cambria" w:eastAsia="Cambria" w:hAnsi="Cambria" w:cs="Cambria"/>
                <w:b/>
                <w:sz w:val="40"/>
              </w:rPr>
            </w:pPr>
          </w:p>
        </w:tc>
      </w:tr>
      <w:tr w:rsidR="00206DE4" w:rsidRPr="00206DE4" w14:paraId="67636285" w14:textId="77777777" w:rsidTr="00E64CF6">
        <w:trPr>
          <w:jc w:val="center"/>
        </w:trPr>
        <w:tc>
          <w:tcPr>
            <w:tcW w:w="5670" w:type="dxa"/>
          </w:tcPr>
          <w:p w14:paraId="7C38CC92" w14:textId="77777777" w:rsidR="00206DE4" w:rsidRPr="00206DE4" w:rsidRDefault="00EF4841" w:rsidP="005B66FF">
            <w:pPr>
              <w:pStyle w:val="04TEXTOTABELAS"/>
            </w:pPr>
            <w:r>
              <w:t>Participei do trabalho sendo organizado com os materiais que utilizei?</w:t>
            </w:r>
          </w:p>
        </w:tc>
        <w:tc>
          <w:tcPr>
            <w:tcW w:w="709" w:type="dxa"/>
          </w:tcPr>
          <w:p w14:paraId="2A0CEF62" w14:textId="77777777" w:rsidR="00206DE4" w:rsidRPr="00206DE4" w:rsidRDefault="00206DE4" w:rsidP="005B66FF">
            <w:pPr>
              <w:pStyle w:val="04TEXTOTABELAS"/>
              <w:rPr>
                <w:rFonts w:ascii="Cambria" w:eastAsia="Cambria" w:hAnsi="Cambria" w:cs="Cambria"/>
                <w:b/>
                <w:sz w:val="40"/>
              </w:rPr>
            </w:pPr>
          </w:p>
        </w:tc>
        <w:tc>
          <w:tcPr>
            <w:tcW w:w="728" w:type="dxa"/>
          </w:tcPr>
          <w:p w14:paraId="4D483D45" w14:textId="77777777" w:rsidR="00206DE4" w:rsidRPr="00206DE4" w:rsidRDefault="00206DE4" w:rsidP="005B66FF">
            <w:pPr>
              <w:pStyle w:val="04TEXTOTABELAS"/>
              <w:rPr>
                <w:rFonts w:ascii="Cambria" w:eastAsia="Cambria" w:hAnsi="Cambria" w:cs="Cambria"/>
                <w:b/>
                <w:sz w:val="40"/>
              </w:rPr>
            </w:pPr>
          </w:p>
        </w:tc>
      </w:tr>
      <w:tr w:rsidR="00E64CF6" w:rsidRPr="00206DE4" w14:paraId="6CDDCC8A" w14:textId="77777777" w:rsidTr="00E64CF6">
        <w:trPr>
          <w:jc w:val="center"/>
        </w:trPr>
        <w:tc>
          <w:tcPr>
            <w:tcW w:w="5670" w:type="dxa"/>
          </w:tcPr>
          <w:p w14:paraId="6AC77C14" w14:textId="65BEB583" w:rsidR="00E64CF6" w:rsidRDefault="00E64CF6" w:rsidP="005B66FF">
            <w:pPr>
              <w:pStyle w:val="04TEXTOTABELAS"/>
            </w:pPr>
            <w:r>
              <w:t>Criei uma fantasia original</w:t>
            </w:r>
            <w:r w:rsidR="00576541">
              <w:t>,</w:t>
            </w:r>
            <w:r>
              <w:t xml:space="preserve"> </w:t>
            </w:r>
            <w:r w:rsidR="00FE2AAB">
              <w:t>utilizando</w:t>
            </w:r>
            <w:r>
              <w:t xml:space="preserve"> diferentes materiais?</w:t>
            </w:r>
          </w:p>
        </w:tc>
        <w:tc>
          <w:tcPr>
            <w:tcW w:w="709" w:type="dxa"/>
          </w:tcPr>
          <w:p w14:paraId="01EFFD76" w14:textId="77777777" w:rsidR="00E64CF6" w:rsidRPr="00206DE4" w:rsidRDefault="00E64CF6" w:rsidP="005B66FF">
            <w:pPr>
              <w:pStyle w:val="04TEXTOTABELAS"/>
              <w:rPr>
                <w:rFonts w:ascii="Cambria" w:eastAsia="Cambria" w:hAnsi="Cambria" w:cs="Cambria"/>
                <w:b/>
                <w:sz w:val="40"/>
              </w:rPr>
            </w:pPr>
          </w:p>
        </w:tc>
        <w:tc>
          <w:tcPr>
            <w:tcW w:w="728" w:type="dxa"/>
          </w:tcPr>
          <w:p w14:paraId="6EDB4472" w14:textId="77777777" w:rsidR="00E64CF6" w:rsidRPr="00206DE4" w:rsidRDefault="00E64CF6" w:rsidP="005B66FF">
            <w:pPr>
              <w:pStyle w:val="04TEXTOTABELAS"/>
              <w:rPr>
                <w:rFonts w:ascii="Cambria" w:eastAsia="Cambria" w:hAnsi="Cambria" w:cs="Cambria"/>
                <w:b/>
                <w:sz w:val="40"/>
              </w:rPr>
            </w:pPr>
          </w:p>
        </w:tc>
      </w:tr>
    </w:tbl>
    <w:p w14:paraId="60E2F9E8" w14:textId="77777777" w:rsidR="002C49D0" w:rsidRDefault="002C49D0" w:rsidP="00206DE4"/>
    <w:p w14:paraId="4F808A9D" w14:textId="77777777" w:rsidR="00630235" w:rsidRPr="00630235" w:rsidRDefault="00630235" w:rsidP="00630235">
      <w:pPr>
        <w:pStyle w:val="02TEXTOPRINCIPAL"/>
        <w:rPr>
          <w:b/>
        </w:rPr>
      </w:pPr>
      <w:r w:rsidRPr="00630235">
        <w:rPr>
          <w:b/>
        </w:rPr>
        <w:t>Sugestão</w:t>
      </w:r>
    </w:p>
    <w:p w14:paraId="11528248" w14:textId="709BD7EB" w:rsidR="00630235" w:rsidRPr="00206DE4" w:rsidRDefault="00630235" w:rsidP="00630235">
      <w:pPr>
        <w:pStyle w:val="02TEXTOPRINCIPAL"/>
      </w:pPr>
      <w:r w:rsidRPr="00206DE4">
        <w:t xml:space="preserve">Essa atividade propicia uma articulação com a disciplina </w:t>
      </w:r>
      <w:r w:rsidRPr="00630235">
        <w:t>de História ao abordar</w:t>
      </w:r>
      <w:r w:rsidRPr="00206DE4">
        <w:t xml:space="preserve"> a identidade dos alunos</w:t>
      </w:r>
      <w:r>
        <w:t xml:space="preserve"> na produção de suas roupas</w:t>
      </w:r>
      <w:r w:rsidRPr="00206DE4">
        <w:t xml:space="preserve"> e a exploração das noções de semelhanças e diferenças</w:t>
      </w:r>
      <w:r>
        <w:t xml:space="preserve"> entre eles.</w:t>
      </w:r>
    </w:p>
    <w:p w14:paraId="4191653A" w14:textId="77777777" w:rsidR="00630235" w:rsidRPr="00206DE4" w:rsidRDefault="00630235" w:rsidP="00206DE4"/>
    <w:sectPr w:rsidR="00630235" w:rsidRPr="00206DE4" w:rsidSect="008546E4">
      <w:headerReference w:type="default" r:id="rId8"/>
      <w:footerReference w:type="default" r:id="rId9"/>
      <w:pgSz w:w="11906" w:h="16838"/>
      <w:pgMar w:top="851" w:right="851" w:bottom="851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5FF58" w14:textId="77777777" w:rsidR="007C4C9F" w:rsidRDefault="007C4C9F">
      <w:r>
        <w:separator/>
      </w:r>
    </w:p>
  </w:endnote>
  <w:endnote w:type="continuationSeparator" w:id="0">
    <w:p w14:paraId="0D90C3C2" w14:textId="77777777" w:rsidR="007C4C9F" w:rsidRDefault="007C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  <w:gridCol w:w="455"/>
    </w:tblGrid>
    <w:tr w:rsidR="008546E4" w14:paraId="5A473825" w14:textId="77777777" w:rsidTr="00730F52">
      <w:tc>
        <w:tcPr>
          <w:tcW w:w="9889" w:type="dxa"/>
          <w:hideMark/>
        </w:tcPr>
        <w:p w14:paraId="4408B854" w14:textId="77777777" w:rsidR="008546E4" w:rsidRDefault="008546E4" w:rsidP="008546E4">
          <w:pPr>
            <w:pStyle w:val="Rodap"/>
            <w:rPr>
              <w:rFonts w:ascii="Tahoma" w:hAnsi="Tahoma" w:cs="Tahoma"/>
              <w:kern w:val="0"/>
              <w:sz w:val="14"/>
              <w:szCs w:val="14"/>
              <w:lang w:bidi="ar-SA"/>
            </w:rPr>
          </w:pPr>
          <w:r>
            <w:rPr>
              <w:rFonts w:ascii="Tahoma" w:hAnsi="Tahoma" w:cs="Tahoma"/>
              <w:kern w:val="0"/>
              <w:sz w:val="14"/>
              <w:szCs w:val="14"/>
              <w:lang w:bidi="ar-SA"/>
            </w:rPr>
            <w:t xml:space="preserve">Este material está em Licença Aberta — CC BY NC (permite a edição ou a criação de obras derivadas sobre a obra com fins não </w:t>
          </w:r>
          <w:r>
            <w:rPr>
              <w:rFonts w:ascii="Tahoma" w:hAnsi="Tahoma" w:cs="Tahoma"/>
              <w:kern w:val="0"/>
              <w:sz w:val="14"/>
              <w:szCs w:val="14"/>
              <w:lang w:bidi="ar-SA"/>
            </w:rPr>
            <w:br/>
            <w:t>comerciais, contanto que atribuam crédito e que licenciem as criações sob os mesmos parâmetros da Licença Aberta).</w:t>
          </w:r>
          <w:r>
            <w:rPr>
              <w:rFonts w:ascii="Tahoma" w:hAnsi="Tahoma" w:cs="Tahoma"/>
              <w:kern w:val="0"/>
              <w:sz w:val="14"/>
              <w:szCs w:val="14"/>
              <w:lang w:bidi="ar-SA"/>
            </w:rPr>
            <w:tab/>
          </w:r>
          <w:r>
            <w:rPr>
              <w:rFonts w:ascii="Tahoma" w:hAnsi="Tahoma" w:cs="Tahoma"/>
              <w:kern w:val="0"/>
              <w:sz w:val="14"/>
              <w:szCs w:val="14"/>
              <w:lang w:bidi="ar-SA"/>
            </w:rPr>
            <w:tab/>
          </w:r>
        </w:p>
      </w:tc>
      <w:tc>
        <w:tcPr>
          <w:tcW w:w="455" w:type="dxa"/>
          <w:vAlign w:val="center"/>
          <w:hideMark/>
        </w:tcPr>
        <w:p w14:paraId="1D943879" w14:textId="012A12BD" w:rsidR="008546E4" w:rsidRDefault="008546E4" w:rsidP="008546E4">
          <w:pPr>
            <w:pStyle w:val="Rodap"/>
            <w:rPr>
              <w:rStyle w:val="RodapChar"/>
              <w:rFonts w:ascii="Cambria" w:eastAsiaTheme="minorHAnsi" w:hAnsi="Cambria" w:cstheme="minorBidi"/>
              <w:sz w:val="22"/>
              <w:lang w:eastAsia="en-US"/>
            </w:rPr>
          </w:pPr>
          <w:r>
            <w:rPr>
              <w:rStyle w:val="RodapChar"/>
              <w:rFonts w:ascii="Cambria" w:eastAsiaTheme="minorHAnsi" w:hAnsi="Cambria" w:cstheme="minorBidi"/>
              <w:kern w:val="0"/>
              <w:sz w:val="22"/>
              <w:lang w:eastAsia="en-US" w:bidi="ar-SA"/>
            </w:rPr>
            <w:fldChar w:fldCharType="begin"/>
          </w:r>
          <w:r>
            <w:rPr>
              <w:rStyle w:val="RodapChar"/>
              <w:rFonts w:ascii="Cambria" w:eastAsiaTheme="minorHAnsi" w:hAnsi="Cambria" w:cstheme="minorBidi"/>
              <w:kern w:val="0"/>
              <w:sz w:val="22"/>
              <w:lang w:eastAsia="en-US" w:bidi="ar-SA"/>
            </w:rPr>
            <w:instrText xml:space="preserve"> PAGE  \* Arabic  \* MERGEFORMAT </w:instrText>
          </w:r>
          <w:r>
            <w:rPr>
              <w:rStyle w:val="RodapChar"/>
              <w:rFonts w:ascii="Cambria" w:eastAsiaTheme="minorHAnsi" w:hAnsi="Cambria" w:cstheme="minorBidi"/>
              <w:kern w:val="0"/>
              <w:sz w:val="22"/>
              <w:lang w:eastAsia="en-US" w:bidi="ar-SA"/>
            </w:rPr>
            <w:fldChar w:fldCharType="separate"/>
          </w:r>
          <w:r w:rsidR="00513DE6" w:rsidRPr="00513DE6">
            <w:rPr>
              <w:rStyle w:val="RodapChar"/>
              <w:rFonts w:ascii="Cambria" w:hAnsi="Cambria"/>
              <w:noProof/>
              <w:kern w:val="0"/>
              <w:sz w:val="22"/>
              <w:lang w:eastAsia="en-US" w:bidi="ar-SA"/>
            </w:rPr>
            <w:t>3</w:t>
          </w:r>
          <w:r>
            <w:rPr>
              <w:rStyle w:val="RodapChar"/>
              <w:rFonts w:ascii="Cambria" w:eastAsiaTheme="minorHAnsi" w:hAnsi="Cambria" w:cstheme="minorBidi"/>
              <w:kern w:val="0"/>
              <w:sz w:val="22"/>
              <w:lang w:eastAsia="en-US" w:bidi="ar-SA"/>
            </w:rPr>
            <w:fldChar w:fldCharType="end"/>
          </w:r>
        </w:p>
      </w:tc>
    </w:tr>
  </w:tbl>
  <w:p w14:paraId="0298717D" w14:textId="77777777" w:rsidR="008546E4" w:rsidRDefault="008546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4447A" w14:textId="77777777" w:rsidR="007C4C9F" w:rsidRDefault="007C4C9F">
      <w:r>
        <w:rPr>
          <w:color w:val="000000"/>
        </w:rPr>
        <w:separator/>
      </w:r>
    </w:p>
  </w:footnote>
  <w:footnote w:type="continuationSeparator" w:id="0">
    <w:p w14:paraId="383D80B9" w14:textId="77777777" w:rsidR="007C4C9F" w:rsidRDefault="007C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9075" w14:textId="77777777" w:rsidR="00283861" w:rsidRDefault="00C867EE">
    <w:r>
      <w:rPr>
        <w:noProof/>
        <w:lang w:eastAsia="pt-BR" w:bidi="ar-SA"/>
      </w:rPr>
      <w:drawing>
        <wp:inline distT="0" distB="0" distL="0" distR="0" wp14:anchorId="77FB6DBE" wp14:editId="03ADFDC6">
          <wp:extent cx="6248400" cy="463296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_MODER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1C33"/>
    <w:multiLevelType w:val="hybridMultilevel"/>
    <w:tmpl w:val="0EA4F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2" w15:restartNumberingAfterBreak="0">
    <w:nsid w:val="64B007CD"/>
    <w:multiLevelType w:val="multilevel"/>
    <w:tmpl w:val="30BAB752"/>
    <w:styleLink w:val="LFO3"/>
    <w:lvl w:ilvl="0">
      <w:numFmt w:val="bullet"/>
      <w:lvlText w:val=""/>
      <w:lvlJc w:val="left"/>
      <w:pPr>
        <w:ind w:left="8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9976B81"/>
    <w:multiLevelType w:val="hybridMultilevel"/>
    <w:tmpl w:val="CD969356"/>
    <w:lvl w:ilvl="0" w:tplc="E53CB15A">
      <w:start w:val="1"/>
      <w:numFmt w:val="bullet"/>
      <w:pStyle w:val="02TEXTOPRINCIP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09"/>
    <w:rsid w:val="00076EF4"/>
    <w:rsid w:val="000A7F47"/>
    <w:rsid w:val="000C6EC8"/>
    <w:rsid w:val="000F7ABC"/>
    <w:rsid w:val="00135BEA"/>
    <w:rsid w:val="00161852"/>
    <w:rsid w:val="00174835"/>
    <w:rsid w:val="00182B00"/>
    <w:rsid w:val="00192027"/>
    <w:rsid w:val="001B4098"/>
    <w:rsid w:val="00206DE4"/>
    <w:rsid w:val="00233C71"/>
    <w:rsid w:val="00244C6C"/>
    <w:rsid w:val="00295626"/>
    <w:rsid w:val="002A55E0"/>
    <w:rsid w:val="002C49D0"/>
    <w:rsid w:val="002D484C"/>
    <w:rsid w:val="002E61F1"/>
    <w:rsid w:val="002F294E"/>
    <w:rsid w:val="00325E8A"/>
    <w:rsid w:val="00337B53"/>
    <w:rsid w:val="00346565"/>
    <w:rsid w:val="003C031C"/>
    <w:rsid w:val="003E433D"/>
    <w:rsid w:val="00436699"/>
    <w:rsid w:val="0043798B"/>
    <w:rsid w:val="004B3DE4"/>
    <w:rsid w:val="004C0363"/>
    <w:rsid w:val="004C2589"/>
    <w:rsid w:val="004E5435"/>
    <w:rsid w:val="004E6734"/>
    <w:rsid w:val="004F0C33"/>
    <w:rsid w:val="00512AB9"/>
    <w:rsid w:val="00513DE6"/>
    <w:rsid w:val="005146E7"/>
    <w:rsid w:val="00576541"/>
    <w:rsid w:val="00594A7A"/>
    <w:rsid w:val="005958B1"/>
    <w:rsid w:val="005B66FF"/>
    <w:rsid w:val="005C393D"/>
    <w:rsid w:val="005E0B92"/>
    <w:rsid w:val="005E3110"/>
    <w:rsid w:val="00613EB9"/>
    <w:rsid w:val="006146DB"/>
    <w:rsid w:val="00620760"/>
    <w:rsid w:val="00630235"/>
    <w:rsid w:val="00631CD1"/>
    <w:rsid w:val="006D4F30"/>
    <w:rsid w:val="006D5809"/>
    <w:rsid w:val="007A0555"/>
    <w:rsid w:val="007C4C9F"/>
    <w:rsid w:val="00802F95"/>
    <w:rsid w:val="00804608"/>
    <w:rsid w:val="00824237"/>
    <w:rsid w:val="00825316"/>
    <w:rsid w:val="00837DDA"/>
    <w:rsid w:val="00842284"/>
    <w:rsid w:val="008546E4"/>
    <w:rsid w:val="00857F52"/>
    <w:rsid w:val="008C423F"/>
    <w:rsid w:val="008E09F8"/>
    <w:rsid w:val="008F7795"/>
    <w:rsid w:val="009534D1"/>
    <w:rsid w:val="00962239"/>
    <w:rsid w:val="00966A78"/>
    <w:rsid w:val="009A5C74"/>
    <w:rsid w:val="009C7EA5"/>
    <w:rsid w:val="00A16A70"/>
    <w:rsid w:val="00B27438"/>
    <w:rsid w:val="00B36FBF"/>
    <w:rsid w:val="00C22132"/>
    <w:rsid w:val="00C263F8"/>
    <w:rsid w:val="00C867EE"/>
    <w:rsid w:val="00C90EC2"/>
    <w:rsid w:val="00CA5AAF"/>
    <w:rsid w:val="00CD05B4"/>
    <w:rsid w:val="00CE75A8"/>
    <w:rsid w:val="00CF42D1"/>
    <w:rsid w:val="00D0793D"/>
    <w:rsid w:val="00D41D06"/>
    <w:rsid w:val="00DB6C33"/>
    <w:rsid w:val="00E20612"/>
    <w:rsid w:val="00E449E3"/>
    <w:rsid w:val="00E55A33"/>
    <w:rsid w:val="00E64CF6"/>
    <w:rsid w:val="00E90F29"/>
    <w:rsid w:val="00EF4841"/>
    <w:rsid w:val="00F86D36"/>
    <w:rsid w:val="00F87D4F"/>
    <w:rsid w:val="00F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2A8200"/>
  <w15:docId w15:val="{96C22D22-B722-464F-BA9A-63E75CCE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90F29"/>
  </w:style>
  <w:style w:type="paragraph" w:styleId="Ttulo1">
    <w:name w:val="heading 1"/>
    <w:basedOn w:val="Heading"/>
    <w:next w:val="Textbody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next w:val="Textbody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autoRedefine/>
    <w:pPr>
      <w:suppressAutoHyphens/>
      <w:spacing w:after="140" w:line="288" w:lineRule="auto"/>
    </w:pPr>
    <w:rPr>
      <w:rFonts w:ascii="Tahoma" w:eastAsia="Tahoma" w:hAnsi="Tahoma" w:cs="Tahoma"/>
      <w:sz w:val="21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pPr>
      <w:suppressLineNumbers/>
      <w:suppressAutoHyphens/>
    </w:pPr>
  </w:style>
  <w:style w:type="paragraph" w:customStyle="1" w:styleId="02TEXTOPRINCIPAL">
    <w:name w:val="02_TEXTO_PRINCIPAL"/>
    <w:basedOn w:val="Textbody"/>
    <w:pPr>
      <w:spacing w:before="57" w:after="57" w:line="340" w:lineRule="exact"/>
    </w:pPr>
  </w:style>
  <w:style w:type="paragraph" w:customStyle="1" w:styleId="03TITULOTABELAS1">
    <w:name w:val="03_TITULO_TABELAS_1"/>
    <w:basedOn w:val="02TEXTOPRINCIPAL"/>
    <w:autoRedefine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autoRedefine/>
    <w:rsid w:val="004E5435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autoRedefine/>
    <w:rsid w:val="004E5435"/>
    <w:pPr>
      <w:spacing w:before="57"/>
    </w:pPr>
    <w:rPr>
      <w:sz w:val="36"/>
    </w:rPr>
  </w:style>
  <w:style w:type="paragraph" w:customStyle="1" w:styleId="01TITULO3">
    <w:name w:val="01_TITULO_3"/>
    <w:basedOn w:val="01TITULO2"/>
    <w:autoRedefine/>
    <w:rsid w:val="00630235"/>
    <w:rPr>
      <w:rFonts w:cs="Tahoma"/>
      <w:sz w:val="32"/>
    </w:rPr>
  </w:style>
  <w:style w:type="paragraph" w:customStyle="1" w:styleId="01TITULO4">
    <w:name w:val="01_TITULO_4"/>
    <w:basedOn w:val="01TITULO3"/>
    <w:rPr>
      <w:sz w:val="28"/>
    </w:rPr>
  </w:style>
  <w:style w:type="paragraph" w:customStyle="1" w:styleId="03TITULOTABELAS2">
    <w:name w:val="03_TITULO_TABELAS_2"/>
    <w:basedOn w:val="03TITULOTABELAS1"/>
    <w:rPr>
      <w:sz w:val="21"/>
    </w:rPr>
  </w:style>
  <w:style w:type="paragraph" w:customStyle="1" w:styleId="04TEXTOTABELAS">
    <w:name w:val="04_TEXTO_TABELAS"/>
    <w:basedOn w:val="02TEXTOPRINCIPAL"/>
    <w:pPr>
      <w:spacing w:before="0" w:after="0"/>
    </w:pPr>
  </w:style>
  <w:style w:type="paragraph" w:customStyle="1" w:styleId="02TEXTOITEM">
    <w:name w:val="02_TEXTO_ITEM"/>
    <w:basedOn w:val="02TEXTOPRINCIPAL"/>
    <w:pPr>
      <w:spacing w:before="28" w:after="28"/>
      <w:ind w:left="284" w:hanging="284"/>
    </w:pPr>
  </w:style>
  <w:style w:type="paragraph" w:customStyle="1" w:styleId="05ATIVIDADES">
    <w:name w:val="05_ATIVIDADES"/>
    <w:basedOn w:val="02TEXTOITEM"/>
    <w:autoRedefine/>
    <w:pPr>
      <w:tabs>
        <w:tab w:val="right" w:pos="279"/>
      </w:tabs>
      <w:spacing w:before="57" w:after="57"/>
      <w:ind w:left="340" w:hanging="34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styleId="Saudao">
    <w:name w:val="Salutation"/>
    <w:basedOn w:val="Standard"/>
    <w:pPr>
      <w:suppressLineNumbers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05ATIVIDADEMARQUE">
    <w:name w:val="05_ATIVIDADE_MARQUE"/>
    <w:basedOn w:val="05ATIVIDADES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autoRedefine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pPr>
      <w:spacing w:line="227" w:lineRule="exact"/>
    </w:pPr>
    <w:rPr>
      <w:sz w:val="16"/>
    </w:rPr>
  </w:style>
  <w:style w:type="paragraph" w:customStyle="1" w:styleId="01TITULOVINHETA2">
    <w:name w:val="01_TITULO_VINHETA_2"/>
    <w:basedOn w:val="03TITULOTABELAS1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0A7F47"/>
    <w:pPr>
      <w:spacing w:before="170" w:after="80"/>
    </w:pPr>
    <w:rPr>
      <w:sz w:val="28"/>
    </w:rPr>
  </w:style>
  <w:style w:type="paragraph" w:customStyle="1" w:styleId="02TEXTOPRINCIPALBULLET">
    <w:name w:val="02_TEXTO_PRINCIPAL_BULLET"/>
    <w:basedOn w:val="02TEXTOITEM"/>
    <w:autoRedefine/>
    <w:rsid w:val="00630235"/>
    <w:pPr>
      <w:numPr>
        <w:numId w:val="5"/>
      </w:numPr>
      <w:suppressLineNumbers/>
      <w:spacing w:before="0" w:after="20" w:line="280" w:lineRule="exact"/>
      <w:ind w:left="284" w:hanging="284"/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numbering" w:customStyle="1" w:styleId="LFO1">
    <w:name w:val="LFO1"/>
    <w:basedOn w:val="Semlista"/>
    <w:pPr>
      <w:numPr>
        <w:numId w:val="1"/>
      </w:numPr>
    </w:pPr>
  </w:style>
  <w:style w:type="numbering" w:customStyle="1" w:styleId="LFO3">
    <w:name w:val="LFO3"/>
    <w:basedOn w:val="Semlista"/>
    <w:pPr>
      <w:numPr>
        <w:numId w:val="2"/>
      </w:numPr>
    </w:pPr>
  </w:style>
  <w:style w:type="paragraph" w:customStyle="1" w:styleId="06LEGENDA">
    <w:name w:val="06_LEGENDA"/>
    <w:basedOn w:val="06CREDITO"/>
    <w:rsid w:val="000A7F47"/>
    <w:pPr>
      <w:spacing w:before="60" w:after="60" w:line="240" w:lineRule="exact"/>
    </w:pPr>
    <w:rPr>
      <w:sz w:val="20"/>
    </w:rPr>
  </w:style>
  <w:style w:type="paragraph" w:styleId="Cabealho">
    <w:name w:val="header"/>
    <w:basedOn w:val="Normal"/>
    <w:link w:val="CabealhoChar1"/>
    <w:uiPriority w:val="99"/>
    <w:unhideWhenUsed/>
    <w:rsid w:val="00C867EE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C867EE"/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2B0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B00"/>
    <w:rPr>
      <w:rFonts w:ascii="Tahoma" w:hAnsi="Tahoma"/>
      <w:sz w:val="16"/>
      <w:szCs w:val="14"/>
    </w:rPr>
  </w:style>
  <w:style w:type="paragraph" w:customStyle="1" w:styleId="02TEXTOPRINCIPALBULLETITEM">
    <w:name w:val="02_TEXTO_PRINCIPAL_BULLET_ITEM"/>
    <w:basedOn w:val="02TEXTOPRINCIPALBULLET"/>
    <w:rsid w:val="00182B00"/>
    <w:pPr>
      <w:numPr>
        <w:numId w:val="0"/>
      </w:numPr>
      <w:ind w:left="454" w:hanging="170"/>
    </w:pPr>
  </w:style>
  <w:style w:type="table" w:styleId="Tabelacomgrade">
    <w:name w:val="Table Grid"/>
    <w:basedOn w:val="Tabelanormal"/>
    <w:uiPriority w:val="39"/>
    <w:rsid w:val="00206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242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4237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4237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42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4237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DF02-2B67-4A09-AC39-B700AA65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Julio Cesar Alexandre Junior</cp:lastModifiedBy>
  <cp:revision>2</cp:revision>
  <dcterms:created xsi:type="dcterms:W3CDTF">2017-12-27T11:51:00Z</dcterms:created>
  <dcterms:modified xsi:type="dcterms:W3CDTF">2017-12-27T11:51:00Z</dcterms:modified>
</cp:coreProperties>
</file>