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B83" w:rsidRDefault="00666B83" w:rsidP="00666B83">
      <w:pPr>
        <w:pStyle w:val="01TITULO1"/>
      </w:pPr>
      <w:r>
        <w:t xml:space="preserve">Sequência </w:t>
      </w:r>
      <w:r w:rsidRPr="00AA0567">
        <w:t>didática</w:t>
      </w:r>
      <w:r>
        <w:t xml:space="preserve"> 7</w:t>
      </w:r>
      <w:r w:rsidRPr="00E75A70">
        <w:t xml:space="preserve">  </w:t>
      </w:r>
    </w:p>
    <w:p w:rsidR="00666B83" w:rsidRPr="00892E1F" w:rsidRDefault="00666B83" w:rsidP="00666B83">
      <w:pPr>
        <w:pStyle w:val="01TITULO1"/>
        <w:rPr>
          <w:sz w:val="36"/>
          <w:szCs w:val="36"/>
        </w:rPr>
      </w:pPr>
    </w:p>
    <w:p w:rsidR="00666B83" w:rsidRDefault="00666B83" w:rsidP="00666B83">
      <w:pPr>
        <w:pStyle w:val="01TITULO2"/>
        <w:rPr>
          <w:b w:val="0"/>
        </w:rPr>
      </w:pPr>
      <w:r w:rsidRPr="00E75A70">
        <w:t>Disciplina</w:t>
      </w:r>
      <w:r w:rsidRPr="007D040B">
        <w:rPr>
          <w:b w:val="0"/>
        </w:rPr>
        <w:t>:</w:t>
      </w:r>
      <w:r w:rsidRPr="00E75A70">
        <w:t xml:space="preserve"> </w:t>
      </w:r>
      <w:r>
        <w:rPr>
          <w:b w:val="0"/>
        </w:rPr>
        <w:t>Arte</w:t>
      </w:r>
      <w:r w:rsidRPr="00E75A70">
        <w:t xml:space="preserve">                Ano</w:t>
      </w:r>
      <w:r>
        <w:rPr>
          <w:b w:val="0"/>
        </w:rPr>
        <w:t>: 1</w:t>
      </w:r>
      <w:r w:rsidRPr="007D040B">
        <w:rPr>
          <w:b w:val="0"/>
        </w:rPr>
        <w:t>º</w:t>
      </w:r>
      <w:r>
        <w:t xml:space="preserve">     </w:t>
      </w:r>
      <w:r w:rsidRPr="00E75A70">
        <w:t xml:space="preserve">         Bimestre</w:t>
      </w:r>
      <w:r>
        <w:rPr>
          <w:b w:val="0"/>
        </w:rPr>
        <w:t>: 3</w:t>
      </w:r>
      <w:r w:rsidRPr="007D040B">
        <w:rPr>
          <w:b w:val="0"/>
        </w:rPr>
        <w:t>º</w:t>
      </w:r>
    </w:p>
    <w:p w:rsidR="00666B83" w:rsidRPr="00892E1F" w:rsidRDefault="00666B83" w:rsidP="00666B83">
      <w:pPr>
        <w:pStyle w:val="01TITULO2"/>
        <w:rPr>
          <w:sz w:val="21"/>
          <w:szCs w:val="21"/>
        </w:rPr>
      </w:pPr>
    </w:p>
    <w:p w:rsidR="00666B83" w:rsidRDefault="00666B83" w:rsidP="00666B83">
      <w:pPr>
        <w:pStyle w:val="01TITULO2"/>
        <w:rPr>
          <w:b w:val="0"/>
        </w:rPr>
      </w:pPr>
      <w:r w:rsidRPr="00E75A70">
        <w:t>Título</w:t>
      </w:r>
      <w:r w:rsidRPr="007D040B">
        <w:rPr>
          <w:b w:val="0"/>
        </w:rPr>
        <w:t xml:space="preserve">: </w:t>
      </w:r>
      <w:r>
        <w:t>Cantando brincando com instrumentos musicais alternativos</w:t>
      </w:r>
    </w:p>
    <w:p w:rsidR="00666B83" w:rsidRPr="00892E1F" w:rsidRDefault="00666B83" w:rsidP="00666B83">
      <w:pPr>
        <w:pStyle w:val="02TEXTOPRINCIPALBULLET"/>
        <w:numPr>
          <w:ilvl w:val="0"/>
          <w:numId w:val="0"/>
        </w:numPr>
        <w:rPr>
          <w:sz w:val="36"/>
          <w:szCs w:val="36"/>
        </w:rPr>
      </w:pPr>
    </w:p>
    <w:p w:rsidR="00666B83" w:rsidRDefault="00666B83" w:rsidP="00666B83">
      <w:pPr>
        <w:pStyle w:val="01TITULO2"/>
      </w:pPr>
      <w:r w:rsidRPr="00E75A70">
        <w:t>Objetivos de aprendizagem</w:t>
      </w:r>
    </w:p>
    <w:p w:rsidR="00666B83" w:rsidRPr="00892E1F" w:rsidRDefault="00666B83" w:rsidP="00666B83">
      <w:pPr>
        <w:pStyle w:val="01TITULO2"/>
        <w:rPr>
          <w:sz w:val="21"/>
          <w:szCs w:val="21"/>
        </w:rPr>
      </w:pPr>
    </w:p>
    <w:p w:rsidR="00666B83" w:rsidRDefault="00666B83" w:rsidP="00666B83">
      <w:pPr>
        <w:pStyle w:val="02TEXTOPRINCIPALBULLET"/>
        <w:textAlignment w:val="baseline"/>
      </w:pPr>
      <w:r w:rsidRPr="00CF24E4">
        <w:t>Reconhecer e explorar o próprio corpo na produção de sons.</w:t>
      </w:r>
    </w:p>
    <w:p w:rsidR="00666B83" w:rsidRDefault="00666B83" w:rsidP="00666B83">
      <w:pPr>
        <w:pStyle w:val="02TEXTOPRINCIPALBULLET"/>
        <w:numPr>
          <w:ilvl w:val="0"/>
          <w:numId w:val="0"/>
        </w:numPr>
        <w:ind w:left="227"/>
      </w:pPr>
      <w:r w:rsidRPr="004E2DCB">
        <w:rPr>
          <w:b/>
        </w:rPr>
        <w:t xml:space="preserve">Objeto de </w:t>
      </w:r>
      <w:r>
        <w:rPr>
          <w:b/>
        </w:rPr>
        <w:t>c</w:t>
      </w:r>
      <w:r w:rsidRPr="004E2DCB">
        <w:rPr>
          <w:b/>
        </w:rPr>
        <w:t>onhecimento</w:t>
      </w:r>
      <w:r w:rsidRPr="000F3EC5">
        <w:rPr>
          <w:b/>
        </w:rPr>
        <w:t>:</w:t>
      </w:r>
      <w:r>
        <w:t xml:space="preserve"> Materialidades (Música).</w:t>
      </w:r>
    </w:p>
    <w:p w:rsidR="00666B83" w:rsidRPr="004E2DCB" w:rsidRDefault="00666B83" w:rsidP="00666B83">
      <w:pPr>
        <w:pStyle w:val="02TEXTOPRINCIPALBULLET"/>
        <w:numPr>
          <w:ilvl w:val="0"/>
          <w:numId w:val="0"/>
        </w:numPr>
        <w:ind w:left="227"/>
        <w:rPr>
          <w:color w:val="000000" w:themeColor="text1"/>
        </w:rPr>
      </w:pPr>
      <w:r w:rsidRPr="004E2DCB">
        <w:rPr>
          <w:b/>
          <w:color w:val="000000" w:themeColor="text1"/>
        </w:rPr>
        <w:t>Habilidade</w:t>
      </w:r>
      <w:r>
        <w:rPr>
          <w:b/>
          <w:color w:val="000000" w:themeColor="text1"/>
        </w:rPr>
        <w:t xml:space="preserve"> trabalhada</w:t>
      </w:r>
      <w:r w:rsidRPr="004E2DCB">
        <w:rPr>
          <w:b/>
          <w:color w:val="000000" w:themeColor="text1"/>
        </w:rPr>
        <w:t xml:space="preserve">: </w:t>
      </w:r>
      <w:r w:rsidRPr="00034EF0">
        <w:rPr>
          <w:b/>
          <w:color w:val="000000" w:themeColor="text1"/>
        </w:rPr>
        <w:t>(EF15AR15)</w:t>
      </w:r>
      <w:r w:rsidRPr="000F3EC5">
        <w:rPr>
          <w:color w:val="000000" w:themeColor="text1"/>
        </w:rPr>
        <w:t xml:space="preserve"> </w:t>
      </w:r>
      <w:r w:rsidRPr="004E2DCB">
        <w:rPr>
          <w:color w:val="000000" w:themeColor="text1"/>
        </w:rPr>
        <w:t>Explorar fontes sonoras diversas, como as existentes no próprio corpo (palmas, voz, percussão corporal), na natureza e em objetos cotidianos, reconhecendo timbres e características de instrumentos musicais variados.</w:t>
      </w:r>
    </w:p>
    <w:p w:rsidR="00666B83" w:rsidRPr="004E2DCB" w:rsidRDefault="00666B83" w:rsidP="00666B83">
      <w:pPr>
        <w:pStyle w:val="02TEXTOPRINCIPALBULLET"/>
        <w:textAlignment w:val="baseline"/>
        <w:rPr>
          <w:color w:val="000000" w:themeColor="text1"/>
        </w:rPr>
      </w:pPr>
      <w:r w:rsidRPr="004E2DCB">
        <w:rPr>
          <w:color w:val="000000" w:themeColor="text1"/>
        </w:rPr>
        <w:t>Experimentar, improvisar e criar música utilizando instrumentos musicais não convencionais.</w:t>
      </w:r>
    </w:p>
    <w:p w:rsidR="00666B83" w:rsidRPr="004E2DCB" w:rsidRDefault="00666B83" w:rsidP="00666B83">
      <w:pPr>
        <w:pStyle w:val="02TEXTOPRINCIPALBULLET"/>
        <w:numPr>
          <w:ilvl w:val="0"/>
          <w:numId w:val="0"/>
        </w:numPr>
        <w:ind w:left="227"/>
        <w:rPr>
          <w:color w:val="000000" w:themeColor="text1"/>
        </w:rPr>
      </w:pPr>
      <w:r w:rsidRPr="004E2DCB">
        <w:rPr>
          <w:b/>
          <w:color w:val="000000" w:themeColor="text1"/>
        </w:rPr>
        <w:t xml:space="preserve">Objeto de </w:t>
      </w:r>
      <w:r>
        <w:rPr>
          <w:b/>
          <w:color w:val="000000" w:themeColor="text1"/>
        </w:rPr>
        <w:t>c</w:t>
      </w:r>
      <w:r w:rsidRPr="004E2DCB">
        <w:rPr>
          <w:b/>
          <w:color w:val="000000" w:themeColor="text1"/>
        </w:rPr>
        <w:t xml:space="preserve">onhecimento: </w:t>
      </w:r>
      <w:r w:rsidRPr="004E2DCB">
        <w:rPr>
          <w:color w:val="000000" w:themeColor="text1"/>
        </w:rPr>
        <w:t xml:space="preserve">Processos de </w:t>
      </w:r>
      <w:r>
        <w:rPr>
          <w:color w:val="000000" w:themeColor="text1"/>
        </w:rPr>
        <w:t>c</w:t>
      </w:r>
      <w:r w:rsidRPr="004E2DCB">
        <w:rPr>
          <w:color w:val="000000" w:themeColor="text1"/>
        </w:rPr>
        <w:t>riação</w:t>
      </w:r>
      <w:r>
        <w:rPr>
          <w:color w:val="000000" w:themeColor="text1"/>
        </w:rPr>
        <w:t xml:space="preserve"> (Música).</w:t>
      </w:r>
    </w:p>
    <w:p w:rsidR="00666B83" w:rsidRPr="004E2DCB" w:rsidRDefault="00666B83" w:rsidP="00666B83">
      <w:pPr>
        <w:pStyle w:val="02TEXTOPRINCIPALBULLET"/>
        <w:numPr>
          <w:ilvl w:val="0"/>
          <w:numId w:val="0"/>
        </w:numPr>
        <w:ind w:left="227"/>
        <w:rPr>
          <w:color w:val="000000" w:themeColor="text1"/>
        </w:rPr>
      </w:pPr>
      <w:r w:rsidRPr="00E16CE5">
        <w:rPr>
          <w:b/>
          <w:color w:val="000000" w:themeColor="text1"/>
        </w:rPr>
        <w:t>Habilidade</w:t>
      </w:r>
      <w:r>
        <w:rPr>
          <w:b/>
          <w:color w:val="000000" w:themeColor="text1"/>
        </w:rPr>
        <w:t xml:space="preserve"> trabalhada</w:t>
      </w:r>
      <w:r w:rsidRPr="00E16CE5">
        <w:rPr>
          <w:b/>
          <w:color w:val="000000" w:themeColor="text1"/>
        </w:rPr>
        <w:t>:</w:t>
      </w:r>
      <w:r>
        <w:rPr>
          <w:color w:val="000000" w:themeColor="text1"/>
        </w:rPr>
        <w:t xml:space="preserve"> </w:t>
      </w:r>
      <w:r w:rsidRPr="00034EF0">
        <w:rPr>
          <w:b/>
          <w:color w:val="000000" w:themeColor="text1"/>
        </w:rPr>
        <w:t>(EF15AR17)</w:t>
      </w:r>
      <w:r w:rsidRPr="004E2DCB">
        <w:rPr>
          <w:color w:val="000000" w:themeColor="text1"/>
        </w:rPr>
        <w:t xml:space="preserve"> Experimentar improvisações, composições e sonorização de histórias, entre outros, utilizando vozes, sons corporais e/ou instrumentos musicais convencionais ou não convencionais, de modo individual, coletivo e colaborativo.</w:t>
      </w:r>
    </w:p>
    <w:p w:rsidR="00666B83" w:rsidRPr="00E75A70" w:rsidRDefault="00666B83" w:rsidP="00666B83">
      <w:pPr>
        <w:pStyle w:val="02TEXTOPRINCIPALBULLET"/>
        <w:numPr>
          <w:ilvl w:val="0"/>
          <w:numId w:val="0"/>
        </w:numPr>
      </w:pPr>
    </w:p>
    <w:p w:rsidR="00666B83" w:rsidRDefault="00666B83" w:rsidP="00666B83">
      <w:pPr>
        <w:pStyle w:val="01TITULO2"/>
        <w:rPr>
          <w:b w:val="0"/>
        </w:rPr>
      </w:pPr>
      <w:r w:rsidRPr="00E75A70">
        <w:t>Tempo previsto:</w:t>
      </w:r>
      <w:r w:rsidRPr="00EE661C">
        <w:rPr>
          <w:b w:val="0"/>
        </w:rPr>
        <w:t xml:space="preserve"> 250 minutos (</w:t>
      </w:r>
      <w:r>
        <w:rPr>
          <w:b w:val="0"/>
        </w:rPr>
        <w:t xml:space="preserve">5 </w:t>
      </w:r>
      <w:r w:rsidRPr="00BC135E">
        <w:rPr>
          <w:b w:val="0"/>
        </w:rPr>
        <w:t>aulas</w:t>
      </w:r>
      <w:r>
        <w:rPr>
          <w:b w:val="0"/>
        </w:rPr>
        <w:t xml:space="preserve"> de aproximadamente 50 minutos cada</w:t>
      </w:r>
      <w:r w:rsidRPr="00EE661C">
        <w:rPr>
          <w:b w:val="0"/>
        </w:rPr>
        <w:t>)</w:t>
      </w:r>
    </w:p>
    <w:p w:rsidR="00666B83" w:rsidRPr="00E75A70" w:rsidRDefault="00666B83" w:rsidP="00666B83">
      <w:pPr>
        <w:pStyle w:val="02TEXTOPRINCIPAL"/>
      </w:pPr>
    </w:p>
    <w:p w:rsidR="00666B83" w:rsidRDefault="00666B83" w:rsidP="00666B83">
      <w:pPr>
        <w:pStyle w:val="01TITULO2"/>
      </w:pPr>
      <w:r w:rsidRPr="00E75A70">
        <w:t>Materiais necessários</w:t>
      </w:r>
    </w:p>
    <w:p w:rsidR="00666B83" w:rsidRPr="00892E1F" w:rsidRDefault="00666B83" w:rsidP="00666B83">
      <w:pPr>
        <w:pStyle w:val="01TITULO2"/>
        <w:rPr>
          <w:sz w:val="21"/>
          <w:szCs w:val="21"/>
        </w:rPr>
      </w:pPr>
    </w:p>
    <w:p w:rsidR="00666B83" w:rsidRPr="00CF24E4" w:rsidRDefault="00666B83" w:rsidP="00666B83">
      <w:pPr>
        <w:pStyle w:val="02TEXTOPRINCIPALBULLET"/>
        <w:textAlignment w:val="baseline"/>
      </w:pPr>
      <w:r w:rsidRPr="00CF24E4">
        <w:t>Aparelho de som, mídia</w:t>
      </w:r>
      <w:r>
        <w:t>s das</w:t>
      </w:r>
      <w:r w:rsidRPr="00CF24E4">
        <w:t xml:space="preserve"> música</w:t>
      </w:r>
      <w:r>
        <w:t>s propostas e de sons de diferentes instrumentos musicais, imagens de instrumentos musicais convencionais. Para a construção de instrumentos musicais alternativos: caixas de sapato, elásticos, copos ou garrafas, colheres, corante alimentício ou tinta guache, água, cola branca, tesoura com pontas arredondadas, papelão, tampinhas de refrigerante, garrafa plástica, arroz e palitos de dente.</w:t>
      </w:r>
    </w:p>
    <w:p w:rsidR="00666B83" w:rsidRPr="00076444" w:rsidRDefault="00666B83" w:rsidP="00666B83">
      <w:pPr>
        <w:rPr>
          <w:rFonts w:ascii="Arial" w:hAnsi="Arial" w:cs="Arial"/>
        </w:rPr>
      </w:pPr>
    </w:p>
    <w:p w:rsidR="00666B83" w:rsidRDefault="00666B83" w:rsidP="00666B83">
      <w:pPr>
        <w:pStyle w:val="01TITULO2"/>
      </w:pPr>
      <w:r w:rsidRPr="00E75A70">
        <w:t>Desenvolvimento da sequência didática</w:t>
      </w:r>
    </w:p>
    <w:p w:rsidR="00666B83" w:rsidRPr="003E2B4A" w:rsidRDefault="00666B83" w:rsidP="00666B83">
      <w:pPr>
        <w:rPr>
          <w:b/>
          <w:color w:val="FF0000"/>
        </w:rPr>
      </w:pPr>
    </w:p>
    <w:p w:rsidR="00666B83" w:rsidRDefault="00666B83" w:rsidP="00666B83">
      <w:pPr>
        <w:pStyle w:val="01TITULO3"/>
      </w:pPr>
      <w:r w:rsidRPr="005A5B75">
        <w:t>Etapa 1</w:t>
      </w:r>
      <w:r>
        <w:t xml:space="preserve"> (Aproximadamente 50 minutos/ 1 aula)</w:t>
      </w:r>
    </w:p>
    <w:p w:rsidR="00666B83" w:rsidRDefault="00666B83" w:rsidP="00666B83">
      <w:pPr>
        <w:pStyle w:val="02TEXTOPRINCIPAL"/>
      </w:pPr>
      <w:r w:rsidRPr="00465520">
        <w:t>Providencie antecipadamente a mídia da</w:t>
      </w:r>
      <w:r>
        <w:t>s</w:t>
      </w:r>
      <w:r w:rsidRPr="00465520">
        <w:t xml:space="preserve"> </w:t>
      </w:r>
      <w:proofErr w:type="gramStart"/>
      <w:r w:rsidRPr="00465520">
        <w:t>música</w:t>
      </w:r>
      <w:r>
        <w:t>s</w:t>
      </w:r>
      <w:r w:rsidRPr="00465520">
        <w:t xml:space="preserve"> </w:t>
      </w:r>
      <w:bookmarkStart w:id="0" w:name="_Hlk497600694"/>
      <w:r w:rsidRPr="00B11F7C">
        <w:rPr>
          <w:i/>
        </w:rPr>
        <w:t>Caranguejo</w:t>
      </w:r>
      <w:proofErr w:type="gramEnd"/>
      <w:r w:rsidRPr="00B11F7C">
        <w:rPr>
          <w:i/>
        </w:rPr>
        <w:t xml:space="preserve"> não é peixe</w:t>
      </w:r>
      <w:r>
        <w:t xml:space="preserve">, </w:t>
      </w:r>
      <w:r w:rsidRPr="00B11F7C">
        <w:rPr>
          <w:i/>
        </w:rPr>
        <w:t>Se você está contente</w:t>
      </w:r>
      <w:bookmarkEnd w:id="0"/>
      <w:r>
        <w:t xml:space="preserve"> e </w:t>
      </w:r>
      <w:r w:rsidRPr="00B11F7C">
        <w:rPr>
          <w:i/>
        </w:rPr>
        <w:t>Na loja do Mestre André</w:t>
      </w:r>
      <w:r>
        <w:t xml:space="preserve">, imagens de instrumentos musicais, </w:t>
      </w:r>
      <w:r w:rsidRPr="00465520">
        <w:t>aparelho de som para reproduzir a música</w:t>
      </w:r>
      <w:r>
        <w:t xml:space="preserve"> e o material necessário para a construção dos instrumentos musicais não convencionais. </w:t>
      </w:r>
    </w:p>
    <w:p w:rsidR="00666B83" w:rsidRDefault="00666B83" w:rsidP="00666B83">
      <w:pPr>
        <w:pStyle w:val="02TEXTOPRINCIPAL"/>
      </w:pPr>
      <w:r>
        <w:t xml:space="preserve">Inicie o assunto pedindo aos alunos que se lembrem dos sons que escutaram do horário que acordaram até o momento de entrar na escola. Faça uma lista com eles na lousa e procure distinguir quais sons provêm de fontes humanas, quais sons são de animais e quais sons foram produzidos por máquinas. Explique que estamos envoltos em sons o tempo todo: o despertador que nos acorda, a chaleira que esquenta a água do </w:t>
      </w:r>
      <w:r>
        <w:lastRenderedPageBreak/>
        <w:t>café, a buzina dos carros, o sinal de entrada da escola, o som do lápis riscando o papel, o tilintar dos copos, etc. Sons, sons e sons! Isso sem contar a música que escutamos em diferentes momentos da vida.</w:t>
      </w:r>
    </w:p>
    <w:p w:rsidR="00666B83" w:rsidRDefault="00666B83" w:rsidP="00666B83">
      <w:pPr>
        <w:pStyle w:val="02TEXTOPRINCIPAL"/>
      </w:pPr>
      <w:r>
        <w:t xml:space="preserve">Pergunte quais desses sons podem ser produzidos pelo corpo humano e, em seguida, proponha que os estudantes experimentem criar sons com seu corpo, de acordo com o seu comando. Podemos produzir sons com o </w:t>
      </w:r>
      <w:r w:rsidRPr="00B11F7C">
        <w:t>nariz</w:t>
      </w:r>
      <w:r>
        <w:t xml:space="preserve"> (fungar, espirar e inspirar, por exemplo), com a </w:t>
      </w:r>
      <w:r w:rsidRPr="00B11F7C">
        <w:t>boca</w:t>
      </w:r>
      <w:r>
        <w:t xml:space="preserve"> (assobiar, assoprar, espirrar, estalar a língua, jogar beijo, tossir, etc.), com os </w:t>
      </w:r>
      <w:r w:rsidRPr="004E2DCB">
        <w:rPr>
          <w:color w:val="000000" w:themeColor="text1"/>
        </w:rPr>
        <w:t xml:space="preserve">dedos </w:t>
      </w:r>
      <w:r>
        <w:t xml:space="preserve">(estalar os dedos, bater os dedos de uma mão nos </w:t>
      </w:r>
      <w:proofErr w:type="spellStart"/>
      <w:r>
        <w:t>da</w:t>
      </w:r>
      <w:proofErr w:type="spellEnd"/>
      <w:r>
        <w:t xml:space="preserve"> outra mão), com as </w:t>
      </w:r>
      <w:r w:rsidRPr="00B11F7C">
        <w:t>mãos</w:t>
      </w:r>
      <w:r>
        <w:t xml:space="preserve"> (bater palmas com as mãos abertas, bater palmas com as mãos em forma de concha, bater as mãos em várias partes do corpo, etc.), com os pés (arrastar, pular, etc.), entre outras partes do corpo.</w:t>
      </w:r>
    </w:p>
    <w:p w:rsidR="00666B83" w:rsidRDefault="00666B83" w:rsidP="00666B83">
      <w:pPr>
        <w:pStyle w:val="02TEXTOPRINCIPAL"/>
      </w:pPr>
      <w:r>
        <w:t xml:space="preserve">Uma estratégia é solicitar aos alunos que andem calmamente pela sala e, ao seu comando, produzam o som solicitado. Outra variável consiste em cantar com as crianças músicas tradicionais, produzindo sons conforme a letra da música. </w:t>
      </w:r>
    </w:p>
    <w:p w:rsidR="00666B83" w:rsidRDefault="00666B83" w:rsidP="00666B83">
      <w:pPr>
        <w:pStyle w:val="02TEXTOPRINCIPAL"/>
      </w:pPr>
      <w:r>
        <w:t>R</w:t>
      </w:r>
      <w:r w:rsidRPr="00465520">
        <w:t>eproduza a</w:t>
      </w:r>
      <w:r>
        <w:t>s</w:t>
      </w:r>
      <w:r w:rsidRPr="00465520">
        <w:t xml:space="preserve"> </w:t>
      </w:r>
      <w:proofErr w:type="gramStart"/>
      <w:r w:rsidRPr="00465520">
        <w:t>música</w:t>
      </w:r>
      <w:r>
        <w:t xml:space="preserve">s </w:t>
      </w:r>
      <w:r w:rsidRPr="000F3EC5">
        <w:rPr>
          <w:i/>
        </w:rPr>
        <w:t>Caranguejo</w:t>
      </w:r>
      <w:proofErr w:type="gramEnd"/>
      <w:r w:rsidRPr="000F3EC5">
        <w:rPr>
          <w:i/>
        </w:rPr>
        <w:t xml:space="preserve"> não é peixe</w:t>
      </w:r>
      <w:r w:rsidRPr="00045675">
        <w:t xml:space="preserve"> e </w:t>
      </w:r>
      <w:r w:rsidRPr="000F3EC5">
        <w:rPr>
          <w:i/>
        </w:rPr>
        <w:t>Se você está contente</w:t>
      </w:r>
      <w:r w:rsidRPr="00045675">
        <w:t xml:space="preserve"> </w:t>
      </w:r>
      <w:r w:rsidRPr="00465520">
        <w:t>e cante-a</w:t>
      </w:r>
      <w:r>
        <w:t>s</w:t>
      </w:r>
      <w:r w:rsidRPr="00465520">
        <w:t xml:space="preserve"> com os alunos. Caso não seja possível a reprodução da</w:t>
      </w:r>
      <w:r>
        <w:t>s</w:t>
      </w:r>
      <w:r w:rsidRPr="00465520">
        <w:t xml:space="preserve"> música</w:t>
      </w:r>
      <w:r>
        <w:t>s</w:t>
      </w:r>
      <w:r w:rsidRPr="00465520">
        <w:t xml:space="preserve"> </w:t>
      </w:r>
      <w:r>
        <w:t>com o uso</w:t>
      </w:r>
      <w:r w:rsidRPr="00465520">
        <w:t xml:space="preserve"> de um aparelho</w:t>
      </w:r>
      <w:r>
        <w:t xml:space="preserve"> de som</w:t>
      </w:r>
      <w:r w:rsidRPr="00465520">
        <w:t>, cante-a</w:t>
      </w:r>
      <w:r>
        <w:t>s</w:t>
      </w:r>
      <w:r w:rsidRPr="00465520">
        <w:t xml:space="preserve"> com os alunos. Veja a</w:t>
      </w:r>
      <w:r>
        <w:t>s</w:t>
      </w:r>
      <w:r w:rsidRPr="00465520">
        <w:t xml:space="preserve"> letra</w:t>
      </w:r>
      <w:r>
        <w:t>s</w:t>
      </w:r>
      <w:r w:rsidRPr="00465520">
        <w:t xml:space="preserve">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666B83" w:rsidTr="005070ED">
        <w:tc>
          <w:tcPr>
            <w:tcW w:w="4322" w:type="dxa"/>
          </w:tcPr>
          <w:p w:rsidR="00666B83" w:rsidRPr="000F3EC5" w:rsidRDefault="00666B83" w:rsidP="005070ED">
            <w:pPr>
              <w:pStyle w:val="02TEXTOPRINCIPAL"/>
              <w:rPr>
                <w:b/>
                <w:caps/>
              </w:rPr>
            </w:pPr>
            <w:r w:rsidRPr="000F3EC5">
              <w:rPr>
                <w:b/>
                <w:caps/>
              </w:rPr>
              <w:t>Caranguejo não é peixe</w:t>
            </w:r>
          </w:p>
          <w:p w:rsidR="00666B83" w:rsidRDefault="00666B83" w:rsidP="005070ED">
            <w:pPr>
              <w:pStyle w:val="02TEXTOPRINCIPAL"/>
            </w:pPr>
            <w:r>
              <w:t>Caranguejo não é peixe,</w:t>
            </w:r>
          </w:p>
          <w:p w:rsidR="00666B83" w:rsidRDefault="00666B83" w:rsidP="005070ED">
            <w:pPr>
              <w:pStyle w:val="02TEXTOPRINCIPAL"/>
            </w:pPr>
            <w:r>
              <w:t>Caranguejo peixe é;</w:t>
            </w:r>
          </w:p>
          <w:p w:rsidR="00666B83" w:rsidRDefault="00666B83" w:rsidP="005070ED">
            <w:pPr>
              <w:pStyle w:val="02TEXTOPRINCIPAL"/>
            </w:pPr>
            <w:r>
              <w:t>Caranguejo só é peixe</w:t>
            </w:r>
          </w:p>
          <w:p w:rsidR="00666B83" w:rsidRDefault="00666B83" w:rsidP="005070ED">
            <w:pPr>
              <w:pStyle w:val="02TEXTOPRINCIPAL"/>
            </w:pPr>
            <w:r>
              <w:t>Na vazante da maré.</w:t>
            </w:r>
          </w:p>
          <w:p w:rsidR="00666B83" w:rsidRDefault="00666B83" w:rsidP="005070ED">
            <w:pPr>
              <w:pStyle w:val="02TEXTOPRINCIPAL"/>
            </w:pPr>
          </w:p>
          <w:p w:rsidR="00666B83" w:rsidRDefault="00666B83" w:rsidP="005070ED">
            <w:pPr>
              <w:pStyle w:val="02TEXTOPRINCIPAL"/>
            </w:pPr>
            <w:r>
              <w:t>Ora palma, palma, palma,</w:t>
            </w:r>
          </w:p>
          <w:p w:rsidR="00666B83" w:rsidRDefault="00666B83" w:rsidP="005070ED">
            <w:pPr>
              <w:pStyle w:val="02TEXTOPRINCIPAL"/>
            </w:pPr>
            <w:r>
              <w:t>Ora pé, pé, pé;</w:t>
            </w:r>
          </w:p>
          <w:p w:rsidR="00666B83" w:rsidRDefault="00666B83" w:rsidP="005070ED">
            <w:pPr>
              <w:pStyle w:val="02TEXTOPRINCIPAL"/>
            </w:pPr>
            <w:r>
              <w:t>Ora roda, roda, roda,</w:t>
            </w:r>
          </w:p>
          <w:p w:rsidR="00666B83" w:rsidRDefault="00666B83" w:rsidP="005070ED">
            <w:pPr>
              <w:pStyle w:val="02TEXTOPRINCIPAL"/>
            </w:pPr>
            <w:r>
              <w:t>Caranguejo peixe é.</w:t>
            </w:r>
          </w:p>
          <w:p w:rsidR="00666B83" w:rsidRDefault="00666B83" w:rsidP="005070ED">
            <w:pPr>
              <w:pStyle w:val="06CREDITO"/>
            </w:pPr>
            <w:r>
              <w:t>Cantiga popular</w:t>
            </w:r>
          </w:p>
          <w:p w:rsidR="00666B83" w:rsidRDefault="00666B83" w:rsidP="005070ED">
            <w:pPr>
              <w:pStyle w:val="02TEXTOPRINCIPAL"/>
            </w:pPr>
          </w:p>
          <w:p w:rsidR="00666B83" w:rsidRDefault="00666B83" w:rsidP="005070ED">
            <w:pPr>
              <w:pStyle w:val="02TEXTOPRINCIPAL"/>
            </w:pPr>
            <w:r w:rsidRPr="000F3EC5">
              <w:rPr>
                <w:b/>
                <w:caps/>
              </w:rPr>
              <w:t>Se você está contente</w:t>
            </w:r>
          </w:p>
          <w:p w:rsidR="00666B83" w:rsidRDefault="00666B83" w:rsidP="005070ED">
            <w:pPr>
              <w:pStyle w:val="02TEXTOPRINCIPAL"/>
            </w:pPr>
            <w:r>
              <w:t>Se você está contente, bata palmas.</w:t>
            </w:r>
          </w:p>
          <w:p w:rsidR="00666B83" w:rsidRDefault="00666B83" w:rsidP="005070ED">
            <w:pPr>
              <w:pStyle w:val="02TEXTOPRINCIPAL"/>
            </w:pPr>
            <w:r>
              <w:t>Se você está contente, bata palmas.</w:t>
            </w:r>
          </w:p>
          <w:p w:rsidR="00666B83" w:rsidRDefault="00666B83" w:rsidP="005070ED">
            <w:pPr>
              <w:pStyle w:val="02TEXTOPRINCIPAL"/>
            </w:pPr>
            <w:r>
              <w:t>Se você está contente</w:t>
            </w:r>
          </w:p>
          <w:p w:rsidR="00666B83" w:rsidRDefault="00666B83" w:rsidP="005070ED">
            <w:pPr>
              <w:pStyle w:val="02TEXTOPRINCIPAL"/>
            </w:pPr>
            <w:r>
              <w:t>E quer mostrar a toda gente,</w:t>
            </w:r>
          </w:p>
          <w:p w:rsidR="00666B83" w:rsidRDefault="00666B83" w:rsidP="005070ED">
            <w:pPr>
              <w:pStyle w:val="02TEXTOPRINCIPAL"/>
            </w:pPr>
            <w:r>
              <w:t>Se você está contente, bata palmas.</w:t>
            </w:r>
          </w:p>
          <w:p w:rsidR="00666B83" w:rsidRDefault="00666B83" w:rsidP="005070ED">
            <w:pPr>
              <w:pStyle w:val="02TEXTOPRINCIPAL"/>
            </w:pPr>
            <w:r>
              <w:t>Se você está contente, bata o pé.</w:t>
            </w:r>
          </w:p>
          <w:p w:rsidR="00666B83" w:rsidRDefault="00666B83" w:rsidP="005070ED">
            <w:pPr>
              <w:pStyle w:val="02TEXTOPRINCIPAL"/>
            </w:pPr>
            <w:r>
              <w:t>Se você está contente, bata o pé.</w:t>
            </w:r>
          </w:p>
          <w:p w:rsidR="00666B83" w:rsidRDefault="00666B83" w:rsidP="005070ED">
            <w:pPr>
              <w:pStyle w:val="02TEXTOPRINCIPAL"/>
            </w:pPr>
            <w:r>
              <w:t>Se você está contente</w:t>
            </w:r>
          </w:p>
          <w:p w:rsidR="00666B83" w:rsidRDefault="00666B83" w:rsidP="005070ED">
            <w:pPr>
              <w:pStyle w:val="02TEXTOPRINCIPAL"/>
            </w:pPr>
            <w:r>
              <w:t>E quer mostrar a toda gente,</w:t>
            </w:r>
          </w:p>
          <w:p w:rsidR="00666B83" w:rsidRDefault="00666B83" w:rsidP="005070ED">
            <w:pPr>
              <w:pStyle w:val="02TEXTOPRINCIPAL"/>
            </w:pPr>
            <w:r>
              <w:t>Se você está contente, bata o pé.</w:t>
            </w:r>
          </w:p>
          <w:p w:rsidR="00666B83" w:rsidRDefault="00666B83" w:rsidP="005070ED">
            <w:pPr>
              <w:pStyle w:val="02TEXTOPRINCIPAL"/>
            </w:pPr>
          </w:p>
          <w:p w:rsidR="00666B83" w:rsidRDefault="00666B83" w:rsidP="005070ED">
            <w:pPr>
              <w:pStyle w:val="02TEXTOPRINCIPAL"/>
            </w:pPr>
            <w:r>
              <w:lastRenderedPageBreak/>
              <w:t>Se você está contente, dê risadas.</w:t>
            </w:r>
          </w:p>
          <w:p w:rsidR="00666B83" w:rsidRDefault="00666B83" w:rsidP="005070ED">
            <w:pPr>
              <w:pStyle w:val="02TEXTOPRINCIPAL"/>
            </w:pPr>
            <w:r>
              <w:t>Se você está contente, dê risadas.</w:t>
            </w:r>
          </w:p>
          <w:p w:rsidR="00666B83" w:rsidRDefault="00666B83" w:rsidP="005070ED">
            <w:pPr>
              <w:pStyle w:val="02TEXTOPRINCIPAL"/>
            </w:pPr>
            <w:r>
              <w:t>Se você está contente</w:t>
            </w:r>
          </w:p>
          <w:p w:rsidR="00666B83" w:rsidRDefault="00666B83" w:rsidP="005070ED">
            <w:pPr>
              <w:pStyle w:val="02TEXTOPRINCIPAL"/>
            </w:pPr>
            <w:r>
              <w:t>E quer mostrar a toda gente,</w:t>
            </w:r>
          </w:p>
          <w:p w:rsidR="00666B83" w:rsidRDefault="00666B83" w:rsidP="005070ED">
            <w:pPr>
              <w:pStyle w:val="02TEXTOPRINCIPAL"/>
            </w:pPr>
            <w:r>
              <w:t>Se você está contente, dê risadas.</w:t>
            </w:r>
          </w:p>
          <w:p w:rsidR="00666B83" w:rsidRDefault="00666B83" w:rsidP="005070ED">
            <w:pPr>
              <w:pStyle w:val="02TEXTOPRINCIPAL"/>
            </w:pPr>
          </w:p>
          <w:p w:rsidR="00666B83" w:rsidRDefault="00666B83" w:rsidP="005070ED">
            <w:pPr>
              <w:pStyle w:val="02TEXTOPRINCIPAL"/>
            </w:pPr>
            <w:r>
              <w:t>Se você está contente, grite “viva”.</w:t>
            </w:r>
          </w:p>
          <w:p w:rsidR="00666B83" w:rsidRDefault="00666B83" w:rsidP="005070ED">
            <w:pPr>
              <w:pStyle w:val="02TEXTOPRINCIPAL"/>
            </w:pPr>
            <w:r>
              <w:t>Se você está contente, grite “viva”.</w:t>
            </w:r>
          </w:p>
          <w:p w:rsidR="00666B83" w:rsidRDefault="00666B83" w:rsidP="005070ED">
            <w:pPr>
              <w:pStyle w:val="02TEXTOPRINCIPAL"/>
            </w:pPr>
            <w:r>
              <w:t>Se você está contente</w:t>
            </w:r>
          </w:p>
          <w:p w:rsidR="00666B83" w:rsidRDefault="00666B83" w:rsidP="005070ED">
            <w:pPr>
              <w:pStyle w:val="02TEXTOPRINCIPAL"/>
            </w:pPr>
            <w:r>
              <w:t>E quer mostrar a toda gente,</w:t>
            </w:r>
          </w:p>
          <w:p w:rsidR="00666B83" w:rsidRDefault="00666B83" w:rsidP="005070ED">
            <w:pPr>
              <w:pStyle w:val="02TEXTOPRINCIPAL"/>
            </w:pPr>
            <w:r>
              <w:t>Se você está contente, grite “viva”.</w:t>
            </w:r>
          </w:p>
          <w:p w:rsidR="00666B83" w:rsidRDefault="00666B83" w:rsidP="005070ED">
            <w:pPr>
              <w:pStyle w:val="06CREDITO"/>
            </w:pPr>
            <w:r>
              <w:t>Cantiga popular</w:t>
            </w:r>
          </w:p>
          <w:p w:rsidR="00666B83" w:rsidRDefault="00666B83" w:rsidP="005070ED">
            <w:pPr>
              <w:pStyle w:val="02TEXTOPRINCIPAL"/>
            </w:pPr>
          </w:p>
        </w:tc>
        <w:tc>
          <w:tcPr>
            <w:tcW w:w="4322" w:type="dxa"/>
          </w:tcPr>
          <w:p w:rsidR="00666B83" w:rsidRDefault="00666B83" w:rsidP="005070ED">
            <w:pPr>
              <w:pStyle w:val="02TEXTOPRINCIPAL"/>
            </w:pPr>
          </w:p>
        </w:tc>
      </w:tr>
    </w:tbl>
    <w:p w:rsidR="00666B83" w:rsidRDefault="00666B83" w:rsidP="00666B83">
      <w:pPr>
        <w:pStyle w:val="02TEXTOPRINCIPAL"/>
      </w:pPr>
      <w:r>
        <w:t>Finalize conversando com as crianças sobre os sons extraídos do corpo, estimulando-as a reconhecer as partes de seu corpo que produzem som.</w:t>
      </w:r>
    </w:p>
    <w:p w:rsidR="00666B83" w:rsidRDefault="00666B83" w:rsidP="00666B83">
      <w:pPr>
        <w:pStyle w:val="02TEXTOPRINCIPAL"/>
      </w:pPr>
    </w:p>
    <w:p w:rsidR="00666B83" w:rsidRDefault="00666B83" w:rsidP="00666B83">
      <w:pPr>
        <w:pStyle w:val="01TITULO3"/>
      </w:pPr>
      <w:r w:rsidRPr="005A5B75">
        <w:t>Etapa 2</w:t>
      </w:r>
      <w:r>
        <w:t xml:space="preserve"> (Aproximadamente 100 minutos/ 2 aulas)</w:t>
      </w:r>
    </w:p>
    <w:p w:rsidR="00666B83" w:rsidRDefault="00666B83" w:rsidP="00666B83">
      <w:pPr>
        <w:pStyle w:val="02TEXTOPRINCIPAL"/>
      </w:pPr>
      <w:r>
        <w:t xml:space="preserve">Conversem sobre quais músicas as crianças costumam escutar e se sabem com quais instrumentos musicais elas foram feitas. Se possível, traga algumas imagens e sons de diferentes instrumentos musicais para que as crianças tenham acesso e conheçam esses instrumentos. </w:t>
      </w:r>
    </w:p>
    <w:p w:rsidR="00666B83" w:rsidRDefault="00666B83" w:rsidP="00666B83">
      <w:pPr>
        <w:pStyle w:val="02TEXTOPRINCIPAL"/>
      </w:pPr>
      <w:r>
        <w:t xml:space="preserve">Como sugestão, para conhecer alguns dos instrumentos musicais, indicamos: HENTSCHKE, Liane (org.). </w:t>
      </w:r>
      <w:r w:rsidRPr="004E2DCB">
        <w:rPr>
          <w:i/>
        </w:rPr>
        <w:t xml:space="preserve">A orquestra </w:t>
      </w:r>
      <w:proofErr w:type="spellStart"/>
      <w:r w:rsidRPr="004E2DCB">
        <w:rPr>
          <w:i/>
        </w:rPr>
        <w:t>tim</w:t>
      </w:r>
      <w:proofErr w:type="spellEnd"/>
      <w:r w:rsidRPr="004E2DCB">
        <w:rPr>
          <w:i/>
        </w:rPr>
        <w:t xml:space="preserve"> </w:t>
      </w:r>
      <w:proofErr w:type="spellStart"/>
      <w:r w:rsidRPr="004E2DCB">
        <w:rPr>
          <w:i/>
        </w:rPr>
        <w:t>tim</w:t>
      </w:r>
      <w:proofErr w:type="spellEnd"/>
      <w:r w:rsidRPr="004E2DCB">
        <w:rPr>
          <w:i/>
        </w:rPr>
        <w:t xml:space="preserve"> por </w:t>
      </w:r>
      <w:proofErr w:type="spellStart"/>
      <w:r w:rsidRPr="004E2DCB">
        <w:rPr>
          <w:i/>
        </w:rPr>
        <w:t>tim</w:t>
      </w:r>
      <w:proofErr w:type="spellEnd"/>
      <w:r>
        <w:t>. São Paulo: Moderna, 2005.</w:t>
      </w:r>
    </w:p>
    <w:p w:rsidR="00666B83" w:rsidRDefault="00666B83" w:rsidP="00666B83">
      <w:pPr>
        <w:pStyle w:val="02TEXTOPRINCIPAL"/>
      </w:pPr>
      <w:r>
        <w:t>Outra possibilidade é convidar pais de alunos ou pessoas da comunidade que toquem diferentes instrumentos para uma pequena apresentação e roda de conversa em sala de aula.</w:t>
      </w:r>
    </w:p>
    <w:p w:rsidR="00666B83" w:rsidRDefault="00666B83" w:rsidP="00666B83">
      <w:pPr>
        <w:pStyle w:val="02TEXTOPRINCIPAL"/>
      </w:pPr>
      <w:r>
        <w:t>Após conhecerem alguns instrumentos convencionais, comente que nós também podemos criar nossos próprios instrumentos, reaproveitando diferentes materiais.</w:t>
      </w:r>
      <w:r w:rsidRPr="000C1E74">
        <w:t xml:space="preserve"> </w:t>
      </w:r>
      <w:r>
        <w:t xml:space="preserve">Para isso, sugerimos o livro: BRITO, Teca Alencar. </w:t>
      </w:r>
      <w:r w:rsidRPr="006E0D1D">
        <w:rPr>
          <w:i/>
        </w:rPr>
        <w:t>Música na Educação infantil: propostas para a formação integral da criança</w:t>
      </w:r>
      <w:r>
        <w:t xml:space="preserve">. São Paulo: </w:t>
      </w:r>
      <w:proofErr w:type="spellStart"/>
      <w:r>
        <w:t>Peirópolis</w:t>
      </w:r>
      <w:proofErr w:type="spellEnd"/>
      <w:r>
        <w:t>, 2003. Embora o livro aborde o ensino de música para crianças da Educação Infantil, traz também sugestões de construção de instrumentos musicais não convencionais e propostas adaptáveis para o 1º ano do Ensino Fundamental. Para organizar melhor o trabalho, divida a turma em grupos de quatro ou cinco alunos e, para cada grupo, oriente a produção de um tipo de instrumento musical. A seguir, sugestões para essa elaboração.</w:t>
      </w:r>
    </w:p>
    <w:p w:rsidR="00666B83" w:rsidRDefault="00666B83" w:rsidP="00666B83">
      <w:pPr>
        <w:pStyle w:val="02TEXTOPRINCIPAL"/>
      </w:pPr>
      <w:r>
        <w:t>- Violão de Caixa</w:t>
      </w:r>
    </w:p>
    <w:p w:rsidR="00666B83" w:rsidRDefault="00666B83" w:rsidP="00666B83">
      <w:pPr>
        <w:pStyle w:val="02TEXTOPRINCIPAL"/>
      </w:pPr>
      <w:r>
        <w:t>Você vai precisar de uma caixa de sapato (sem tampa) e cerca de 6 elásticos para cada violão. Peça aos alunos que decorem a caixa de sapatos como preferirem. Eles deverão esticar de quatro a seis elásticos sobre a caixa, no sentido horizontal, de modo que os elásticos fiquem bem tensionados ao longo da abertura da caixa de sapatos. Para tocar o violão de caixa, oriente os alunos a beliscarem as cordas de elástico.</w:t>
      </w:r>
    </w:p>
    <w:p w:rsidR="00666B83" w:rsidRDefault="00666B83" w:rsidP="00666B83">
      <w:pPr>
        <w:pStyle w:val="02TEXTOPRINCIPAL"/>
      </w:pPr>
      <w:r>
        <w:t>- Xilofone de Água</w:t>
      </w:r>
    </w:p>
    <w:p w:rsidR="00666B83" w:rsidRDefault="00666B83" w:rsidP="00666B83">
      <w:pPr>
        <w:pStyle w:val="02TEXTOPRINCIPAL"/>
      </w:pPr>
      <w:r>
        <w:lastRenderedPageBreak/>
        <w:t>Você vai precisar de setes copos (podem ser de diferentes materiais, como cerâmica ou plástico duro), água, corante alimentício (ou tinta guache) e colheres. Alinhe os setes copos em uma fileira e vá acrescentando água com corante em cada copo, de modo que os copos tenham cores e quantidades de água diferentes, indo da menor para a maior quantidade de água. Depois, peça aos alunos que utilizem uma colher para bater nos copos e produzir os sons.</w:t>
      </w:r>
    </w:p>
    <w:p w:rsidR="00666B83" w:rsidRDefault="00666B83" w:rsidP="00666B83">
      <w:pPr>
        <w:pStyle w:val="02TEXTOPRINCIPAL"/>
      </w:pPr>
      <w:r>
        <w:t>- Garrafa de Chuva</w:t>
      </w:r>
    </w:p>
    <w:p w:rsidR="00666B83" w:rsidRDefault="00666B83" w:rsidP="00666B83">
      <w:pPr>
        <w:pStyle w:val="02TEXTOPRINCIPAL"/>
      </w:pPr>
      <w:r>
        <w:t>Você vai precisar de uma garrafa de plástico de 500 ml, palitos de dente e arroz. Oriente os alunos a abrirem a garrafa e colocarem dentro dela muitos palitos de dente e um punhado de arroz. Peça que fechem a garrafa e virem-na lentamente para produzir o som da chuva.</w:t>
      </w:r>
    </w:p>
    <w:p w:rsidR="00666B83" w:rsidRPr="00EE661C" w:rsidRDefault="00666B83" w:rsidP="00666B83">
      <w:pPr>
        <w:pStyle w:val="02TEXTOPRINCIPAL"/>
      </w:pPr>
      <w:r>
        <w:t xml:space="preserve">- </w:t>
      </w:r>
      <w:r w:rsidRPr="00EE661C">
        <w:t>Castanholas</w:t>
      </w:r>
    </w:p>
    <w:p w:rsidR="00666B83" w:rsidRDefault="00666B83" w:rsidP="00666B83">
      <w:pPr>
        <w:pStyle w:val="02TEXTOPRINCIPAL"/>
      </w:pPr>
      <w:r>
        <w:t>Para cada castanhola, você vai precisar de uma tira de papelão grosso com cerca de 12 cm de comprimento, duas tampinhas de refrigerante e cola branca. Dobre o papelão ao meio e cole uma tampinha em cada extremidade, de modo que fiquem com a parte côncava para baixo. Para extrair o som das castanholas, basta apertar o papelão em movimento de pinça.</w:t>
      </w:r>
    </w:p>
    <w:p w:rsidR="00666B83" w:rsidRDefault="00666B83" w:rsidP="00666B83">
      <w:pPr>
        <w:pStyle w:val="02TEXTOPRINCIPAL"/>
      </w:pPr>
      <w:r>
        <w:t>Ao término, deixe que os alunos explorem a criação sonora com seus instrumentos alternativos.</w:t>
      </w:r>
    </w:p>
    <w:p w:rsidR="00666B83" w:rsidRDefault="00666B83" w:rsidP="00666B83">
      <w:pPr>
        <w:pStyle w:val="02TEXTOPRINCIPAL"/>
      </w:pPr>
    </w:p>
    <w:p w:rsidR="00666B83" w:rsidRDefault="00666B83" w:rsidP="00666B83">
      <w:pPr>
        <w:pStyle w:val="01TITULO3"/>
      </w:pPr>
      <w:r w:rsidRPr="005A5B75">
        <w:t>Etapa 3</w:t>
      </w:r>
      <w:r>
        <w:t xml:space="preserve"> (Aproximadamente 100 minutos/ 2 aulas)</w:t>
      </w:r>
    </w:p>
    <w:p w:rsidR="00666B83" w:rsidRDefault="00666B83" w:rsidP="00666B83">
      <w:pPr>
        <w:pStyle w:val="02TEXTOPRINCIPAL"/>
      </w:pPr>
      <w:r>
        <w:t xml:space="preserve">Com a construção dos diferentes instrumentos musicais e a livre experimentação sonora destes, organize uma espécie de orquestra com a turma, agrupando os alunos de acordo com os instrumentos. </w:t>
      </w:r>
    </w:p>
    <w:p w:rsidR="00666B83" w:rsidRDefault="00666B83" w:rsidP="00666B83">
      <w:pPr>
        <w:pStyle w:val="02TEXTOPRINCIPAL"/>
      </w:pPr>
      <w:r>
        <w:t>R</w:t>
      </w:r>
      <w:r w:rsidRPr="00465520">
        <w:t>eproduza a música</w:t>
      </w:r>
      <w:r>
        <w:t xml:space="preserve"> </w:t>
      </w:r>
      <w:r w:rsidRPr="000F3EC5">
        <w:rPr>
          <w:i/>
        </w:rPr>
        <w:t>Na loja do mestre André</w:t>
      </w:r>
      <w:r w:rsidRPr="00045675">
        <w:t xml:space="preserve"> </w:t>
      </w:r>
      <w:r w:rsidRPr="00465520">
        <w:t>e cante-a</w:t>
      </w:r>
      <w:r>
        <w:t>s</w:t>
      </w:r>
      <w:r w:rsidRPr="00465520">
        <w:t xml:space="preserve"> com os alunos</w:t>
      </w:r>
      <w:r>
        <w:t>, tocando os instrumentos conforme solicitado na letra da música</w:t>
      </w:r>
      <w:r w:rsidRPr="00465520">
        <w:t>. Caso não seja possível a reprodução da</w:t>
      </w:r>
      <w:r>
        <w:t>s</w:t>
      </w:r>
      <w:r w:rsidRPr="00465520">
        <w:t xml:space="preserve"> música</w:t>
      </w:r>
      <w:r>
        <w:t>s</w:t>
      </w:r>
      <w:r w:rsidRPr="00465520">
        <w:t xml:space="preserve"> </w:t>
      </w:r>
      <w:r>
        <w:t>com o uso</w:t>
      </w:r>
      <w:r w:rsidRPr="00465520">
        <w:t xml:space="preserve"> de um aparelho</w:t>
      </w:r>
      <w:r>
        <w:t xml:space="preserve"> de som</w:t>
      </w:r>
      <w:r w:rsidRPr="00465520">
        <w:t>, cante-a</w:t>
      </w:r>
      <w:r>
        <w:t>s</w:t>
      </w:r>
      <w:r w:rsidRPr="00465520">
        <w:t xml:space="preserve"> com os alunos.</w:t>
      </w:r>
      <w:r>
        <w:t xml:space="preserve"> É possível substituir os nomes dos instrumentos propostos na música original, de modo a contemplar os instrumentos confeccionados pelas crianças.</w:t>
      </w:r>
    </w:p>
    <w:p w:rsidR="00666B83" w:rsidRDefault="00666B83" w:rsidP="00666B83">
      <w:pPr>
        <w:pStyle w:val="02TEXTOPRINCIPAL"/>
      </w:pPr>
      <w:r>
        <w:t>Veja a letra da música:</w:t>
      </w:r>
    </w:p>
    <w:p w:rsidR="00666B83" w:rsidRDefault="00666B83" w:rsidP="00666B83">
      <w:pPr>
        <w:pStyle w:val="02TEXTOPRINCIPAL"/>
      </w:pPr>
    </w:p>
    <w:p w:rsidR="00666B83" w:rsidRPr="00891613" w:rsidRDefault="00666B83" w:rsidP="00666B83">
      <w:pPr>
        <w:pStyle w:val="02TEXTOPRINCIPAL"/>
        <w:rPr>
          <w:b/>
          <w:caps/>
        </w:rPr>
      </w:pPr>
      <w:r w:rsidRPr="00891613">
        <w:rPr>
          <w:b/>
          <w:caps/>
        </w:rPr>
        <w:t>Na loja do Mestre André</w:t>
      </w:r>
    </w:p>
    <w:p w:rsidR="00666B83" w:rsidRDefault="00666B83" w:rsidP="00666B83">
      <w:pPr>
        <w:pStyle w:val="02TEXTOPRINCIPAL"/>
      </w:pPr>
      <w:r>
        <w:t>Foi na loja do Mestre André</w:t>
      </w:r>
    </w:p>
    <w:p w:rsidR="00666B83" w:rsidRDefault="00666B83" w:rsidP="00666B83">
      <w:pPr>
        <w:pStyle w:val="02TEXTOPRINCIPAL"/>
      </w:pPr>
      <w:r>
        <w:t>Que eu comprei um pianinho,</w:t>
      </w:r>
    </w:p>
    <w:p w:rsidR="00666B83" w:rsidRDefault="00666B83" w:rsidP="00666B83">
      <w:pPr>
        <w:pStyle w:val="02TEXTOPRINCIPAL"/>
      </w:pPr>
      <w:proofErr w:type="spellStart"/>
      <w:r>
        <w:t>Plim</w:t>
      </w:r>
      <w:proofErr w:type="spellEnd"/>
      <w:r>
        <w:t xml:space="preserve">, </w:t>
      </w:r>
      <w:proofErr w:type="spellStart"/>
      <w:r>
        <w:t>plim</w:t>
      </w:r>
      <w:proofErr w:type="spellEnd"/>
      <w:r>
        <w:t xml:space="preserve">, </w:t>
      </w:r>
      <w:proofErr w:type="spellStart"/>
      <w:r>
        <w:t>plim</w:t>
      </w:r>
      <w:proofErr w:type="spellEnd"/>
      <w:r>
        <w:t>, um pianinho.</w:t>
      </w:r>
    </w:p>
    <w:p w:rsidR="00666B83" w:rsidRDefault="00666B83" w:rsidP="00666B83">
      <w:pPr>
        <w:pStyle w:val="02TEXTOPRINCIPAL"/>
      </w:pPr>
      <w:r>
        <w:t>Ai olé! Ai olé! Ai olé! Ai olé!</w:t>
      </w:r>
    </w:p>
    <w:p w:rsidR="00666B83" w:rsidRDefault="00666B83" w:rsidP="00666B83">
      <w:pPr>
        <w:pStyle w:val="02TEXTOPRINCIPAL"/>
      </w:pPr>
      <w:r>
        <w:t>Foi na loja do Mestre André</w:t>
      </w:r>
    </w:p>
    <w:p w:rsidR="00666B83" w:rsidRDefault="00666B83" w:rsidP="00666B83">
      <w:pPr>
        <w:pStyle w:val="02TEXTOPRINCIPAL"/>
      </w:pPr>
      <w:r>
        <w:t>Que eu comprei um violão,</w:t>
      </w:r>
    </w:p>
    <w:p w:rsidR="00666B83" w:rsidRDefault="00666B83" w:rsidP="00666B83">
      <w:pPr>
        <w:pStyle w:val="02TEXTOPRINCIPAL"/>
      </w:pPr>
      <w:r>
        <w:t>Dão, dão, dão, um violão,</w:t>
      </w:r>
    </w:p>
    <w:p w:rsidR="00666B83" w:rsidRDefault="00666B83" w:rsidP="00666B83">
      <w:pPr>
        <w:pStyle w:val="02TEXTOPRINCIPAL"/>
      </w:pPr>
      <w:proofErr w:type="spellStart"/>
      <w:r>
        <w:t>Plim</w:t>
      </w:r>
      <w:proofErr w:type="spellEnd"/>
      <w:r>
        <w:t xml:space="preserve">, </w:t>
      </w:r>
      <w:proofErr w:type="spellStart"/>
      <w:r>
        <w:t>plim</w:t>
      </w:r>
      <w:proofErr w:type="spellEnd"/>
      <w:r>
        <w:t xml:space="preserve">, </w:t>
      </w:r>
      <w:proofErr w:type="spellStart"/>
      <w:r>
        <w:t>plim</w:t>
      </w:r>
      <w:proofErr w:type="spellEnd"/>
      <w:r>
        <w:t>, um pianinho.</w:t>
      </w:r>
    </w:p>
    <w:p w:rsidR="00666B83" w:rsidRDefault="00666B83" w:rsidP="00666B83">
      <w:pPr>
        <w:pStyle w:val="02TEXTOPRINCIPAL"/>
      </w:pPr>
      <w:r>
        <w:t>Ai olé! Ai olé! Ai olé! Ai olé!</w:t>
      </w:r>
    </w:p>
    <w:p w:rsidR="00666B83" w:rsidRDefault="00666B83" w:rsidP="00666B83">
      <w:pPr>
        <w:pStyle w:val="02TEXTOPRINCIPAL"/>
      </w:pPr>
      <w:r>
        <w:t>Foi na loja do Mestre André</w:t>
      </w:r>
    </w:p>
    <w:p w:rsidR="00666B83" w:rsidRDefault="00666B83" w:rsidP="00666B83">
      <w:pPr>
        <w:pStyle w:val="02TEXTOPRINCIPAL"/>
      </w:pPr>
      <w:r>
        <w:t>Que eu comprei uma flautinha,</w:t>
      </w:r>
    </w:p>
    <w:p w:rsidR="00666B83" w:rsidRDefault="00666B83" w:rsidP="00666B83">
      <w:pPr>
        <w:pStyle w:val="02TEXTOPRINCIPAL"/>
      </w:pPr>
      <w:proofErr w:type="spellStart"/>
      <w:r>
        <w:t>Flá</w:t>
      </w:r>
      <w:proofErr w:type="spellEnd"/>
      <w:r>
        <w:t xml:space="preserve">, </w:t>
      </w:r>
      <w:proofErr w:type="spellStart"/>
      <w:r>
        <w:t>flá</w:t>
      </w:r>
      <w:proofErr w:type="spellEnd"/>
      <w:r>
        <w:t xml:space="preserve">, </w:t>
      </w:r>
      <w:proofErr w:type="spellStart"/>
      <w:r>
        <w:t>flá</w:t>
      </w:r>
      <w:proofErr w:type="spellEnd"/>
      <w:r>
        <w:t>, uma flautinha,</w:t>
      </w:r>
    </w:p>
    <w:p w:rsidR="00666B83" w:rsidRDefault="00666B83" w:rsidP="00666B83">
      <w:pPr>
        <w:pStyle w:val="02TEXTOPRINCIPAL"/>
      </w:pPr>
      <w:r>
        <w:lastRenderedPageBreak/>
        <w:t>Dão, dão, dão, um violão,</w:t>
      </w:r>
    </w:p>
    <w:p w:rsidR="00666B83" w:rsidRDefault="00666B83" w:rsidP="00666B83">
      <w:pPr>
        <w:pStyle w:val="02TEXTOPRINCIPAL"/>
      </w:pPr>
      <w:proofErr w:type="spellStart"/>
      <w:r>
        <w:t>Plim</w:t>
      </w:r>
      <w:proofErr w:type="spellEnd"/>
      <w:r>
        <w:t xml:space="preserve">, </w:t>
      </w:r>
      <w:proofErr w:type="spellStart"/>
      <w:r>
        <w:t>plim</w:t>
      </w:r>
      <w:proofErr w:type="spellEnd"/>
      <w:r>
        <w:t xml:space="preserve">, </w:t>
      </w:r>
      <w:proofErr w:type="spellStart"/>
      <w:r>
        <w:t>plim</w:t>
      </w:r>
      <w:proofErr w:type="spellEnd"/>
      <w:r>
        <w:t>, um pianinho.</w:t>
      </w:r>
    </w:p>
    <w:p w:rsidR="00666B83" w:rsidRDefault="00666B83" w:rsidP="00666B83">
      <w:pPr>
        <w:pStyle w:val="02TEXTOPRINCIPAL"/>
      </w:pPr>
      <w:r>
        <w:t>Foi na loja do Mestre André</w:t>
      </w:r>
    </w:p>
    <w:p w:rsidR="00666B83" w:rsidRDefault="00666B83" w:rsidP="00666B83">
      <w:pPr>
        <w:pStyle w:val="02TEXTOPRINCIPAL"/>
      </w:pPr>
      <w:r>
        <w:t>Que eu comprei uma corneta,</w:t>
      </w:r>
    </w:p>
    <w:p w:rsidR="00666B83" w:rsidRDefault="00666B83" w:rsidP="00666B83">
      <w:pPr>
        <w:pStyle w:val="02TEXTOPRINCIPAL"/>
      </w:pPr>
      <w:proofErr w:type="gramStart"/>
      <w:r>
        <w:t>Tá</w:t>
      </w:r>
      <w:proofErr w:type="gramEnd"/>
      <w:r>
        <w:t>, tá, tá, uma corneta,</w:t>
      </w:r>
    </w:p>
    <w:p w:rsidR="00666B83" w:rsidRDefault="00666B83" w:rsidP="00666B83">
      <w:pPr>
        <w:pStyle w:val="02TEXTOPRINCIPAL"/>
      </w:pPr>
      <w:proofErr w:type="spellStart"/>
      <w:r>
        <w:t>Flá</w:t>
      </w:r>
      <w:proofErr w:type="spellEnd"/>
      <w:r>
        <w:t xml:space="preserve">, </w:t>
      </w:r>
      <w:proofErr w:type="spellStart"/>
      <w:r>
        <w:t>flá</w:t>
      </w:r>
      <w:proofErr w:type="spellEnd"/>
      <w:r>
        <w:t xml:space="preserve">, </w:t>
      </w:r>
      <w:proofErr w:type="spellStart"/>
      <w:r>
        <w:t>flá</w:t>
      </w:r>
      <w:proofErr w:type="spellEnd"/>
      <w:r>
        <w:t>, uma flautinha,</w:t>
      </w:r>
    </w:p>
    <w:p w:rsidR="00666B83" w:rsidRDefault="00666B83" w:rsidP="00666B83">
      <w:pPr>
        <w:pStyle w:val="02TEXTOPRINCIPAL"/>
      </w:pPr>
      <w:r>
        <w:t>Dão, dão, dão, um violão,</w:t>
      </w:r>
    </w:p>
    <w:p w:rsidR="00666B83" w:rsidRDefault="00666B83" w:rsidP="00666B83">
      <w:pPr>
        <w:pStyle w:val="02TEXTOPRINCIPAL"/>
      </w:pPr>
      <w:proofErr w:type="spellStart"/>
      <w:r>
        <w:t>Plim</w:t>
      </w:r>
      <w:proofErr w:type="spellEnd"/>
      <w:r>
        <w:t xml:space="preserve">, </w:t>
      </w:r>
      <w:proofErr w:type="spellStart"/>
      <w:r>
        <w:t>plim</w:t>
      </w:r>
      <w:proofErr w:type="spellEnd"/>
      <w:r>
        <w:t xml:space="preserve">, </w:t>
      </w:r>
      <w:proofErr w:type="spellStart"/>
      <w:r>
        <w:t>plim</w:t>
      </w:r>
      <w:proofErr w:type="spellEnd"/>
      <w:r>
        <w:t>, um pianinho.</w:t>
      </w:r>
    </w:p>
    <w:p w:rsidR="00666B83" w:rsidRDefault="00666B83" w:rsidP="00666B83">
      <w:pPr>
        <w:pStyle w:val="02TEXTOPRINCIPAL"/>
      </w:pPr>
      <w:r>
        <w:t>Foi na loja do Mestre André</w:t>
      </w:r>
    </w:p>
    <w:p w:rsidR="00666B83" w:rsidRDefault="00666B83" w:rsidP="00666B83">
      <w:pPr>
        <w:pStyle w:val="02TEXTOPRINCIPAL"/>
      </w:pPr>
      <w:r>
        <w:t>Que eu comprei um rabecão,</w:t>
      </w:r>
    </w:p>
    <w:p w:rsidR="00666B83" w:rsidRDefault="00666B83" w:rsidP="00666B83">
      <w:pPr>
        <w:pStyle w:val="02TEXTOPRINCIPAL"/>
      </w:pPr>
      <w:proofErr w:type="spellStart"/>
      <w:r>
        <w:t>Rão</w:t>
      </w:r>
      <w:proofErr w:type="spellEnd"/>
      <w:r>
        <w:t xml:space="preserve">, </w:t>
      </w:r>
      <w:proofErr w:type="spellStart"/>
      <w:r>
        <w:t>rão</w:t>
      </w:r>
      <w:proofErr w:type="spellEnd"/>
      <w:r>
        <w:t xml:space="preserve">, </w:t>
      </w:r>
      <w:proofErr w:type="spellStart"/>
      <w:r>
        <w:t>rão</w:t>
      </w:r>
      <w:proofErr w:type="spellEnd"/>
      <w:r>
        <w:t>, um rabecão,</w:t>
      </w:r>
    </w:p>
    <w:p w:rsidR="00666B83" w:rsidRDefault="00666B83" w:rsidP="00666B83">
      <w:pPr>
        <w:pStyle w:val="02TEXTOPRINCIPAL"/>
      </w:pPr>
      <w:proofErr w:type="gramStart"/>
      <w:r>
        <w:t>Tá</w:t>
      </w:r>
      <w:proofErr w:type="gramEnd"/>
      <w:r>
        <w:t>, tá, tá, uma corneta,</w:t>
      </w:r>
    </w:p>
    <w:p w:rsidR="00666B83" w:rsidRDefault="00666B83" w:rsidP="00666B83">
      <w:pPr>
        <w:pStyle w:val="02TEXTOPRINCIPAL"/>
      </w:pPr>
      <w:proofErr w:type="spellStart"/>
      <w:r>
        <w:t>Flá</w:t>
      </w:r>
      <w:proofErr w:type="spellEnd"/>
      <w:r>
        <w:t xml:space="preserve">, </w:t>
      </w:r>
      <w:proofErr w:type="spellStart"/>
      <w:r>
        <w:t>flá</w:t>
      </w:r>
      <w:proofErr w:type="spellEnd"/>
      <w:r>
        <w:t xml:space="preserve">, </w:t>
      </w:r>
      <w:proofErr w:type="spellStart"/>
      <w:r>
        <w:t>flá</w:t>
      </w:r>
      <w:proofErr w:type="spellEnd"/>
      <w:r>
        <w:t>, uma flautinha,</w:t>
      </w:r>
    </w:p>
    <w:p w:rsidR="00666B83" w:rsidRDefault="00666B83" w:rsidP="00666B83">
      <w:pPr>
        <w:pStyle w:val="02TEXTOPRINCIPAL"/>
      </w:pPr>
      <w:r>
        <w:t>Dão, dão, dão, um violão,</w:t>
      </w:r>
    </w:p>
    <w:p w:rsidR="00666B83" w:rsidRDefault="00666B83" w:rsidP="00666B83">
      <w:pPr>
        <w:pStyle w:val="02TEXTOPRINCIPAL"/>
      </w:pPr>
      <w:proofErr w:type="spellStart"/>
      <w:r>
        <w:t>Plim</w:t>
      </w:r>
      <w:proofErr w:type="spellEnd"/>
      <w:r>
        <w:t xml:space="preserve">, </w:t>
      </w:r>
      <w:proofErr w:type="spellStart"/>
      <w:r>
        <w:t>plim</w:t>
      </w:r>
      <w:proofErr w:type="spellEnd"/>
      <w:r>
        <w:t xml:space="preserve">, </w:t>
      </w:r>
      <w:proofErr w:type="spellStart"/>
      <w:r>
        <w:t>plim</w:t>
      </w:r>
      <w:proofErr w:type="spellEnd"/>
      <w:r>
        <w:t>, um pianinho.</w:t>
      </w:r>
    </w:p>
    <w:p w:rsidR="00666B83" w:rsidRDefault="00666B83" w:rsidP="00666B83">
      <w:pPr>
        <w:pStyle w:val="02TEXTOPRINCIPAL"/>
      </w:pPr>
      <w:r>
        <w:t>Foi na loja do Mestre André</w:t>
      </w:r>
    </w:p>
    <w:p w:rsidR="00666B83" w:rsidRDefault="00666B83" w:rsidP="00666B83">
      <w:pPr>
        <w:pStyle w:val="02TEXTOPRINCIPAL"/>
      </w:pPr>
      <w:r>
        <w:t xml:space="preserve">Que eu comprei um </w:t>
      </w:r>
      <w:proofErr w:type="spellStart"/>
      <w:r>
        <w:t>tamborzinho</w:t>
      </w:r>
      <w:proofErr w:type="spellEnd"/>
      <w:r>
        <w:t>,</w:t>
      </w:r>
    </w:p>
    <w:p w:rsidR="00666B83" w:rsidRDefault="00666B83" w:rsidP="00666B83">
      <w:pPr>
        <w:pStyle w:val="02TEXTOPRINCIPAL"/>
      </w:pPr>
      <w:r>
        <w:t xml:space="preserve">Dum, dum, dum, um </w:t>
      </w:r>
      <w:proofErr w:type="spellStart"/>
      <w:r>
        <w:t>tamborzinho</w:t>
      </w:r>
      <w:proofErr w:type="spellEnd"/>
      <w:r>
        <w:t>,</w:t>
      </w:r>
    </w:p>
    <w:p w:rsidR="00666B83" w:rsidRDefault="00666B83" w:rsidP="00666B83">
      <w:pPr>
        <w:pStyle w:val="02TEXTOPRINCIPAL"/>
      </w:pPr>
      <w:proofErr w:type="spellStart"/>
      <w:r>
        <w:t>Rão</w:t>
      </w:r>
      <w:proofErr w:type="spellEnd"/>
      <w:r>
        <w:t xml:space="preserve">, </w:t>
      </w:r>
      <w:proofErr w:type="spellStart"/>
      <w:r>
        <w:t>rão</w:t>
      </w:r>
      <w:proofErr w:type="spellEnd"/>
      <w:r>
        <w:t xml:space="preserve">, </w:t>
      </w:r>
      <w:proofErr w:type="spellStart"/>
      <w:r>
        <w:t>rão</w:t>
      </w:r>
      <w:proofErr w:type="spellEnd"/>
      <w:r>
        <w:t>, um rabecão,</w:t>
      </w:r>
    </w:p>
    <w:p w:rsidR="00666B83" w:rsidRDefault="00666B83" w:rsidP="00666B83">
      <w:pPr>
        <w:pStyle w:val="02TEXTOPRINCIPAL"/>
      </w:pPr>
      <w:proofErr w:type="gramStart"/>
      <w:r>
        <w:t>Tá</w:t>
      </w:r>
      <w:proofErr w:type="gramEnd"/>
      <w:r>
        <w:t>, tá, tá, uma corneta,</w:t>
      </w:r>
    </w:p>
    <w:p w:rsidR="00666B83" w:rsidRDefault="00666B83" w:rsidP="00666B83">
      <w:pPr>
        <w:pStyle w:val="02TEXTOPRINCIPAL"/>
      </w:pPr>
      <w:proofErr w:type="spellStart"/>
      <w:r>
        <w:t>Flá</w:t>
      </w:r>
      <w:proofErr w:type="spellEnd"/>
      <w:r>
        <w:t xml:space="preserve">, </w:t>
      </w:r>
      <w:proofErr w:type="spellStart"/>
      <w:r>
        <w:t>flá</w:t>
      </w:r>
      <w:proofErr w:type="spellEnd"/>
      <w:r>
        <w:t xml:space="preserve">, </w:t>
      </w:r>
      <w:proofErr w:type="spellStart"/>
      <w:r>
        <w:t>flá</w:t>
      </w:r>
      <w:proofErr w:type="spellEnd"/>
      <w:r>
        <w:t>, uma flautinha,</w:t>
      </w:r>
    </w:p>
    <w:p w:rsidR="00666B83" w:rsidRDefault="00666B83" w:rsidP="00666B83">
      <w:pPr>
        <w:pStyle w:val="02TEXTOPRINCIPAL"/>
      </w:pPr>
      <w:r>
        <w:t>Dão, dão, dão, um violão,</w:t>
      </w:r>
    </w:p>
    <w:p w:rsidR="00666B83" w:rsidRDefault="00666B83" w:rsidP="00666B83">
      <w:pPr>
        <w:pStyle w:val="02TEXTOPRINCIPAL"/>
      </w:pPr>
      <w:proofErr w:type="spellStart"/>
      <w:r>
        <w:t>Plim</w:t>
      </w:r>
      <w:proofErr w:type="spellEnd"/>
      <w:r>
        <w:t xml:space="preserve">, </w:t>
      </w:r>
      <w:proofErr w:type="spellStart"/>
      <w:r>
        <w:t>plim</w:t>
      </w:r>
      <w:proofErr w:type="spellEnd"/>
      <w:r>
        <w:t xml:space="preserve">, </w:t>
      </w:r>
      <w:proofErr w:type="spellStart"/>
      <w:r>
        <w:t>plim</w:t>
      </w:r>
      <w:proofErr w:type="spellEnd"/>
      <w:r>
        <w:t>, um pianinho.</w:t>
      </w:r>
    </w:p>
    <w:p w:rsidR="00666B83" w:rsidRDefault="00666B83" w:rsidP="00666B83">
      <w:pPr>
        <w:pStyle w:val="06CREDITO"/>
      </w:pPr>
      <w:r>
        <w:t>Cantiga popular</w:t>
      </w:r>
    </w:p>
    <w:p w:rsidR="00666B83" w:rsidRDefault="00666B83" w:rsidP="00666B83">
      <w:pPr>
        <w:pStyle w:val="02TEXTOPRINCIPAL"/>
      </w:pPr>
    </w:p>
    <w:p w:rsidR="00666B83" w:rsidRPr="00EE661C" w:rsidRDefault="00666B83" w:rsidP="00666B83">
      <w:pPr>
        <w:pStyle w:val="02TEXTOPRINCIPAL"/>
      </w:pPr>
      <w:r>
        <w:t>Após a brincadeira cantada com os instrumentos, organize uma roda de conversa para que os alunos exponham como foi aprender a produzir sons e a construir diferentes instrumentos musicais.</w:t>
      </w:r>
    </w:p>
    <w:p w:rsidR="008A0A26" w:rsidRDefault="008A0A26">
      <w:pPr>
        <w:autoSpaceDN/>
        <w:spacing w:after="160" w:line="259" w:lineRule="auto"/>
        <w:textAlignment w:val="auto"/>
        <w:rPr>
          <w:rFonts w:ascii="Arial" w:hAnsi="Arial" w:cs="Arial"/>
        </w:rPr>
      </w:pPr>
      <w:r>
        <w:rPr>
          <w:rFonts w:ascii="Arial" w:hAnsi="Arial" w:cs="Arial"/>
        </w:rPr>
        <w:br w:type="page"/>
      </w:r>
    </w:p>
    <w:p w:rsidR="00666B83" w:rsidRPr="0058495A" w:rsidRDefault="00666B83" w:rsidP="00666B83">
      <w:pPr>
        <w:pStyle w:val="01TITULO3"/>
      </w:pPr>
      <w:r w:rsidRPr="00E75A70">
        <w:lastRenderedPageBreak/>
        <w:t>Avaliação</w:t>
      </w:r>
    </w:p>
    <w:p w:rsidR="00666B83" w:rsidRDefault="00666B83" w:rsidP="00666B83">
      <w:pPr>
        <w:pStyle w:val="02TEXTOPRINCIPAL"/>
      </w:pPr>
      <w:r>
        <w:t xml:space="preserve">A avaliação deverá ser contínua, ocorrendo em todas as etapas do desenvolvimento da atividade. Poderão ser avaliados a participação e o envolvimento dos alunos, o trabalho em grupo, a organização, a criatividade, a apresentação e as produções artísticas propostas. </w:t>
      </w:r>
    </w:p>
    <w:p w:rsidR="00666B83" w:rsidRPr="00CC7FFC" w:rsidRDefault="00666B83" w:rsidP="00666B83">
      <w:pPr>
        <w:pStyle w:val="02TEXTOPRINCIPAL"/>
      </w:pPr>
      <w:r w:rsidRPr="00CC7FFC">
        <w:t>Durante o desenvolvimento das atividades, observe:</w:t>
      </w:r>
    </w:p>
    <w:p w:rsidR="00666B83" w:rsidRDefault="00666B83" w:rsidP="00666B83">
      <w:pPr>
        <w:pStyle w:val="02TEXTOPRINCIPALBULLET"/>
        <w:textAlignment w:val="baseline"/>
      </w:pPr>
      <w:r>
        <w:t>o aluno relacionou sons e silêncios dentro do pensamento musical?</w:t>
      </w:r>
    </w:p>
    <w:p w:rsidR="00666B83" w:rsidRDefault="00666B83" w:rsidP="00666B83">
      <w:pPr>
        <w:pStyle w:val="02TEXTOPRINCIPALBULLET"/>
        <w:textAlignment w:val="baseline"/>
      </w:pPr>
      <w:r>
        <w:t>o aluno utilizou a improvisação e a composição para se expressar musicalmente?</w:t>
      </w:r>
    </w:p>
    <w:p w:rsidR="00666B83" w:rsidRDefault="00666B83" w:rsidP="00666B83">
      <w:pPr>
        <w:pStyle w:val="02TEXTOPRINCIPALBULLET"/>
        <w:textAlignment w:val="baseline"/>
      </w:pPr>
      <w:r>
        <w:t>o aluno reconhece que o corpo é capaz de produzir sons?</w:t>
      </w:r>
    </w:p>
    <w:p w:rsidR="00666B83" w:rsidRDefault="00666B83" w:rsidP="00666B83">
      <w:pPr>
        <w:pStyle w:val="02TEXTOPRINCIPALBULLET"/>
        <w:textAlignment w:val="baseline"/>
      </w:pPr>
      <w:r>
        <w:t>o aluno conseguiu construir diferentes instrumentos musicais não convencionais?</w:t>
      </w:r>
    </w:p>
    <w:p w:rsidR="00666B83" w:rsidRDefault="00666B83" w:rsidP="00666B83">
      <w:pPr>
        <w:pStyle w:val="02TEXTOPRINCIPAL"/>
      </w:pPr>
      <w:r>
        <w:t xml:space="preserve">Após o trabalho com a sequência didática, trabalhe com os alunos a </w:t>
      </w:r>
      <w:proofErr w:type="spellStart"/>
      <w:r>
        <w:t>autoavaliação</w:t>
      </w:r>
      <w:proofErr w:type="spellEnd"/>
      <w:r>
        <w:t xml:space="preserve"> a seguir. Se preferir, reproduza as questões na lousa e peça aos alunos que as copiem e respondam.</w:t>
      </w:r>
    </w:p>
    <w:p w:rsidR="00666B83" w:rsidRPr="00343B43" w:rsidRDefault="00666B83" w:rsidP="00666B83">
      <w:pPr>
        <w:pStyle w:val="02TEXTOPRINCIPAL"/>
      </w:pPr>
      <w:r>
        <w:t xml:space="preserve"> </w:t>
      </w:r>
    </w:p>
    <w:tbl>
      <w:tblPr>
        <w:tblStyle w:val="Tabelacomgrade"/>
        <w:tblW w:w="0" w:type="auto"/>
        <w:jc w:val="center"/>
        <w:tblLook w:val="04A0" w:firstRow="1" w:lastRow="0" w:firstColumn="1" w:lastColumn="0" w:noHBand="0" w:noVBand="1"/>
      </w:tblPr>
      <w:tblGrid>
        <w:gridCol w:w="5670"/>
        <w:gridCol w:w="709"/>
        <w:gridCol w:w="728"/>
      </w:tblGrid>
      <w:tr w:rsidR="00666B83" w:rsidRPr="00264902" w:rsidTr="005070ED">
        <w:trPr>
          <w:jc w:val="center"/>
        </w:trPr>
        <w:tc>
          <w:tcPr>
            <w:tcW w:w="5670" w:type="dxa"/>
          </w:tcPr>
          <w:p w:rsidR="00666B83" w:rsidRPr="00264902" w:rsidRDefault="00666B83" w:rsidP="00264902">
            <w:pPr>
              <w:pStyle w:val="03TITULOTABELAS1"/>
              <w:jc w:val="center"/>
              <w:rPr>
                <w:b/>
              </w:rPr>
            </w:pPr>
            <w:r w:rsidRPr="00264902">
              <w:rPr>
                <w:b/>
              </w:rPr>
              <w:t>AUTOAVALIAÇÃO</w:t>
            </w:r>
          </w:p>
        </w:tc>
        <w:tc>
          <w:tcPr>
            <w:tcW w:w="709" w:type="dxa"/>
          </w:tcPr>
          <w:p w:rsidR="00666B83" w:rsidRPr="00264902" w:rsidRDefault="00666B83" w:rsidP="00264902">
            <w:pPr>
              <w:pStyle w:val="03TITULOTABELAS1"/>
              <w:jc w:val="center"/>
              <w:rPr>
                <w:b/>
              </w:rPr>
            </w:pPr>
            <w:r w:rsidRPr="00264902">
              <w:rPr>
                <w:b/>
              </w:rPr>
              <w:t>SIM</w:t>
            </w:r>
          </w:p>
        </w:tc>
        <w:tc>
          <w:tcPr>
            <w:tcW w:w="728" w:type="dxa"/>
          </w:tcPr>
          <w:p w:rsidR="00666B83" w:rsidRPr="00264902" w:rsidRDefault="00666B83" w:rsidP="00264902">
            <w:pPr>
              <w:pStyle w:val="03TITULOTABELAS1"/>
              <w:jc w:val="center"/>
              <w:rPr>
                <w:b/>
              </w:rPr>
            </w:pPr>
            <w:r w:rsidRPr="00264902">
              <w:rPr>
                <w:b/>
              </w:rPr>
              <w:t>NÃO</w:t>
            </w:r>
          </w:p>
        </w:tc>
      </w:tr>
      <w:tr w:rsidR="00666B83" w:rsidRPr="00343B43" w:rsidTr="005070ED">
        <w:trPr>
          <w:jc w:val="center"/>
        </w:trPr>
        <w:tc>
          <w:tcPr>
            <w:tcW w:w="5670" w:type="dxa"/>
          </w:tcPr>
          <w:p w:rsidR="00666B83" w:rsidRDefault="00666B83" w:rsidP="005070ED">
            <w:pPr>
              <w:pStyle w:val="04TEXTOTABELAS"/>
            </w:pPr>
            <w:r>
              <w:t>Participei da atividade na sala de aula com empenho?</w:t>
            </w:r>
          </w:p>
        </w:tc>
        <w:tc>
          <w:tcPr>
            <w:tcW w:w="709" w:type="dxa"/>
          </w:tcPr>
          <w:p w:rsidR="00666B83" w:rsidRPr="00343B43" w:rsidRDefault="00666B83" w:rsidP="005070ED">
            <w:pPr>
              <w:rPr>
                <w:rFonts w:ascii="Arial" w:hAnsi="Arial" w:cs="Arial"/>
              </w:rPr>
            </w:pPr>
          </w:p>
        </w:tc>
        <w:tc>
          <w:tcPr>
            <w:tcW w:w="728" w:type="dxa"/>
          </w:tcPr>
          <w:p w:rsidR="00666B83" w:rsidRPr="00343B43" w:rsidRDefault="00666B83" w:rsidP="005070ED">
            <w:pPr>
              <w:rPr>
                <w:rFonts w:ascii="Arial" w:hAnsi="Arial" w:cs="Arial"/>
              </w:rPr>
            </w:pPr>
          </w:p>
        </w:tc>
      </w:tr>
      <w:tr w:rsidR="00666B83" w:rsidRPr="00343B43" w:rsidTr="005070ED">
        <w:trPr>
          <w:jc w:val="center"/>
        </w:trPr>
        <w:tc>
          <w:tcPr>
            <w:tcW w:w="5670" w:type="dxa"/>
          </w:tcPr>
          <w:p w:rsidR="00666B83" w:rsidRDefault="00666B83" w:rsidP="005070ED">
            <w:pPr>
              <w:pStyle w:val="04TEXTOTABELAS"/>
            </w:pPr>
            <w:r>
              <w:t>Soube utilizar o material proposto nas atividades?</w:t>
            </w:r>
          </w:p>
        </w:tc>
        <w:tc>
          <w:tcPr>
            <w:tcW w:w="709" w:type="dxa"/>
          </w:tcPr>
          <w:p w:rsidR="00666B83" w:rsidRPr="00343B43" w:rsidRDefault="00666B83" w:rsidP="005070ED">
            <w:pPr>
              <w:rPr>
                <w:rFonts w:ascii="Arial" w:hAnsi="Arial" w:cs="Arial"/>
              </w:rPr>
            </w:pPr>
          </w:p>
        </w:tc>
        <w:tc>
          <w:tcPr>
            <w:tcW w:w="728" w:type="dxa"/>
          </w:tcPr>
          <w:p w:rsidR="00666B83" w:rsidRPr="00343B43" w:rsidRDefault="00666B83" w:rsidP="005070ED">
            <w:pPr>
              <w:rPr>
                <w:rFonts w:ascii="Arial" w:hAnsi="Arial" w:cs="Arial"/>
              </w:rPr>
            </w:pPr>
          </w:p>
        </w:tc>
      </w:tr>
      <w:tr w:rsidR="00666B83" w:rsidRPr="00343B43" w:rsidTr="005070ED">
        <w:trPr>
          <w:jc w:val="center"/>
        </w:trPr>
        <w:tc>
          <w:tcPr>
            <w:tcW w:w="5670" w:type="dxa"/>
          </w:tcPr>
          <w:p w:rsidR="00666B83" w:rsidRDefault="00666B83" w:rsidP="005070ED">
            <w:pPr>
              <w:pStyle w:val="04TEXTOTABELAS"/>
            </w:pPr>
            <w:r>
              <w:t>Perguntei ao professor para compreender melhor?</w:t>
            </w:r>
          </w:p>
        </w:tc>
        <w:tc>
          <w:tcPr>
            <w:tcW w:w="709" w:type="dxa"/>
          </w:tcPr>
          <w:p w:rsidR="00666B83" w:rsidRPr="00343B43" w:rsidRDefault="00666B83" w:rsidP="005070ED">
            <w:pPr>
              <w:rPr>
                <w:rFonts w:ascii="Arial" w:hAnsi="Arial" w:cs="Arial"/>
              </w:rPr>
            </w:pPr>
          </w:p>
        </w:tc>
        <w:tc>
          <w:tcPr>
            <w:tcW w:w="728" w:type="dxa"/>
          </w:tcPr>
          <w:p w:rsidR="00666B83" w:rsidRPr="00343B43" w:rsidRDefault="00666B83" w:rsidP="005070ED">
            <w:pPr>
              <w:rPr>
                <w:rFonts w:ascii="Arial" w:hAnsi="Arial" w:cs="Arial"/>
              </w:rPr>
            </w:pPr>
          </w:p>
        </w:tc>
      </w:tr>
      <w:tr w:rsidR="00666B83" w:rsidRPr="00343B43" w:rsidTr="005070ED">
        <w:trPr>
          <w:jc w:val="center"/>
        </w:trPr>
        <w:tc>
          <w:tcPr>
            <w:tcW w:w="5670" w:type="dxa"/>
          </w:tcPr>
          <w:p w:rsidR="00666B83" w:rsidRDefault="00666B83" w:rsidP="005070ED">
            <w:pPr>
              <w:pStyle w:val="04TEXTOTABELAS"/>
            </w:pPr>
            <w:r>
              <w:t>Respeitei a opinião dos meus colegas?</w:t>
            </w:r>
          </w:p>
        </w:tc>
        <w:tc>
          <w:tcPr>
            <w:tcW w:w="709" w:type="dxa"/>
          </w:tcPr>
          <w:p w:rsidR="00666B83" w:rsidRPr="00343B43" w:rsidRDefault="00666B83" w:rsidP="005070ED">
            <w:pPr>
              <w:rPr>
                <w:rFonts w:ascii="Arial" w:hAnsi="Arial" w:cs="Arial"/>
              </w:rPr>
            </w:pPr>
          </w:p>
        </w:tc>
        <w:tc>
          <w:tcPr>
            <w:tcW w:w="728" w:type="dxa"/>
          </w:tcPr>
          <w:p w:rsidR="00666B83" w:rsidRPr="00343B43" w:rsidRDefault="00666B83" w:rsidP="005070ED">
            <w:pPr>
              <w:rPr>
                <w:rFonts w:ascii="Arial" w:hAnsi="Arial" w:cs="Arial"/>
              </w:rPr>
            </w:pPr>
          </w:p>
        </w:tc>
      </w:tr>
      <w:tr w:rsidR="00666B83" w:rsidRPr="00343B43" w:rsidTr="005070ED">
        <w:trPr>
          <w:jc w:val="center"/>
        </w:trPr>
        <w:tc>
          <w:tcPr>
            <w:tcW w:w="5670" w:type="dxa"/>
          </w:tcPr>
          <w:p w:rsidR="00666B83" w:rsidRDefault="00666B83" w:rsidP="005070ED">
            <w:pPr>
              <w:pStyle w:val="04TEXTOTABELAS"/>
            </w:pPr>
            <w:r>
              <w:t>Trabalhei cooperativamente com os colegas?</w:t>
            </w:r>
          </w:p>
        </w:tc>
        <w:tc>
          <w:tcPr>
            <w:tcW w:w="709" w:type="dxa"/>
          </w:tcPr>
          <w:p w:rsidR="00666B83" w:rsidRPr="00343B43" w:rsidRDefault="00666B83" w:rsidP="005070ED">
            <w:pPr>
              <w:rPr>
                <w:rFonts w:ascii="Arial" w:hAnsi="Arial" w:cs="Arial"/>
              </w:rPr>
            </w:pPr>
          </w:p>
        </w:tc>
        <w:tc>
          <w:tcPr>
            <w:tcW w:w="728" w:type="dxa"/>
          </w:tcPr>
          <w:p w:rsidR="00666B83" w:rsidRPr="00343B43" w:rsidRDefault="00666B83" w:rsidP="005070ED">
            <w:pPr>
              <w:rPr>
                <w:rFonts w:ascii="Arial" w:hAnsi="Arial" w:cs="Arial"/>
              </w:rPr>
            </w:pPr>
          </w:p>
        </w:tc>
      </w:tr>
      <w:tr w:rsidR="00666B83" w:rsidRPr="00343B43" w:rsidTr="005070ED">
        <w:trPr>
          <w:jc w:val="center"/>
        </w:trPr>
        <w:tc>
          <w:tcPr>
            <w:tcW w:w="5670" w:type="dxa"/>
          </w:tcPr>
          <w:p w:rsidR="00666B83" w:rsidRDefault="00666B83" w:rsidP="005070ED">
            <w:pPr>
              <w:pStyle w:val="04TEXTOTABELAS"/>
            </w:pPr>
            <w:r>
              <w:t>Tirei dúvidas sobre o que não entendi nessa sequência didática?</w:t>
            </w:r>
          </w:p>
        </w:tc>
        <w:tc>
          <w:tcPr>
            <w:tcW w:w="709" w:type="dxa"/>
          </w:tcPr>
          <w:p w:rsidR="00666B83" w:rsidRPr="00343B43" w:rsidRDefault="00666B83" w:rsidP="005070ED">
            <w:pPr>
              <w:rPr>
                <w:rFonts w:ascii="Arial" w:hAnsi="Arial" w:cs="Arial"/>
              </w:rPr>
            </w:pPr>
          </w:p>
        </w:tc>
        <w:tc>
          <w:tcPr>
            <w:tcW w:w="728" w:type="dxa"/>
          </w:tcPr>
          <w:p w:rsidR="00666B83" w:rsidRPr="00343B43" w:rsidRDefault="00666B83" w:rsidP="005070ED">
            <w:pPr>
              <w:rPr>
                <w:rFonts w:ascii="Arial" w:hAnsi="Arial" w:cs="Arial"/>
              </w:rPr>
            </w:pPr>
          </w:p>
        </w:tc>
      </w:tr>
    </w:tbl>
    <w:p w:rsidR="00666B83" w:rsidRPr="00343B43" w:rsidRDefault="00666B83" w:rsidP="00666B83">
      <w:pPr>
        <w:rPr>
          <w:rFonts w:ascii="Arial" w:hAnsi="Arial" w:cs="Arial"/>
        </w:rPr>
      </w:pPr>
      <w:bookmarkStart w:id="1" w:name="_GoBack"/>
      <w:bookmarkEnd w:id="1"/>
    </w:p>
    <w:sectPr w:rsidR="00666B83" w:rsidRPr="00343B43" w:rsidSect="008A0A26">
      <w:headerReference w:type="default" r:id="rId7"/>
      <w:footerReference w:type="default" r:id="rId8"/>
      <w:pgSz w:w="11906" w:h="16838"/>
      <w:pgMar w:top="851" w:right="851" w:bottom="851" w:left="851" w:header="720" w:footer="1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591" w:rsidRDefault="006423CA">
      <w:r>
        <w:separator/>
      </w:r>
    </w:p>
  </w:endnote>
  <w:endnote w:type="continuationSeparator" w:id="0">
    <w:p w:rsidR="00F22591" w:rsidRDefault="00642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48A5BD0-A821-4BB9-9F88-0C3B4BF90FD0}"/>
  </w:font>
  <w:font w:name="Liberation Serif">
    <w:altName w:val="Times New Roman"/>
    <w:panose1 w:val="02020603050405020304"/>
    <w:charset w:val="00"/>
    <w:family w:val="roman"/>
    <w:pitch w:val="variable"/>
    <w:sig w:usb0="E0000AFF" w:usb1="500078FF" w:usb2="00000021" w:usb3="00000000" w:csb0="000001BF" w:csb1="00000000"/>
    <w:embedRegular r:id="rId2" w:fontKey="{0F1F4757-386D-4686-A1CD-ED01B0F76895}"/>
    <w:embedBold r:id="rId3" w:fontKey="{974B461C-90BB-44C4-A8B3-384CE142494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C65C3DF2-735C-4D0F-BE5B-000A2D0B01D3}"/>
  </w:font>
  <w:font w:name="Calibri Light">
    <w:panose1 w:val="020F0302020204030204"/>
    <w:charset w:val="00"/>
    <w:family w:val="swiss"/>
    <w:pitch w:val="variable"/>
    <w:sig w:usb0="A00002EF" w:usb1="4000207B" w:usb2="00000000" w:usb3="00000000" w:csb0="0000019F" w:csb1="00000000"/>
    <w:embedRegular r:id="rId5" w:fontKey="{D6E7E18B-DA39-4EA2-8356-6472C29877AA}"/>
  </w:font>
  <w:font w:name="Tahoma">
    <w:panose1 w:val="020B0604030504040204"/>
    <w:charset w:val="00"/>
    <w:family w:val="swiss"/>
    <w:pitch w:val="variable"/>
    <w:sig w:usb0="E1002EFF" w:usb1="C000605B" w:usb2="00000029" w:usb3="00000000" w:csb0="000101FF" w:csb1="00000000"/>
    <w:embedRegular r:id="rId6" w:fontKey="{978AAED5-7311-4349-B76B-5350B73F8E20}"/>
    <w:embedBold r:id="rId7" w:fontKey="{0F0E4D25-2817-40D5-9F44-21027C5C90CC}"/>
    <w:embedItalic r:id="rId8" w:fontKey="{A9CA91CB-93B7-4DC7-817B-6E228ABE17F5}"/>
  </w:font>
  <w:font w:name="Cambria">
    <w:panose1 w:val="02040503050406030204"/>
    <w:charset w:val="00"/>
    <w:family w:val="roman"/>
    <w:pitch w:val="variable"/>
    <w:sig w:usb0="E00002FF" w:usb1="400004FF" w:usb2="00000000" w:usb3="00000000" w:csb0="0000019F" w:csb1="00000000"/>
    <w:embedRegular r:id="rId9" w:fontKey="{6A83B983-4F8F-41F4-86FB-1DAFD92A8D82}"/>
    <w:embedBold r:id="rId10" w:fontKey="{40D535EF-ECA9-43FE-A4FB-3B9E969EB80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8A0A26" w:rsidRPr="008A0A26">
            <w:rPr>
              <w:rStyle w:val="RodapChar"/>
              <w:noProof/>
            </w:rPr>
            <w:t>1</w:t>
          </w:r>
          <w:r>
            <w:rPr>
              <w:rStyle w:val="RodapChar"/>
              <w:rFonts w:ascii="Tahoma" w:hAnsi="Tahoma" w:cs="Tahoma"/>
            </w:rPr>
            <w:fldChar w:fldCharType="end"/>
          </w:r>
        </w:p>
      </w:tc>
    </w:tr>
  </w:tbl>
  <w:p w:rsidR="00970C3A" w:rsidRDefault="008A0A26" w:rsidP="008A0A2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591" w:rsidRDefault="006423CA">
      <w:r>
        <w:separator/>
      </w:r>
    </w:p>
  </w:footnote>
  <w:footnote w:type="continuationSeparator" w:id="0">
    <w:p w:rsidR="00F22591" w:rsidRDefault="00642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297AADEA"/>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3718D"/>
    <w:rsid w:val="00264902"/>
    <w:rsid w:val="003D565D"/>
    <w:rsid w:val="006423CA"/>
    <w:rsid w:val="00666B83"/>
    <w:rsid w:val="008A0A26"/>
    <w:rsid w:val="00F225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6423CA"/>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6423CA"/>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6423CA"/>
  </w:style>
  <w:style w:type="paragraph" w:customStyle="1" w:styleId="01TITULO1">
    <w:name w:val="01_TITULO_1"/>
    <w:basedOn w:val="02TEXTOPRINCIPAL"/>
    <w:autoRedefine/>
    <w:rsid w:val="006423CA"/>
    <w:rPr>
      <w:rFonts w:ascii="Cambria" w:hAnsi="Cambria"/>
      <w:b/>
      <w:sz w:val="40"/>
      <w:szCs w:val="40"/>
    </w:rPr>
  </w:style>
  <w:style w:type="paragraph" w:customStyle="1" w:styleId="01TITULO2">
    <w:name w:val="01_TITULO_2"/>
    <w:basedOn w:val="Ttulo2"/>
    <w:autoRedefine/>
    <w:rsid w:val="006423CA"/>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6423CA"/>
  </w:style>
  <w:style w:type="paragraph" w:customStyle="1" w:styleId="04TEXTOTABELAS">
    <w:name w:val="04_TEXTO_TABELAS"/>
    <w:basedOn w:val="02TEXTOPRINCIPAL"/>
    <w:rsid w:val="006423CA"/>
  </w:style>
  <w:style w:type="paragraph" w:customStyle="1" w:styleId="02TEXTOPRINCIPALBULLET">
    <w:name w:val="02_TEXTO_PRINCIPAL_BULLET"/>
    <w:basedOn w:val="Normal"/>
    <w:autoRedefine/>
    <w:rsid w:val="006423CA"/>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6423CA"/>
    <w:pPr>
      <w:numPr>
        <w:numId w:val="1"/>
      </w:numPr>
    </w:pPr>
  </w:style>
  <w:style w:type="character" w:customStyle="1" w:styleId="Ttulo2Char">
    <w:name w:val="Título 2 Char"/>
    <w:basedOn w:val="Fontepargpadro"/>
    <w:link w:val="Ttulo2"/>
    <w:uiPriority w:val="9"/>
    <w:semiHidden/>
    <w:rsid w:val="006423CA"/>
    <w:rPr>
      <w:rFonts w:asciiTheme="majorHAnsi" w:eastAsiaTheme="majorEastAsia" w:hAnsiTheme="majorHAnsi" w:cs="Mangal"/>
      <w:color w:val="2F5496" w:themeColor="accent1" w:themeShade="BF"/>
      <w:kern w:val="3"/>
      <w:sz w:val="26"/>
      <w:szCs w:val="23"/>
      <w:lang w:eastAsia="zh-CN" w:bidi="hi-IN"/>
    </w:rPr>
  </w:style>
  <w:style w:type="paragraph" w:customStyle="1" w:styleId="06CREDITO">
    <w:name w:val="06_CREDITO"/>
    <w:basedOn w:val="02TEXTOPRINCIPAL"/>
    <w:rsid w:val="00666B83"/>
    <w:pPr>
      <w:spacing w:line="227" w:lineRule="exact"/>
      <w:textAlignment w:val="baseline"/>
    </w:pPr>
    <w:rPr>
      <w:sz w:val="16"/>
    </w:rPr>
  </w:style>
  <w:style w:type="numbering" w:customStyle="1" w:styleId="LFO1">
    <w:name w:val="LFO1"/>
    <w:basedOn w:val="Semlista"/>
    <w:rsid w:val="00666B83"/>
    <w:pPr>
      <w:numPr>
        <w:numId w:val="3"/>
      </w:numPr>
    </w:pPr>
  </w:style>
  <w:style w:type="paragraph" w:customStyle="1" w:styleId="01TITULO4">
    <w:name w:val="01_TITULO_4"/>
    <w:basedOn w:val="01TITULO3"/>
    <w:rsid w:val="00264902"/>
    <w:pPr>
      <w:textAlignment w:val="baseline"/>
    </w:pPr>
    <w:rPr>
      <w:sz w:val="28"/>
    </w:rPr>
  </w:style>
  <w:style w:type="paragraph" w:customStyle="1" w:styleId="03TITULOTABELAS2">
    <w:name w:val="03_TITULO_TABELAS_2"/>
    <w:basedOn w:val="03TITULOTABELAS1"/>
    <w:rsid w:val="00264902"/>
    <w:pPr>
      <w:spacing w:before="0" w:after="0"/>
      <w:jc w:val="center"/>
      <w:textAlignment w:val="baseline"/>
    </w:pPr>
    <w:rPr>
      <w:b/>
    </w:rPr>
  </w:style>
  <w:style w:type="paragraph" w:customStyle="1" w:styleId="02TEXTOITEM">
    <w:name w:val="02_TEXTO_ITEM"/>
    <w:basedOn w:val="02TEXTOPRINCIPAL"/>
    <w:rsid w:val="00264902"/>
    <w:pPr>
      <w:spacing w:before="28" w:after="28"/>
      <w:ind w:left="284" w:hanging="284"/>
      <w:textAlignment w:val="baseline"/>
    </w:pPr>
  </w:style>
  <w:style w:type="paragraph" w:customStyle="1" w:styleId="05ATIVIDADES">
    <w:name w:val="05_ATIVIDADES"/>
    <w:basedOn w:val="02TEXTOITEM"/>
    <w:autoRedefine/>
    <w:rsid w:val="00264902"/>
    <w:pPr>
      <w:tabs>
        <w:tab w:val="right" w:pos="279"/>
      </w:tabs>
      <w:spacing w:before="57" w:after="57"/>
      <w:ind w:left="340" w:hanging="340"/>
    </w:pPr>
  </w:style>
  <w:style w:type="paragraph" w:customStyle="1" w:styleId="05ATIVIDADEMARQUE">
    <w:name w:val="05_ATIVIDADE_MARQUE"/>
    <w:basedOn w:val="05ATIVIDADES"/>
    <w:rsid w:val="00264902"/>
    <w:pPr>
      <w:tabs>
        <w:tab w:val="clear" w:pos="279"/>
      </w:tabs>
      <w:ind w:left="567" w:hanging="567"/>
    </w:pPr>
  </w:style>
  <w:style w:type="paragraph" w:customStyle="1" w:styleId="05LINHASRESPOSTA">
    <w:name w:val="05_LINHAS RESPOSTA"/>
    <w:basedOn w:val="05ATIVIDADES"/>
    <w:autoRedefine/>
    <w:rsid w:val="00264902"/>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1TITULOVINHETA2">
    <w:name w:val="01_TITULO_VINHETA_2"/>
    <w:basedOn w:val="03TITULOTABELAS1"/>
    <w:rsid w:val="00264902"/>
    <w:pPr>
      <w:textAlignment w:val="baseline"/>
    </w:pPr>
    <w:rPr>
      <w:b/>
      <w:sz w:val="24"/>
    </w:rPr>
  </w:style>
  <w:style w:type="paragraph" w:customStyle="1" w:styleId="01TITULOVINHETA1">
    <w:name w:val="01_TITULO_VINHETA_1"/>
    <w:basedOn w:val="01TITULOVINHETA2"/>
    <w:rsid w:val="00264902"/>
    <w:pPr>
      <w:spacing w:before="170" w:after="80"/>
    </w:pPr>
    <w:rPr>
      <w:sz w:val="28"/>
    </w:rPr>
  </w:style>
  <w:style w:type="paragraph" w:customStyle="1" w:styleId="06LEGENDA">
    <w:name w:val="06_LEGENDA"/>
    <w:basedOn w:val="06CREDITO"/>
    <w:rsid w:val="00264902"/>
    <w:pPr>
      <w:spacing w:before="60" w:after="60" w:line="240" w:lineRule="exact"/>
    </w:pPr>
    <w:rPr>
      <w:sz w:val="20"/>
    </w:rPr>
  </w:style>
  <w:style w:type="paragraph" w:customStyle="1" w:styleId="02TEXTOPRINCIPALBULLETITEM">
    <w:name w:val="02_TEXTO_PRINCIPAL_BULLET_ITEM"/>
    <w:basedOn w:val="02TEXTOPRINCIPALBULLET"/>
    <w:rsid w:val="00264902"/>
    <w:pPr>
      <w:numPr>
        <w:numId w:val="0"/>
      </w:numPr>
      <w:ind w:left="454" w:hanging="170"/>
      <w:textAlignment w:val="baseline"/>
    </w:pPr>
  </w:style>
  <w:style w:type="paragraph" w:styleId="Cabealho">
    <w:name w:val="header"/>
    <w:basedOn w:val="Normal"/>
    <w:link w:val="CabealhoChar"/>
    <w:uiPriority w:val="99"/>
    <w:unhideWhenUsed/>
    <w:rsid w:val="008A0A26"/>
    <w:pPr>
      <w:tabs>
        <w:tab w:val="center" w:pos="4252"/>
        <w:tab w:val="right" w:pos="8504"/>
      </w:tabs>
    </w:pPr>
    <w:rPr>
      <w:szCs w:val="21"/>
    </w:rPr>
  </w:style>
  <w:style w:type="character" w:customStyle="1" w:styleId="CabealhoChar">
    <w:name w:val="Cabeçalho Char"/>
    <w:basedOn w:val="Fontepargpadro"/>
    <w:link w:val="Cabealho"/>
    <w:uiPriority w:val="99"/>
    <w:rsid w:val="008A0A26"/>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1654</Words>
  <Characters>8932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2017-12-18T10:22:00Z</dcterms:created>
  <dcterms:modified xsi:type="dcterms:W3CDTF">2017-12-22T18:50:00Z</dcterms:modified>
</cp:coreProperties>
</file>