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51608" w14:textId="77777777" w:rsidR="00547860" w:rsidRPr="00C2191B" w:rsidRDefault="00547860" w:rsidP="00547860">
      <w:pPr>
        <w:pStyle w:val="00P1"/>
        <w:rPr>
          <w:color w:val="009276"/>
        </w:rPr>
      </w:pPr>
      <w:bookmarkStart w:id="0" w:name="_GoBack"/>
      <w:bookmarkEnd w:id="0"/>
      <w:r w:rsidRPr="00C2191B">
        <w:rPr>
          <w:color w:val="009276"/>
        </w:rPr>
        <w:t>ACOMPANHAMENTO DE APRENDIZAGEM</w:t>
      </w:r>
      <w:r w:rsidRPr="00C2191B" w:rsidDel="00D81486">
        <w:rPr>
          <w:color w:val="009276"/>
        </w:rPr>
        <w:t xml:space="preserve"> </w:t>
      </w:r>
    </w:p>
    <w:p w14:paraId="020CA081" w14:textId="77777777" w:rsidR="00547860" w:rsidRPr="00277D26" w:rsidRDefault="00547860" w:rsidP="00547860">
      <w:pPr>
        <w:pStyle w:val="00P1"/>
        <w:rPr>
          <w:sz w:val="20"/>
          <w:szCs w:val="20"/>
        </w:rPr>
      </w:pPr>
      <w:r w:rsidRPr="00277D26">
        <w:rPr>
          <w:sz w:val="20"/>
          <w:szCs w:val="20"/>
        </w:rPr>
        <w:t>Ficha</w:t>
      </w:r>
    </w:p>
    <w:p w14:paraId="22FD00C5" w14:textId="77777777" w:rsidR="00A90A79" w:rsidRPr="007B2C19" w:rsidRDefault="00A90A79">
      <w:pPr>
        <w:pStyle w:val="00P1"/>
      </w:pPr>
    </w:p>
    <w:tbl>
      <w:tblPr>
        <w:tblStyle w:val="TabeladeGradeClara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5"/>
        <w:gridCol w:w="1459"/>
        <w:gridCol w:w="1567"/>
        <w:gridCol w:w="1552"/>
      </w:tblGrid>
      <w:tr w:rsidR="00A90A79" w:rsidRPr="0034720D" w14:paraId="0AACB7D1" w14:textId="77777777" w:rsidTr="0034720D">
        <w:trPr>
          <w:trHeight w:val="1361"/>
        </w:trPr>
        <w:tc>
          <w:tcPr>
            <w:tcW w:w="9493" w:type="dxa"/>
            <w:gridSpan w:val="4"/>
          </w:tcPr>
          <w:p w14:paraId="5F13410F" w14:textId="77777777" w:rsidR="00A90A79" w:rsidRPr="0034720D" w:rsidRDefault="00A90A79" w:rsidP="00252F87">
            <w:pPr>
              <w:spacing w:before="480" w:after="120" w:line="480" w:lineRule="auto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sz w:val="20"/>
                <w:szCs w:val="20"/>
                <w:lang w:val="pt-BR"/>
              </w:rPr>
              <w:t>Nome:________________________________________________________________</w:t>
            </w:r>
          </w:p>
          <w:p w14:paraId="00B3BED6" w14:textId="77777777" w:rsidR="00A90A79" w:rsidRPr="0034720D" w:rsidRDefault="00A90A79" w:rsidP="004233F7">
            <w:pPr>
              <w:spacing w:before="300" w:after="120" w:line="480" w:lineRule="auto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sz w:val="20"/>
                <w:szCs w:val="20"/>
                <w:lang w:val="pt-BR"/>
              </w:rPr>
              <w:t>Classe:_______________________________________________________________</w:t>
            </w:r>
          </w:p>
        </w:tc>
      </w:tr>
      <w:tr w:rsidR="00A90A79" w:rsidRPr="0034720D" w14:paraId="7771EE02" w14:textId="77777777" w:rsidTr="00E233C5">
        <w:trPr>
          <w:trHeight w:val="713"/>
        </w:trPr>
        <w:tc>
          <w:tcPr>
            <w:tcW w:w="4915" w:type="dxa"/>
            <w:vAlign w:val="center"/>
          </w:tcPr>
          <w:p w14:paraId="1F147684" w14:textId="5A435DBA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OBJETIVOS</w:t>
            </w:r>
          </w:p>
        </w:tc>
        <w:tc>
          <w:tcPr>
            <w:tcW w:w="1459" w:type="dxa"/>
            <w:vAlign w:val="center"/>
          </w:tcPr>
          <w:p w14:paraId="6F135DA9" w14:textId="0579FED3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SIM</w:t>
            </w:r>
          </w:p>
        </w:tc>
        <w:tc>
          <w:tcPr>
            <w:tcW w:w="1567" w:type="dxa"/>
            <w:vAlign w:val="center"/>
          </w:tcPr>
          <w:p w14:paraId="54FD0B53" w14:textId="6D471FED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MAIS OU MENOS</w:t>
            </w:r>
          </w:p>
        </w:tc>
        <w:tc>
          <w:tcPr>
            <w:tcW w:w="1552" w:type="dxa"/>
            <w:vAlign w:val="center"/>
          </w:tcPr>
          <w:p w14:paraId="0AA8592E" w14:textId="1C5BA58E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NÃO</w:t>
            </w:r>
          </w:p>
        </w:tc>
      </w:tr>
      <w:tr w:rsidR="0023625F" w:rsidRPr="0040682D" w14:paraId="2254FA9E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68C4BAAF" w14:textId="21D75AF7" w:rsidR="0023625F" w:rsidRPr="0023625F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Explora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gênero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instrucional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compreendendo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suas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características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conteúdo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</w:tc>
        <w:tc>
          <w:tcPr>
            <w:tcW w:w="1459" w:type="dxa"/>
            <w:vAlign w:val="center"/>
          </w:tcPr>
          <w:p w14:paraId="5E3AC46F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0F8EAFA4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6FF4EDD5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3625F" w:rsidRPr="0040682D" w14:paraId="77D58B20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311F4B27" w14:textId="68538FD4" w:rsidR="0023625F" w:rsidRPr="0023625F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3625F">
              <w:rPr>
                <w:rFonts w:ascii="Tahoma" w:hAnsi="Tahoma" w:cs="Tahoma"/>
                <w:sz w:val="20"/>
                <w:szCs w:val="20"/>
                <w:lang w:val="pt-BR"/>
              </w:rPr>
              <w:t xml:space="preserve">Identifica as partes </w:t>
            </w:r>
            <w:r w:rsidR="00B0333D">
              <w:rPr>
                <w:rFonts w:ascii="Tahoma" w:hAnsi="Tahoma" w:cs="Tahoma"/>
                <w:sz w:val="20"/>
                <w:szCs w:val="20"/>
                <w:lang w:val="pt-BR"/>
              </w:rPr>
              <w:t>do</w:t>
            </w:r>
            <w:r w:rsidR="00393442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23625F">
              <w:rPr>
                <w:rFonts w:ascii="Tahoma" w:hAnsi="Tahoma" w:cs="Tahoma"/>
                <w:sz w:val="20"/>
                <w:szCs w:val="20"/>
                <w:lang w:val="pt-BR"/>
              </w:rPr>
              <w:t>texto instrucional.</w:t>
            </w:r>
          </w:p>
        </w:tc>
        <w:tc>
          <w:tcPr>
            <w:tcW w:w="1459" w:type="dxa"/>
            <w:vAlign w:val="center"/>
          </w:tcPr>
          <w:p w14:paraId="1892E326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620E353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46BDBBAC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3625F" w:rsidRPr="0040682D" w14:paraId="50F6967D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56473C11" w14:textId="122379C1" w:rsidR="0023625F" w:rsidRPr="0023625F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3625F">
              <w:rPr>
                <w:rFonts w:ascii="Tahoma" w:hAnsi="Tahoma" w:cs="Tahoma"/>
                <w:sz w:val="20"/>
                <w:szCs w:val="20"/>
                <w:lang w:val="pt-BR"/>
              </w:rPr>
              <w:t>Infer</w:t>
            </w:r>
            <w:r w:rsidR="00B0333D">
              <w:rPr>
                <w:rFonts w:ascii="Tahoma" w:hAnsi="Tahoma" w:cs="Tahoma"/>
                <w:sz w:val="20"/>
                <w:szCs w:val="20"/>
                <w:lang w:val="pt-BR"/>
              </w:rPr>
              <w:t>e</w:t>
            </w:r>
            <w:r w:rsidRPr="0023625F">
              <w:rPr>
                <w:rFonts w:ascii="Tahoma" w:hAnsi="Tahoma" w:cs="Tahoma"/>
                <w:sz w:val="20"/>
                <w:szCs w:val="20"/>
                <w:lang w:val="pt-BR"/>
              </w:rPr>
              <w:t xml:space="preserve"> sentidos de palavras de acordo com o contexto.</w:t>
            </w:r>
          </w:p>
        </w:tc>
        <w:tc>
          <w:tcPr>
            <w:tcW w:w="1459" w:type="dxa"/>
            <w:vAlign w:val="center"/>
          </w:tcPr>
          <w:p w14:paraId="05D83252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20F149B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27966D94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3625F" w:rsidRPr="0040682D" w14:paraId="460D3022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1EF81D71" w14:textId="7116CF34" w:rsidR="0023625F" w:rsidRPr="0023625F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proofErr w:type="spellStart"/>
            <w:r w:rsidRPr="0023625F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>Infer</w:t>
            </w:r>
            <w:r w:rsidR="00B0333D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>e</w:t>
            </w:r>
            <w:proofErr w:type="spellEnd"/>
            <w:r w:rsidRPr="0023625F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 xml:space="preserve"> o </w:t>
            </w:r>
            <w:proofErr w:type="spellStart"/>
            <w:r w:rsidRPr="0023625F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>sentido</w:t>
            </w:r>
            <w:proofErr w:type="spellEnd"/>
            <w:r w:rsidRPr="0023625F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 xml:space="preserve"> de </w:t>
            </w:r>
            <w:proofErr w:type="spellStart"/>
            <w:r w:rsidRPr="0023625F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>palavras</w:t>
            </w:r>
            <w:proofErr w:type="spellEnd"/>
            <w:r w:rsidRPr="0023625F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3625F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>ou</w:t>
            </w:r>
            <w:proofErr w:type="spellEnd"/>
            <w:r w:rsidRPr="0023625F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3625F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>expressões</w:t>
            </w:r>
            <w:proofErr w:type="spellEnd"/>
            <w:r w:rsidRPr="0023625F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3625F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>desconhecidas</w:t>
            </w:r>
            <w:proofErr w:type="spellEnd"/>
            <w:r w:rsidRPr="0023625F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3625F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>em</w:t>
            </w:r>
            <w:proofErr w:type="spellEnd"/>
            <w:r w:rsidRPr="0023625F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3625F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>textos</w:t>
            </w:r>
            <w:proofErr w:type="spellEnd"/>
            <w:r w:rsidRPr="0023625F">
              <w:rPr>
                <w:rFonts w:ascii="Tahoma" w:eastAsia="Times New Roman" w:hAnsi="Tahoma" w:cs="Tahoma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1459" w:type="dxa"/>
            <w:vAlign w:val="center"/>
          </w:tcPr>
          <w:p w14:paraId="2F8E3E56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7EFA2B40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5E5A376D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3625F" w:rsidRPr="0040682D" w14:paraId="2CA4D3E1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02FC5289" w14:textId="56DC55D0" w:rsidR="0023625F" w:rsidRPr="0023625F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3625F">
              <w:rPr>
                <w:rFonts w:ascii="Tahoma" w:hAnsi="Tahoma" w:cs="Tahoma"/>
                <w:sz w:val="20"/>
                <w:szCs w:val="20"/>
                <w:lang w:val="pt-BR"/>
              </w:rPr>
              <w:t>Identifica o adjetivo e sua função de atribuição de propriedades aos substantivos.</w:t>
            </w:r>
          </w:p>
        </w:tc>
        <w:tc>
          <w:tcPr>
            <w:tcW w:w="1459" w:type="dxa"/>
            <w:vAlign w:val="center"/>
          </w:tcPr>
          <w:p w14:paraId="24F6FE81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328E5F34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1AE70B2F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3625F" w:rsidRPr="0040682D" w14:paraId="67E110A1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53699CDD" w14:textId="7885E80E" w:rsidR="0023625F" w:rsidRPr="0023625F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3625F">
              <w:rPr>
                <w:rFonts w:ascii="Tahoma" w:hAnsi="Tahoma" w:cs="Tahoma"/>
                <w:sz w:val="20"/>
                <w:szCs w:val="20"/>
                <w:lang w:val="pt-BR"/>
              </w:rPr>
              <w:t>Cla</w:t>
            </w:r>
            <w:r w:rsidR="00393442">
              <w:rPr>
                <w:rFonts w:ascii="Tahoma" w:hAnsi="Tahoma" w:cs="Tahoma"/>
                <w:sz w:val="20"/>
                <w:szCs w:val="20"/>
                <w:lang w:val="pt-BR"/>
              </w:rPr>
              <w:t>s</w:t>
            </w:r>
            <w:r w:rsidRPr="0023625F">
              <w:rPr>
                <w:rFonts w:ascii="Tahoma" w:hAnsi="Tahoma" w:cs="Tahoma"/>
                <w:sz w:val="20"/>
                <w:szCs w:val="20"/>
                <w:lang w:val="pt-BR"/>
              </w:rPr>
              <w:t>sifica palavras quanto ao número de sílabas.</w:t>
            </w:r>
          </w:p>
        </w:tc>
        <w:tc>
          <w:tcPr>
            <w:tcW w:w="1459" w:type="dxa"/>
            <w:vAlign w:val="center"/>
          </w:tcPr>
          <w:p w14:paraId="15B3A447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27B1F10A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7078DDC7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3625F" w:rsidRPr="0040682D" w14:paraId="054C245A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539B76E2" w14:textId="4EF6284B" w:rsidR="0023625F" w:rsidRPr="0023625F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Classifica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palavras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quanto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 à </w:t>
            </w: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sílaba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tônica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459" w:type="dxa"/>
            <w:vAlign w:val="center"/>
          </w:tcPr>
          <w:p w14:paraId="0E2C9711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FAC2E48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6B786874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3625F" w:rsidRPr="0040682D" w14:paraId="0CE8416A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3A73B754" w14:textId="547495F1" w:rsidR="0023625F" w:rsidRPr="0023625F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Usa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corretamente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acento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gráfico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459" w:type="dxa"/>
            <w:vAlign w:val="center"/>
          </w:tcPr>
          <w:p w14:paraId="044CE165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146F84EF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154B82DE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3625F" w:rsidRPr="0040682D" w14:paraId="526996A7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385F2D9F" w14:textId="17A93072" w:rsidR="0023625F" w:rsidRPr="0023625F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Escreve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corretamente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palavras</w:t>
            </w:r>
            <w:proofErr w:type="spellEnd"/>
            <w:r w:rsidRPr="0023625F">
              <w:rPr>
                <w:rFonts w:ascii="Tahoma" w:hAnsi="Tahoma" w:cs="Tahoma"/>
                <w:sz w:val="20"/>
                <w:szCs w:val="20"/>
              </w:rPr>
              <w:t xml:space="preserve"> com </w:t>
            </w:r>
            <w:r w:rsidRPr="0023625F">
              <w:rPr>
                <w:rFonts w:ascii="Tahoma" w:hAnsi="Tahoma" w:cs="Tahoma"/>
                <w:b/>
                <w:sz w:val="20"/>
                <w:szCs w:val="20"/>
              </w:rPr>
              <w:t xml:space="preserve">L </w:t>
            </w:r>
            <w:proofErr w:type="spellStart"/>
            <w:r w:rsidRPr="0023625F">
              <w:rPr>
                <w:rFonts w:ascii="Tahoma" w:hAnsi="Tahoma" w:cs="Tahoma"/>
                <w:sz w:val="20"/>
                <w:szCs w:val="20"/>
              </w:rPr>
              <w:t>ou</w:t>
            </w:r>
            <w:proofErr w:type="spellEnd"/>
            <w:r w:rsidRPr="0023625F">
              <w:rPr>
                <w:rFonts w:ascii="Tahoma" w:hAnsi="Tahoma" w:cs="Tahoma"/>
                <w:b/>
                <w:sz w:val="20"/>
                <w:szCs w:val="20"/>
              </w:rPr>
              <w:t xml:space="preserve"> U</w:t>
            </w:r>
            <w:r w:rsidRPr="0023625F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459" w:type="dxa"/>
            <w:vAlign w:val="center"/>
          </w:tcPr>
          <w:p w14:paraId="3665ECC0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7F38603B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30D0B983" w14:textId="77777777" w:rsidR="0023625F" w:rsidRPr="0034720D" w:rsidRDefault="0023625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624EB568" w14:textId="77777777" w:rsidR="00A90A79" w:rsidRPr="00DE5131" w:rsidRDefault="00A90A79" w:rsidP="00633B90">
      <w:pPr>
        <w:rPr>
          <w:lang w:val="pt-BR"/>
        </w:rPr>
      </w:pPr>
    </w:p>
    <w:p w14:paraId="36A29FE6" w14:textId="77777777" w:rsidR="00633B90" w:rsidRPr="00DE5131" w:rsidRDefault="00633B90" w:rsidP="00633B90">
      <w:pPr>
        <w:rPr>
          <w:lang w:val="pt-BR"/>
        </w:rPr>
      </w:pPr>
    </w:p>
    <w:sectPr w:rsidR="00633B90" w:rsidRPr="00DE5131" w:rsidSect="006E2D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95EE13" w14:textId="77777777" w:rsidR="00F87B68" w:rsidRDefault="00F87B68" w:rsidP="00B256BD">
      <w:r>
        <w:separator/>
      </w:r>
    </w:p>
    <w:p w14:paraId="7BDB3C98" w14:textId="77777777" w:rsidR="00F87B68" w:rsidRDefault="00F87B68"/>
  </w:endnote>
  <w:endnote w:type="continuationSeparator" w:id="0">
    <w:p w14:paraId="24A16D28" w14:textId="77777777" w:rsidR="00F87B68" w:rsidRDefault="00F87B68" w:rsidP="00B256BD">
      <w:r>
        <w:continuationSeparator/>
      </w:r>
    </w:p>
    <w:p w14:paraId="5FE55CEA" w14:textId="77777777" w:rsidR="00F87B68" w:rsidRDefault="00F87B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16DA77C-2C91-437F-9350-36713D1446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DB46EFA-2FE9-4717-AF1B-4F0700CE1818}"/>
    <w:embedBold r:id="rId3" w:fontKey="{E50EAA07-B3A3-4D19-96CB-872DEA46522F}"/>
    <w:embedBoldItalic r:id="rId4" w:fontKey="{5D4B4572-5348-40F6-B7DB-70DADEED90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DEBDC2A-5492-45D8-9438-6D50F09747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00368DF-DEA1-4C1F-888F-C916F3815A3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2B8B528B-DFE8-460A-9A11-2110A327505D}"/>
    <w:embedBold r:id="rId8" w:fontKey="{3832FAA3-469B-4733-BD57-776DBF62A309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1831FBC-B336-4488-8AD3-89E448C42C02}"/>
    <w:embedBold r:id="rId10" w:fontKey="{5BDC947E-CBD2-44FC-AC96-4277671597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5A40662-1411-47B8-8880-E8EE5A2C1173}"/>
    <w:embedBold r:id="rId12" w:fontKey="{023C6F3A-EBEF-41D9-B7D2-C756E22E2BB0}"/>
    <w:embedItalic r:id="rId13" w:fontKey="{054A75B8-9FF9-4A33-B3B0-20BC5FC48982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A835DE14-D552-4E7D-9868-75EFFE96B097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02775499-9695-4E66-8FC7-78C2DF995BB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63620D11-2309-483D-A4E7-F9ACF46FC6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924C1" w14:textId="77777777" w:rsidR="0040682D" w:rsidRDefault="0040682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2DFC1" w14:textId="2C8BCD98" w:rsidR="00713D28" w:rsidRDefault="00713D28" w:rsidP="00713D2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463DB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10248AE" w14:textId="412E3EE6" w:rsidR="00547860" w:rsidRPr="00DE5131" w:rsidRDefault="00713D28" w:rsidP="00713D2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E5131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28447" w14:textId="77777777" w:rsidR="0040682D" w:rsidRDefault="004068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6906F" w14:textId="77777777" w:rsidR="00F87B68" w:rsidRDefault="00F87B68" w:rsidP="00B256BD">
      <w:r>
        <w:separator/>
      </w:r>
    </w:p>
    <w:p w14:paraId="669FAF3D" w14:textId="77777777" w:rsidR="00F87B68" w:rsidRDefault="00F87B68"/>
  </w:footnote>
  <w:footnote w:type="continuationSeparator" w:id="0">
    <w:p w14:paraId="4231320E" w14:textId="77777777" w:rsidR="00F87B68" w:rsidRDefault="00F87B68" w:rsidP="00B256BD">
      <w:r>
        <w:continuationSeparator/>
      </w:r>
    </w:p>
    <w:p w14:paraId="745A1A26" w14:textId="77777777" w:rsidR="00F87B68" w:rsidRDefault="00F87B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14D20" w14:textId="77777777" w:rsidR="0040682D" w:rsidRDefault="0040682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4DFF1C35" w:rsidR="00110AD9" w:rsidRDefault="009A490F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EE9F572" wp14:editId="0079E83D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3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208B3" w14:textId="77777777" w:rsidR="0040682D" w:rsidRDefault="0040682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2E2C"/>
    <w:rsid w:val="00021020"/>
    <w:rsid w:val="00027491"/>
    <w:rsid w:val="0003701F"/>
    <w:rsid w:val="000453D9"/>
    <w:rsid w:val="00051EC1"/>
    <w:rsid w:val="000525BC"/>
    <w:rsid w:val="00055BCC"/>
    <w:rsid w:val="00064E05"/>
    <w:rsid w:val="00065810"/>
    <w:rsid w:val="00070AC0"/>
    <w:rsid w:val="0007756E"/>
    <w:rsid w:val="00091985"/>
    <w:rsid w:val="00095B8A"/>
    <w:rsid w:val="000A1017"/>
    <w:rsid w:val="000A23BE"/>
    <w:rsid w:val="000B09FA"/>
    <w:rsid w:val="000B393B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7278"/>
    <w:rsid w:val="00160D2B"/>
    <w:rsid w:val="00164805"/>
    <w:rsid w:val="00165BB3"/>
    <w:rsid w:val="00181CAF"/>
    <w:rsid w:val="00187B8B"/>
    <w:rsid w:val="00192937"/>
    <w:rsid w:val="00193EE4"/>
    <w:rsid w:val="001A5D7A"/>
    <w:rsid w:val="001B09CA"/>
    <w:rsid w:val="001B2485"/>
    <w:rsid w:val="001B40F3"/>
    <w:rsid w:val="001C2FAD"/>
    <w:rsid w:val="001C5E8F"/>
    <w:rsid w:val="001D746A"/>
    <w:rsid w:val="001E62B2"/>
    <w:rsid w:val="001F0B1B"/>
    <w:rsid w:val="001F6DC3"/>
    <w:rsid w:val="001F79EC"/>
    <w:rsid w:val="002041E5"/>
    <w:rsid w:val="00210621"/>
    <w:rsid w:val="0021156E"/>
    <w:rsid w:val="00214DBA"/>
    <w:rsid w:val="00217F85"/>
    <w:rsid w:val="0022330B"/>
    <w:rsid w:val="0023625F"/>
    <w:rsid w:val="00246282"/>
    <w:rsid w:val="00252F87"/>
    <w:rsid w:val="0025431D"/>
    <w:rsid w:val="00256565"/>
    <w:rsid w:val="0025747D"/>
    <w:rsid w:val="00261A1E"/>
    <w:rsid w:val="00272ED4"/>
    <w:rsid w:val="00277D26"/>
    <w:rsid w:val="002807D8"/>
    <w:rsid w:val="002874CC"/>
    <w:rsid w:val="002970D2"/>
    <w:rsid w:val="002B0BB4"/>
    <w:rsid w:val="002B1B8D"/>
    <w:rsid w:val="002B7999"/>
    <w:rsid w:val="002C7E44"/>
    <w:rsid w:val="002D42F5"/>
    <w:rsid w:val="002D4D7C"/>
    <w:rsid w:val="002D5AFE"/>
    <w:rsid w:val="002E18D1"/>
    <w:rsid w:val="002E5565"/>
    <w:rsid w:val="002E6324"/>
    <w:rsid w:val="002F248A"/>
    <w:rsid w:val="0030480C"/>
    <w:rsid w:val="00313090"/>
    <w:rsid w:val="003246FF"/>
    <w:rsid w:val="00340E11"/>
    <w:rsid w:val="00343CB1"/>
    <w:rsid w:val="0034720D"/>
    <w:rsid w:val="00353D10"/>
    <w:rsid w:val="00353E4B"/>
    <w:rsid w:val="00360833"/>
    <w:rsid w:val="00374972"/>
    <w:rsid w:val="00382DCC"/>
    <w:rsid w:val="00387770"/>
    <w:rsid w:val="00391999"/>
    <w:rsid w:val="00393442"/>
    <w:rsid w:val="00393DF4"/>
    <w:rsid w:val="00395473"/>
    <w:rsid w:val="003A43AF"/>
    <w:rsid w:val="003A7080"/>
    <w:rsid w:val="003B1CFA"/>
    <w:rsid w:val="003B2634"/>
    <w:rsid w:val="003B5315"/>
    <w:rsid w:val="003D39CD"/>
    <w:rsid w:val="003D6550"/>
    <w:rsid w:val="003E1323"/>
    <w:rsid w:val="003E1396"/>
    <w:rsid w:val="003E5175"/>
    <w:rsid w:val="003F2233"/>
    <w:rsid w:val="00404108"/>
    <w:rsid w:val="0040682D"/>
    <w:rsid w:val="00406969"/>
    <w:rsid w:val="00410623"/>
    <w:rsid w:val="00410CF3"/>
    <w:rsid w:val="00416536"/>
    <w:rsid w:val="0042079E"/>
    <w:rsid w:val="004233F7"/>
    <w:rsid w:val="00424629"/>
    <w:rsid w:val="00426B46"/>
    <w:rsid w:val="00433BF9"/>
    <w:rsid w:val="00443A1B"/>
    <w:rsid w:val="004458C9"/>
    <w:rsid w:val="0045079F"/>
    <w:rsid w:val="0045355A"/>
    <w:rsid w:val="00463AAA"/>
    <w:rsid w:val="004641FA"/>
    <w:rsid w:val="00464B12"/>
    <w:rsid w:val="004656C7"/>
    <w:rsid w:val="00486496"/>
    <w:rsid w:val="00491AD3"/>
    <w:rsid w:val="00492AD3"/>
    <w:rsid w:val="004A2DF5"/>
    <w:rsid w:val="004A3F8C"/>
    <w:rsid w:val="004A5E99"/>
    <w:rsid w:val="004B0502"/>
    <w:rsid w:val="004B2786"/>
    <w:rsid w:val="004D0362"/>
    <w:rsid w:val="004E40E3"/>
    <w:rsid w:val="004E7996"/>
    <w:rsid w:val="004F007D"/>
    <w:rsid w:val="005042ED"/>
    <w:rsid w:val="00505B14"/>
    <w:rsid w:val="00510FBE"/>
    <w:rsid w:val="00516E8C"/>
    <w:rsid w:val="0052129D"/>
    <w:rsid w:val="00524A67"/>
    <w:rsid w:val="0052516E"/>
    <w:rsid w:val="00525D6E"/>
    <w:rsid w:val="00526021"/>
    <w:rsid w:val="0053234B"/>
    <w:rsid w:val="005336EA"/>
    <w:rsid w:val="005351DA"/>
    <w:rsid w:val="00535DC6"/>
    <w:rsid w:val="00545F67"/>
    <w:rsid w:val="00546212"/>
    <w:rsid w:val="005463DB"/>
    <w:rsid w:val="00547860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B8D"/>
    <w:rsid w:val="005F33F5"/>
    <w:rsid w:val="006045C9"/>
    <w:rsid w:val="00604D12"/>
    <w:rsid w:val="00606B04"/>
    <w:rsid w:val="00623A19"/>
    <w:rsid w:val="00631CB8"/>
    <w:rsid w:val="00633B90"/>
    <w:rsid w:val="00653E45"/>
    <w:rsid w:val="006540CB"/>
    <w:rsid w:val="006622AE"/>
    <w:rsid w:val="00663A04"/>
    <w:rsid w:val="00664506"/>
    <w:rsid w:val="00665D45"/>
    <w:rsid w:val="00672EC9"/>
    <w:rsid w:val="00691332"/>
    <w:rsid w:val="00693C70"/>
    <w:rsid w:val="00696864"/>
    <w:rsid w:val="006A0E2C"/>
    <w:rsid w:val="006B297B"/>
    <w:rsid w:val="006C466B"/>
    <w:rsid w:val="006C6CB2"/>
    <w:rsid w:val="006E2D92"/>
    <w:rsid w:val="006E6CD2"/>
    <w:rsid w:val="006E7A3B"/>
    <w:rsid w:val="006E7C8D"/>
    <w:rsid w:val="006F3F44"/>
    <w:rsid w:val="006F6FC9"/>
    <w:rsid w:val="00700C5D"/>
    <w:rsid w:val="00703B0F"/>
    <w:rsid w:val="007040D3"/>
    <w:rsid w:val="00711C67"/>
    <w:rsid w:val="00713D28"/>
    <w:rsid w:val="00715ADA"/>
    <w:rsid w:val="00717212"/>
    <w:rsid w:val="00720F34"/>
    <w:rsid w:val="007234B0"/>
    <w:rsid w:val="007262A5"/>
    <w:rsid w:val="00734F82"/>
    <w:rsid w:val="00746C25"/>
    <w:rsid w:val="00755774"/>
    <w:rsid w:val="00760E4E"/>
    <w:rsid w:val="007621BA"/>
    <w:rsid w:val="00765FBD"/>
    <w:rsid w:val="007725F7"/>
    <w:rsid w:val="00792481"/>
    <w:rsid w:val="007B30B9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33E51"/>
    <w:rsid w:val="00836E01"/>
    <w:rsid w:val="00841BD6"/>
    <w:rsid w:val="00846ACB"/>
    <w:rsid w:val="00847457"/>
    <w:rsid w:val="00847F3B"/>
    <w:rsid w:val="00854CA6"/>
    <w:rsid w:val="00860C97"/>
    <w:rsid w:val="00870A65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E7921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51CB"/>
    <w:rsid w:val="00927E71"/>
    <w:rsid w:val="009445CD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A490F"/>
    <w:rsid w:val="009C5954"/>
    <w:rsid w:val="009D52F7"/>
    <w:rsid w:val="009E58C8"/>
    <w:rsid w:val="00A116C5"/>
    <w:rsid w:val="00A222AD"/>
    <w:rsid w:val="00A26332"/>
    <w:rsid w:val="00A26B84"/>
    <w:rsid w:val="00A33785"/>
    <w:rsid w:val="00A34B4D"/>
    <w:rsid w:val="00A404E0"/>
    <w:rsid w:val="00A5255E"/>
    <w:rsid w:val="00A53CCC"/>
    <w:rsid w:val="00A6328B"/>
    <w:rsid w:val="00A65247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E79D7"/>
    <w:rsid w:val="00AF03FB"/>
    <w:rsid w:val="00B0333D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51F95"/>
    <w:rsid w:val="00B733D4"/>
    <w:rsid w:val="00B90232"/>
    <w:rsid w:val="00BA1134"/>
    <w:rsid w:val="00BA43FE"/>
    <w:rsid w:val="00BA5D7C"/>
    <w:rsid w:val="00BA7783"/>
    <w:rsid w:val="00BB32DC"/>
    <w:rsid w:val="00BB6A73"/>
    <w:rsid w:val="00BC0171"/>
    <w:rsid w:val="00BC0697"/>
    <w:rsid w:val="00BD5C7B"/>
    <w:rsid w:val="00BE42CF"/>
    <w:rsid w:val="00BF2AC4"/>
    <w:rsid w:val="00C05D6C"/>
    <w:rsid w:val="00C10510"/>
    <w:rsid w:val="00C12830"/>
    <w:rsid w:val="00C2191B"/>
    <w:rsid w:val="00C24475"/>
    <w:rsid w:val="00C4568F"/>
    <w:rsid w:val="00C46DA5"/>
    <w:rsid w:val="00C47A64"/>
    <w:rsid w:val="00C5155E"/>
    <w:rsid w:val="00C53394"/>
    <w:rsid w:val="00C57D82"/>
    <w:rsid w:val="00C62592"/>
    <w:rsid w:val="00C652B0"/>
    <w:rsid w:val="00C87BCA"/>
    <w:rsid w:val="00C91A5D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1C3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B0809"/>
    <w:rsid w:val="00DB5A3A"/>
    <w:rsid w:val="00DC158A"/>
    <w:rsid w:val="00DC30C0"/>
    <w:rsid w:val="00DD7A09"/>
    <w:rsid w:val="00DE0935"/>
    <w:rsid w:val="00DE5131"/>
    <w:rsid w:val="00DF40BB"/>
    <w:rsid w:val="00E02BBD"/>
    <w:rsid w:val="00E11165"/>
    <w:rsid w:val="00E146FC"/>
    <w:rsid w:val="00E14AED"/>
    <w:rsid w:val="00E233C5"/>
    <w:rsid w:val="00E268A2"/>
    <w:rsid w:val="00E3752B"/>
    <w:rsid w:val="00E504D7"/>
    <w:rsid w:val="00E52A36"/>
    <w:rsid w:val="00E53B60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E087C"/>
    <w:rsid w:val="00EE22FF"/>
    <w:rsid w:val="00EF2AFD"/>
    <w:rsid w:val="00EF5305"/>
    <w:rsid w:val="00F00103"/>
    <w:rsid w:val="00F0313F"/>
    <w:rsid w:val="00F1202A"/>
    <w:rsid w:val="00F46E63"/>
    <w:rsid w:val="00F70C24"/>
    <w:rsid w:val="00F76257"/>
    <w:rsid w:val="00F8054F"/>
    <w:rsid w:val="00F833F1"/>
    <w:rsid w:val="00F83A29"/>
    <w:rsid w:val="00F87472"/>
    <w:rsid w:val="00F87B68"/>
    <w:rsid w:val="00F90577"/>
    <w:rsid w:val="00F937B5"/>
    <w:rsid w:val="00F97191"/>
    <w:rsid w:val="00FA3F0C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47860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3B9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3B90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5478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786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7860"/>
    <w:rPr>
      <w:rFonts w:eastAsiaTheme="minorEastAsia"/>
      <w:sz w:val="20"/>
      <w:szCs w:val="20"/>
      <w:lang w:eastAsia="es-ES"/>
    </w:rPr>
  </w:style>
  <w:style w:type="table" w:styleId="TabeladeGradeClara">
    <w:name w:val="Grid Table Light"/>
    <w:basedOn w:val="Tabelanormal"/>
    <w:uiPriority w:val="40"/>
    <w:rsid w:val="003472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033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0333D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B0333D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9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0C4BE73-999D-47D3-8F16-20E79F36D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117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Herbert Tsuji</cp:lastModifiedBy>
  <cp:revision>6</cp:revision>
  <cp:lastPrinted>2017-10-10T17:08:00Z</cp:lastPrinted>
  <dcterms:created xsi:type="dcterms:W3CDTF">2018-01-06T16:20:00Z</dcterms:created>
  <dcterms:modified xsi:type="dcterms:W3CDTF">2018-01-08T17:40:00Z</dcterms:modified>
  <cp:category/>
</cp:coreProperties>
</file>