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EF956" w14:textId="77777777" w:rsidR="00EB1556" w:rsidRDefault="00E91FBD">
      <w:pPr>
        <w:pStyle w:val="00cabeos"/>
      </w:pPr>
      <w:r>
        <w:t xml:space="preserve">AVALIAÇÃO – 1º BIMESTRE </w:t>
      </w:r>
    </w:p>
    <w:p w14:paraId="23B05932" w14:textId="77777777" w:rsidR="00EB1556" w:rsidRDefault="00EB1556">
      <w:pPr>
        <w:pStyle w:val="SemEspaamento"/>
      </w:pPr>
    </w:p>
    <w:tbl>
      <w:tblPr>
        <w:tblStyle w:val="tabelaavaliacao"/>
        <w:tblW w:w="9240" w:type="dxa"/>
        <w:tblInd w:w="8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9240"/>
      </w:tblGrid>
      <w:tr w:rsidR="00EB1556" w14:paraId="73B71BA8" w14:textId="77777777">
        <w:trPr>
          <w:trHeight w:val="1678"/>
        </w:trPr>
        <w:tc>
          <w:tcPr>
            <w:tcW w:w="9240" w:type="dxa"/>
            <w:tcMar>
              <w:left w:w="93" w:type="dxa"/>
            </w:tcMar>
          </w:tcPr>
          <w:p w14:paraId="3F5A9DDE" w14:textId="77777777" w:rsidR="00EB1556" w:rsidRDefault="00E91FBD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12672B29" w14:textId="77777777" w:rsidR="00EB1556" w:rsidRDefault="00E91FBD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1AEF91BF" w14:textId="77777777" w:rsidR="00EB1556" w:rsidRDefault="00E91FBD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52AD02FA" w14:textId="77777777" w:rsidR="00EB1556" w:rsidRDefault="00EB1556">
      <w:pPr>
        <w:pStyle w:val="SemEspaamento"/>
      </w:pPr>
    </w:p>
    <w:p w14:paraId="52580FE7" w14:textId="7CEFA0B5" w:rsidR="00EB1556" w:rsidRDefault="00E91FBD">
      <w:pPr>
        <w:pStyle w:val="00textosemparagrafo"/>
        <w:rPr>
          <w:b/>
        </w:rPr>
      </w:pPr>
      <w:r>
        <w:rPr>
          <w:b/>
        </w:rPr>
        <w:t xml:space="preserve">1. </w:t>
      </w:r>
      <w:r w:rsidR="00040391" w:rsidRPr="00040391">
        <w:rPr>
          <w:b/>
        </w:rPr>
        <w:t xml:space="preserve">Observe </w:t>
      </w:r>
      <w:r w:rsidR="00743B75">
        <w:rPr>
          <w:b/>
        </w:rPr>
        <w:t>as imagens a seguir</w:t>
      </w:r>
      <w:r w:rsidR="00040391" w:rsidRPr="00040391">
        <w:rPr>
          <w:b/>
        </w:rPr>
        <w:t xml:space="preserve"> e, depois, responda</w:t>
      </w:r>
      <w:r w:rsidR="00743B75">
        <w:rPr>
          <w:b/>
        </w:rPr>
        <w:t xml:space="preserve"> às questões</w:t>
      </w:r>
      <w:r w:rsidR="00024A3B">
        <w:rPr>
          <w:b/>
        </w:rPr>
        <w:t>.</w:t>
      </w:r>
    </w:p>
    <w:p w14:paraId="1766FE04" w14:textId="77777777" w:rsidR="00EB1556" w:rsidRDefault="00EB1556">
      <w:pPr>
        <w:pStyle w:val="00textosemparagrafo"/>
      </w:pPr>
    </w:p>
    <w:tbl>
      <w:tblPr>
        <w:tblStyle w:val="Tabelacomgrade"/>
        <w:tblW w:w="9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4081"/>
        <w:gridCol w:w="227"/>
        <w:gridCol w:w="5071"/>
      </w:tblGrid>
      <w:tr w:rsidR="00040391" w:rsidRPr="00B65982" w14:paraId="34863AEA" w14:textId="77777777" w:rsidTr="00B74895">
        <w:trPr>
          <w:trHeight w:val="2891"/>
        </w:trPr>
        <w:tc>
          <w:tcPr>
            <w:tcW w:w="4531" w:type="dxa"/>
            <w:shd w:val="clear" w:color="auto" w:fill="auto"/>
            <w:vAlign w:val="bottom"/>
          </w:tcPr>
          <w:p w14:paraId="652BA4E9" w14:textId="77777777" w:rsidR="00040391" w:rsidRPr="00B65982" w:rsidRDefault="003C4F6D" w:rsidP="00B74895">
            <w:pPr>
              <w:pStyle w:val="00textosemparagraf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EE2C47" wp14:editId="1A2560AF">
                  <wp:extent cx="2161032" cy="1801368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_f_PBCHN4_MD_LT1_1bim_AA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  <w:vAlign w:val="bottom"/>
          </w:tcPr>
          <w:p w14:paraId="56626718" w14:textId="77777777" w:rsidR="00040391" w:rsidRPr="00B65982" w:rsidRDefault="00040391" w:rsidP="00B74895">
            <w:pPr>
              <w:pStyle w:val="00textosemparagrafo"/>
              <w:spacing w:line="240" w:lineRule="auto"/>
              <w:jc w:val="left"/>
              <w:rPr>
                <w:bdr w:val="single" w:sz="4" w:space="0" w:color="FFFFFF"/>
              </w:rPr>
            </w:pPr>
          </w:p>
        </w:tc>
        <w:tc>
          <w:tcPr>
            <w:tcW w:w="4621" w:type="dxa"/>
            <w:shd w:val="clear" w:color="auto" w:fill="auto"/>
            <w:vAlign w:val="bottom"/>
          </w:tcPr>
          <w:p w14:paraId="1819E581" w14:textId="77777777" w:rsidR="00040391" w:rsidRPr="00B65982" w:rsidRDefault="003C4F6D" w:rsidP="00B74895">
            <w:pPr>
              <w:pStyle w:val="00textosemparagrafo"/>
              <w:spacing w:line="240" w:lineRule="auto"/>
              <w:jc w:val="left"/>
              <w:rPr>
                <w:bdr w:val="single" w:sz="4" w:space="0" w:color="FFFFFF"/>
              </w:rPr>
            </w:pPr>
            <w:r>
              <w:rPr>
                <w:noProof/>
                <w:bdr w:val="single" w:sz="4" w:space="0" w:color="FFFFFF"/>
              </w:rPr>
              <w:drawing>
                <wp:inline distT="0" distB="0" distL="0" distR="0" wp14:anchorId="26FAD897" wp14:editId="0053E97C">
                  <wp:extent cx="3060192" cy="1801368"/>
                  <wp:effectExtent l="0" t="0" r="6985" b="889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_f_PBCHN4_MD_LT1_1bim_AA1_G19_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92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91" w:rsidRPr="009A7471" w14:paraId="0C8CCA7A" w14:textId="77777777" w:rsidTr="00B74895">
        <w:tc>
          <w:tcPr>
            <w:tcW w:w="4531" w:type="dxa"/>
            <w:shd w:val="clear" w:color="auto" w:fill="auto"/>
            <w:vAlign w:val="bottom"/>
          </w:tcPr>
          <w:p w14:paraId="1C8EED90" w14:textId="77777777" w:rsidR="00040391" w:rsidRPr="00A02A8C" w:rsidRDefault="00040391" w:rsidP="00B74895">
            <w:pPr>
              <w:pStyle w:val="00textosemparagrafo"/>
              <w:rPr>
                <w:sz w:val="20"/>
              </w:rPr>
            </w:pPr>
            <w:r>
              <w:rPr>
                <w:sz w:val="20"/>
              </w:rPr>
              <w:t>P</w:t>
            </w:r>
            <w:r w:rsidRPr="00040391">
              <w:rPr>
                <w:sz w:val="20"/>
              </w:rPr>
              <w:t>egada de cachorro na terra</w:t>
            </w:r>
            <w:r w:rsidRPr="00A02A8C">
              <w:rPr>
                <w:sz w:val="20"/>
              </w:rPr>
              <w:t>.</w:t>
            </w:r>
          </w:p>
        </w:tc>
        <w:tc>
          <w:tcPr>
            <w:tcW w:w="227" w:type="dxa"/>
            <w:shd w:val="clear" w:color="auto" w:fill="auto"/>
          </w:tcPr>
          <w:p w14:paraId="323C7CE3" w14:textId="77777777" w:rsidR="00040391" w:rsidRPr="00B65982" w:rsidRDefault="00040391" w:rsidP="00B74895">
            <w:pPr>
              <w:pStyle w:val="00textosemparagrafo"/>
              <w:spacing w:line="240" w:lineRule="auto"/>
              <w:rPr>
                <w:bdr w:val="single" w:sz="4" w:space="0" w:color="FFFFFF"/>
              </w:rPr>
            </w:pPr>
          </w:p>
        </w:tc>
        <w:tc>
          <w:tcPr>
            <w:tcW w:w="4621" w:type="dxa"/>
            <w:shd w:val="clear" w:color="auto" w:fill="auto"/>
          </w:tcPr>
          <w:p w14:paraId="558FE68E" w14:textId="77777777" w:rsidR="00040391" w:rsidRPr="00A02A8C" w:rsidRDefault="00040391" w:rsidP="00B74895">
            <w:pPr>
              <w:pStyle w:val="00textosemparagrafo"/>
              <w:rPr>
                <w:sz w:val="20"/>
              </w:rPr>
            </w:pPr>
            <w:r w:rsidRPr="00040391">
              <w:rPr>
                <w:sz w:val="20"/>
              </w:rPr>
              <w:t>Teia de aranha na mata</w:t>
            </w:r>
            <w:r w:rsidRPr="00A02A8C">
              <w:rPr>
                <w:sz w:val="20"/>
              </w:rPr>
              <w:t>.</w:t>
            </w:r>
          </w:p>
        </w:tc>
      </w:tr>
    </w:tbl>
    <w:p w14:paraId="10406B96" w14:textId="77777777" w:rsidR="00040391" w:rsidRDefault="00040391">
      <w:pPr>
        <w:pStyle w:val="00textosemparagrafo"/>
      </w:pPr>
    </w:p>
    <w:p w14:paraId="126C14FD" w14:textId="77777777" w:rsidR="00040391" w:rsidRDefault="00040391">
      <w:pPr>
        <w:pStyle w:val="00textosemparagrafo"/>
      </w:pPr>
    </w:p>
    <w:p w14:paraId="576DE9ED" w14:textId="0BD6B835" w:rsidR="00040391" w:rsidRDefault="00040391" w:rsidP="00040391">
      <w:pPr>
        <w:pStyle w:val="00alternativas"/>
      </w:pPr>
      <w:r w:rsidRPr="00743B75">
        <w:rPr>
          <w:b/>
        </w:rPr>
        <w:t>a)</w:t>
      </w:r>
      <w:r>
        <w:tab/>
      </w:r>
      <w:r w:rsidRPr="00DA444E">
        <w:t xml:space="preserve">É possível observar vestígios da existência de seres vivos nas </w:t>
      </w:r>
      <w:r w:rsidR="00743B75">
        <w:t>imagens</w:t>
      </w:r>
      <w:r w:rsidRPr="00DA444E">
        <w:t xml:space="preserve"> acima? Quais?</w:t>
      </w:r>
    </w:p>
    <w:p w14:paraId="2EB415E5" w14:textId="77777777" w:rsidR="00040391" w:rsidRDefault="00040391">
      <w:pPr>
        <w:pStyle w:val="00textosemparagrafo"/>
      </w:pPr>
    </w:p>
    <w:p w14:paraId="4DB8C224" w14:textId="77777777" w:rsidR="00040391" w:rsidRDefault="00040391" w:rsidP="00040391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43FCB1A6" w14:textId="77777777" w:rsidR="00040391" w:rsidRDefault="00040391" w:rsidP="00040391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50380D96" w14:textId="77777777" w:rsidR="00040391" w:rsidRDefault="00040391">
      <w:pPr>
        <w:pStyle w:val="00textosemparagrafo"/>
      </w:pPr>
    </w:p>
    <w:p w14:paraId="116E1CFF" w14:textId="77777777" w:rsidR="00040391" w:rsidRDefault="00040391" w:rsidP="00040391">
      <w:pPr>
        <w:pStyle w:val="00alternativas"/>
      </w:pPr>
      <w:r w:rsidRPr="00743B75">
        <w:rPr>
          <w:b/>
        </w:rPr>
        <w:t>b)</w:t>
      </w:r>
      <w:r>
        <w:tab/>
      </w:r>
      <w:r w:rsidRPr="00DA444E">
        <w:t>Você já observou algum outro vestígio de seres vivos no lugar onde você vive? Quais?</w:t>
      </w:r>
    </w:p>
    <w:p w14:paraId="485B0C85" w14:textId="77777777" w:rsidR="00040391" w:rsidRPr="00DA444E" w:rsidRDefault="00040391" w:rsidP="00040391">
      <w:pPr>
        <w:pStyle w:val="00alternativas"/>
      </w:pPr>
    </w:p>
    <w:p w14:paraId="67FC38C2" w14:textId="77777777" w:rsidR="00040391" w:rsidRDefault="00040391" w:rsidP="00040391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521A60A3" w14:textId="77777777" w:rsidR="00040391" w:rsidRDefault="00040391" w:rsidP="00040391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58FA3836" w14:textId="77777777" w:rsidR="00040391" w:rsidRDefault="00040391" w:rsidP="00040391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24B5825" w14:textId="77777777" w:rsidR="00DC19A0" w:rsidRDefault="00DC19A0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743B75">
        <w:rPr>
          <w:lang w:val="pt-BR"/>
        </w:rPr>
        <w:br w:type="page"/>
      </w:r>
    </w:p>
    <w:p w14:paraId="6F8145D3" w14:textId="680EB1C1" w:rsidR="00EB1556" w:rsidRDefault="00E91FBD">
      <w:pPr>
        <w:pStyle w:val="00textosemparagrafo"/>
        <w:rPr>
          <w:b/>
        </w:rPr>
      </w:pPr>
      <w:r>
        <w:rPr>
          <w:b/>
        </w:rPr>
        <w:lastRenderedPageBreak/>
        <w:t xml:space="preserve">2. </w:t>
      </w:r>
      <w:r w:rsidR="00DC19A0" w:rsidRPr="00DC19A0">
        <w:rPr>
          <w:b/>
        </w:rPr>
        <w:t>Preencha os espaços utilizando as palavras do quadro</w:t>
      </w:r>
      <w:r w:rsidR="00743B75">
        <w:rPr>
          <w:b/>
        </w:rPr>
        <w:t xml:space="preserve"> a seguir</w:t>
      </w:r>
      <w:r w:rsidR="003A7BC2">
        <w:rPr>
          <w:b/>
        </w:rPr>
        <w:t>.</w:t>
      </w:r>
    </w:p>
    <w:p w14:paraId="4D60AD4E" w14:textId="77777777" w:rsidR="00EB1556" w:rsidRDefault="00EB1556">
      <w:pPr>
        <w:pStyle w:val="00textosemparagrafo"/>
        <w:rPr>
          <w:b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365"/>
      </w:tblGrid>
      <w:tr w:rsidR="00DC19A0" w:rsidRPr="003A7BC2" w14:paraId="4EA11E69" w14:textId="77777777" w:rsidTr="00E95F70">
        <w:trPr>
          <w:trHeight w:val="567"/>
          <w:jc w:val="center"/>
        </w:trPr>
        <w:tc>
          <w:tcPr>
            <w:tcW w:w="7365" w:type="dxa"/>
            <w:vAlign w:val="center"/>
          </w:tcPr>
          <w:p w14:paraId="10E57AB5" w14:textId="060858FF" w:rsidR="00DC19A0" w:rsidRPr="00DC19A0" w:rsidRDefault="00DC19A0" w:rsidP="00E95F70">
            <w:pPr>
              <w:pStyle w:val="00textosemparagrafo"/>
              <w:jc w:val="center"/>
            </w:pPr>
            <w:r>
              <w:t>m</w:t>
            </w:r>
            <w:r w:rsidRPr="009D129E">
              <w:t>ontanhas</w:t>
            </w:r>
            <w:r>
              <w:t xml:space="preserve">          </w:t>
            </w:r>
            <w:r w:rsidRPr="009D129E">
              <w:t>relevo</w:t>
            </w:r>
            <w:r>
              <w:t xml:space="preserve">          </w:t>
            </w:r>
            <w:r w:rsidRPr="009D129E">
              <w:t>erosão</w:t>
            </w:r>
            <w:r>
              <w:t xml:space="preserve">          </w:t>
            </w:r>
            <w:r w:rsidRPr="009D129E">
              <w:t>deposição</w:t>
            </w:r>
            <w:r>
              <w:t xml:space="preserve">          </w:t>
            </w:r>
          </w:p>
        </w:tc>
      </w:tr>
    </w:tbl>
    <w:p w14:paraId="161885E1" w14:textId="77777777" w:rsidR="00EB1556" w:rsidRDefault="00EB1556">
      <w:pPr>
        <w:pStyle w:val="00textosemparagrafo"/>
        <w:rPr>
          <w:b/>
        </w:rPr>
      </w:pPr>
    </w:p>
    <w:p w14:paraId="45D4B326" w14:textId="762DD517" w:rsidR="00DC19A0" w:rsidRDefault="00DC19A0" w:rsidP="00E95F70">
      <w:pPr>
        <w:pStyle w:val="00alternativas"/>
        <w:spacing w:line="480" w:lineRule="auto"/>
      </w:pPr>
      <w:r w:rsidRPr="00743B75">
        <w:rPr>
          <w:b/>
        </w:rPr>
        <w:t>a)</w:t>
      </w:r>
      <w:r>
        <w:tab/>
        <w:t>O ___________________ é o conjunto de formas que compõem a superfície terrestre.</w:t>
      </w:r>
    </w:p>
    <w:p w14:paraId="0BE98B4E" w14:textId="77777777" w:rsidR="00DC19A0" w:rsidRDefault="00DC19A0" w:rsidP="00E95F70">
      <w:pPr>
        <w:pStyle w:val="00alternativas"/>
        <w:spacing w:line="480" w:lineRule="auto"/>
      </w:pPr>
      <w:r w:rsidRPr="00743B75">
        <w:rPr>
          <w:b/>
        </w:rPr>
        <w:t>b)</w:t>
      </w:r>
      <w:r>
        <w:tab/>
        <w:t>A ___________________ é um processo natural de transformação do relevo que consiste no desgaste e separação dos materiais que compõem as rochas.</w:t>
      </w:r>
    </w:p>
    <w:p w14:paraId="1991E24A" w14:textId="77777777" w:rsidR="00DC19A0" w:rsidRDefault="00DC19A0" w:rsidP="00E95F70">
      <w:pPr>
        <w:pStyle w:val="00alternativas"/>
        <w:spacing w:line="480" w:lineRule="auto"/>
      </w:pPr>
      <w:r w:rsidRPr="00743B75">
        <w:rPr>
          <w:b/>
        </w:rPr>
        <w:t>c)</w:t>
      </w:r>
      <w:r>
        <w:tab/>
        <w:t>A ___________________ é um processo natural de transformação do relevo que consiste no acúmulo de materiais retirados de outro ponto da superfície terrestre.</w:t>
      </w:r>
    </w:p>
    <w:p w14:paraId="4A8A06A2" w14:textId="77777777" w:rsidR="00743B75" w:rsidRDefault="00DC19A0" w:rsidP="00E95F70">
      <w:pPr>
        <w:pStyle w:val="00alternativas"/>
        <w:spacing w:line="480" w:lineRule="auto"/>
      </w:pPr>
      <w:r w:rsidRPr="00743B75">
        <w:rPr>
          <w:b/>
        </w:rPr>
        <w:t>d)</w:t>
      </w:r>
      <w:r>
        <w:tab/>
        <w:t xml:space="preserve">As ___________________ são as maiores elevações da superfície terrestre. </w:t>
      </w:r>
    </w:p>
    <w:p w14:paraId="63164CF3" w14:textId="77777777" w:rsidR="00EB1556" w:rsidRDefault="00EB1556">
      <w:pPr>
        <w:pStyle w:val="00textosemparagrafo"/>
        <w:rPr>
          <w:b/>
        </w:rPr>
      </w:pPr>
    </w:p>
    <w:p w14:paraId="6992F83E" w14:textId="77777777" w:rsidR="00EB1556" w:rsidRDefault="00E91FBD">
      <w:pPr>
        <w:pStyle w:val="00textosemparagrafo"/>
        <w:rPr>
          <w:b/>
        </w:rPr>
      </w:pPr>
      <w:r>
        <w:rPr>
          <w:b/>
        </w:rPr>
        <w:t xml:space="preserve">3. </w:t>
      </w:r>
      <w:r w:rsidR="00E95F70" w:rsidRPr="00E95F70">
        <w:rPr>
          <w:b/>
        </w:rPr>
        <w:t>Diferencie rios de planalto e rios de planície citando um exemplo de atividade que pode ser desenvolvida em cada um deles</w:t>
      </w:r>
      <w:r>
        <w:rPr>
          <w:b/>
        </w:rPr>
        <w:t>.</w:t>
      </w:r>
    </w:p>
    <w:p w14:paraId="464A46ED" w14:textId="77777777" w:rsidR="00E95F70" w:rsidRDefault="00E95F70">
      <w:pPr>
        <w:pStyle w:val="00textosemparagrafo"/>
        <w:rPr>
          <w:b/>
        </w:rPr>
      </w:pPr>
    </w:p>
    <w:p w14:paraId="2A8FDB39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BD9ED79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22783E02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79EFA0B9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78F5DCC7" w14:textId="77777777" w:rsidR="00EB1556" w:rsidRDefault="00EB1556">
      <w:pPr>
        <w:pStyle w:val="00textosemparagrafo"/>
      </w:pPr>
    </w:p>
    <w:p w14:paraId="0B23BD00" w14:textId="49ED9355" w:rsidR="00EB1556" w:rsidRPr="00E95F70" w:rsidRDefault="00E91FBD">
      <w:pPr>
        <w:pStyle w:val="00textosemparagrafo"/>
        <w:rPr>
          <w:b/>
        </w:rPr>
      </w:pPr>
      <w:r>
        <w:rPr>
          <w:b/>
        </w:rPr>
        <w:t xml:space="preserve">4. </w:t>
      </w:r>
      <w:r w:rsidR="00743B75">
        <w:rPr>
          <w:b/>
        </w:rPr>
        <w:t>O que a água poluída ou contaminada</w:t>
      </w:r>
      <w:r w:rsidR="004E05DE">
        <w:rPr>
          <w:b/>
        </w:rPr>
        <w:t xml:space="preserve"> dos rios</w:t>
      </w:r>
      <w:r w:rsidR="00743B75">
        <w:rPr>
          <w:b/>
        </w:rPr>
        <w:t xml:space="preserve"> pode causar</w:t>
      </w:r>
      <w:r w:rsidR="00E95F70" w:rsidRPr="00E95F70">
        <w:rPr>
          <w:b/>
        </w:rPr>
        <w:t xml:space="preserve"> aos seres vivos?</w:t>
      </w:r>
    </w:p>
    <w:p w14:paraId="75166278" w14:textId="77777777" w:rsidR="00E95F70" w:rsidRDefault="00E95F70" w:rsidP="00E95F70">
      <w:pPr>
        <w:pStyle w:val="00textosemparagrafo"/>
        <w:rPr>
          <w:b/>
        </w:rPr>
      </w:pPr>
    </w:p>
    <w:p w14:paraId="76CC7BA5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DB05211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0492A06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1DDE578" w14:textId="77777777" w:rsidR="00E95F70" w:rsidRDefault="00E95F70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743B75">
        <w:rPr>
          <w:b/>
          <w:lang w:val="pt-BR"/>
        </w:rPr>
        <w:br w:type="page"/>
      </w:r>
    </w:p>
    <w:p w14:paraId="10913B76" w14:textId="250AFE48" w:rsidR="00E95F70" w:rsidRDefault="00E91FBD">
      <w:pPr>
        <w:pStyle w:val="00textosemparagrafo"/>
        <w:ind w:right="-1"/>
        <w:rPr>
          <w:b/>
        </w:rPr>
      </w:pPr>
      <w:r>
        <w:rPr>
          <w:b/>
        </w:rPr>
        <w:lastRenderedPageBreak/>
        <w:t xml:space="preserve">5. </w:t>
      </w:r>
      <w:r w:rsidR="00E95F70" w:rsidRPr="00E95F70">
        <w:rPr>
          <w:b/>
        </w:rPr>
        <w:t xml:space="preserve">Observe o mapa </w:t>
      </w:r>
      <w:r w:rsidR="00743B75">
        <w:rPr>
          <w:b/>
        </w:rPr>
        <w:t>a seguir</w:t>
      </w:r>
      <w:r w:rsidR="00E95F70" w:rsidRPr="00E95F70">
        <w:rPr>
          <w:b/>
        </w:rPr>
        <w:t xml:space="preserve"> e responda</w:t>
      </w:r>
      <w:r w:rsidR="00743B75">
        <w:rPr>
          <w:b/>
        </w:rPr>
        <w:t xml:space="preserve"> às questões.</w:t>
      </w:r>
    </w:p>
    <w:p w14:paraId="31C9E5A7" w14:textId="1B822E6F" w:rsidR="007A12C4" w:rsidRDefault="007A12C4">
      <w:pPr>
        <w:pStyle w:val="00textosemparagrafo"/>
        <w:ind w:right="-1"/>
        <w:rPr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099"/>
      </w:tblGrid>
      <w:tr w:rsidR="007A12C4" w14:paraId="1EA81692" w14:textId="77777777" w:rsidTr="007A12C4">
        <w:tc>
          <w:tcPr>
            <w:tcW w:w="5529" w:type="dxa"/>
          </w:tcPr>
          <w:p w14:paraId="61F26F14" w14:textId="431C7E94" w:rsidR="007A12C4" w:rsidRDefault="007A12C4">
            <w:pPr>
              <w:pStyle w:val="00textosemparagrafo"/>
              <w:ind w:right="-1"/>
              <w:rPr>
                <w:b/>
              </w:rPr>
            </w:pPr>
            <w:proofErr w:type="spellStart"/>
            <w:r w:rsidRPr="007A12C4">
              <w:rPr>
                <w:b/>
                <w:lang w:val="en-US"/>
              </w:rPr>
              <w:t>Brasil</w:t>
            </w:r>
            <w:proofErr w:type="spellEnd"/>
            <w:r w:rsidRPr="007A12C4">
              <w:rPr>
                <w:b/>
                <w:lang w:val="en-US"/>
              </w:rPr>
              <w:t xml:space="preserve">: </w:t>
            </w:r>
            <w:proofErr w:type="spellStart"/>
            <w:r w:rsidRPr="007A12C4">
              <w:rPr>
                <w:b/>
                <w:lang w:val="en-US"/>
              </w:rPr>
              <w:t>vegetação</w:t>
            </w:r>
            <w:proofErr w:type="spellEnd"/>
            <w:r w:rsidRPr="007A12C4">
              <w:rPr>
                <w:b/>
                <w:lang w:val="en-US"/>
              </w:rPr>
              <w:t xml:space="preserve"> original</w:t>
            </w:r>
          </w:p>
          <w:p w14:paraId="60B94FCC" w14:textId="757A0369" w:rsidR="007A12C4" w:rsidRDefault="00070ECC">
            <w:pPr>
              <w:pStyle w:val="00textosemparagrafo"/>
              <w:ind w:right="-1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4E1C183" wp14:editId="4D3DCAF1">
                  <wp:extent cx="3313176" cy="3093720"/>
                  <wp:effectExtent l="0" t="0" r="190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_m_PBCHN4_MD_LT1_1bim_AA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176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14:paraId="4542AE0E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4D134693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4A101F3E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7EFE9AA9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64EED1B7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261701E4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3AA884FD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40F9C603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40E761DE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355BBDCE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02B2D7DC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6F5D98E9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71A07CB8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78161C2D" w14:textId="77777777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</w:p>
          <w:p w14:paraId="21404ED5" w14:textId="2A9A2F52" w:rsidR="007A12C4" w:rsidRDefault="007A12C4" w:rsidP="007A12C4">
            <w:pPr>
              <w:autoSpaceDE w:val="0"/>
              <w:autoSpaceDN w:val="0"/>
              <w:adjustRightInd w:val="0"/>
              <w:spacing w:line="360" w:lineRule="auto"/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</w:pPr>
            <w:r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  <w:t xml:space="preserve">Fonte: Graça M. L. Ferreira. </w:t>
            </w:r>
            <w:r>
              <w:rPr>
                <w:rFonts w:ascii="HelveticaNeueLTStd-LtIt" w:eastAsiaTheme="minorHAnsi" w:hAnsi="HelveticaNeueLTStd-LtIt" w:cs="HelveticaNeueLTStd-LtIt"/>
                <w:i/>
                <w:iCs/>
                <w:color w:val="auto"/>
                <w:sz w:val="18"/>
                <w:szCs w:val="18"/>
                <w:lang w:val="pt-BR" w:eastAsia="en-US"/>
              </w:rPr>
              <w:t>Atlas geográfico</w:t>
            </w:r>
            <w:r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val="pt-BR" w:eastAsia="en-US"/>
              </w:rPr>
              <w:t>: espaço mundial. 4. ed. São Paulo:</w:t>
            </w:r>
          </w:p>
          <w:p w14:paraId="4037258B" w14:textId="3B1CFFDF" w:rsidR="007A12C4" w:rsidRDefault="007A12C4" w:rsidP="007A12C4">
            <w:pPr>
              <w:pStyle w:val="00textosemparagrafo"/>
              <w:spacing w:line="360" w:lineRule="auto"/>
              <w:ind w:right="-1"/>
              <w:rPr>
                <w:b/>
              </w:rPr>
            </w:pPr>
            <w:r>
              <w:rPr>
                <w:rFonts w:ascii="HelveticaNeueLTStd-Lt" w:eastAsiaTheme="minorHAnsi" w:hAnsi="HelveticaNeueLTStd-Lt" w:cs="HelveticaNeueLTStd-Lt"/>
                <w:color w:val="auto"/>
                <w:sz w:val="18"/>
                <w:szCs w:val="18"/>
                <w:lang w:eastAsia="en-US"/>
              </w:rPr>
              <w:t>Moderna, 2013. (Adaptado.)</w:t>
            </w:r>
          </w:p>
        </w:tc>
      </w:tr>
    </w:tbl>
    <w:p w14:paraId="6C3C22A7" w14:textId="24F5F22B" w:rsidR="007A12C4" w:rsidRDefault="007A12C4">
      <w:pPr>
        <w:pStyle w:val="00textosemparagrafo"/>
        <w:ind w:right="-1"/>
        <w:rPr>
          <w:b/>
        </w:rPr>
      </w:pPr>
    </w:p>
    <w:p w14:paraId="6593EC47" w14:textId="77777777" w:rsidR="00E95F70" w:rsidRDefault="00E95F70" w:rsidP="00E95F70">
      <w:pPr>
        <w:pStyle w:val="00alternativas"/>
      </w:pPr>
      <w:r w:rsidRPr="00743B75">
        <w:rPr>
          <w:b/>
        </w:rPr>
        <w:t>a)</w:t>
      </w:r>
      <w:r>
        <w:tab/>
        <w:t>Quais são as formações vegetais brasileiras representadas no mapa?</w:t>
      </w:r>
    </w:p>
    <w:p w14:paraId="76DC4FE2" w14:textId="77777777" w:rsidR="00E95F70" w:rsidRDefault="00E95F70" w:rsidP="00E95F70">
      <w:pPr>
        <w:pStyle w:val="00textosemparagrafo"/>
        <w:rPr>
          <w:b/>
        </w:rPr>
      </w:pPr>
    </w:p>
    <w:p w14:paraId="7CF1871C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58D940AB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2192D7EF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972B050" w14:textId="77777777" w:rsidR="00E95F70" w:rsidRDefault="00E95F70" w:rsidP="00E95F70">
      <w:pPr>
        <w:pStyle w:val="00alternativas"/>
        <w:rPr>
          <w:sz w:val="24"/>
          <w:szCs w:val="24"/>
        </w:rPr>
      </w:pPr>
    </w:p>
    <w:p w14:paraId="5FE2A149" w14:textId="405FBBBA" w:rsidR="00E95F70" w:rsidRDefault="00E95F70" w:rsidP="00E95F70">
      <w:pPr>
        <w:pStyle w:val="00alternativas"/>
      </w:pPr>
      <w:r w:rsidRPr="00743B75">
        <w:rPr>
          <w:b/>
        </w:rPr>
        <w:t>b)</w:t>
      </w:r>
      <w:r>
        <w:tab/>
        <w:t xml:space="preserve">Quais formações vegetais predominam no </w:t>
      </w:r>
      <w:r w:rsidR="007A12C4">
        <w:t xml:space="preserve">lugar </w:t>
      </w:r>
      <w:r w:rsidR="003A7BC2">
        <w:t>em que</w:t>
      </w:r>
      <w:r>
        <w:t xml:space="preserve"> você vive?</w:t>
      </w:r>
    </w:p>
    <w:p w14:paraId="14525E84" w14:textId="77777777" w:rsidR="00E95F70" w:rsidRDefault="00E95F70" w:rsidP="00E95F70">
      <w:pPr>
        <w:pStyle w:val="00textosemparagrafo"/>
        <w:rPr>
          <w:b/>
        </w:rPr>
      </w:pPr>
    </w:p>
    <w:p w14:paraId="37009E22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2DBF5053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F794F0E" w14:textId="77777777" w:rsidR="00E95F70" w:rsidRPr="00E95F70" w:rsidRDefault="00E95F70" w:rsidP="00E95F70">
      <w:pPr>
        <w:pStyle w:val="00alternativas"/>
        <w:rPr>
          <w:sz w:val="24"/>
          <w:szCs w:val="24"/>
        </w:rPr>
      </w:pPr>
    </w:p>
    <w:p w14:paraId="0BDA89D5" w14:textId="4DE1A81F" w:rsidR="00E95F70" w:rsidRDefault="00E95F70" w:rsidP="007A12C4">
      <w:pPr>
        <w:pStyle w:val="00alternativas"/>
        <w:spacing w:line="360" w:lineRule="auto"/>
      </w:pPr>
      <w:r w:rsidRPr="00743B75">
        <w:rPr>
          <w:b/>
        </w:rPr>
        <w:t>c)</w:t>
      </w:r>
      <w:r>
        <w:tab/>
      </w:r>
      <w:r w:rsidR="007A12C4">
        <w:t>Em sua opinião,</w:t>
      </w:r>
      <w:r>
        <w:t xml:space="preserve"> as formações vegetais brasileiras continuam preservadas, como mostra o mapa? </w:t>
      </w:r>
      <w:r w:rsidR="007A12C4">
        <w:t>Explique.</w:t>
      </w:r>
    </w:p>
    <w:p w14:paraId="59E65744" w14:textId="77777777" w:rsidR="00E95F70" w:rsidRDefault="00E95F70" w:rsidP="00E95F70">
      <w:pPr>
        <w:pStyle w:val="00textosemparagrafo"/>
        <w:rPr>
          <w:b/>
        </w:rPr>
      </w:pPr>
    </w:p>
    <w:p w14:paraId="74AEAFF4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CA12530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7D1CA4E2" w14:textId="77777777" w:rsidR="00E95F70" w:rsidRDefault="00E95F70" w:rsidP="00E95F70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4EEE7B72" w14:textId="77777777" w:rsidR="00EB1556" w:rsidRDefault="00E91FBD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="00E95F70" w:rsidRPr="00E95F70">
        <w:rPr>
          <w:b/>
        </w:rPr>
        <w:t>Na cadeia alimentar existem os seres vivos produtores, os consumidores e os decompositores. Quais são os seres vivos decompositores? Explique o papel deles na cadeia alimentar</w:t>
      </w:r>
      <w:r>
        <w:rPr>
          <w:b/>
        </w:rPr>
        <w:t>.</w:t>
      </w:r>
    </w:p>
    <w:p w14:paraId="0721708A" w14:textId="77777777" w:rsidR="007A12C4" w:rsidRDefault="007A12C4" w:rsidP="007A12C4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</w:p>
    <w:p w14:paraId="5AFAE2B0" w14:textId="18015B8A" w:rsidR="007A12C4" w:rsidRDefault="007A12C4" w:rsidP="007A12C4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65D76F46" w14:textId="77777777" w:rsidR="007A12C4" w:rsidRDefault="007A12C4" w:rsidP="007A12C4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14D4BB81" w14:textId="77777777" w:rsidR="007A12C4" w:rsidRDefault="007A12C4" w:rsidP="007A12C4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</w:t>
      </w:r>
    </w:p>
    <w:p w14:paraId="2E029C4E" w14:textId="77777777" w:rsidR="00EB1556" w:rsidRDefault="00EB1556">
      <w:pPr>
        <w:pStyle w:val="00textosemparagrafo"/>
        <w:rPr>
          <w:b/>
        </w:rPr>
      </w:pPr>
    </w:p>
    <w:p w14:paraId="353338A6" w14:textId="041B1F90" w:rsidR="00EB1556" w:rsidRDefault="00E95F70">
      <w:pPr>
        <w:pStyle w:val="00textosemparagrafo"/>
        <w:rPr>
          <w:b/>
        </w:rPr>
      </w:pPr>
      <w:r>
        <w:rPr>
          <w:b/>
        </w:rPr>
        <w:t>7</w:t>
      </w:r>
      <w:r w:rsidR="00E91FBD">
        <w:rPr>
          <w:b/>
        </w:rPr>
        <w:t xml:space="preserve">. </w:t>
      </w:r>
      <w:r w:rsidRPr="00E95F70">
        <w:rPr>
          <w:b/>
        </w:rPr>
        <w:t xml:space="preserve">O esquema </w:t>
      </w:r>
      <w:r w:rsidR="007A12C4">
        <w:rPr>
          <w:b/>
        </w:rPr>
        <w:t>a seguir</w:t>
      </w:r>
      <w:r w:rsidRPr="00E95F70">
        <w:rPr>
          <w:b/>
        </w:rPr>
        <w:t xml:space="preserve"> representa uma </w:t>
      </w:r>
      <w:r w:rsidR="00177F18">
        <w:rPr>
          <w:b/>
        </w:rPr>
        <w:t>cadeia</w:t>
      </w:r>
      <w:bookmarkStart w:id="0" w:name="_GoBack"/>
      <w:bookmarkEnd w:id="0"/>
      <w:r w:rsidRPr="00E95F70">
        <w:rPr>
          <w:b/>
        </w:rPr>
        <w:t xml:space="preserve"> alimentar, observe</w:t>
      </w:r>
      <w:r w:rsidR="003A7BC2">
        <w:rPr>
          <w:b/>
        </w:rPr>
        <w:t>-o</w:t>
      </w:r>
      <w:r w:rsidRPr="00E95F70">
        <w:rPr>
          <w:b/>
        </w:rPr>
        <w:t xml:space="preserve"> e responda </w:t>
      </w:r>
      <w:r w:rsidR="003A7BC2">
        <w:rPr>
          <w:b/>
        </w:rPr>
        <w:t>à</w:t>
      </w:r>
      <w:r w:rsidRPr="00E95F70">
        <w:rPr>
          <w:b/>
        </w:rPr>
        <w:t>s questões</w:t>
      </w:r>
      <w:r w:rsidR="003A7BC2">
        <w:rPr>
          <w:b/>
        </w:rPr>
        <w:t>.</w:t>
      </w:r>
    </w:p>
    <w:p w14:paraId="091109C1" w14:textId="6D59495A" w:rsidR="00E95F70" w:rsidRDefault="00E95F70">
      <w:pPr>
        <w:pStyle w:val="00textosemparagrafo"/>
        <w:rPr>
          <w:b/>
        </w:rPr>
      </w:pPr>
    </w:p>
    <w:p w14:paraId="155FEB1F" w14:textId="2F6A17B6" w:rsidR="009A7471" w:rsidRDefault="009A7471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141C6F92" wp14:editId="10F345D8">
            <wp:extent cx="4764024" cy="7772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quema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DA9A" w14:textId="77777777" w:rsidR="009A7471" w:rsidRDefault="009A7471">
      <w:pPr>
        <w:pStyle w:val="00textosemparagrafo"/>
        <w:rPr>
          <w:b/>
        </w:rPr>
      </w:pPr>
    </w:p>
    <w:p w14:paraId="6CCB1F40" w14:textId="77777777" w:rsidR="007A12C4" w:rsidRPr="00EC187F" w:rsidRDefault="00E95F70" w:rsidP="00E95F70">
      <w:pPr>
        <w:pStyle w:val="00alternativas"/>
      </w:pPr>
      <w:r w:rsidRPr="00EC187F">
        <w:rPr>
          <w:b/>
        </w:rPr>
        <w:t>a)</w:t>
      </w:r>
      <w:r w:rsidRPr="00EC187F">
        <w:tab/>
        <w:t>Qual é o ser vivo produtor dessa cadeia alimentar?</w:t>
      </w:r>
    </w:p>
    <w:p w14:paraId="7E2CB9D8" w14:textId="77777777" w:rsidR="007A12C4" w:rsidRPr="00EC187F" w:rsidRDefault="007A12C4" w:rsidP="007A12C4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</w:p>
    <w:p w14:paraId="14E29985" w14:textId="77777777" w:rsidR="007A12C4" w:rsidRPr="00EC187F" w:rsidRDefault="007A12C4" w:rsidP="007A12C4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EC187F">
        <w:rPr>
          <w:sz w:val="20"/>
          <w:szCs w:val="20"/>
        </w:rPr>
        <w:t>______________________________________________________________________________________</w:t>
      </w:r>
    </w:p>
    <w:p w14:paraId="18CB67B1" w14:textId="05DC3ADF" w:rsidR="00E95F70" w:rsidRPr="00EC187F" w:rsidRDefault="00E95F70" w:rsidP="00E95F70">
      <w:pPr>
        <w:pStyle w:val="00alternativas"/>
      </w:pPr>
      <w:r w:rsidRPr="00EC187F">
        <w:t xml:space="preserve"> </w:t>
      </w:r>
    </w:p>
    <w:p w14:paraId="4E55A873" w14:textId="08EE4A0C" w:rsidR="00E95F70" w:rsidRPr="00EC187F" w:rsidRDefault="00E95F70" w:rsidP="00E95F70">
      <w:pPr>
        <w:pStyle w:val="00alternativas"/>
      </w:pPr>
      <w:r w:rsidRPr="00EC187F">
        <w:rPr>
          <w:b/>
        </w:rPr>
        <w:t>b)</w:t>
      </w:r>
      <w:r w:rsidRPr="00EC187F">
        <w:tab/>
        <w:t xml:space="preserve">Qual é o ser vivo que absorve a menor quantidade de energia? Por quê? </w:t>
      </w:r>
    </w:p>
    <w:p w14:paraId="484E3170" w14:textId="77777777" w:rsidR="007A12C4" w:rsidRPr="00EC187F" w:rsidRDefault="007A12C4" w:rsidP="007A12C4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</w:p>
    <w:p w14:paraId="6A7982E3" w14:textId="3E75CD35" w:rsidR="007A12C4" w:rsidRPr="00EC187F" w:rsidRDefault="007A12C4" w:rsidP="007A12C4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EC187F">
        <w:rPr>
          <w:sz w:val="20"/>
          <w:szCs w:val="20"/>
        </w:rPr>
        <w:t>______________________________________________________________________________________</w:t>
      </w:r>
    </w:p>
    <w:p w14:paraId="529F2C62" w14:textId="77777777" w:rsidR="007A12C4" w:rsidRDefault="007A12C4" w:rsidP="007A12C4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EC187F">
        <w:rPr>
          <w:sz w:val="20"/>
          <w:szCs w:val="20"/>
        </w:rPr>
        <w:t>______________________________________________________________________________________</w:t>
      </w:r>
    </w:p>
    <w:p w14:paraId="389B6CDA" w14:textId="77777777" w:rsidR="007A12C4" w:rsidRPr="00AF28B8" w:rsidRDefault="007A12C4" w:rsidP="00E95F70">
      <w:pPr>
        <w:pStyle w:val="00alternativas"/>
      </w:pPr>
    </w:p>
    <w:p w14:paraId="472C11A1" w14:textId="77777777" w:rsidR="00E95F70" w:rsidRDefault="00E95F70">
      <w:pPr>
        <w:pStyle w:val="00textosemparagrafo"/>
        <w:rPr>
          <w:b/>
        </w:rPr>
      </w:pPr>
    </w:p>
    <w:p w14:paraId="1F03EB81" w14:textId="77777777" w:rsidR="007A12C4" w:rsidRDefault="007A12C4" w:rsidP="00E95F70">
      <w:pPr>
        <w:pStyle w:val="00textosemparagrafo"/>
        <w:rPr>
          <w:b/>
        </w:rPr>
      </w:pPr>
    </w:p>
    <w:p w14:paraId="43B203E6" w14:textId="77777777" w:rsidR="007A12C4" w:rsidRDefault="007A12C4" w:rsidP="00E95F70">
      <w:pPr>
        <w:pStyle w:val="00textosemparagrafo"/>
        <w:rPr>
          <w:b/>
        </w:rPr>
      </w:pPr>
    </w:p>
    <w:p w14:paraId="46061133" w14:textId="77777777" w:rsidR="007A12C4" w:rsidRDefault="007A12C4" w:rsidP="00E95F70">
      <w:pPr>
        <w:pStyle w:val="00textosemparagrafo"/>
        <w:rPr>
          <w:b/>
        </w:rPr>
      </w:pPr>
    </w:p>
    <w:p w14:paraId="13483AFE" w14:textId="77777777" w:rsidR="007A12C4" w:rsidRDefault="007A12C4" w:rsidP="00E95F70">
      <w:pPr>
        <w:pStyle w:val="00textosemparagrafo"/>
        <w:rPr>
          <w:b/>
        </w:rPr>
      </w:pPr>
    </w:p>
    <w:p w14:paraId="20AD4E5B" w14:textId="77777777" w:rsidR="007A12C4" w:rsidRDefault="007A12C4" w:rsidP="00E95F70">
      <w:pPr>
        <w:pStyle w:val="00textosemparagrafo"/>
        <w:rPr>
          <w:b/>
        </w:rPr>
      </w:pPr>
    </w:p>
    <w:p w14:paraId="29A6DC8A" w14:textId="77777777" w:rsidR="007A12C4" w:rsidRDefault="007A12C4" w:rsidP="00E95F70">
      <w:pPr>
        <w:pStyle w:val="00textosemparagrafo"/>
        <w:rPr>
          <w:b/>
        </w:rPr>
      </w:pPr>
    </w:p>
    <w:p w14:paraId="5D60F46E" w14:textId="77777777" w:rsidR="007A12C4" w:rsidRDefault="007A12C4" w:rsidP="00E95F70">
      <w:pPr>
        <w:pStyle w:val="00textosemparagrafo"/>
        <w:rPr>
          <w:b/>
        </w:rPr>
      </w:pPr>
    </w:p>
    <w:p w14:paraId="6BB8D10F" w14:textId="77777777" w:rsidR="007A12C4" w:rsidRDefault="007A12C4" w:rsidP="00E95F70">
      <w:pPr>
        <w:pStyle w:val="00textosemparagrafo"/>
        <w:rPr>
          <w:b/>
        </w:rPr>
      </w:pPr>
    </w:p>
    <w:p w14:paraId="316D5069" w14:textId="77777777" w:rsidR="007A12C4" w:rsidRDefault="007A12C4" w:rsidP="00E95F70">
      <w:pPr>
        <w:pStyle w:val="00textosemparagrafo"/>
        <w:rPr>
          <w:b/>
        </w:rPr>
      </w:pPr>
    </w:p>
    <w:p w14:paraId="7F24F7FB" w14:textId="77777777" w:rsidR="007A12C4" w:rsidRDefault="007A12C4" w:rsidP="00E95F70">
      <w:pPr>
        <w:pStyle w:val="00textosemparagrafo"/>
        <w:rPr>
          <w:b/>
        </w:rPr>
      </w:pPr>
    </w:p>
    <w:p w14:paraId="067834EE" w14:textId="77777777" w:rsidR="007A12C4" w:rsidRDefault="007A12C4" w:rsidP="00E95F70">
      <w:pPr>
        <w:pStyle w:val="00textosemparagrafo"/>
        <w:rPr>
          <w:b/>
        </w:rPr>
      </w:pPr>
    </w:p>
    <w:p w14:paraId="6B978B78" w14:textId="77777777" w:rsidR="007A12C4" w:rsidRDefault="007A12C4" w:rsidP="00E95F70">
      <w:pPr>
        <w:pStyle w:val="00textosemparagrafo"/>
        <w:rPr>
          <w:b/>
        </w:rPr>
      </w:pPr>
    </w:p>
    <w:p w14:paraId="00AD1CC4" w14:textId="4F8C19C4" w:rsidR="00E95F70" w:rsidRPr="003B413C" w:rsidRDefault="00E95F70" w:rsidP="00E95F70">
      <w:pPr>
        <w:pStyle w:val="00textosemparagrafo"/>
        <w:rPr>
          <w:b/>
        </w:rPr>
      </w:pPr>
      <w:r w:rsidRPr="003B413C">
        <w:rPr>
          <w:b/>
        </w:rPr>
        <w:lastRenderedPageBreak/>
        <w:t xml:space="preserve">8. Observe o esquema </w:t>
      </w:r>
      <w:r w:rsidR="007A12C4" w:rsidRPr="003B413C">
        <w:rPr>
          <w:b/>
        </w:rPr>
        <w:t>a seguir</w:t>
      </w:r>
      <w:r w:rsidRPr="003B413C">
        <w:rPr>
          <w:b/>
        </w:rPr>
        <w:t xml:space="preserve"> e, em seguida, assinale a alternativa correta quanto à transferência de energia</w:t>
      </w:r>
      <w:r w:rsidR="007A12C4" w:rsidRPr="003B413C">
        <w:rPr>
          <w:b/>
        </w:rPr>
        <w:t xml:space="preserve"> em uma cadeia alimentar</w:t>
      </w:r>
      <w:r w:rsidR="003A7BC2" w:rsidRPr="003B413C">
        <w:rPr>
          <w:b/>
        </w:rPr>
        <w:t>.</w:t>
      </w:r>
    </w:p>
    <w:p w14:paraId="0C35456D" w14:textId="3FA04674" w:rsidR="00957A70" w:rsidRDefault="00957A70" w:rsidP="00E95F70">
      <w:pPr>
        <w:pStyle w:val="00textosemparagrafo"/>
        <w:rPr>
          <w:b/>
        </w:rPr>
      </w:pPr>
    </w:p>
    <w:p w14:paraId="02BB9A2D" w14:textId="2B4FC058" w:rsidR="009A7471" w:rsidRDefault="009A7471" w:rsidP="00E95F70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2D92B188" wp14:editId="37C147F5">
            <wp:extent cx="3910584" cy="527304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quema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52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537C" w14:textId="189DF168" w:rsidR="009A7471" w:rsidRDefault="009A7471" w:rsidP="00E95F70">
      <w:pPr>
        <w:pStyle w:val="00textosemparagrafo"/>
        <w:rPr>
          <w:b/>
        </w:rPr>
      </w:pPr>
    </w:p>
    <w:p w14:paraId="2826D383" w14:textId="77777777" w:rsidR="00E95F70" w:rsidRPr="003B413C" w:rsidRDefault="00E95F70" w:rsidP="00E95F70">
      <w:pPr>
        <w:pStyle w:val="00alternativas"/>
      </w:pPr>
      <w:r w:rsidRPr="003B413C">
        <w:t>a)</w:t>
      </w:r>
      <w:r w:rsidRPr="003B413C">
        <w:tab/>
        <w:t>A quantidade de energia transferida entre os seres vivos aumenta ao longo da cadeia alimentar e não há perdas de energia.</w:t>
      </w:r>
    </w:p>
    <w:p w14:paraId="748D01FB" w14:textId="066F0C62" w:rsidR="00E95F70" w:rsidRPr="003B413C" w:rsidRDefault="00E95F70" w:rsidP="00E95F70">
      <w:pPr>
        <w:pStyle w:val="00alternativas"/>
      </w:pPr>
      <w:r w:rsidRPr="00524C93">
        <w:t>b)</w:t>
      </w:r>
      <w:r w:rsidRPr="00524C93">
        <w:tab/>
      </w:r>
      <w:r w:rsidR="00524C93" w:rsidRPr="00524C93">
        <w:t>O</w:t>
      </w:r>
      <w:r w:rsidRPr="00524C93">
        <w:t>s seres</w:t>
      </w:r>
      <w:r w:rsidR="00524C93">
        <w:t xml:space="preserve"> vivos</w:t>
      </w:r>
      <w:r w:rsidRPr="00524C93">
        <w:t xml:space="preserve"> produtores</w:t>
      </w:r>
      <w:r w:rsidR="003B413C" w:rsidRPr="00524C93">
        <w:t xml:space="preserve"> captam a energia solar e a transformam em alimento</w:t>
      </w:r>
      <w:r w:rsidRPr="00524C93">
        <w:t xml:space="preserve"> </w:t>
      </w:r>
      <w:r w:rsidR="003A7BC2" w:rsidRPr="00524C93">
        <w:t xml:space="preserve">por meio </w:t>
      </w:r>
      <w:r w:rsidRPr="00524C93">
        <w:t>da fotossíntese.</w:t>
      </w:r>
    </w:p>
    <w:p w14:paraId="6091FFA1" w14:textId="5E72E24B" w:rsidR="00E95F70" w:rsidRPr="003B413C" w:rsidRDefault="00E95F70" w:rsidP="00E95F70">
      <w:pPr>
        <w:pStyle w:val="00alternativas"/>
      </w:pPr>
      <w:r w:rsidRPr="003B413C">
        <w:t>c)</w:t>
      </w:r>
      <w:r w:rsidRPr="003B413C">
        <w:tab/>
        <w:t xml:space="preserve">Os animais consumidores são responsáveis por transformar a energia proveniente do Sol </w:t>
      </w:r>
      <w:r w:rsidR="003A7BC2" w:rsidRPr="003B413C">
        <w:t xml:space="preserve">por meio </w:t>
      </w:r>
      <w:r w:rsidRPr="003B413C">
        <w:t>da fotossíntese.</w:t>
      </w:r>
    </w:p>
    <w:p w14:paraId="5C08B0A8" w14:textId="07F13ED4" w:rsidR="00E95F70" w:rsidRPr="003B413C" w:rsidRDefault="00E95F70" w:rsidP="00E95F70">
      <w:pPr>
        <w:pStyle w:val="00alternativas"/>
      </w:pPr>
      <w:r w:rsidRPr="003B413C">
        <w:t>d)</w:t>
      </w:r>
      <w:r w:rsidRPr="003B413C">
        <w:tab/>
        <w:t>A capivara é um animal que não depende da luz solar para sobreviver</w:t>
      </w:r>
      <w:r w:rsidR="003B413C">
        <w:t>,</w:t>
      </w:r>
      <w:r w:rsidRPr="003B413C">
        <w:t xml:space="preserve"> portanto, ela não faz parte do ciclo de transferência de energia.</w:t>
      </w:r>
    </w:p>
    <w:p w14:paraId="3C2F458D" w14:textId="77777777" w:rsidR="007A12C4" w:rsidRPr="003B413C" w:rsidRDefault="007A12C4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1D61CF9F" w14:textId="7165E6AE" w:rsidR="00EB1556" w:rsidRPr="003B413C" w:rsidRDefault="00EF606C">
      <w:pPr>
        <w:pStyle w:val="00textosemparagrafo"/>
        <w:rPr>
          <w:b/>
        </w:rPr>
      </w:pPr>
      <w:r w:rsidRPr="003B413C">
        <w:rPr>
          <w:b/>
        </w:rPr>
        <w:t>9</w:t>
      </w:r>
      <w:r w:rsidR="00E91FBD" w:rsidRPr="003B413C">
        <w:rPr>
          <w:b/>
        </w:rPr>
        <w:t xml:space="preserve">. </w:t>
      </w:r>
      <w:r w:rsidRPr="003B413C">
        <w:rPr>
          <w:b/>
        </w:rPr>
        <w:t xml:space="preserve">Sobre os vestígios das atividades humanas, </w:t>
      </w:r>
      <w:r w:rsidR="00754BE1">
        <w:rPr>
          <w:b/>
        </w:rPr>
        <w:t>assinale</w:t>
      </w:r>
      <w:r w:rsidRPr="003B413C">
        <w:rPr>
          <w:b/>
        </w:rPr>
        <w:t xml:space="preserve"> a alternativa correta</w:t>
      </w:r>
      <w:r w:rsidR="003A7BC2" w:rsidRPr="003B413C">
        <w:rPr>
          <w:b/>
        </w:rPr>
        <w:t>.</w:t>
      </w:r>
    </w:p>
    <w:p w14:paraId="4C66C28E" w14:textId="57C6A4DB" w:rsidR="00EF606C" w:rsidRPr="003B413C" w:rsidRDefault="00EF606C" w:rsidP="00EF606C">
      <w:pPr>
        <w:pStyle w:val="00alternativas"/>
      </w:pPr>
      <w:r w:rsidRPr="003B413C">
        <w:t>a)</w:t>
      </w:r>
      <w:r w:rsidRPr="003B413C">
        <w:tab/>
        <w:t xml:space="preserve">Apesar de existirem vestígios dos seres humanos que viveram </w:t>
      </w:r>
      <w:r w:rsidR="003A7BC2" w:rsidRPr="003B413C">
        <w:t>há</w:t>
      </w:r>
      <w:r w:rsidRPr="003B413C">
        <w:t xml:space="preserve"> milhares de anos, é impossível associar esses materiais ao estudo </w:t>
      </w:r>
      <w:r w:rsidR="00524C93">
        <w:t>de sua</w:t>
      </w:r>
      <w:r w:rsidRPr="003B413C">
        <w:t xml:space="preserve"> </w:t>
      </w:r>
      <w:r w:rsidR="00050D61" w:rsidRPr="003B413C">
        <w:t>h</w:t>
      </w:r>
      <w:r w:rsidRPr="003B413C">
        <w:t>istória.</w:t>
      </w:r>
    </w:p>
    <w:p w14:paraId="1D42997B" w14:textId="251655E1" w:rsidR="00EF606C" w:rsidRPr="003B413C" w:rsidRDefault="00EF606C" w:rsidP="00EF606C">
      <w:pPr>
        <w:pStyle w:val="00alternativas"/>
      </w:pPr>
      <w:r w:rsidRPr="003B413C">
        <w:t>b)</w:t>
      </w:r>
      <w:r w:rsidRPr="003B413C">
        <w:tab/>
        <w:t xml:space="preserve">Infelizmente, os seres humanos que viveram </w:t>
      </w:r>
      <w:r w:rsidR="00050D61" w:rsidRPr="003B413C">
        <w:t>há</w:t>
      </w:r>
      <w:r w:rsidRPr="003B413C">
        <w:t xml:space="preserve"> milhares de anos não deixaram nenhum tipo de vestígio, o que dificulta o estudo da história da humanidade.</w:t>
      </w:r>
    </w:p>
    <w:p w14:paraId="1F06B9A2" w14:textId="10A5E4E1" w:rsidR="00EF606C" w:rsidRPr="003B413C" w:rsidRDefault="00EF606C" w:rsidP="00EF606C">
      <w:pPr>
        <w:pStyle w:val="00alternativas"/>
      </w:pPr>
      <w:r w:rsidRPr="003B413C">
        <w:t>c)</w:t>
      </w:r>
      <w:r w:rsidRPr="003B413C">
        <w:tab/>
      </w:r>
      <w:r w:rsidR="00050D61" w:rsidRPr="003B413C">
        <w:t xml:space="preserve">Por meio </w:t>
      </w:r>
      <w:r w:rsidRPr="003B413C">
        <w:t>do estudo de vestígios, como restos de fogueira, cerâmica, pinturas rupestres e utensílios feitos de rochas</w:t>
      </w:r>
      <w:r w:rsidR="00050D61" w:rsidRPr="003B413C">
        <w:t>,</w:t>
      </w:r>
      <w:r w:rsidRPr="003B413C">
        <w:t xml:space="preserve"> é possível descobrir como os seres humanos que viv</w:t>
      </w:r>
      <w:r w:rsidR="00050D61" w:rsidRPr="003B413C">
        <w:t>er</w:t>
      </w:r>
      <w:r w:rsidRPr="003B413C">
        <w:t xml:space="preserve">am </w:t>
      </w:r>
      <w:r w:rsidR="00050D61" w:rsidRPr="003B413C">
        <w:t>há</w:t>
      </w:r>
      <w:r w:rsidRPr="003B413C">
        <w:t xml:space="preserve"> milhares de anos se relacionavam com o meio ambiente.</w:t>
      </w:r>
    </w:p>
    <w:p w14:paraId="600C4D4C" w14:textId="214B1D1D" w:rsidR="00EB1556" w:rsidRPr="003B413C" w:rsidRDefault="00EF606C" w:rsidP="00EF606C">
      <w:pPr>
        <w:pStyle w:val="00alternativas"/>
      </w:pPr>
      <w:r w:rsidRPr="003B413C">
        <w:t>d)</w:t>
      </w:r>
      <w:r w:rsidRPr="003B413C">
        <w:tab/>
        <w:t>Os vestígios pouco auxiliam no estudo da história dos seres humanos que viv</w:t>
      </w:r>
      <w:r w:rsidR="00050D61" w:rsidRPr="003B413C">
        <w:t>er</w:t>
      </w:r>
      <w:r w:rsidRPr="003B413C">
        <w:t xml:space="preserve">am </w:t>
      </w:r>
      <w:r w:rsidR="00050D61" w:rsidRPr="003B413C">
        <w:t>há</w:t>
      </w:r>
      <w:r w:rsidRPr="003B413C">
        <w:t xml:space="preserve"> milhares de anos</w:t>
      </w:r>
      <w:r w:rsidR="00024A3B">
        <w:t>,</w:t>
      </w:r>
      <w:r w:rsidRPr="003B413C">
        <w:t xml:space="preserve"> </w:t>
      </w:r>
      <w:r w:rsidR="00024A3B">
        <w:t>pois</w:t>
      </w:r>
      <w:r w:rsidRPr="003B413C">
        <w:t xml:space="preserve"> encontram-se enterrados e quebrados.</w:t>
      </w:r>
    </w:p>
    <w:p w14:paraId="52FE4775" w14:textId="77777777" w:rsidR="00EF606C" w:rsidRPr="003B413C" w:rsidRDefault="00EF606C">
      <w:pPr>
        <w:pStyle w:val="00textosemparagrafo"/>
        <w:rPr>
          <w:b/>
        </w:rPr>
      </w:pPr>
    </w:p>
    <w:p w14:paraId="5C367F78" w14:textId="77777777" w:rsidR="00024A3B" w:rsidRDefault="00024A3B">
      <w:pPr>
        <w:pStyle w:val="00textosemparagrafo"/>
        <w:rPr>
          <w:b/>
        </w:rPr>
      </w:pPr>
    </w:p>
    <w:p w14:paraId="7DA84751" w14:textId="77777777" w:rsidR="00024A3B" w:rsidRDefault="00024A3B">
      <w:pPr>
        <w:pStyle w:val="00textosemparagrafo"/>
        <w:rPr>
          <w:b/>
        </w:rPr>
      </w:pPr>
    </w:p>
    <w:p w14:paraId="523B7624" w14:textId="77777777" w:rsidR="00024A3B" w:rsidRDefault="00024A3B">
      <w:pPr>
        <w:pStyle w:val="00textosemparagrafo"/>
        <w:rPr>
          <w:b/>
        </w:rPr>
      </w:pPr>
    </w:p>
    <w:p w14:paraId="4354D01E" w14:textId="77777777" w:rsidR="00024A3B" w:rsidRDefault="00024A3B">
      <w:pPr>
        <w:pStyle w:val="00textosemparagrafo"/>
        <w:rPr>
          <w:b/>
        </w:rPr>
      </w:pPr>
    </w:p>
    <w:p w14:paraId="54BE1EF3" w14:textId="77777777" w:rsidR="00024A3B" w:rsidRDefault="00024A3B">
      <w:pPr>
        <w:pStyle w:val="00textosemparagrafo"/>
        <w:rPr>
          <w:b/>
        </w:rPr>
      </w:pPr>
    </w:p>
    <w:p w14:paraId="3120221F" w14:textId="77777777" w:rsidR="00024A3B" w:rsidRDefault="00024A3B">
      <w:pPr>
        <w:pStyle w:val="00textosemparagrafo"/>
        <w:rPr>
          <w:b/>
        </w:rPr>
      </w:pPr>
    </w:p>
    <w:p w14:paraId="3818A2AC" w14:textId="77777777" w:rsidR="00024A3B" w:rsidRDefault="00024A3B">
      <w:pPr>
        <w:pStyle w:val="00textosemparagrafo"/>
        <w:rPr>
          <w:b/>
        </w:rPr>
      </w:pPr>
    </w:p>
    <w:p w14:paraId="08B682FF" w14:textId="77777777" w:rsidR="00024A3B" w:rsidRDefault="00024A3B">
      <w:pPr>
        <w:pStyle w:val="00textosemparagrafo"/>
        <w:rPr>
          <w:b/>
        </w:rPr>
      </w:pPr>
    </w:p>
    <w:p w14:paraId="51DD9FDB" w14:textId="77777777" w:rsidR="00024A3B" w:rsidRDefault="00024A3B">
      <w:pPr>
        <w:pStyle w:val="00textosemparagrafo"/>
        <w:rPr>
          <w:b/>
        </w:rPr>
      </w:pPr>
    </w:p>
    <w:p w14:paraId="565D1052" w14:textId="77777777" w:rsidR="00024A3B" w:rsidRDefault="00024A3B">
      <w:pPr>
        <w:pStyle w:val="00textosemparagrafo"/>
        <w:rPr>
          <w:b/>
        </w:rPr>
      </w:pPr>
    </w:p>
    <w:p w14:paraId="1793B786" w14:textId="77777777" w:rsidR="00024A3B" w:rsidRDefault="00024A3B">
      <w:pPr>
        <w:pStyle w:val="00textosemparagrafo"/>
        <w:rPr>
          <w:b/>
        </w:rPr>
      </w:pPr>
    </w:p>
    <w:p w14:paraId="4EC2E7BC" w14:textId="77777777" w:rsidR="00024A3B" w:rsidRDefault="00024A3B">
      <w:pPr>
        <w:pStyle w:val="00textosemparagrafo"/>
        <w:rPr>
          <w:b/>
        </w:rPr>
      </w:pPr>
    </w:p>
    <w:p w14:paraId="16212D2D" w14:textId="77777777" w:rsidR="00024A3B" w:rsidRDefault="00024A3B">
      <w:pPr>
        <w:pStyle w:val="00textosemparagrafo"/>
        <w:rPr>
          <w:b/>
        </w:rPr>
      </w:pPr>
    </w:p>
    <w:p w14:paraId="20107A96" w14:textId="77777777" w:rsidR="00024A3B" w:rsidRDefault="00024A3B">
      <w:pPr>
        <w:pStyle w:val="00textosemparagrafo"/>
        <w:rPr>
          <w:b/>
        </w:rPr>
      </w:pPr>
    </w:p>
    <w:p w14:paraId="6E50C372" w14:textId="77777777" w:rsidR="00024A3B" w:rsidRDefault="00024A3B">
      <w:pPr>
        <w:pStyle w:val="00textosemparagrafo"/>
        <w:rPr>
          <w:b/>
        </w:rPr>
      </w:pPr>
    </w:p>
    <w:p w14:paraId="4B80CCDB" w14:textId="77777777" w:rsidR="00024A3B" w:rsidRDefault="00024A3B">
      <w:pPr>
        <w:pStyle w:val="00textosemparagrafo"/>
        <w:rPr>
          <w:b/>
        </w:rPr>
      </w:pPr>
    </w:p>
    <w:p w14:paraId="35507623" w14:textId="77777777" w:rsidR="00024A3B" w:rsidRDefault="00024A3B">
      <w:pPr>
        <w:pStyle w:val="00textosemparagrafo"/>
        <w:rPr>
          <w:b/>
        </w:rPr>
      </w:pPr>
    </w:p>
    <w:p w14:paraId="64C68668" w14:textId="77777777" w:rsidR="00024A3B" w:rsidRDefault="00024A3B">
      <w:pPr>
        <w:pStyle w:val="00textosemparagrafo"/>
        <w:rPr>
          <w:b/>
        </w:rPr>
      </w:pPr>
    </w:p>
    <w:p w14:paraId="00082E19" w14:textId="007D4657" w:rsidR="00EB1556" w:rsidRPr="003B413C" w:rsidRDefault="00E91FBD">
      <w:pPr>
        <w:pStyle w:val="00textosemparagrafo"/>
        <w:rPr>
          <w:b/>
        </w:rPr>
      </w:pPr>
      <w:r w:rsidRPr="003B413C">
        <w:rPr>
          <w:b/>
        </w:rPr>
        <w:lastRenderedPageBreak/>
        <w:t xml:space="preserve">10. </w:t>
      </w:r>
      <w:r w:rsidR="00EF606C" w:rsidRPr="003B413C">
        <w:rPr>
          <w:b/>
        </w:rPr>
        <w:t>Associe os tipos de vestígio da atividade humana às suas</w:t>
      </w:r>
      <w:r w:rsidR="00024A3B">
        <w:rPr>
          <w:b/>
        </w:rPr>
        <w:t xml:space="preserve"> possíveis</w:t>
      </w:r>
      <w:r w:rsidR="00F553AE">
        <w:rPr>
          <w:b/>
        </w:rPr>
        <w:t xml:space="preserve"> interpretações</w:t>
      </w:r>
      <w:r w:rsidR="00EF606C" w:rsidRPr="003B413C">
        <w:rPr>
          <w:b/>
        </w:rPr>
        <w:t xml:space="preserve"> e</w:t>
      </w:r>
      <w:r w:rsidR="00050D61" w:rsidRPr="003B413C">
        <w:rPr>
          <w:b/>
        </w:rPr>
        <w:t>,</w:t>
      </w:r>
      <w:r w:rsidR="00EF606C" w:rsidRPr="003B413C">
        <w:rPr>
          <w:b/>
        </w:rPr>
        <w:t xml:space="preserve"> depois, </w:t>
      </w:r>
      <w:r w:rsidR="00754BE1">
        <w:rPr>
          <w:b/>
        </w:rPr>
        <w:t>assinale</w:t>
      </w:r>
      <w:r w:rsidR="00EF606C" w:rsidRPr="003B413C">
        <w:rPr>
          <w:b/>
        </w:rPr>
        <w:t xml:space="preserve"> a alternativa que apresenta as associações corretas</w:t>
      </w:r>
      <w:r w:rsidR="00050D61" w:rsidRPr="003B413C">
        <w:rPr>
          <w:b/>
        </w:rPr>
        <w:t>.</w:t>
      </w:r>
    </w:p>
    <w:p w14:paraId="54DD1959" w14:textId="77777777" w:rsidR="00EF606C" w:rsidRPr="003B413C" w:rsidRDefault="00EF606C">
      <w:pPr>
        <w:pStyle w:val="00textosemparagrafo"/>
        <w:rPr>
          <w:b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08"/>
        <w:gridCol w:w="5097"/>
      </w:tblGrid>
      <w:tr w:rsidR="00EF606C" w:rsidRPr="009A7471" w14:paraId="4A1874A3" w14:textId="77777777" w:rsidTr="00024A3B">
        <w:tc>
          <w:tcPr>
            <w:tcW w:w="3828" w:type="dxa"/>
          </w:tcPr>
          <w:p w14:paraId="412241E0" w14:textId="20FED028" w:rsidR="00EF606C" w:rsidRPr="003B413C" w:rsidRDefault="00EF606C" w:rsidP="00024A3B">
            <w:pPr>
              <w:pStyle w:val="00textosemparagrafo"/>
              <w:spacing w:line="360" w:lineRule="auto"/>
              <w:jc w:val="left"/>
              <w:rPr>
                <w:b/>
              </w:rPr>
            </w:pPr>
            <w:r w:rsidRPr="003B413C">
              <w:t>I. Cerâmica</w:t>
            </w:r>
          </w:p>
        </w:tc>
        <w:tc>
          <w:tcPr>
            <w:tcW w:w="708" w:type="dxa"/>
          </w:tcPr>
          <w:p w14:paraId="5A460DFB" w14:textId="77777777" w:rsidR="00EF606C" w:rsidRPr="003B413C" w:rsidRDefault="00EF606C" w:rsidP="00024A3B">
            <w:pPr>
              <w:pStyle w:val="00textosemparagrafo"/>
              <w:spacing w:line="360" w:lineRule="auto"/>
              <w:jc w:val="center"/>
            </w:pPr>
            <w:r w:rsidRPr="003B413C">
              <w:t>(   )</w:t>
            </w:r>
          </w:p>
        </w:tc>
        <w:tc>
          <w:tcPr>
            <w:tcW w:w="5097" w:type="dxa"/>
          </w:tcPr>
          <w:p w14:paraId="4C934DB2" w14:textId="77777777" w:rsidR="00EF606C" w:rsidRPr="003B413C" w:rsidRDefault="00EF606C" w:rsidP="00024A3B">
            <w:pPr>
              <w:pStyle w:val="00textosemparagrafo"/>
              <w:spacing w:line="360" w:lineRule="auto"/>
              <w:jc w:val="left"/>
            </w:pPr>
            <w:r w:rsidRPr="003B413C">
              <w:t>a) Indica que os grupos humanos trabalhavam a rocha para produzir instrumentos de caça.</w:t>
            </w:r>
          </w:p>
        </w:tc>
      </w:tr>
      <w:tr w:rsidR="00EF606C" w:rsidRPr="009A7471" w14:paraId="01275184" w14:textId="77777777" w:rsidTr="00024A3B">
        <w:tc>
          <w:tcPr>
            <w:tcW w:w="3828" w:type="dxa"/>
          </w:tcPr>
          <w:p w14:paraId="273F7C4A" w14:textId="04C8267C" w:rsidR="00EF606C" w:rsidRPr="003B413C" w:rsidRDefault="00EF606C" w:rsidP="00024A3B">
            <w:pPr>
              <w:pStyle w:val="00textosemparagrafo"/>
              <w:spacing w:line="360" w:lineRule="auto"/>
              <w:jc w:val="left"/>
            </w:pPr>
            <w:r w:rsidRPr="003B413C">
              <w:t>II. Pontas de lança</w:t>
            </w:r>
          </w:p>
        </w:tc>
        <w:tc>
          <w:tcPr>
            <w:tcW w:w="708" w:type="dxa"/>
          </w:tcPr>
          <w:p w14:paraId="498FEC03" w14:textId="77777777" w:rsidR="00EF606C" w:rsidRPr="003B413C" w:rsidRDefault="00EF606C" w:rsidP="00024A3B">
            <w:pPr>
              <w:pStyle w:val="00textosemparagrafo"/>
              <w:spacing w:line="360" w:lineRule="auto"/>
              <w:jc w:val="center"/>
            </w:pPr>
            <w:r w:rsidRPr="003B413C">
              <w:t>(   )</w:t>
            </w:r>
          </w:p>
        </w:tc>
        <w:tc>
          <w:tcPr>
            <w:tcW w:w="5097" w:type="dxa"/>
          </w:tcPr>
          <w:p w14:paraId="315E13B8" w14:textId="3842BD20" w:rsidR="00EF606C" w:rsidRPr="003B413C" w:rsidRDefault="00EF606C" w:rsidP="00024A3B">
            <w:pPr>
              <w:pStyle w:val="00textosemparagrafo"/>
              <w:spacing w:line="360" w:lineRule="auto"/>
              <w:jc w:val="left"/>
            </w:pPr>
            <w:r w:rsidRPr="003B413C">
              <w:t>b) Provavelmente</w:t>
            </w:r>
            <w:r w:rsidR="00050D61" w:rsidRPr="003B413C">
              <w:t>, era utilizada para</w:t>
            </w:r>
            <w:r w:rsidRPr="003B413C">
              <w:t xml:space="preserve"> aquec</w:t>
            </w:r>
            <w:r w:rsidR="00050D61" w:rsidRPr="003B413C">
              <w:t>er</w:t>
            </w:r>
            <w:r w:rsidRPr="003B413C">
              <w:t>, cozinhar e espantar outros animais.</w:t>
            </w:r>
          </w:p>
        </w:tc>
      </w:tr>
      <w:tr w:rsidR="00EF606C" w:rsidRPr="009A7471" w14:paraId="5AFA7014" w14:textId="77777777" w:rsidTr="00024A3B">
        <w:tc>
          <w:tcPr>
            <w:tcW w:w="3828" w:type="dxa"/>
          </w:tcPr>
          <w:p w14:paraId="5C6ED5FF" w14:textId="6B26840D" w:rsidR="00EF606C" w:rsidRPr="003B413C" w:rsidRDefault="00EF606C" w:rsidP="00024A3B">
            <w:pPr>
              <w:pStyle w:val="00textosemparagrafo"/>
              <w:spacing w:line="360" w:lineRule="auto"/>
              <w:jc w:val="left"/>
              <w:rPr>
                <w:b/>
              </w:rPr>
            </w:pPr>
            <w:r w:rsidRPr="003B413C">
              <w:t>III. Restos de fogueira</w:t>
            </w:r>
          </w:p>
        </w:tc>
        <w:tc>
          <w:tcPr>
            <w:tcW w:w="708" w:type="dxa"/>
          </w:tcPr>
          <w:p w14:paraId="23147573" w14:textId="77777777" w:rsidR="00EF606C" w:rsidRPr="003B413C" w:rsidRDefault="00EF606C" w:rsidP="00024A3B">
            <w:pPr>
              <w:pStyle w:val="00textosemparagrafo"/>
              <w:spacing w:line="360" w:lineRule="auto"/>
              <w:jc w:val="center"/>
            </w:pPr>
            <w:r w:rsidRPr="003B413C">
              <w:t>(   )</w:t>
            </w:r>
          </w:p>
        </w:tc>
        <w:tc>
          <w:tcPr>
            <w:tcW w:w="5097" w:type="dxa"/>
          </w:tcPr>
          <w:p w14:paraId="62EA8B9A" w14:textId="77777777" w:rsidR="00EF606C" w:rsidRPr="003B413C" w:rsidRDefault="00EF606C" w:rsidP="00024A3B">
            <w:pPr>
              <w:pStyle w:val="00textosemparagrafo"/>
              <w:spacing w:line="360" w:lineRule="auto"/>
              <w:jc w:val="left"/>
            </w:pPr>
            <w:r w:rsidRPr="003B413C">
              <w:t>c) Indica que esses grupos humanos possuíam conhecimentos sobre o cozimento do barro.</w:t>
            </w:r>
          </w:p>
        </w:tc>
      </w:tr>
    </w:tbl>
    <w:p w14:paraId="31D58EE1" w14:textId="77777777" w:rsidR="00EF606C" w:rsidRPr="003B413C" w:rsidRDefault="00EF606C">
      <w:pPr>
        <w:pStyle w:val="00textosemparagrafo"/>
        <w:rPr>
          <w:b/>
        </w:rPr>
      </w:pPr>
    </w:p>
    <w:p w14:paraId="68D72C72" w14:textId="14A8B935" w:rsidR="00EF606C" w:rsidRPr="003B413C" w:rsidRDefault="00EF606C" w:rsidP="00EF606C">
      <w:pPr>
        <w:pStyle w:val="00textosemparagrafo"/>
      </w:pPr>
      <w:r w:rsidRPr="003B413C">
        <w:t xml:space="preserve">As associações </w:t>
      </w:r>
      <w:r w:rsidR="00024A3B">
        <w:t>corretas</w:t>
      </w:r>
      <w:r w:rsidRPr="003B413C">
        <w:t xml:space="preserve"> são:</w:t>
      </w:r>
    </w:p>
    <w:p w14:paraId="21D10209" w14:textId="77777777" w:rsidR="00EF606C" w:rsidRPr="003B413C" w:rsidRDefault="00EF606C" w:rsidP="00EF606C">
      <w:pPr>
        <w:pStyle w:val="00alternativas"/>
      </w:pPr>
      <w:r w:rsidRPr="003B413C">
        <w:t>a)</w:t>
      </w:r>
      <w:r w:rsidRPr="003B413C">
        <w:tab/>
        <w:t>I e c; II e a; III e b.</w:t>
      </w:r>
    </w:p>
    <w:p w14:paraId="6A47C6F8" w14:textId="77777777" w:rsidR="00EF606C" w:rsidRPr="003B413C" w:rsidRDefault="00EF606C" w:rsidP="00EF606C">
      <w:pPr>
        <w:pStyle w:val="00alternativas"/>
      </w:pPr>
      <w:r w:rsidRPr="003B413C">
        <w:t>b)</w:t>
      </w:r>
      <w:r w:rsidRPr="003B413C">
        <w:tab/>
        <w:t>I e b; II e a; III e c.</w:t>
      </w:r>
    </w:p>
    <w:p w14:paraId="5EA8FEAB" w14:textId="77777777" w:rsidR="00EF606C" w:rsidRPr="003B413C" w:rsidRDefault="00EF606C" w:rsidP="00EF606C">
      <w:pPr>
        <w:pStyle w:val="00alternativas"/>
      </w:pPr>
      <w:r w:rsidRPr="003B413C">
        <w:t>c)</w:t>
      </w:r>
      <w:r w:rsidRPr="003B413C">
        <w:tab/>
        <w:t>I e c; II e b; III e a</w:t>
      </w:r>
    </w:p>
    <w:p w14:paraId="143ED983" w14:textId="77777777" w:rsidR="00EF606C" w:rsidRPr="003B413C" w:rsidRDefault="00EF606C" w:rsidP="00EF606C">
      <w:pPr>
        <w:pStyle w:val="00alternativas"/>
      </w:pPr>
      <w:r w:rsidRPr="003B413C">
        <w:t>d)</w:t>
      </w:r>
      <w:r w:rsidRPr="003B413C">
        <w:tab/>
        <w:t>I e a; II e b; III e c.</w:t>
      </w:r>
    </w:p>
    <w:p w14:paraId="4A2B45F0" w14:textId="77777777" w:rsidR="00EF606C" w:rsidRPr="003B413C" w:rsidRDefault="00EF606C">
      <w:pPr>
        <w:pStyle w:val="00textosemparagrafo"/>
        <w:rPr>
          <w:b/>
        </w:rPr>
      </w:pPr>
    </w:p>
    <w:p w14:paraId="308664D5" w14:textId="77777777" w:rsidR="00024A3B" w:rsidRDefault="00024A3B">
      <w:pPr>
        <w:pStyle w:val="00textosemparagrafo"/>
        <w:rPr>
          <w:b/>
        </w:rPr>
      </w:pPr>
    </w:p>
    <w:p w14:paraId="7926EFBC" w14:textId="3881E440" w:rsidR="00EB1556" w:rsidRPr="003B413C" w:rsidRDefault="00E91FBD">
      <w:pPr>
        <w:pStyle w:val="00textosemparagrafo"/>
        <w:rPr>
          <w:b/>
        </w:rPr>
      </w:pPr>
      <w:r w:rsidRPr="003B413C">
        <w:rPr>
          <w:b/>
        </w:rPr>
        <w:t xml:space="preserve">11. </w:t>
      </w:r>
      <w:r w:rsidR="00754BE1">
        <w:rPr>
          <w:b/>
        </w:rPr>
        <w:t xml:space="preserve">Assinale a alternativa que contém </w:t>
      </w:r>
      <w:r w:rsidR="00EF606C" w:rsidRPr="003B413C">
        <w:rPr>
          <w:b/>
        </w:rPr>
        <w:t>fontes históricas</w:t>
      </w:r>
      <w:r w:rsidR="00024A3B">
        <w:rPr>
          <w:b/>
        </w:rPr>
        <w:t>.</w:t>
      </w:r>
    </w:p>
    <w:p w14:paraId="65C8008C" w14:textId="77777777" w:rsidR="00EF606C" w:rsidRPr="003B413C" w:rsidRDefault="00EF606C" w:rsidP="00EF606C">
      <w:pPr>
        <w:pStyle w:val="00alternativas"/>
      </w:pPr>
      <w:r w:rsidRPr="003B413C">
        <w:t>a)</w:t>
      </w:r>
      <w:r w:rsidRPr="003B413C">
        <w:tab/>
        <w:t>Fontes escritas, fontes fictícias e fontes orais.</w:t>
      </w:r>
    </w:p>
    <w:p w14:paraId="44C9E170" w14:textId="77777777" w:rsidR="00EF606C" w:rsidRPr="003B413C" w:rsidRDefault="00EF606C" w:rsidP="00EF606C">
      <w:pPr>
        <w:pStyle w:val="00alternativas"/>
      </w:pPr>
      <w:r w:rsidRPr="003B413C">
        <w:t>b)</w:t>
      </w:r>
      <w:r w:rsidRPr="003B413C">
        <w:tab/>
        <w:t>Fontes escritas, fontes orais e fontes iconográficas.</w:t>
      </w:r>
    </w:p>
    <w:p w14:paraId="0FDA52B8" w14:textId="77777777" w:rsidR="00EF606C" w:rsidRPr="003B413C" w:rsidRDefault="00EF606C" w:rsidP="00EF606C">
      <w:pPr>
        <w:pStyle w:val="00alternativas"/>
      </w:pPr>
      <w:r w:rsidRPr="003B413C">
        <w:t>c)</w:t>
      </w:r>
      <w:r w:rsidRPr="003B413C">
        <w:tab/>
        <w:t>Fontes inéditas, fontes de livro e fontes orais.</w:t>
      </w:r>
    </w:p>
    <w:p w14:paraId="45A405D4" w14:textId="77777777" w:rsidR="00EF606C" w:rsidRPr="003B413C" w:rsidRDefault="00EF606C" w:rsidP="00EF606C">
      <w:pPr>
        <w:pStyle w:val="00alternativas"/>
      </w:pPr>
      <w:r w:rsidRPr="003B413C">
        <w:t>d)</w:t>
      </w:r>
      <w:r w:rsidRPr="003B413C">
        <w:tab/>
        <w:t>Fontes inéditas, fontes fictícias e fontes iconográficas.</w:t>
      </w:r>
    </w:p>
    <w:p w14:paraId="40807D91" w14:textId="5C4F70BC" w:rsidR="00EF606C" w:rsidRDefault="00EF606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EA4D634" w14:textId="77777777" w:rsidR="00024A3B" w:rsidRPr="003B413C" w:rsidRDefault="00024A3B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C5DFE91" w14:textId="6E88BD28" w:rsidR="00EB1556" w:rsidRPr="00754BE1" w:rsidRDefault="00E91FBD">
      <w:pPr>
        <w:pStyle w:val="00textosemparagrafo"/>
        <w:rPr>
          <w:b/>
        </w:rPr>
      </w:pPr>
      <w:r w:rsidRPr="003B413C">
        <w:rPr>
          <w:b/>
        </w:rPr>
        <w:t xml:space="preserve">12. </w:t>
      </w:r>
      <w:r w:rsidR="00EF606C" w:rsidRPr="003B413C">
        <w:rPr>
          <w:b/>
        </w:rPr>
        <w:t>Há quanto tempo e de onde</w:t>
      </w:r>
      <w:r w:rsidR="00024A3B">
        <w:rPr>
          <w:b/>
        </w:rPr>
        <w:t xml:space="preserve"> possivelmente vieram</w:t>
      </w:r>
      <w:r w:rsidR="00EF606C" w:rsidRPr="003B413C">
        <w:rPr>
          <w:b/>
        </w:rPr>
        <w:t xml:space="preserve"> os primeiros hominídeos a povoar o atual continente americano?</w:t>
      </w:r>
      <w:r w:rsidR="00754BE1">
        <w:rPr>
          <w:b/>
        </w:rPr>
        <w:t xml:space="preserve"> Em que fatos se baseia</w:t>
      </w:r>
      <w:r w:rsidR="00EF606C" w:rsidRPr="003B413C">
        <w:rPr>
          <w:b/>
        </w:rPr>
        <w:t xml:space="preserve"> </w:t>
      </w:r>
      <w:r w:rsidR="00EF606C" w:rsidRPr="00754BE1">
        <w:rPr>
          <w:b/>
        </w:rPr>
        <w:t>essa teoria?</w:t>
      </w:r>
    </w:p>
    <w:p w14:paraId="5CFBC0D0" w14:textId="77777777" w:rsidR="00EF606C" w:rsidRPr="003B413C" w:rsidRDefault="00EF606C" w:rsidP="00EF606C">
      <w:pPr>
        <w:pStyle w:val="00textosemparagrafo"/>
        <w:rPr>
          <w:b/>
        </w:rPr>
      </w:pPr>
    </w:p>
    <w:p w14:paraId="4120D7FC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240AB205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495C2AA1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6FDC40E5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6FB28C4C" w14:textId="77777777" w:rsidR="00EF606C" w:rsidRPr="003B413C" w:rsidRDefault="00EF606C">
      <w:pPr>
        <w:pStyle w:val="00textosemparagrafo"/>
        <w:rPr>
          <w:b/>
        </w:rPr>
      </w:pPr>
    </w:p>
    <w:p w14:paraId="3EF3317E" w14:textId="77777777" w:rsidR="00024A3B" w:rsidRDefault="00024A3B">
      <w:pPr>
        <w:pStyle w:val="00textosemparagrafo"/>
        <w:rPr>
          <w:b/>
        </w:rPr>
      </w:pPr>
    </w:p>
    <w:p w14:paraId="1E129978" w14:textId="77777777" w:rsidR="00024A3B" w:rsidRDefault="00024A3B">
      <w:pPr>
        <w:pStyle w:val="00textosemparagrafo"/>
        <w:rPr>
          <w:b/>
        </w:rPr>
      </w:pPr>
    </w:p>
    <w:p w14:paraId="04218A10" w14:textId="77777777" w:rsidR="00024A3B" w:rsidRDefault="00024A3B">
      <w:pPr>
        <w:pStyle w:val="00textosemparagrafo"/>
        <w:rPr>
          <w:b/>
        </w:rPr>
      </w:pPr>
    </w:p>
    <w:p w14:paraId="6BC2BC73" w14:textId="77777777" w:rsidR="00024A3B" w:rsidRDefault="00024A3B">
      <w:pPr>
        <w:pStyle w:val="00textosemparagrafo"/>
        <w:rPr>
          <w:b/>
        </w:rPr>
      </w:pPr>
    </w:p>
    <w:p w14:paraId="492EE2C3" w14:textId="77777777" w:rsidR="00024A3B" w:rsidRDefault="00024A3B">
      <w:pPr>
        <w:pStyle w:val="00textosemparagrafo"/>
        <w:rPr>
          <w:b/>
        </w:rPr>
      </w:pPr>
    </w:p>
    <w:p w14:paraId="759A399A" w14:textId="77777777" w:rsidR="00024A3B" w:rsidRDefault="00024A3B">
      <w:pPr>
        <w:pStyle w:val="00textosemparagrafo"/>
        <w:rPr>
          <w:b/>
        </w:rPr>
      </w:pPr>
    </w:p>
    <w:p w14:paraId="2F6E5956" w14:textId="77777777" w:rsidR="00024A3B" w:rsidRDefault="00024A3B">
      <w:pPr>
        <w:pStyle w:val="00textosemparagrafo"/>
        <w:rPr>
          <w:b/>
        </w:rPr>
      </w:pPr>
    </w:p>
    <w:p w14:paraId="2FBD2A3C" w14:textId="7FD7DE91" w:rsidR="00EB1556" w:rsidRPr="003B413C" w:rsidRDefault="00E91FBD">
      <w:pPr>
        <w:pStyle w:val="00textosemparagrafo"/>
        <w:rPr>
          <w:rFonts w:eastAsia="Arial"/>
          <w:b/>
        </w:rPr>
      </w:pPr>
      <w:r w:rsidRPr="003B413C">
        <w:rPr>
          <w:b/>
        </w:rPr>
        <w:lastRenderedPageBreak/>
        <w:t xml:space="preserve">13. </w:t>
      </w:r>
      <w:r w:rsidR="00EF606C" w:rsidRPr="003B413C">
        <w:rPr>
          <w:rFonts w:eastAsia="Arial"/>
          <w:b/>
        </w:rPr>
        <w:t>O controle dos processos de aquecimento e resfriamento pelos grupos humanos trouxe mudanças na forma de lidar com os materiais encontrados no ambiente. Descreva um processo de transformação material que envolva o aquecimento e um processo de transformação material que envolva o resfriamento</w:t>
      </w:r>
      <w:r w:rsidR="00050D61" w:rsidRPr="003B413C">
        <w:rPr>
          <w:rFonts w:eastAsia="Arial"/>
          <w:b/>
        </w:rPr>
        <w:t>.</w:t>
      </w:r>
    </w:p>
    <w:p w14:paraId="070A058F" w14:textId="77777777" w:rsidR="00EF606C" w:rsidRPr="003B413C" w:rsidRDefault="00EF606C" w:rsidP="00EF606C">
      <w:pPr>
        <w:pStyle w:val="00textosemparagrafo"/>
        <w:rPr>
          <w:b/>
        </w:rPr>
      </w:pPr>
    </w:p>
    <w:p w14:paraId="2683F68C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2F962A28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2EDC1D72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4D625AE1" w14:textId="77777777" w:rsidR="00EF606C" w:rsidRPr="003B413C" w:rsidRDefault="00EF606C" w:rsidP="00EF606C">
      <w:pPr>
        <w:pStyle w:val="00textosemparagrafo"/>
        <w:tabs>
          <w:tab w:val="left" w:pos="0"/>
        </w:tabs>
        <w:spacing w:line="480" w:lineRule="auto"/>
        <w:rPr>
          <w:color w:val="0070C0"/>
          <w:sz w:val="20"/>
          <w:szCs w:val="20"/>
        </w:rPr>
      </w:pPr>
      <w:r w:rsidRPr="003B413C">
        <w:rPr>
          <w:sz w:val="20"/>
          <w:szCs w:val="20"/>
        </w:rPr>
        <w:t>______________________________________________________________________________________</w:t>
      </w:r>
    </w:p>
    <w:p w14:paraId="514559FB" w14:textId="77777777" w:rsidR="00EB1556" w:rsidRPr="003B413C" w:rsidRDefault="00EB1556">
      <w:pPr>
        <w:pStyle w:val="00textosemparagrafo"/>
        <w:rPr>
          <w:rFonts w:eastAsia="Arial"/>
          <w:b/>
        </w:rPr>
      </w:pPr>
    </w:p>
    <w:p w14:paraId="6C99CFC4" w14:textId="49AB8000" w:rsidR="00EF606C" w:rsidRPr="003B413C" w:rsidRDefault="00EF606C" w:rsidP="00EF606C">
      <w:pPr>
        <w:pStyle w:val="00textosemparagrafo"/>
        <w:rPr>
          <w:b/>
        </w:rPr>
      </w:pPr>
      <w:r w:rsidRPr="003B413C">
        <w:rPr>
          <w:b/>
        </w:rPr>
        <w:t>14. A</w:t>
      </w:r>
      <w:r w:rsidR="00754BE1">
        <w:rPr>
          <w:b/>
        </w:rPr>
        <w:t>ssinale</w:t>
      </w:r>
      <w:r w:rsidRPr="003B413C">
        <w:rPr>
          <w:b/>
        </w:rPr>
        <w:t xml:space="preserve"> a alternativa que apresenta, respectivamente, um exemplo de transformação reversível e um exemplo de transformação irreversível</w:t>
      </w:r>
      <w:r w:rsidR="00050D61" w:rsidRPr="003B413C">
        <w:rPr>
          <w:b/>
        </w:rPr>
        <w:t>.</w:t>
      </w:r>
    </w:p>
    <w:p w14:paraId="63C48D62" w14:textId="77777777" w:rsidR="00EF606C" w:rsidRPr="003B413C" w:rsidRDefault="00EF606C" w:rsidP="00EF606C">
      <w:pPr>
        <w:pStyle w:val="00alternativas"/>
      </w:pPr>
      <w:r w:rsidRPr="003B413C">
        <w:t>a)</w:t>
      </w:r>
      <w:r w:rsidRPr="003B413C">
        <w:tab/>
        <w:t>Congelamento da água e queima do papel.</w:t>
      </w:r>
    </w:p>
    <w:p w14:paraId="0670DA1F" w14:textId="77777777" w:rsidR="00EF606C" w:rsidRPr="003B413C" w:rsidRDefault="00EF606C" w:rsidP="00EF606C">
      <w:pPr>
        <w:pStyle w:val="00alternativas"/>
      </w:pPr>
      <w:r w:rsidRPr="003B413C">
        <w:t>b)</w:t>
      </w:r>
      <w:r w:rsidRPr="003B413C">
        <w:tab/>
        <w:t>Congelamento da água e fervura da água.</w:t>
      </w:r>
    </w:p>
    <w:p w14:paraId="326C91DB" w14:textId="77777777" w:rsidR="00EF606C" w:rsidRPr="003B413C" w:rsidRDefault="00EF606C" w:rsidP="00EF606C">
      <w:pPr>
        <w:pStyle w:val="00alternativas"/>
      </w:pPr>
      <w:r w:rsidRPr="003B413C">
        <w:t>c)</w:t>
      </w:r>
      <w:r w:rsidRPr="003B413C">
        <w:tab/>
        <w:t>Queima do papel e queima da madeira.</w:t>
      </w:r>
    </w:p>
    <w:p w14:paraId="0A245A0D" w14:textId="77777777" w:rsidR="00EF606C" w:rsidRPr="003B413C" w:rsidRDefault="00EF606C" w:rsidP="00EF606C">
      <w:pPr>
        <w:pStyle w:val="00alternativas"/>
      </w:pPr>
      <w:r w:rsidRPr="003B413C">
        <w:t>d)</w:t>
      </w:r>
      <w:r w:rsidRPr="003B413C">
        <w:tab/>
        <w:t>Transformação do milho em pipoca e derretimento da água.</w:t>
      </w:r>
    </w:p>
    <w:p w14:paraId="2F9F4FE2" w14:textId="77777777" w:rsidR="00EB1556" w:rsidRPr="003B413C" w:rsidRDefault="00EB1556">
      <w:pPr>
        <w:pStyle w:val="00textosemparagrafo"/>
        <w:rPr>
          <w:b/>
        </w:rPr>
      </w:pPr>
    </w:p>
    <w:p w14:paraId="0DC85C8F" w14:textId="3C94EF72" w:rsidR="00EF606C" w:rsidRPr="003B413C" w:rsidRDefault="00EF606C" w:rsidP="00EF606C">
      <w:pPr>
        <w:pStyle w:val="00textosemparagrafo"/>
        <w:rPr>
          <w:b/>
        </w:rPr>
      </w:pPr>
      <w:r w:rsidRPr="003B413C">
        <w:rPr>
          <w:b/>
        </w:rPr>
        <w:t>15. A</w:t>
      </w:r>
      <w:r w:rsidR="00754BE1">
        <w:rPr>
          <w:b/>
        </w:rPr>
        <w:t>ssinale</w:t>
      </w:r>
      <w:r w:rsidRPr="003B413C">
        <w:rPr>
          <w:b/>
        </w:rPr>
        <w:t xml:space="preserve"> a alternativa que apresenta fatores diretamente ligados à </w:t>
      </w:r>
      <w:proofErr w:type="spellStart"/>
      <w:r w:rsidRPr="003B413C">
        <w:rPr>
          <w:b/>
        </w:rPr>
        <w:t>sedentarização</w:t>
      </w:r>
      <w:proofErr w:type="spellEnd"/>
      <w:r w:rsidRPr="003B413C">
        <w:rPr>
          <w:b/>
        </w:rPr>
        <w:t xml:space="preserve"> dos grupos humanos e à formação das primeiras civilizações</w:t>
      </w:r>
      <w:r w:rsidR="00050D61" w:rsidRPr="003B413C">
        <w:rPr>
          <w:b/>
        </w:rPr>
        <w:t>.</w:t>
      </w:r>
    </w:p>
    <w:p w14:paraId="5A938A0D" w14:textId="5C417965" w:rsidR="00EF606C" w:rsidRPr="003B413C" w:rsidRDefault="00EF606C" w:rsidP="00EF606C">
      <w:pPr>
        <w:pStyle w:val="00alternativas"/>
      </w:pPr>
      <w:r w:rsidRPr="003B413C">
        <w:t>a)</w:t>
      </w:r>
      <w:r w:rsidRPr="003B413C">
        <w:tab/>
        <w:t>Tendência à caça e à competição</w:t>
      </w:r>
      <w:r w:rsidR="00050D61" w:rsidRPr="003B413C">
        <w:t>.</w:t>
      </w:r>
    </w:p>
    <w:p w14:paraId="69240616" w14:textId="77777777" w:rsidR="00EF606C" w:rsidRPr="003B413C" w:rsidRDefault="00EF606C" w:rsidP="00EF606C">
      <w:pPr>
        <w:pStyle w:val="00alternativas"/>
      </w:pPr>
      <w:r w:rsidRPr="003B413C">
        <w:t>b)</w:t>
      </w:r>
      <w:r w:rsidRPr="003B413C">
        <w:tab/>
        <w:t>Forte seca e ausência de sementes.</w:t>
      </w:r>
    </w:p>
    <w:p w14:paraId="260A7361" w14:textId="77777777" w:rsidR="00EF606C" w:rsidRPr="003B413C" w:rsidRDefault="00EF606C" w:rsidP="00EF606C">
      <w:pPr>
        <w:pStyle w:val="00alternativas"/>
      </w:pPr>
      <w:r w:rsidRPr="003B413C">
        <w:t>c)</w:t>
      </w:r>
      <w:r w:rsidRPr="003B413C">
        <w:tab/>
        <w:t>Capacidade nômade e prática coletora.</w:t>
      </w:r>
    </w:p>
    <w:p w14:paraId="79F90D9A" w14:textId="77777777" w:rsidR="00C96523" w:rsidRPr="00EF606C" w:rsidRDefault="00EF606C" w:rsidP="00EF606C">
      <w:pPr>
        <w:pStyle w:val="00alternativas"/>
      </w:pPr>
      <w:r w:rsidRPr="003B413C">
        <w:t>d)</w:t>
      </w:r>
      <w:r w:rsidRPr="003B413C">
        <w:tab/>
        <w:t>Presença de água e domínio da agricultura.</w:t>
      </w:r>
    </w:p>
    <w:p w14:paraId="628BC414" w14:textId="77777777" w:rsidR="00EB1556" w:rsidRPr="00EF606C" w:rsidRDefault="00EB155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sectPr w:rsidR="00EB1556" w:rsidRPr="00EF606C">
      <w:headerReference w:type="default" r:id="rId13"/>
      <w:footerReference w:type="default" r:id="rId14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CFA4F" w14:textId="77777777" w:rsidR="005B064E" w:rsidRDefault="005B064E">
      <w:r>
        <w:separator/>
      </w:r>
    </w:p>
  </w:endnote>
  <w:endnote w:type="continuationSeparator" w:id="0">
    <w:p w14:paraId="705B68EF" w14:textId="77777777" w:rsidR="005B064E" w:rsidRDefault="005B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E3F075E-E7D9-4B33-B6E9-A9CC55CA924A}"/>
    <w:embedBold r:id="rId2" w:fontKey="{27101EB3-ECB2-460D-BA10-F3542E0391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3F312E5-DBE9-475C-9E67-49927979A1C3}"/>
    <w:embedBold r:id="rId4" w:fontKey="{3796E3D1-415B-478C-BE22-A62417A0C5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15ACFC7-57B4-4B26-B04A-95C756285A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D36D023-5119-4ACB-896B-3DED2A1E28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B3A15D1-A41C-4194-AC65-9913CA158580}"/>
    <w:embedBold r:id="rId8" w:fontKey="{39F7696B-D51A-459C-837D-3FC3CCF95945}"/>
    <w:embedItalic r:id="rId9" w:fontKey="{DA89D9B8-6DBC-454B-9A92-12B04FA550D3}"/>
    <w:embedBoldItalic r:id="rId10" w:fontKey="{57A1CC60-4E26-4D1C-B4D4-10F10D5F54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2B92F755-09FD-43CD-94A2-7F3852D695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0BB37EA-9653-4F71-8B01-E5347DC1F600}"/>
    <w:embedBold r:id="rId13" w:fontKey="{999A4244-2B70-471B-8613-B03A2424BBB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F3F87165-7EE3-4DA1-BE02-484041D881A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35912C91-0294-4F32-AC84-910757ACF128}"/>
    <w:embedItalic r:id="rId16" w:fontKey="{E22750FA-A584-4F55-A9FF-56E919710F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471B019C-BB38-405A-B183-5FB2EFF913C1}"/>
    <w:embedBold r:id="rId18" w:fontKey="{FE32B0E0-4B2C-429A-9A31-5B8ABC8D6497}"/>
    <w:embedItalic r:id="rId19" w:fontKey="{BED729A8-6811-4A1C-94F8-B5430EA3B7BB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78987E2C-9FF8-4370-BAEF-CD18B60F3687}"/>
    <w:embedBold r:id="rId21" w:fontKey="{F95A8F2D-C1D1-49EB-98EC-0F0E7F4EE7CB}"/>
  </w:font>
  <w:font w:name="Cambria-BoldItalic">
    <w:altName w:val="Cambria"/>
    <w:charset w:val="00"/>
    <w:family w:val="roman"/>
    <w:pitch w:val="variable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I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8CC306B0-0814-47EF-B0B4-969F4EAD2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B1B55" w14:textId="77777777" w:rsidR="00EB1556" w:rsidRDefault="00E91FBD">
    <w:pPr>
      <w:spacing w:after="160" w:line="252" w:lineRule="auto"/>
      <w:contextualSpacing/>
      <w:rPr>
        <w:rFonts w:ascii="Tahoma" w:eastAsiaTheme="minorHAnsi" w:hAnsi="Tahoma" w:cs="Tahoma"/>
        <w:color w:val="0D0D0D" w:themeColor="text1" w:themeTint="F2"/>
        <w:sz w:val="14"/>
        <w:szCs w:val="14"/>
        <w:lang w:val="pt-BR" w:eastAsia="en-US"/>
      </w:rPr>
    </w:pPr>
    <w:r>
      <w:rPr>
        <w:rFonts w:ascii="Tahoma" w:hAnsi="Tahoma" w:cs="Tahoma"/>
        <w:iCs/>
        <w:color w:val="0D0D0D" w:themeColor="text1" w:themeTint="F2"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color w:val="0D0D0D" w:themeColor="text1" w:themeTint="F2"/>
        <w:sz w:val="22"/>
        <w:szCs w:val="22"/>
        <w:lang w:val="pt-BR" w:eastAsia="en-US"/>
      </w:rPr>
      <w:t>–</w:t>
    </w:r>
    <w:r>
      <w:rPr>
        <w:rFonts w:ascii="Tahoma" w:hAnsi="Tahoma" w:cs="Tahoma"/>
        <w:iCs/>
        <w:color w:val="0D0D0D" w:themeColor="text1" w:themeTint="F2"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42C46485" w14:textId="5C730F9A" w:rsidR="00EB1556" w:rsidRDefault="00E91FBD">
    <w:pPr>
      <w:ind w:right="-7"/>
      <w:jc w:val="right"/>
    </w:pPr>
    <w:r>
      <w:rPr>
        <w:color w:val="0D0D0D" w:themeColor="text1" w:themeTint="F2"/>
      </w:rPr>
      <w:fldChar w:fldCharType="begin"/>
    </w:r>
    <w:r>
      <w:instrText>PAGE</w:instrText>
    </w:r>
    <w:r>
      <w:fldChar w:fldCharType="separate"/>
    </w:r>
    <w:r w:rsidR="00177F18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BA5A5" w14:textId="77777777" w:rsidR="005B064E" w:rsidRDefault="005B064E">
      <w:r>
        <w:separator/>
      </w:r>
    </w:p>
  </w:footnote>
  <w:footnote w:type="continuationSeparator" w:id="0">
    <w:p w14:paraId="4F4B0D04" w14:textId="77777777" w:rsidR="005B064E" w:rsidRDefault="005B0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5E593" w14:textId="77777777" w:rsidR="00EB1556" w:rsidRDefault="00040391">
    <w:pPr>
      <w:ind w:right="360"/>
      <w:rPr>
        <w:u w:val="single"/>
      </w:rPr>
    </w:pPr>
    <w:r w:rsidRPr="00040391">
      <w:rPr>
        <w:noProof/>
      </w:rPr>
      <w:drawing>
        <wp:inline distT="0" distB="0" distL="0" distR="0" wp14:anchorId="555DF4F3" wp14:editId="108B0305">
          <wp:extent cx="5940000" cy="288000"/>
          <wp:effectExtent l="0" t="0" r="0" b="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PBCHG4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024CC"/>
    <w:multiLevelType w:val="multilevel"/>
    <w:tmpl w:val="CE2E6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7539CA"/>
    <w:multiLevelType w:val="multilevel"/>
    <w:tmpl w:val="6A8878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E1B42"/>
    <w:multiLevelType w:val="hybridMultilevel"/>
    <w:tmpl w:val="2030542A"/>
    <w:lvl w:ilvl="0" w:tplc="3000C4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BD7BB2"/>
    <w:multiLevelType w:val="multilevel"/>
    <w:tmpl w:val="45D097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B47677"/>
    <w:multiLevelType w:val="multilevel"/>
    <w:tmpl w:val="ECB0E2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C56920"/>
    <w:multiLevelType w:val="hybridMultilevel"/>
    <w:tmpl w:val="70DE88E8"/>
    <w:lvl w:ilvl="0" w:tplc="CEDEC20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B638A"/>
    <w:multiLevelType w:val="hybridMultilevel"/>
    <w:tmpl w:val="AD6C9442"/>
    <w:lvl w:ilvl="0" w:tplc="246E0BC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B82F90"/>
    <w:multiLevelType w:val="multilevel"/>
    <w:tmpl w:val="A8C8AF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74B800DC"/>
    <w:multiLevelType w:val="hybridMultilevel"/>
    <w:tmpl w:val="400687AA"/>
    <w:lvl w:ilvl="0" w:tplc="24BCC55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82888"/>
    <w:multiLevelType w:val="hybridMultilevel"/>
    <w:tmpl w:val="531E23DC"/>
    <w:lvl w:ilvl="0" w:tplc="C94E436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B97275"/>
    <w:multiLevelType w:val="multilevel"/>
    <w:tmpl w:val="7A02FA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10"/>
  </w:num>
  <w:num w:numId="6">
    <w:abstractNumId w:val="7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556"/>
    <w:rsid w:val="00024A3B"/>
    <w:rsid w:val="00040391"/>
    <w:rsid w:val="00050D61"/>
    <w:rsid w:val="00070ECC"/>
    <w:rsid w:val="0012739A"/>
    <w:rsid w:val="00177F18"/>
    <w:rsid w:val="001C3B27"/>
    <w:rsid w:val="00291EF5"/>
    <w:rsid w:val="003A7BC2"/>
    <w:rsid w:val="003B413C"/>
    <w:rsid w:val="003B5D5F"/>
    <w:rsid w:val="003C4F6D"/>
    <w:rsid w:val="004A58E7"/>
    <w:rsid w:val="004B7C2C"/>
    <w:rsid w:val="004E05DE"/>
    <w:rsid w:val="00524C93"/>
    <w:rsid w:val="0054338F"/>
    <w:rsid w:val="005B064E"/>
    <w:rsid w:val="005B07E1"/>
    <w:rsid w:val="006453BF"/>
    <w:rsid w:val="006652DA"/>
    <w:rsid w:val="00743B75"/>
    <w:rsid w:val="00754BE1"/>
    <w:rsid w:val="00760464"/>
    <w:rsid w:val="00764112"/>
    <w:rsid w:val="007A12C4"/>
    <w:rsid w:val="00860C2A"/>
    <w:rsid w:val="00874D34"/>
    <w:rsid w:val="00942790"/>
    <w:rsid w:val="00957A70"/>
    <w:rsid w:val="009A7471"/>
    <w:rsid w:val="00A53254"/>
    <w:rsid w:val="00A6013B"/>
    <w:rsid w:val="00AD5BFA"/>
    <w:rsid w:val="00B52C58"/>
    <w:rsid w:val="00C64286"/>
    <w:rsid w:val="00C937FA"/>
    <w:rsid w:val="00C96523"/>
    <w:rsid w:val="00DC19A0"/>
    <w:rsid w:val="00E06333"/>
    <w:rsid w:val="00E91FBD"/>
    <w:rsid w:val="00E95F70"/>
    <w:rsid w:val="00EB1556"/>
    <w:rsid w:val="00EB35F0"/>
    <w:rsid w:val="00EC187F"/>
    <w:rsid w:val="00EF606C"/>
    <w:rsid w:val="00F107F4"/>
    <w:rsid w:val="00F553AE"/>
    <w:rsid w:val="00FD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3712D"/>
  <w15:docId w15:val="{6EAB6103-DA0E-464C-96D0-1BC768AC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F469FC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F469FC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5B07E1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F469FC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5B3DF0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94C30C-07DC-4DDC-8DD5-A1601BE5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1343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5</cp:revision>
  <cp:lastPrinted>2017-10-23T20:25:00Z</cp:lastPrinted>
  <dcterms:created xsi:type="dcterms:W3CDTF">2018-01-18T13:05:00Z</dcterms:created>
  <dcterms:modified xsi:type="dcterms:W3CDTF">2018-01-22T19:44:00Z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