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846F9" w14:textId="00634BE5" w:rsidR="008B45EB" w:rsidRDefault="00185456">
      <w:pPr>
        <w:pStyle w:val="00cabeos"/>
      </w:pPr>
      <w:r>
        <w:t xml:space="preserve">Sequência didática 2 – </w:t>
      </w:r>
      <w:r w:rsidR="00EF1C93" w:rsidRPr="00EF1C93">
        <w:t>O trabalho transforma o ambiente</w:t>
      </w:r>
    </w:p>
    <w:p w14:paraId="28379B38" w14:textId="77777777" w:rsidR="008B45EB" w:rsidRDefault="008B45EB">
      <w:pPr>
        <w:pStyle w:val="SemEspaamento"/>
        <w:rPr>
          <w:lang w:val="pt-BR"/>
        </w:rPr>
      </w:pPr>
    </w:p>
    <w:p w14:paraId="784A883C" w14:textId="77777777" w:rsidR="008B45EB" w:rsidRDefault="00185456">
      <w:pPr>
        <w:pStyle w:val="00PESO2"/>
        <w:rPr>
          <w:rFonts w:hint="eastAsia"/>
        </w:rPr>
      </w:pPr>
      <w:bookmarkStart w:id="0" w:name="_Hlk495302807"/>
      <w:bookmarkEnd w:id="0"/>
      <w:r>
        <w:t>Conteúdos:</w:t>
      </w:r>
    </w:p>
    <w:p w14:paraId="5E595E48" w14:textId="77777777" w:rsidR="00EF1C93" w:rsidRPr="00EF1C93" w:rsidRDefault="00EF1C93" w:rsidP="00EF1C93">
      <w:pPr>
        <w:pStyle w:val="00Textogeralbullet"/>
        <w:numPr>
          <w:ilvl w:val="0"/>
          <w:numId w:val="1"/>
        </w:numPr>
      </w:pPr>
      <w:bookmarkStart w:id="1" w:name="_Hlk495302868"/>
      <w:bookmarkEnd w:id="1"/>
      <w:r w:rsidRPr="00EF1C93">
        <w:t>Atividades do campo: agricultura, pecuária e extrativismo.</w:t>
      </w:r>
    </w:p>
    <w:p w14:paraId="2582CCFF" w14:textId="77777777" w:rsidR="008B45EB" w:rsidRDefault="00EF1C93" w:rsidP="00EF1C93">
      <w:pPr>
        <w:pStyle w:val="00Textogeralbullet"/>
        <w:numPr>
          <w:ilvl w:val="0"/>
          <w:numId w:val="1"/>
        </w:numPr>
      </w:pPr>
      <w:r w:rsidRPr="00EF1C93">
        <w:rPr>
          <w:lang w:val="en-US"/>
        </w:rPr>
        <w:t xml:space="preserve">A </w:t>
      </w:r>
      <w:proofErr w:type="spellStart"/>
      <w:r w:rsidRPr="00EF1C93">
        <w:rPr>
          <w:lang w:val="en-US"/>
        </w:rPr>
        <w:t>atividade</w:t>
      </w:r>
      <w:proofErr w:type="spellEnd"/>
      <w:r w:rsidRPr="00EF1C93">
        <w:rPr>
          <w:lang w:val="en-US"/>
        </w:rPr>
        <w:t xml:space="preserve"> industrial</w:t>
      </w:r>
      <w:r w:rsidR="00185456">
        <w:t>.</w:t>
      </w:r>
    </w:p>
    <w:p w14:paraId="25FF0823" w14:textId="77777777" w:rsidR="008B45EB" w:rsidRDefault="008B45EB">
      <w:pPr>
        <w:pStyle w:val="00PESO2"/>
        <w:spacing w:line="240" w:lineRule="auto"/>
        <w:rPr>
          <w:rFonts w:hint="eastAsia"/>
        </w:rPr>
      </w:pPr>
    </w:p>
    <w:p w14:paraId="43E7F4B7" w14:textId="77777777" w:rsidR="008B45EB" w:rsidRDefault="00185456">
      <w:pPr>
        <w:pStyle w:val="00PESO2"/>
        <w:rPr>
          <w:rFonts w:hint="eastAsia"/>
        </w:rPr>
      </w:pPr>
      <w:r>
        <w:t>Objetivos:</w:t>
      </w:r>
    </w:p>
    <w:p w14:paraId="34A3EDB1" w14:textId="77777777" w:rsidR="00EF1C93" w:rsidRPr="00EF1C93" w:rsidRDefault="00EF1C93" w:rsidP="00EF1C93">
      <w:pPr>
        <w:pStyle w:val="00Textogeralbullet"/>
        <w:numPr>
          <w:ilvl w:val="0"/>
          <w:numId w:val="1"/>
        </w:numPr>
      </w:pPr>
      <w:bookmarkStart w:id="2" w:name="_Hlk495302977"/>
      <w:bookmarkEnd w:id="2"/>
      <w:r w:rsidRPr="00EF1C93">
        <w:t>Compreender aspectos do trabalho no campo.</w:t>
      </w:r>
    </w:p>
    <w:p w14:paraId="0FE277A5" w14:textId="77777777" w:rsidR="00EF1C93" w:rsidRPr="00EF1C93" w:rsidRDefault="00EF1C93" w:rsidP="00EF1C93">
      <w:pPr>
        <w:pStyle w:val="00Textogeralbullet"/>
        <w:numPr>
          <w:ilvl w:val="0"/>
          <w:numId w:val="1"/>
        </w:numPr>
      </w:pPr>
      <w:r w:rsidRPr="00EF1C93">
        <w:t>Identificar os diferentes tipos de extrativismo: animal, vegetal e mineral.</w:t>
      </w:r>
    </w:p>
    <w:p w14:paraId="7E14AE55" w14:textId="77777777" w:rsidR="00EF1C93" w:rsidRPr="00EF1C93" w:rsidRDefault="00EF1C93" w:rsidP="00EF1C93">
      <w:pPr>
        <w:pStyle w:val="00Textogeralbullet"/>
        <w:numPr>
          <w:ilvl w:val="0"/>
          <w:numId w:val="1"/>
        </w:numPr>
      </w:pPr>
      <w:r w:rsidRPr="00EF1C93">
        <w:t>Identificar que o trabalho altera materiais.</w:t>
      </w:r>
    </w:p>
    <w:p w14:paraId="7A70F853" w14:textId="77777777" w:rsidR="008B45EB" w:rsidRDefault="00EF1C93" w:rsidP="00EF1C93">
      <w:pPr>
        <w:pStyle w:val="00Textogeralbullet"/>
        <w:numPr>
          <w:ilvl w:val="0"/>
          <w:numId w:val="1"/>
        </w:numPr>
      </w:pPr>
      <w:r w:rsidRPr="00EF1C93">
        <w:t>Compreender a função da indústria</w:t>
      </w:r>
      <w:r w:rsidR="00185456">
        <w:t>.</w:t>
      </w:r>
    </w:p>
    <w:p w14:paraId="5AF37552" w14:textId="77777777" w:rsidR="008B45EB" w:rsidRDefault="008B45EB">
      <w:pPr>
        <w:pStyle w:val="00PESO2"/>
        <w:rPr>
          <w:rFonts w:ascii="Arial" w:hAnsi="Arial" w:cs="Arial"/>
          <w:bCs w:val="0"/>
          <w:color w:val="00000A"/>
          <w:sz w:val="24"/>
          <w:szCs w:val="24"/>
        </w:rPr>
      </w:pPr>
    </w:p>
    <w:p w14:paraId="48E8BDA7" w14:textId="264BC44D" w:rsidR="008B45EB" w:rsidRDefault="00185456">
      <w:pPr>
        <w:pStyle w:val="00PESO2"/>
        <w:rPr>
          <w:rFonts w:hint="eastAsia"/>
          <w:color w:val="0070C0"/>
        </w:rPr>
      </w:pPr>
      <w:bookmarkStart w:id="3" w:name="_Hlk495303301"/>
      <w:bookmarkEnd w:id="3"/>
      <w:r>
        <w:rPr>
          <w:spacing w:val="-8"/>
        </w:rPr>
        <w:t>Objetos de conhecimento e habilidades da Base Nacional Comum Curricular:</w:t>
      </w:r>
    </w:p>
    <w:p w14:paraId="23C09AF8" w14:textId="106471C8" w:rsidR="008B45EB" w:rsidRDefault="00EF1C93">
      <w:pPr>
        <w:pStyle w:val="00Textogeral"/>
        <w:rPr>
          <w:b/>
        </w:rPr>
      </w:pPr>
      <w:r w:rsidRPr="00EF1C93">
        <w:t xml:space="preserve">A sequência didática se desenvolve em torno de dois objetos de conhecimento dos componentes curriculares Geografia e História. O objeto de conhecimento </w:t>
      </w:r>
      <w:r w:rsidRPr="00EF1C93">
        <w:rPr>
          <w:i/>
        </w:rPr>
        <w:t>Tipos de trabalho em lugares e tempos diferentes</w:t>
      </w:r>
      <w:r w:rsidRPr="00EF1C93">
        <w:t xml:space="preserve"> se articula à habilidade </w:t>
      </w:r>
      <w:r w:rsidRPr="00EF1C93">
        <w:rPr>
          <w:b/>
        </w:rPr>
        <w:t xml:space="preserve">EF02GE07: </w:t>
      </w:r>
      <w:r w:rsidRPr="00EF1C93">
        <w:rPr>
          <w:i/>
        </w:rPr>
        <w:t>Descrever as atividades extrativas (minerais, agropecuárias e industriais) de diferentes lugares,</w:t>
      </w:r>
      <w:r w:rsidRPr="00EF1C93">
        <w:t xml:space="preserve"> do componente curricular Geografia. O objeto de conhecimento </w:t>
      </w:r>
      <w:r w:rsidRPr="00EF1C93">
        <w:rPr>
          <w:i/>
        </w:rPr>
        <w:t>A sobrevivência e a relação com a natureza</w:t>
      </w:r>
      <w:r w:rsidRPr="00EF1C93">
        <w:t xml:space="preserve"> se articula à habilidade </w:t>
      </w:r>
      <w:r w:rsidRPr="00EF1C93">
        <w:rPr>
          <w:b/>
        </w:rPr>
        <w:t>EF02HI10:</w:t>
      </w:r>
      <w:r w:rsidRPr="00EF1C93">
        <w:t xml:space="preserve"> </w:t>
      </w:r>
      <w:r w:rsidRPr="00EF1C93">
        <w:rPr>
          <w:i/>
        </w:rPr>
        <w:t>Identificar diferentes formas de trabalho existentes na comunidade em que vive, suas especificidades e importância</w:t>
      </w:r>
      <w:r w:rsidRPr="00EF1C93">
        <w:t>, do componente curricular História</w:t>
      </w:r>
      <w:r w:rsidR="00185456">
        <w:t>.</w:t>
      </w:r>
    </w:p>
    <w:p w14:paraId="2F05D3C4" w14:textId="77777777" w:rsidR="008B45EB" w:rsidRDefault="008B45EB">
      <w:pPr>
        <w:pStyle w:val="00PESO2"/>
        <w:rPr>
          <w:rFonts w:hint="eastAsia"/>
        </w:rPr>
      </w:pPr>
    </w:p>
    <w:p w14:paraId="0D99DE79" w14:textId="77777777" w:rsidR="008B45EB" w:rsidRDefault="00185456">
      <w:pPr>
        <w:pStyle w:val="00PESO2"/>
        <w:rPr>
          <w:rFonts w:hint="eastAsia"/>
        </w:rPr>
      </w:pPr>
      <w:bookmarkStart w:id="4" w:name="_Hlk495304615"/>
      <w:bookmarkEnd w:id="4"/>
      <w:r>
        <w:t>Número de aulas:</w:t>
      </w:r>
    </w:p>
    <w:p w14:paraId="62F87A62" w14:textId="77777777" w:rsidR="008B45EB" w:rsidRDefault="00EF1C93" w:rsidP="007E6F80">
      <w:pPr>
        <w:pStyle w:val="00textosemparagrafo"/>
      </w:pPr>
      <w:bookmarkStart w:id="5" w:name="_Hlk495304632"/>
      <w:bookmarkEnd w:id="5"/>
      <w:r>
        <w:t>3</w:t>
      </w:r>
      <w:r w:rsidR="00185456">
        <w:t xml:space="preserve"> aulas.</w:t>
      </w:r>
    </w:p>
    <w:p w14:paraId="717BE4CE" w14:textId="77777777" w:rsidR="007E6F80" w:rsidRDefault="007E6F80" w:rsidP="007E6F80">
      <w:pPr>
        <w:pStyle w:val="00textosemparagrafo"/>
        <w:rPr>
          <w:rFonts w:ascii="Cambria-Bold" w:hAnsi="Cambria-Bold" w:cs="Cambria-Bold" w:hint="eastAsia"/>
          <w:b/>
          <w:bCs/>
          <w:sz w:val="29"/>
          <w:szCs w:val="29"/>
        </w:rPr>
      </w:pPr>
    </w:p>
    <w:p w14:paraId="39059F8F" w14:textId="77777777" w:rsidR="008B45EB" w:rsidRDefault="00185456">
      <w:pPr>
        <w:pStyle w:val="00PESO2"/>
        <w:rPr>
          <w:rFonts w:ascii="Arial" w:hAnsi="Arial" w:cs="Arial"/>
        </w:rPr>
      </w:pPr>
      <w:r>
        <w:t>Aula 1</w:t>
      </w:r>
    </w:p>
    <w:p w14:paraId="27C6FA02" w14:textId="77777777" w:rsidR="008B45EB" w:rsidRDefault="00185456">
      <w:pPr>
        <w:pStyle w:val="00peso3"/>
        <w:rPr>
          <w:rFonts w:hint="eastAsia"/>
        </w:rPr>
      </w:pPr>
      <w:r>
        <w:t>Conteúdo específico:</w:t>
      </w:r>
    </w:p>
    <w:p w14:paraId="1771D607" w14:textId="77777777" w:rsidR="008B45EB" w:rsidRDefault="00EF1C93" w:rsidP="00EF1C93">
      <w:pPr>
        <w:pStyle w:val="00Textogeralbullet"/>
        <w:numPr>
          <w:ilvl w:val="0"/>
          <w:numId w:val="1"/>
        </w:numPr>
      </w:pPr>
      <w:bookmarkStart w:id="6" w:name="_Hlk495304649"/>
      <w:bookmarkEnd w:id="6"/>
      <w:r w:rsidRPr="00EF1C93">
        <w:t>Agricultura e pecuária</w:t>
      </w:r>
      <w:r w:rsidR="00185456">
        <w:t>.</w:t>
      </w:r>
    </w:p>
    <w:p w14:paraId="052C7FF9" w14:textId="77777777" w:rsidR="008B45EB" w:rsidRDefault="008B45EB">
      <w:pPr>
        <w:pStyle w:val="00peso3"/>
        <w:rPr>
          <w:rFonts w:hint="eastAsia"/>
        </w:rPr>
      </w:pPr>
    </w:p>
    <w:p w14:paraId="17361421" w14:textId="77777777" w:rsidR="008B45EB" w:rsidRDefault="00185456">
      <w:pPr>
        <w:pStyle w:val="00peso3"/>
        <w:rPr>
          <w:rFonts w:hint="eastAsia"/>
        </w:rPr>
      </w:pPr>
      <w:r>
        <w:t>Recursos didáticos:</w:t>
      </w:r>
    </w:p>
    <w:p w14:paraId="10AEF0F6" w14:textId="77777777" w:rsidR="008B45EB" w:rsidRDefault="00EF1C93">
      <w:pPr>
        <w:pStyle w:val="00Textogeralbullet"/>
        <w:numPr>
          <w:ilvl w:val="0"/>
          <w:numId w:val="1"/>
        </w:numPr>
      </w:pPr>
      <w:bookmarkStart w:id="7" w:name="_Hlk495304821"/>
      <w:bookmarkEnd w:id="7"/>
      <w:r w:rsidRPr="00EF1C93">
        <w:t>Páginas 72 e 73 do Livro do Estudante</w:t>
      </w:r>
      <w:r w:rsidR="00185456">
        <w:t>.</w:t>
      </w:r>
    </w:p>
    <w:p w14:paraId="225EBEF9" w14:textId="77777777" w:rsidR="008B45EB" w:rsidRDefault="008B45EB">
      <w:pPr>
        <w:pStyle w:val="00peso3"/>
        <w:rPr>
          <w:rFonts w:hint="eastAsia"/>
        </w:rPr>
      </w:pPr>
    </w:p>
    <w:p w14:paraId="27D11360" w14:textId="77777777" w:rsidR="008B45EB" w:rsidRDefault="00185456">
      <w:pPr>
        <w:pStyle w:val="00peso3"/>
        <w:rPr>
          <w:rFonts w:hint="eastAsia"/>
        </w:rPr>
      </w:pPr>
      <w:bookmarkStart w:id="8" w:name="_Hlk495304910"/>
      <w:bookmarkEnd w:id="8"/>
      <w:r>
        <w:t>Encaminhamento:</w:t>
      </w:r>
    </w:p>
    <w:p w14:paraId="1AE11734" w14:textId="287BB2E3" w:rsidR="00EF1C93" w:rsidRPr="00EF1C93" w:rsidRDefault="00EF1C93" w:rsidP="00EF1C93">
      <w:pPr>
        <w:pStyle w:val="00Textogeral"/>
      </w:pPr>
      <w:r w:rsidRPr="00EF1C93">
        <w:t>Inicie a aula apresentando a importância do ambiente e do trabalho para as atividades humanas. Nes</w:t>
      </w:r>
      <w:r w:rsidR="00AF2722">
        <w:t>s</w:t>
      </w:r>
      <w:r w:rsidRPr="00EF1C93">
        <w:t xml:space="preserve">e momento, peça aos alunos que citem os alimentos que consomem no dia a dia e faça uma lista no quadro de giz. Em seguida, use a lista de alimentos para exemplificar as atividades humanas que são responsáveis pela sua produção. Conduza a aula de modo que os alunos percebam que cada um dos itens pode ter origem na agricultura, na pecuária, no extrativismo e na indústria. </w:t>
      </w:r>
    </w:p>
    <w:p w14:paraId="4843EAC0" w14:textId="77777777" w:rsidR="00EF1C93" w:rsidRPr="00EF1C93" w:rsidRDefault="00EF1C93" w:rsidP="00EF1C93">
      <w:pPr>
        <w:pStyle w:val="00Textogeral"/>
      </w:pPr>
      <w:r w:rsidRPr="00EF1C93">
        <w:t xml:space="preserve">Na segunda parte da aula, realize a leitura do texto da página 72 do Livro do Estudante. Converse com os alunos sobre os alimentos que consumimos e a sua produção, relacionando as etapas da atividade agrícola. É importante que eles compreendam que o solo é um elemento fundamental para a agricultura. </w:t>
      </w:r>
    </w:p>
    <w:p w14:paraId="70919ED0" w14:textId="76D3FAF1" w:rsidR="008B45EB" w:rsidRDefault="00EF1C93" w:rsidP="00EF1C93">
      <w:pPr>
        <w:pStyle w:val="00Textogeral"/>
      </w:pPr>
      <w:r w:rsidRPr="00EF1C93">
        <w:lastRenderedPageBreak/>
        <w:t xml:space="preserve">Em seguida, leia o texto da página 73 do Livro do Estudante, que trata da pecuária. Pergunte </w:t>
      </w:r>
      <w:r w:rsidR="0070644D">
        <w:t xml:space="preserve">aos alunos </w:t>
      </w:r>
      <w:r w:rsidRPr="00EF1C93">
        <w:t xml:space="preserve">se </w:t>
      </w:r>
      <w:r w:rsidR="0070644D">
        <w:t>eles</w:t>
      </w:r>
      <w:r w:rsidRPr="00EF1C93">
        <w:t xml:space="preserve"> já ouviram falar desse termo e explique a diferença entre a agri</w:t>
      </w:r>
      <w:r w:rsidR="0083584E">
        <w:t>cultura e a pecuária. Ainda ness</w:t>
      </w:r>
      <w:r w:rsidRPr="00EF1C93">
        <w:t>e momento, explique que os animais não fornecem apenas alimentos, mas muitos produtos que usamos no dia a dia. Informe também que alguns alimentos processados, como o leite e o mel, podem passar pela indústria antes de serem consumidos</w:t>
      </w:r>
      <w:r w:rsidR="00185456">
        <w:t>.</w:t>
      </w:r>
    </w:p>
    <w:p w14:paraId="1D869451" w14:textId="77777777" w:rsidR="008B45EB" w:rsidRDefault="008B45EB">
      <w:pPr>
        <w:rPr>
          <w:rFonts w:ascii="Arial" w:hAnsi="Arial" w:cs="Arial"/>
          <w:b/>
          <w:lang w:val="pt-BR"/>
        </w:rPr>
      </w:pPr>
    </w:p>
    <w:p w14:paraId="4EF4998D" w14:textId="77777777" w:rsidR="008B45EB" w:rsidRDefault="00E778FC">
      <w:pPr>
        <w:pStyle w:val="00Peso4"/>
        <w:rPr>
          <w:rFonts w:hint="eastAsia"/>
        </w:rPr>
      </w:pPr>
      <w:r w:rsidRPr="00B22B2F">
        <w:t>Atividades complementares</w:t>
      </w:r>
    </w:p>
    <w:p w14:paraId="18B3A3EC" w14:textId="7F685046" w:rsidR="008B45EB" w:rsidRDefault="00EF1C93">
      <w:pPr>
        <w:pStyle w:val="00Textogeral"/>
      </w:pPr>
      <w:r w:rsidRPr="00EF1C93">
        <w:t>Solicite aos alunos que pesquisem imagens</w:t>
      </w:r>
      <w:r w:rsidR="00B912CD">
        <w:t>, revistas ou na internet,</w:t>
      </w:r>
      <w:r w:rsidRPr="00EF1C93">
        <w:t xml:space="preserve"> que mostrem alimentos sendo cultivados. Em seguida, peça</w:t>
      </w:r>
      <w:r w:rsidR="00EC06D9">
        <w:t>-lhes</w:t>
      </w:r>
      <w:r w:rsidRPr="00EF1C93">
        <w:t xml:space="preserve"> que identifiquem o produto que está sendo cultivado e a etapa da atividade agrícola que está sendo mostrada. A atividade pode ser ampliada, solicitando imagens que mostrem animais sendo criados. Nesse caso, os alunos devem identificar os animais e os produtos que são obtidos a partir deles</w:t>
      </w:r>
      <w:r w:rsidR="00185456">
        <w:t>.</w:t>
      </w:r>
    </w:p>
    <w:p w14:paraId="3EA44537" w14:textId="77777777" w:rsidR="00EF1C93" w:rsidRDefault="00EF1C93">
      <w:pPr>
        <w:pStyle w:val="00PESO2"/>
        <w:rPr>
          <w:rFonts w:hint="eastAsia"/>
        </w:rPr>
      </w:pPr>
    </w:p>
    <w:p w14:paraId="016A91A6" w14:textId="77777777" w:rsidR="008B45EB" w:rsidRDefault="00185456">
      <w:pPr>
        <w:pStyle w:val="00PESO2"/>
        <w:rPr>
          <w:rFonts w:hint="eastAsia"/>
        </w:rPr>
      </w:pPr>
      <w:r>
        <w:t>Aula 2</w:t>
      </w:r>
    </w:p>
    <w:p w14:paraId="70624C8B" w14:textId="6920AA48" w:rsidR="008B45EB" w:rsidRDefault="00185456">
      <w:pPr>
        <w:pStyle w:val="00peso3"/>
        <w:rPr>
          <w:rFonts w:hint="eastAsia"/>
        </w:rPr>
      </w:pPr>
      <w:r>
        <w:t>Conteúdo específico:</w:t>
      </w:r>
    </w:p>
    <w:p w14:paraId="061F5607" w14:textId="77777777" w:rsidR="008B45EB" w:rsidRDefault="00EF1C93" w:rsidP="00EF1C93">
      <w:pPr>
        <w:pStyle w:val="00Textogeralbullet"/>
        <w:numPr>
          <w:ilvl w:val="0"/>
          <w:numId w:val="1"/>
        </w:numPr>
      </w:pPr>
      <w:r w:rsidRPr="00EF1C93">
        <w:t>Extrativismo e indústria</w:t>
      </w:r>
      <w:r w:rsidR="00185456">
        <w:t>.</w:t>
      </w:r>
    </w:p>
    <w:p w14:paraId="7B340E5A" w14:textId="77777777" w:rsidR="008B45EB" w:rsidRDefault="008B45EB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</w:p>
    <w:p w14:paraId="17177B4C" w14:textId="77777777" w:rsidR="008B45EB" w:rsidRDefault="00185456">
      <w:pPr>
        <w:pStyle w:val="00peso3"/>
        <w:rPr>
          <w:rFonts w:hint="eastAsia"/>
        </w:rPr>
      </w:pPr>
      <w:r>
        <w:t>Recursos didáticos:</w:t>
      </w:r>
    </w:p>
    <w:p w14:paraId="7AE1DBF6" w14:textId="77777777" w:rsidR="008B45EB" w:rsidRDefault="00EF1C93">
      <w:pPr>
        <w:pStyle w:val="00Textogeralbullet"/>
        <w:numPr>
          <w:ilvl w:val="0"/>
          <w:numId w:val="1"/>
        </w:numPr>
      </w:pPr>
      <w:r w:rsidRPr="00EF1C93">
        <w:t>Páginas 74 e 75 do Livro do Estudante</w:t>
      </w:r>
      <w:r w:rsidR="00185456">
        <w:t>.</w:t>
      </w:r>
    </w:p>
    <w:p w14:paraId="45C065E7" w14:textId="77777777" w:rsidR="007E6F80" w:rsidRDefault="007E6F80" w:rsidP="00175980">
      <w:pPr>
        <w:pStyle w:val="00Textogeralbullet"/>
        <w:ind w:left="284"/>
      </w:pPr>
    </w:p>
    <w:p w14:paraId="01121A60" w14:textId="77777777" w:rsidR="008B45EB" w:rsidRDefault="00185456">
      <w:pPr>
        <w:pStyle w:val="00peso3"/>
        <w:rPr>
          <w:rFonts w:hint="eastAsia"/>
          <w:color w:val="0070C0"/>
        </w:rPr>
      </w:pPr>
      <w:r>
        <w:t>Encaminhamento:</w:t>
      </w:r>
    </w:p>
    <w:p w14:paraId="2E8A84FB" w14:textId="77777777" w:rsidR="00EF1C93" w:rsidRPr="00EF1C93" w:rsidRDefault="00EF1C93" w:rsidP="00EF1C93">
      <w:pPr>
        <w:pStyle w:val="00Textogeral"/>
      </w:pPr>
      <w:r w:rsidRPr="00EF1C93">
        <w:t xml:space="preserve">Retome o conteúdo da aula anterior e explique que o extrativismo e a indústria também são atividades humanas. </w:t>
      </w:r>
    </w:p>
    <w:p w14:paraId="131C5C31" w14:textId="042DDE9D" w:rsidR="00EF1C93" w:rsidRPr="00EF1C93" w:rsidRDefault="00EF1C93" w:rsidP="00EF1C93">
      <w:pPr>
        <w:pStyle w:val="00Textogeral"/>
      </w:pPr>
      <w:r w:rsidRPr="00EF1C93">
        <w:t>Após esse primeiro momento, apresente as imagens da página 74 do Livro do Estudante, que mostram exemplos de atividades extrativistas (pesca, extração de madeira e extração de ametista). Peça</w:t>
      </w:r>
      <w:r w:rsidR="00EC06D9">
        <w:t>-lhes</w:t>
      </w:r>
      <w:r w:rsidRPr="00EF1C93">
        <w:t xml:space="preserve"> que observem as imagens com atenção e explique o que está representado. Destaque a importância do pescador, do madeireiro e do minerador para a obtenção de produtos no extrativismo.  </w:t>
      </w:r>
    </w:p>
    <w:p w14:paraId="42097BF6" w14:textId="0E560EDB" w:rsidR="00EF1C93" w:rsidRPr="00EF1C93" w:rsidRDefault="00EF1C93" w:rsidP="00EF1C93">
      <w:pPr>
        <w:pStyle w:val="00Textogeral"/>
      </w:pPr>
      <w:r w:rsidRPr="00EF1C93">
        <w:t>Em seguida, comente que as matérias-primas obtidas na agricultura, na pecuária e no extrativismo vão para as fábricas, onde são transformadas em diferentes produtos. Explique que a atividade de transformar matérias-primas em produtos recebe o nome de indústria. Mencione o exemplo do leite: ele é obtido na pecuária, depois é encaminhado para as fábricas</w:t>
      </w:r>
      <w:r w:rsidR="00EC06D9">
        <w:t>,</w:t>
      </w:r>
      <w:r w:rsidRPr="00EF1C93">
        <w:t xml:space="preserve"> onde é transformado em iogurte. Explique que a atividade industrial pode processar uma matéria-prima, como o leite, mas também pode combinar essa matéria-prima com outras para a obtenção de um novo produto, como o sorvete, que é resultado da mistura de leite, açúcar, frutas e outros ingredientes.</w:t>
      </w:r>
    </w:p>
    <w:p w14:paraId="00E55863" w14:textId="77777777" w:rsidR="008B45EB" w:rsidRDefault="00EF1C93" w:rsidP="00EF1C93">
      <w:pPr>
        <w:pStyle w:val="00Textogeral"/>
      </w:pPr>
      <w:r w:rsidRPr="00EF1C93">
        <w:t>Peça aos alunos que realizem a atividade 9 da página 75 do Livro do Estudante, na qual eles devem identificar o que está sendo produzido na indústria de óleo de soja e qual é a matéria-prima desse produto</w:t>
      </w:r>
      <w:r w:rsidR="00185456">
        <w:t>.</w:t>
      </w:r>
    </w:p>
    <w:p w14:paraId="797C78D2" w14:textId="77777777" w:rsidR="007E6F80" w:rsidRDefault="007E6F80">
      <w:pPr>
        <w:rPr>
          <w:rFonts w:ascii="Cambria-BoldItalic" w:hAnsi="Cambria-BoldItalic" w:cs="Cambria-BoldItalic" w:hint="eastAsia"/>
          <w:b/>
          <w:bCs/>
          <w:i/>
          <w:iCs/>
          <w:color w:val="000000"/>
          <w:u w:color="A6BD38"/>
          <w:lang w:val="pt-BR"/>
        </w:rPr>
      </w:pPr>
      <w:r w:rsidRPr="00B22B2F">
        <w:rPr>
          <w:lang w:val="pt-BR"/>
        </w:rPr>
        <w:br w:type="page"/>
      </w:r>
    </w:p>
    <w:p w14:paraId="37340C99" w14:textId="77777777" w:rsidR="008B45EB" w:rsidRDefault="00185456" w:rsidP="007E6F80">
      <w:pPr>
        <w:pStyle w:val="00Peso4"/>
        <w:ind w:left="0" w:firstLine="0"/>
        <w:rPr>
          <w:rFonts w:hint="eastAsia"/>
        </w:rPr>
      </w:pPr>
      <w:r>
        <w:lastRenderedPageBreak/>
        <w:t>Acompanhamento das aprendizagens</w:t>
      </w:r>
    </w:p>
    <w:p w14:paraId="62D415C8" w14:textId="107AE729" w:rsidR="008B45EB" w:rsidRDefault="00EF1C93">
      <w:pPr>
        <w:pStyle w:val="00Textogeral"/>
      </w:pPr>
      <w:r w:rsidRPr="00EF1C93">
        <w:t>Para avaliar a aprendizagem dos alunos, peça</w:t>
      </w:r>
      <w:r w:rsidR="00EC06D9">
        <w:t>-lhes</w:t>
      </w:r>
      <w:r w:rsidRPr="00EF1C93">
        <w:t xml:space="preserve"> que realizem a atividade 8 da página 75 do Livro do Estudante, que relaciona a atividade humana com a matéria-prima fornecida e o produto da indústria. Nessa atividade, os alunos deverão retomar os conteúdos relacionados à agricultura, à pecuária e ao extrativismo</w:t>
      </w:r>
      <w:r w:rsidR="00185456">
        <w:t>.</w:t>
      </w:r>
    </w:p>
    <w:p w14:paraId="7D548F71" w14:textId="77777777" w:rsidR="00EF1C93" w:rsidRDefault="00EF1C93">
      <w:pPr>
        <w:pStyle w:val="00PESO2"/>
        <w:rPr>
          <w:rFonts w:hint="eastAsia"/>
        </w:rPr>
      </w:pPr>
    </w:p>
    <w:p w14:paraId="69C147E1" w14:textId="77777777" w:rsidR="008B45EB" w:rsidRDefault="00185456">
      <w:pPr>
        <w:pStyle w:val="00PESO2"/>
        <w:rPr>
          <w:rFonts w:ascii="Arial" w:hAnsi="Arial" w:cs="Arial"/>
        </w:rPr>
      </w:pPr>
      <w:r>
        <w:t>Aula 3</w:t>
      </w:r>
    </w:p>
    <w:p w14:paraId="36EF7096" w14:textId="5DC060E0" w:rsidR="008B45EB" w:rsidRDefault="003D69DA">
      <w:pPr>
        <w:pStyle w:val="00peso3"/>
        <w:rPr>
          <w:rFonts w:hint="eastAsia"/>
        </w:rPr>
      </w:pPr>
      <w:r>
        <w:t>Conteúdo específico</w:t>
      </w:r>
      <w:r w:rsidR="00185456">
        <w:t>:</w:t>
      </w:r>
    </w:p>
    <w:p w14:paraId="1ABEE8E9" w14:textId="77777777" w:rsidR="008B45EB" w:rsidRDefault="00EF1C93">
      <w:pPr>
        <w:pStyle w:val="00Textogeralbullet"/>
        <w:numPr>
          <w:ilvl w:val="0"/>
          <w:numId w:val="1"/>
        </w:numPr>
      </w:pPr>
      <w:r w:rsidRPr="00EF1C93">
        <w:rPr>
          <w:lang w:val="en-US"/>
        </w:rPr>
        <w:t xml:space="preserve">O </w:t>
      </w:r>
      <w:proofErr w:type="spellStart"/>
      <w:r w:rsidRPr="00EF1C93">
        <w:rPr>
          <w:lang w:val="en-US"/>
        </w:rPr>
        <w:t>trabalho</w:t>
      </w:r>
      <w:proofErr w:type="spellEnd"/>
      <w:r w:rsidRPr="00EF1C93">
        <w:rPr>
          <w:lang w:val="en-US"/>
        </w:rPr>
        <w:t xml:space="preserve"> </w:t>
      </w:r>
      <w:proofErr w:type="spellStart"/>
      <w:r w:rsidRPr="00EF1C93">
        <w:rPr>
          <w:lang w:val="en-US"/>
        </w:rPr>
        <w:t>extrativista</w:t>
      </w:r>
      <w:proofErr w:type="spellEnd"/>
      <w:r w:rsidR="00185456">
        <w:t>.</w:t>
      </w:r>
    </w:p>
    <w:p w14:paraId="28F9F1E3" w14:textId="77777777" w:rsidR="008B45EB" w:rsidRDefault="008B45EB">
      <w:pPr>
        <w:pStyle w:val="00peso3"/>
        <w:rPr>
          <w:rFonts w:hint="eastAsia"/>
        </w:rPr>
      </w:pPr>
    </w:p>
    <w:p w14:paraId="17C150A2" w14:textId="77777777" w:rsidR="008B45EB" w:rsidRDefault="00185456">
      <w:pPr>
        <w:pStyle w:val="00peso3"/>
        <w:rPr>
          <w:rFonts w:hint="eastAsia"/>
        </w:rPr>
      </w:pPr>
      <w:r>
        <w:t>Recursos didáticos:</w:t>
      </w:r>
    </w:p>
    <w:p w14:paraId="6E3F0F0C" w14:textId="77777777" w:rsidR="008B45EB" w:rsidRDefault="00EF1C93" w:rsidP="00EF1C93">
      <w:pPr>
        <w:pStyle w:val="00Textogeralbullet"/>
        <w:numPr>
          <w:ilvl w:val="0"/>
          <w:numId w:val="1"/>
        </w:numPr>
      </w:pPr>
      <w:r w:rsidRPr="00EF1C93">
        <w:t>Páginas 76 e 77 do Livro do Estudante</w:t>
      </w:r>
      <w:r w:rsidR="00185456">
        <w:t>.</w:t>
      </w:r>
    </w:p>
    <w:p w14:paraId="0431220B" w14:textId="77777777" w:rsidR="008B45EB" w:rsidRDefault="008B45EB">
      <w:pPr>
        <w:pStyle w:val="00peso3"/>
        <w:rPr>
          <w:rFonts w:hint="eastAsia"/>
        </w:rPr>
      </w:pPr>
    </w:p>
    <w:p w14:paraId="6BF3BC03" w14:textId="77777777" w:rsidR="008B45EB" w:rsidRDefault="00185456">
      <w:pPr>
        <w:pStyle w:val="00peso3"/>
        <w:rPr>
          <w:rFonts w:hint="eastAsia"/>
        </w:rPr>
      </w:pPr>
      <w:r>
        <w:t>Encaminhamento:</w:t>
      </w:r>
    </w:p>
    <w:p w14:paraId="0080ABE4" w14:textId="4CE4C317" w:rsidR="00EF1C93" w:rsidRPr="00EF1C93" w:rsidRDefault="00EF1C93" w:rsidP="00EF1C93">
      <w:pPr>
        <w:pStyle w:val="00Textogeral"/>
      </w:pPr>
      <w:r w:rsidRPr="00EF1C93">
        <w:t xml:space="preserve">Inicie a aula perguntando aos alunos se eles já ouviram falar nos seringueiros e nos castanheiros, dois profissionais do extrativismo. Após uma breve conversa, leia em voz alta o texto sobre a atividade do seringueiro, destacando o que ele extrai e como ele faz isso. Discuta com os alunos a imagem da página 76 do Livro do Estudante, que mostra um seringueiro extraindo da seringueira o látex, matéria-prima </w:t>
      </w:r>
      <w:r w:rsidR="00A97572">
        <w:t>da</w:t>
      </w:r>
      <w:r w:rsidRPr="00EF1C93">
        <w:t xml:space="preserve"> borracha. </w:t>
      </w:r>
    </w:p>
    <w:p w14:paraId="634EF369" w14:textId="6D8C27FA" w:rsidR="00EF1C93" w:rsidRDefault="00EF1C93" w:rsidP="00EF1C93">
      <w:pPr>
        <w:pStyle w:val="00Textogeral"/>
      </w:pPr>
      <w:r w:rsidRPr="00EF1C93">
        <w:t xml:space="preserve">Após realizar a leitura do texto, peça </w:t>
      </w:r>
      <w:r w:rsidR="00EC06D9">
        <w:t xml:space="preserve">aos alunos </w:t>
      </w:r>
      <w:r w:rsidRPr="00EF1C93">
        <w:t>que façam as atividades. Na atividade 1, os alunos devem reconhecer os aspectos do trabalho do seringueiro citados no texto (o que ele faz e como ele faz). Na atividade 2, eles devem responder o que é o látex e para que ele é usado. Na atividade 3, eles devem preencher um organizador gráfico com as informações do texto.</w:t>
      </w:r>
    </w:p>
    <w:p w14:paraId="66DCFC14" w14:textId="77777777" w:rsidR="00EF1C93" w:rsidRPr="00EF1C93" w:rsidRDefault="00EF1C93" w:rsidP="00EF1C93">
      <w:pPr>
        <w:pStyle w:val="00Textogeral"/>
      </w:pPr>
      <w:r w:rsidRPr="00EF1C93">
        <w:t xml:space="preserve">Em seguida, proponha a realização da atividade 4 da página 77 do Livro do Estudante, na qual os alunos devem escrever um texto, descrevendo o trabalho do castanheiro. Peça aos alunos que leiam as informações no quadro e observem a imagem de um castanheiro coletando castanha-do-brasil. </w:t>
      </w:r>
    </w:p>
    <w:p w14:paraId="46BF7703" w14:textId="21E6B786" w:rsidR="008B45EB" w:rsidRDefault="00EF1C93" w:rsidP="00EF1C93">
      <w:pPr>
        <w:pStyle w:val="00Textogeral"/>
      </w:pPr>
      <w:r w:rsidRPr="00EF1C93">
        <w:t xml:space="preserve">Para finalizar a aula, organize os alunos em trios. Explique que tanto o castanheiro </w:t>
      </w:r>
      <w:r w:rsidR="003C4997">
        <w:t>como</w:t>
      </w:r>
      <w:r w:rsidRPr="00EF1C93">
        <w:t xml:space="preserve"> o seringueiro precisam da preservação das florestas para continuar o seu trabalho. Essa abordagem é interessante para que os alunos relacionem o que aprenderam sobre o ambiente e as relações estabelecidas nele</w:t>
      </w:r>
      <w:r w:rsidR="00185456">
        <w:t>.</w:t>
      </w:r>
    </w:p>
    <w:p w14:paraId="3A458F92" w14:textId="77777777" w:rsidR="008B45EB" w:rsidRDefault="008B45EB">
      <w:pPr>
        <w:rPr>
          <w:rFonts w:ascii="Arial" w:hAnsi="Arial" w:cs="Arial"/>
          <w:b/>
          <w:lang w:val="pt-BR"/>
        </w:rPr>
      </w:pPr>
    </w:p>
    <w:p w14:paraId="19A1B9F2" w14:textId="77777777" w:rsidR="008B45EB" w:rsidRDefault="00E778FC">
      <w:pPr>
        <w:pStyle w:val="00Peso4"/>
        <w:rPr>
          <w:rFonts w:hint="eastAsia"/>
        </w:rPr>
      </w:pPr>
      <w:r w:rsidRPr="00B22B2F">
        <w:t>Acompanhamento das aprendizagens</w:t>
      </w:r>
    </w:p>
    <w:p w14:paraId="6C672D96" w14:textId="1099920D" w:rsidR="008B45EB" w:rsidRDefault="00EF1C93">
      <w:pPr>
        <w:pStyle w:val="00Textogeral"/>
      </w:pPr>
      <w:r w:rsidRPr="00EF1C93">
        <w:t xml:space="preserve">Para acompanhar a aprendizagem, solicite aos alunos que sublinhem nos textos que escreveram o que o castanheiro faz, como ele realiza a coleta e o que é a </w:t>
      </w:r>
      <w:proofErr w:type="gramStart"/>
      <w:r w:rsidRPr="00EF1C93">
        <w:t>castanha-do-brasil. Peça</w:t>
      </w:r>
      <w:r w:rsidR="00EC06D9">
        <w:t>-lhes</w:t>
      </w:r>
      <w:proofErr w:type="gramEnd"/>
      <w:r w:rsidRPr="00EF1C93">
        <w:t xml:space="preserve"> que usem lápis de cores diferentes para sublinhar essas informações no texto</w:t>
      </w:r>
      <w:r w:rsidR="00185456">
        <w:t>.</w:t>
      </w:r>
    </w:p>
    <w:p w14:paraId="4D4CC7EE" w14:textId="77777777" w:rsidR="00EF1C93" w:rsidRDefault="00EF1C93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E778FC">
        <w:rPr>
          <w:lang w:val="pt-BR"/>
        </w:rPr>
        <w:br w:type="page"/>
      </w:r>
    </w:p>
    <w:p w14:paraId="159ED9CB" w14:textId="6EB3551B" w:rsidR="007E6F80" w:rsidRPr="00635370" w:rsidRDefault="003C4997" w:rsidP="007E6F80">
      <w:pPr>
        <w:pStyle w:val="00PESO2"/>
        <w:rPr>
          <w:rFonts w:hint="eastAsia"/>
          <w:color w:val="F37020"/>
        </w:rPr>
      </w:pPr>
      <w:r w:rsidRPr="00635370">
        <w:rPr>
          <w:color w:val="F37020"/>
        </w:rPr>
        <w:lastRenderedPageBreak/>
        <w:t>Mais sugestões para acompanhar o desenvolvimento dos alunos</w:t>
      </w:r>
    </w:p>
    <w:p w14:paraId="0A15FC8B" w14:textId="77777777" w:rsidR="008B45EB" w:rsidRDefault="008B45EB">
      <w:pPr>
        <w:pStyle w:val="SemEspaamento"/>
        <w:rPr>
          <w:lang w:val="pt-BR"/>
        </w:rPr>
      </w:pPr>
    </w:p>
    <w:p w14:paraId="08861207" w14:textId="0E32FD84" w:rsidR="008B45EB" w:rsidRDefault="00185456">
      <w:pPr>
        <w:pStyle w:val="textogeralboldsemrecuo"/>
      </w:pPr>
      <w:r>
        <w:t xml:space="preserve">1. </w:t>
      </w:r>
      <w:r w:rsidR="00EF1C93" w:rsidRPr="00EF1C93">
        <w:t>PINTE OS QUADROS A SEGUIR DE ACORDO COM A LEGENDA</w:t>
      </w:r>
      <w:r>
        <w:t>.</w:t>
      </w:r>
    </w:p>
    <w:p w14:paraId="1A6E4C7E" w14:textId="632E73F2" w:rsidR="00EF1C93" w:rsidRPr="00EF1C93" w:rsidRDefault="00806191" w:rsidP="00EF1C93">
      <w:pPr>
        <w:pStyle w:val="00textosemparagrafo"/>
      </w:pPr>
      <w:r>
        <w:rPr>
          <w:color w:val="FF0000"/>
        </w:rPr>
        <w:t>V</w:t>
      </w:r>
      <w:r w:rsidRPr="00EF1C93">
        <w:rPr>
          <w:color w:val="FF0000"/>
        </w:rPr>
        <w:t>ERMELHO</w:t>
      </w:r>
      <w:r w:rsidR="003078B6">
        <w:rPr>
          <w:color w:val="FF0000"/>
        </w:rPr>
        <w:t>:</w:t>
      </w:r>
      <w:r w:rsidR="00EF1C93" w:rsidRPr="00EF1C93">
        <w:t xml:space="preserve"> PRODUTOS DA AGRICULTURA.</w:t>
      </w:r>
    </w:p>
    <w:p w14:paraId="14794F39" w14:textId="12BF130E" w:rsidR="00EF1C93" w:rsidRPr="00EF1C93" w:rsidRDefault="00806191" w:rsidP="00EF1C93">
      <w:pPr>
        <w:pStyle w:val="00textosemparagrafo"/>
      </w:pPr>
      <w:r>
        <w:rPr>
          <w:color w:val="FFC000" w:themeColor="accent4"/>
        </w:rPr>
        <w:t>AM</w:t>
      </w:r>
      <w:r w:rsidRPr="00EF1C93">
        <w:rPr>
          <w:color w:val="FFC000" w:themeColor="accent4"/>
        </w:rPr>
        <w:t>ARELO</w:t>
      </w:r>
      <w:r w:rsidR="003078B6">
        <w:rPr>
          <w:color w:val="FFC000" w:themeColor="accent4"/>
        </w:rPr>
        <w:t>:</w:t>
      </w:r>
      <w:r w:rsidR="00EF1C93" w:rsidRPr="00EF1C93">
        <w:t xml:space="preserve"> PRODUTOS DA PECUÁRIA.</w:t>
      </w:r>
    </w:p>
    <w:p w14:paraId="0CE10232" w14:textId="213F9FFE" w:rsidR="00EF1C93" w:rsidRPr="00EF1C93" w:rsidRDefault="00806191" w:rsidP="00EF1C93">
      <w:pPr>
        <w:pStyle w:val="00textosemparagrafo"/>
      </w:pPr>
      <w:r>
        <w:rPr>
          <w:color w:val="0070C0"/>
        </w:rPr>
        <w:t>AZ</w:t>
      </w:r>
      <w:r w:rsidRPr="00EF1C93">
        <w:rPr>
          <w:color w:val="0070C0"/>
        </w:rPr>
        <w:t>UL</w:t>
      </w:r>
      <w:r w:rsidR="003078B6">
        <w:rPr>
          <w:color w:val="0070C0"/>
        </w:rPr>
        <w:t>:</w:t>
      </w:r>
      <w:r w:rsidR="00EF1C93" w:rsidRPr="00EF1C93">
        <w:t xml:space="preserve"> PRODUTOS DO EXTRATIVISMO.</w:t>
      </w:r>
    </w:p>
    <w:p w14:paraId="2F1DEC64" w14:textId="77777777" w:rsidR="008B45EB" w:rsidRDefault="008B45EB">
      <w:pPr>
        <w:pStyle w:val="00Textoger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567"/>
        <w:gridCol w:w="1375"/>
        <w:gridCol w:w="567"/>
        <w:gridCol w:w="1376"/>
        <w:gridCol w:w="567"/>
        <w:gridCol w:w="1376"/>
      </w:tblGrid>
      <w:tr w:rsidR="00EF1C93" w:rsidRPr="002D5A49" w14:paraId="0A53508C" w14:textId="77777777" w:rsidTr="00EF1C93">
        <w:trPr>
          <w:jc w:val="center"/>
        </w:trPr>
        <w:tc>
          <w:tcPr>
            <w:tcW w:w="1417" w:type="dxa"/>
            <w:vAlign w:val="center"/>
          </w:tcPr>
          <w:p w14:paraId="2A0282F5" w14:textId="77777777" w:rsidR="00EF1C93" w:rsidRPr="002D5A49" w:rsidRDefault="00EF1C93" w:rsidP="00EF1C93">
            <w:pPr>
              <w:pStyle w:val="00textosemparagrafo"/>
              <w:jc w:val="center"/>
            </w:pPr>
            <w:r w:rsidRPr="002D5A49">
              <w:t>CENOURA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D66C78C" w14:textId="77777777" w:rsidR="00EF1C93" w:rsidRPr="002D5A49" w:rsidRDefault="00EF1C93" w:rsidP="00EF1C93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5" w:type="dxa"/>
            <w:vAlign w:val="center"/>
          </w:tcPr>
          <w:p w14:paraId="2B0217D5" w14:textId="77777777" w:rsidR="00EF1C93" w:rsidRPr="002D5A49" w:rsidRDefault="00EF1C93" w:rsidP="00EF1C93">
            <w:pPr>
              <w:pStyle w:val="00textosemparagrafo"/>
              <w:jc w:val="center"/>
            </w:pPr>
            <w:r>
              <w:t>GRANITO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A591548" w14:textId="77777777" w:rsidR="00EF1C93" w:rsidRPr="002D5A49" w:rsidRDefault="00EF1C93" w:rsidP="00EF1C93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169228E6" w14:textId="77777777" w:rsidR="00EF1C93" w:rsidRPr="002D5A49" w:rsidRDefault="00EF1C93" w:rsidP="00EF1C93">
            <w:pPr>
              <w:pStyle w:val="00textosemparagrafo"/>
              <w:jc w:val="center"/>
            </w:pPr>
            <w:r>
              <w:t>MEL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037CCCF" w14:textId="77777777" w:rsidR="00EF1C93" w:rsidRPr="002D5A49" w:rsidRDefault="00EF1C93" w:rsidP="00EF1C93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77B8DF16" w14:textId="77777777" w:rsidR="00EF1C93" w:rsidRPr="002D5A49" w:rsidRDefault="00EF1C93" w:rsidP="00EF1C93">
            <w:pPr>
              <w:pStyle w:val="00textosemparagrafo"/>
              <w:jc w:val="center"/>
            </w:pPr>
            <w:r>
              <w:t>PEIXE</w:t>
            </w:r>
          </w:p>
        </w:tc>
      </w:tr>
      <w:tr w:rsidR="00EF1C93" w:rsidRPr="002D5A49" w14:paraId="1AFD4964" w14:textId="77777777" w:rsidTr="00EF1C93">
        <w:trPr>
          <w:jc w:val="center"/>
        </w:trPr>
        <w:tc>
          <w:tcPr>
            <w:tcW w:w="141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45CEF8" w14:textId="77777777" w:rsidR="00EF1C93" w:rsidRPr="002D5A49" w:rsidRDefault="00EF1C93" w:rsidP="00EF1C93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21DE34" w14:textId="77777777" w:rsidR="00EF1C93" w:rsidRPr="002D5A49" w:rsidRDefault="00EF1C93" w:rsidP="00EF1C93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C565021" w14:textId="77777777" w:rsidR="00EF1C93" w:rsidRPr="002D5A49" w:rsidRDefault="00EF1C93" w:rsidP="00EF1C93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64CB04B" w14:textId="77777777" w:rsidR="00EF1C93" w:rsidRPr="002D5A49" w:rsidRDefault="00EF1C93" w:rsidP="00EF1C93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71410D4" w14:textId="77777777" w:rsidR="00EF1C93" w:rsidRPr="002D5A49" w:rsidRDefault="00EF1C93" w:rsidP="00EF1C93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D657DB" w14:textId="77777777" w:rsidR="00EF1C93" w:rsidRPr="002D5A49" w:rsidRDefault="00EF1C93" w:rsidP="00EF1C93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4F520F0" w14:textId="77777777" w:rsidR="00EF1C93" w:rsidRPr="002D5A49" w:rsidRDefault="00EF1C93" w:rsidP="00EF1C93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C93" w:rsidRPr="002D5A49" w14:paraId="7E2A0D00" w14:textId="77777777" w:rsidTr="00EF1C93">
        <w:trPr>
          <w:jc w:val="center"/>
        </w:trPr>
        <w:tc>
          <w:tcPr>
            <w:tcW w:w="1417" w:type="dxa"/>
            <w:vAlign w:val="center"/>
          </w:tcPr>
          <w:p w14:paraId="01F54FA2" w14:textId="77777777" w:rsidR="00EF1C93" w:rsidRPr="002D5A49" w:rsidRDefault="00EF1C93" w:rsidP="00EF1C93">
            <w:pPr>
              <w:pStyle w:val="00textosemparagrafo"/>
              <w:jc w:val="center"/>
            </w:pPr>
            <w:r>
              <w:t>COURO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AFCA636" w14:textId="77777777" w:rsidR="00EF1C93" w:rsidRPr="002D5A49" w:rsidRDefault="00EF1C93" w:rsidP="00EF1C93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5" w:type="dxa"/>
            <w:vAlign w:val="center"/>
          </w:tcPr>
          <w:p w14:paraId="09812D7B" w14:textId="77777777" w:rsidR="00EF1C93" w:rsidRPr="002D5A49" w:rsidRDefault="00EF1C93" w:rsidP="00EF1C93">
            <w:pPr>
              <w:pStyle w:val="00textosemparagrafo"/>
              <w:jc w:val="center"/>
            </w:pPr>
            <w:r>
              <w:t>MAÇÃ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BBA7338" w14:textId="77777777" w:rsidR="00EF1C93" w:rsidRPr="002D5A49" w:rsidRDefault="00EF1C93" w:rsidP="00EF1C93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7AE2F346" w14:textId="77777777" w:rsidR="00EF1C93" w:rsidRPr="002D5A49" w:rsidRDefault="00EF1C93" w:rsidP="00EF1C93">
            <w:pPr>
              <w:pStyle w:val="00textosemparagrafo"/>
              <w:jc w:val="center"/>
            </w:pPr>
            <w:r>
              <w:t>LEITE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F9BACA7" w14:textId="77777777" w:rsidR="00EF1C93" w:rsidRPr="002D5A49" w:rsidRDefault="00EF1C93" w:rsidP="00EF1C93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423B75FC" w14:textId="77777777" w:rsidR="00EF1C93" w:rsidRPr="002D5A49" w:rsidRDefault="00EF1C93" w:rsidP="00EF1C93">
            <w:pPr>
              <w:pStyle w:val="00textosemparagrafo"/>
              <w:jc w:val="center"/>
            </w:pPr>
            <w:r>
              <w:t>OVOS</w:t>
            </w:r>
          </w:p>
        </w:tc>
      </w:tr>
    </w:tbl>
    <w:p w14:paraId="2E41ABA4" w14:textId="77777777" w:rsidR="008B45EB" w:rsidRDefault="008B45EB">
      <w:pPr>
        <w:pStyle w:val="00Textogeral"/>
      </w:pPr>
    </w:p>
    <w:p w14:paraId="2862891F" w14:textId="571D14B3" w:rsidR="008B45EB" w:rsidRDefault="00185456">
      <w:pPr>
        <w:pStyle w:val="textogeralboldsemrecuo"/>
      </w:pPr>
      <w:r>
        <w:t xml:space="preserve">2. </w:t>
      </w:r>
      <w:r w:rsidR="00EC06D9">
        <w:t>RELACIONE</w:t>
      </w:r>
      <w:r w:rsidR="00EC06D9" w:rsidRPr="00EF1C93">
        <w:t xml:space="preserve"> </w:t>
      </w:r>
      <w:r w:rsidR="00EF1C93" w:rsidRPr="00EF1C93">
        <w:t>AS PALAVRAS ÀS CATEGORIAS CORRETAS</w:t>
      </w:r>
      <w:r>
        <w:t>.</w:t>
      </w:r>
    </w:p>
    <w:p w14:paraId="67333C3B" w14:textId="77777777" w:rsidR="00EF1C93" w:rsidRDefault="00EF1C93" w:rsidP="00EF1C93">
      <w:pPr>
        <w:pStyle w:val="00textosemparagrafo"/>
        <w:jc w:val="center"/>
      </w:pPr>
    </w:p>
    <w:p w14:paraId="339A98B3" w14:textId="210BA545" w:rsidR="00EF1C93" w:rsidRDefault="00EF1C93" w:rsidP="007E6F80">
      <w:pPr>
        <w:pStyle w:val="00textosemparagrafo"/>
        <w:jc w:val="left"/>
      </w:pPr>
      <w:r w:rsidRPr="0033692B">
        <w:t>(1)</w:t>
      </w:r>
      <w:r>
        <w:rPr>
          <w:b/>
        </w:rPr>
        <w:t xml:space="preserve"> </w:t>
      </w:r>
      <w:r w:rsidR="003C4997">
        <w:t>MATÉRIA-</w:t>
      </w:r>
      <w:r w:rsidRPr="00F1507A">
        <w:t>PRIMA</w:t>
      </w:r>
      <w:r w:rsidR="00806191">
        <w:tab/>
      </w:r>
      <w:r w:rsidR="00806191">
        <w:tab/>
      </w:r>
      <w:r>
        <w:t xml:space="preserve">(2) </w:t>
      </w:r>
      <w:r w:rsidRPr="00F1507A">
        <w:t>PROFISSIONAL</w:t>
      </w:r>
      <w:r w:rsidR="00806191">
        <w:tab/>
      </w:r>
      <w:r w:rsidR="00806191">
        <w:tab/>
      </w:r>
      <w:r>
        <w:t xml:space="preserve">(3) </w:t>
      </w:r>
      <w:r w:rsidRPr="00F1507A">
        <w:t>PRODUTO</w:t>
      </w:r>
    </w:p>
    <w:p w14:paraId="4CE0C8C5" w14:textId="77777777" w:rsidR="00EF1C93" w:rsidRDefault="00EF1C93" w:rsidP="00EF1C93">
      <w:pPr>
        <w:pStyle w:val="00textosemparagrafo"/>
        <w:jc w:val="center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2126"/>
      </w:tblGrid>
      <w:tr w:rsidR="00EF1C93" w14:paraId="22E63EAB" w14:textId="77777777" w:rsidTr="007E6F80">
        <w:tc>
          <w:tcPr>
            <w:tcW w:w="3544" w:type="dxa"/>
          </w:tcPr>
          <w:p w14:paraId="6682FAD1" w14:textId="77777777" w:rsidR="00EF1C93" w:rsidRPr="00F1507A" w:rsidRDefault="00EF1C93" w:rsidP="00EF1C93">
            <w:pPr>
              <w:pStyle w:val="00textosemparagrafo"/>
            </w:pPr>
            <w:proofErr w:type="gramStart"/>
            <w:r>
              <w:t>(  )</w:t>
            </w:r>
            <w:proofErr w:type="gramEnd"/>
            <w:r>
              <w:t xml:space="preserve"> </w:t>
            </w:r>
            <w:r w:rsidRPr="00F1507A">
              <w:t>BORRACHA</w:t>
            </w:r>
            <w:bookmarkStart w:id="9" w:name="_GoBack"/>
            <w:bookmarkEnd w:id="9"/>
          </w:p>
          <w:p w14:paraId="49DD082E" w14:textId="77777777" w:rsidR="00EF1C93" w:rsidRPr="00F1507A" w:rsidRDefault="00EF1C93" w:rsidP="00EF1C93">
            <w:pPr>
              <w:pStyle w:val="00textosemparagrafo"/>
            </w:pPr>
            <w:proofErr w:type="gramStart"/>
            <w:r>
              <w:t>(  )</w:t>
            </w:r>
            <w:proofErr w:type="gramEnd"/>
            <w:r>
              <w:t xml:space="preserve"> </w:t>
            </w:r>
            <w:r w:rsidRPr="00F1507A">
              <w:t>SUCO DE LARANJA</w:t>
            </w:r>
          </w:p>
          <w:p w14:paraId="3F8FA7E6" w14:textId="77777777" w:rsidR="00EF1C93" w:rsidRDefault="00EF1C93" w:rsidP="00EF1C93">
            <w:pPr>
              <w:pStyle w:val="00textosemparagrafo"/>
            </w:pPr>
            <w:proofErr w:type="gramStart"/>
            <w:r>
              <w:t>(  )</w:t>
            </w:r>
            <w:proofErr w:type="gramEnd"/>
            <w:r>
              <w:t xml:space="preserve"> </w:t>
            </w:r>
            <w:r w:rsidRPr="00F1507A">
              <w:t>AGRICULTOR</w:t>
            </w:r>
          </w:p>
          <w:p w14:paraId="0528FE92" w14:textId="77777777" w:rsidR="00EF1C93" w:rsidRDefault="00EF1C93" w:rsidP="00EF1C93">
            <w:pPr>
              <w:pStyle w:val="00textosemparagrafo"/>
            </w:pPr>
            <w:proofErr w:type="gramStart"/>
            <w:r>
              <w:t>(  )</w:t>
            </w:r>
            <w:proofErr w:type="gramEnd"/>
            <w:r>
              <w:t xml:space="preserve"> </w:t>
            </w:r>
            <w:r w:rsidRPr="00F1507A">
              <w:t>CASTANHA-DO-BRASIL</w:t>
            </w:r>
          </w:p>
        </w:tc>
        <w:tc>
          <w:tcPr>
            <w:tcW w:w="2126" w:type="dxa"/>
          </w:tcPr>
          <w:p w14:paraId="10BADC9E" w14:textId="77777777" w:rsidR="00EF1C93" w:rsidRPr="00F1507A" w:rsidRDefault="00EF1C93" w:rsidP="00EF1C93">
            <w:pPr>
              <w:pStyle w:val="00textosemparagrafo"/>
            </w:pPr>
            <w:proofErr w:type="gramStart"/>
            <w:r>
              <w:t>(  )</w:t>
            </w:r>
            <w:proofErr w:type="gramEnd"/>
            <w:r>
              <w:t xml:space="preserve"> </w:t>
            </w:r>
            <w:r w:rsidRPr="00F1507A">
              <w:t>MINERADOR</w:t>
            </w:r>
          </w:p>
          <w:p w14:paraId="6BAE4800" w14:textId="77777777" w:rsidR="00EF1C93" w:rsidRPr="00F1507A" w:rsidRDefault="00EF1C93" w:rsidP="00EF1C93">
            <w:pPr>
              <w:pStyle w:val="00textosemparagrafo"/>
            </w:pPr>
            <w:proofErr w:type="gramStart"/>
            <w:r>
              <w:t>(  )</w:t>
            </w:r>
            <w:proofErr w:type="gramEnd"/>
            <w:r>
              <w:t xml:space="preserve"> </w:t>
            </w:r>
            <w:r w:rsidRPr="00F1507A">
              <w:t>LÁTEX</w:t>
            </w:r>
          </w:p>
          <w:p w14:paraId="180D2775" w14:textId="77777777" w:rsidR="00EF1C93" w:rsidRPr="00F1507A" w:rsidRDefault="00EF1C93" w:rsidP="00EF1C93">
            <w:pPr>
              <w:pStyle w:val="00textosemparagrafo"/>
            </w:pPr>
            <w:proofErr w:type="gramStart"/>
            <w:r>
              <w:t>(  )</w:t>
            </w:r>
            <w:proofErr w:type="gramEnd"/>
            <w:r>
              <w:t xml:space="preserve"> </w:t>
            </w:r>
            <w:r w:rsidRPr="00F1507A">
              <w:t>MÁRMORE</w:t>
            </w:r>
          </w:p>
          <w:p w14:paraId="4BAF65EE" w14:textId="77777777" w:rsidR="00EF1C93" w:rsidRDefault="00EF1C93" w:rsidP="00EF1C93">
            <w:pPr>
              <w:pStyle w:val="00textosemparagrafo"/>
            </w:pPr>
            <w:proofErr w:type="gramStart"/>
            <w:r>
              <w:t>(  )</w:t>
            </w:r>
            <w:proofErr w:type="gramEnd"/>
            <w:r>
              <w:t xml:space="preserve"> </w:t>
            </w:r>
            <w:r w:rsidRPr="00F1507A">
              <w:t>LARANJA</w:t>
            </w:r>
          </w:p>
        </w:tc>
      </w:tr>
    </w:tbl>
    <w:p w14:paraId="75FEEC7A" w14:textId="77777777" w:rsidR="008B45EB" w:rsidRDefault="008B45EB">
      <w:pPr>
        <w:pStyle w:val="00peso3"/>
        <w:rPr>
          <w:rFonts w:eastAsia="Arial"/>
        </w:rPr>
      </w:pPr>
    </w:p>
    <w:p w14:paraId="4FC2F3AA" w14:textId="77777777" w:rsidR="007E6F80" w:rsidRDefault="007E6F80">
      <w:pPr>
        <w:pStyle w:val="00peso3"/>
        <w:rPr>
          <w:rFonts w:eastAsia="Arial"/>
        </w:rPr>
      </w:pPr>
    </w:p>
    <w:p w14:paraId="050A979B" w14:textId="77777777" w:rsidR="008B45EB" w:rsidRDefault="00185456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14:paraId="0266B66E" w14:textId="7ABB4E59" w:rsidR="008B45EB" w:rsidRDefault="00185456" w:rsidP="00623157">
      <w:pPr>
        <w:pStyle w:val="Textogeralsemrecuo"/>
      </w:pPr>
      <w:r>
        <w:rPr>
          <w:b/>
        </w:rPr>
        <w:t>1.</w:t>
      </w:r>
      <w:r>
        <w:t xml:space="preserve"> </w:t>
      </w:r>
      <w:r w:rsidR="00EF1C93" w:rsidRPr="00EF1C93">
        <w:t>Vermelho: cenoura</w:t>
      </w:r>
      <w:r w:rsidR="002E33A8">
        <w:t xml:space="preserve"> e</w:t>
      </w:r>
      <w:r w:rsidR="00EF1C93" w:rsidRPr="00EF1C93">
        <w:t xml:space="preserve"> maçã; amarelo: </w:t>
      </w:r>
      <w:r w:rsidR="002E33A8">
        <w:t xml:space="preserve">mel, </w:t>
      </w:r>
      <w:r w:rsidR="00EF1C93" w:rsidRPr="00EF1C93">
        <w:t>leite, couro</w:t>
      </w:r>
      <w:r w:rsidR="002E33A8">
        <w:t xml:space="preserve"> e </w:t>
      </w:r>
      <w:r w:rsidR="00EF1C93" w:rsidRPr="00EF1C93">
        <w:t>ovos, mel; azul: granito</w:t>
      </w:r>
      <w:r w:rsidR="002E33A8">
        <w:t xml:space="preserve"> e </w:t>
      </w:r>
      <w:r w:rsidR="00EF1C93" w:rsidRPr="00EF1C93">
        <w:t>peixe</w:t>
      </w:r>
      <w:r>
        <w:t>.</w:t>
      </w:r>
    </w:p>
    <w:p w14:paraId="39715860" w14:textId="6F300460" w:rsidR="008B45EB" w:rsidRDefault="00185456" w:rsidP="00623157">
      <w:pPr>
        <w:pStyle w:val="Textogeralsemrecuo"/>
      </w:pPr>
      <w:r>
        <w:rPr>
          <w:b/>
        </w:rPr>
        <w:t>2.</w:t>
      </w:r>
      <w:r>
        <w:t xml:space="preserve"> </w:t>
      </w:r>
      <w:r w:rsidR="00EF1C93" w:rsidRPr="00EF1C93">
        <w:t>Matéria-prima: castanha-do-brasil, látex, mármore</w:t>
      </w:r>
      <w:r w:rsidR="00676B1D">
        <w:t xml:space="preserve"> e </w:t>
      </w:r>
      <w:r w:rsidR="00EF1C93" w:rsidRPr="00EF1C93">
        <w:t>laranja; profissional: agricultor</w:t>
      </w:r>
      <w:r w:rsidR="00676B1D">
        <w:t xml:space="preserve"> e </w:t>
      </w:r>
      <w:r w:rsidR="00EF1C93" w:rsidRPr="00EF1C93">
        <w:t>minerador; produto: borracha</w:t>
      </w:r>
      <w:r w:rsidR="00676B1D">
        <w:t xml:space="preserve"> e</w:t>
      </w:r>
      <w:r w:rsidR="00EF1C93" w:rsidRPr="00EF1C93">
        <w:t xml:space="preserve"> suco de laranja</w:t>
      </w:r>
      <w:r>
        <w:t>.</w:t>
      </w:r>
    </w:p>
    <w:p w14:paraId="4C58407B" w14:textId="77777777" w:rsidR="008B45EB" w:rsidRDefault="00185456">
      <w:pPr>
        <w:rPr>
          <w:rFonts w:eastAsia="Arial"/>
          <w:lang w:val="pt-BR"/>
        </w:rPr>
      </w:pPr>
      <w:r w:rsidRPr="00BA7FF9">
        <w:rPr>
          <w:lang w:val="pt-BR"/>
        </w:rPr>
        <w:br w:type="page"/>
      </w:r>
    </w:p>
    <w:p w14:paraId="70AE84D9" w14:textId="77777777" w:rsidR="008B45EB" w:rsidRPr="007E6F80" w:rsidRDefault="00185456">
      <w:pPr>
        <w:pStyle w:val="00cabeos"/>
        <w:rPr>
          <w:rFonts w:ascii="Cambria-Bold" w:hAnsi="Cambria-Bold" w:cs="Cambria-Bold" w:hint="eastAsia"/>
          <w:bCs/>
          <w:caps w:val="0"/>
          <w:sz w:val="29"/>
          <w:szCs w:val="29"/>
        </w:rPr>
      </w:pPr>
      <w:proofErr w:type="spellStart"/>
      <w:r w:rsidRPr="007E6F80">
        <w:rPr>
          <w:rFonts w:ascii="Cambria-Bold" w:hAnsi="Cambria-Bold" w:cs="Cambria-Bold"/>
          <w:bCs/>
          <w:caps w:val="0"/>
          <w:sz w:val="29"/>
          <w:szCs w:val="29"/>
        </w:rPr>
        <w:lastRenderedPageBreak/>
        <w:t>Autoavaliação</w:t>
      </w:r>
      <w:proofErr w:type="spellEnd"/>
    </w:p>
    <w:p w14:paraId="722B74B0" w14:textId="77777777" w:rsidR="008B45EB" w:rsidRDefault="008B45EB">
      <w:pPr>
        <w:pStyle w:val="SemEspaamento"/>
        <w:rPr>
          <w:rFonts w:eastAsia="Arial"/>
        </w:rPr>
      </w:pPr>
    </w:p>
    <w:tbl>
      <w:tblPr>
        <w:tblStyle w:val="tabelaautoavaliacao"/>
        <w:tblW w:w="9585" w:type="dxa"/>
        <w:tblInd w:w="14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720"/>
        <w:gridCol w:w="1726"/>
        <w:gridCol w:w="2384"/>
        <w:gridCol w:w="1755"/>
      </w:tblGrid>
      <w:tr w:rsidR="008B45EB" w14:paraId="2C5D9D56" w14:textId="77777777" w:rsidTr="00EF1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720" w:type="dxa"/>
            <w:shd w:val="clear" w:color="auto" w:fill="auto"/>
            <w:tcMar>
              <w:left w:w="103" w:type="dxa"/>
            </w:tcMar>
          </w:tcPr>
          <w:p w14:paraId="08286785" w14:textId="682141A4" w:rsidR="008B45EB" w:rsidRDefault="00185456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MARQUE A OPÇÃO QUE MELHOR DEFINE O QUE VOCÊ SENTE PARA RESPONDER </w:t>
            </w:r>
            <w:r w:rsidR="00C8041F">
              <w:rPr>
                <w:rFonts w:ascii="Tahoma" w:hAnsi="Tahoma"/>
                <w:lang w:val="pt-BR"/>
              </w:rPr>
              <w:t xml:space="preserve">A </w:t>
            </w:r>
            <w:r>
              <w:rPr>
                <w:rFonts w:ascii="Tahoma" w:hAnsi="Tahoma"/>
                <w:lang w:val="pt-BR"/>
              </w:rPr>
              <w:t>CADA QUESTÃO.</w:t>
            </w:r>
          </w:p>
        </w:tc>
        <w:tc>
          <w:tcPr>
            <w:tcW w:w="1726" w:type="dxa"/>
            <w:shd w:val="clear" w:color="auto" w:fill="auto"/>
            <w:tcMar>
              <w:left w:w="103" w:type="dxa"/>
            </w:tcMar>
          </w:tcPr>
          <w:p w14:paraId="11181C3B" w14:textId="77777777" w:rsidR="008B45EB" w:rsidRDefault="00185456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Sim</w:t>
            </w:r>
          </w:p>
        </w:tc>
        <w:tc>
          <w:tcPr>
            <w:tcW w:w="2384" w:type="dxa"/>
            <w:shd w:val="clear" w:color="auto" w:fill="auto"/>
            <w:tcMar>
              <w:left w:w="103" w:type="dxa"/>
            </w:tcMar>
          </w:tcPr>
          <w:p w14:paraId="64FFBEC6" w14:textId="77777777" w:rsidR="008B45EB" w:rsidRDefault="00185456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Mais ou menos</w:t>
            </w: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14:paraId="4246ACBD" w14:textId="77777777" w:rsidR="008B45EB" w:rsidRDefault="00185456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Não</w:t>
            </w:r>
          </w:p>
        </w:tc>
      </w:tr>
      <w:tr w:rsidR="008B45EB" w:rsidRPr="00806191" w14:paraId="1B4A0273" w14:textId="77777777" w:rsidTr="00EF1C93">
        <w:trPr>
          <w:trHeight w:val="1247"/>
        </w:trPr>
        <w:tc>
          <w:tcPr>
            <w:tcW w:w="3720" w:type="dxa"/>
            <w:shd w:val="clear" w:color="auto" w:fill="auto"/>
            <w:tcMar>
              <w:left w:w="103" w:type="dxa"/>
            </w:tcMar>
          </w:tcPr>
          <w:p w14:paraId="1E69BB72" w14:textId="77777777" w:rsidR="008B45EB" w:rsidRDefault="00185456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1. </w:t>
            </w:r>
            <w:r w:rsidR="00EF1C93" w:rsidRPr="00EF1C93">
              <w:rPr>
                <w:rFonts w:ascii="Tahoma" w:hAnsi="Tahoma"/>
                <w:lang w:val="pt-BR"/>
              </w:rPr>
              <w:t>SEI A DIFERENÇA ENTRE ATIVIDADES URBANAS E RURAIS E AS RELAÇÕES ENTRE ELAS</w:t>
            </w:r>
            <w:r>
              <w:rPr>
                <w:rFonts w:ascii="Tahoma" w:hAnsi="Tahoma"/>
                <w:lang w:val="pt-BR"/>
              </w:rPr>
              <w:t xml:space="preserve">? </w:t>
            </w:r>
          </w:p>
        </w:tc>
        <w:tc>
          <w:tcPr>
            <w:tcW w:w="1726" w:type="dxa"/>
            <w:shd w:val="clear" w:color="auto" w:fill="auto"/>
            <w:tcMar>
              <w:left w:w="103" w:type="dxa"/>
            </w:tcMar>
          </w:tcPr>
          <w:p w14:paraId="5948B7AA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84" w:type="dxa"/>
            <w:shd w:val="clear" w:color="auto" w:fill="auto"/>
            <w:tcMar>
              <w:left w:w="103" w:type="dxa"/>
            </w:tcMar>
          </w:tcPr>
          <w:p w14:paraId="55BAD7E3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14:paraId="7BF90537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</w:tr>
      <w:tr w:rsidR="008B45EB" w:rsidRPr="00806191" w14:paraId="397A7CBF" w14:textId="77777777" w:rsidTr="00EF1C93">
        <w:trPr>
          <w:trHeight w:val="1247"/>
        </w:trPr>
        <w:tc>
          <w:tcPr>
            <w:tcW w:w="3720" w:type="dxa"/>
            <w:shd w:val="clear" w:color="auto" w:fill="auto"/>
            <w:tcMar>
              <w:left w:w="103" w:type="dxa"/>
            </w:tcMar>
          </w:tcPr>
          <w:p w14:paraId="014CA5CF" w14:textId="77777777" w:rsidR="008B45EB" w:rsidRDefault="00185456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2. </w:t>
            </w:r>
            <w:r w:rsidR="00EF1C93" w:rsidRPr="00EF1C93">
              <w:rPr>
                <w:rFonts w:ascii="Tahoma" w:hAnsi="Tahoma"/>
                <w:lang w:val="pt-BR"/>
              </w:rPr>
              <w:t>RECONHEÇO O QUE É TRABALHO E AS ALTERAÇÕES QUE ELE PODE PROVOCAR NO AMBIENTE</w:t>
            </w:r>
            <w:r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726" w:type="dxa"/>
            <w:shd w:val="clear" w:color="auto" w:fill="auto"/>
            <w:tcMar>
              <w:left w:w="103" w:type="dxa"/>
            </w:tcMar>
          </w:tcPr>
          <w:p w14:paraId="7481BA3B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84" w:type="dxa"/>
            <w:shd w:val="clear" w:color="auto" w:fill="auto"/>
            <w:tcMar>
              <w:left w:w="103" w:type="dxa"/>
            </w:tcMar>
          </w:tcPr>
          <w:p w14:paraId="2FD266F1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14:paraId="35C3F428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</w:tr>
      <w:tr w:rsidR="008B45EB" w:rsidRPr="00806191" w14:paraId="18A82B7D" w14:textId="77777777" w:rsidTr="00EF1C93">
        <w:trPr>
          <w:trHeight w:val="1247"/>
        </w:trPr>
        <w:tc>
          <w:tcPr>
            <w:tcW w:w="3720" w:type="dxa"/>
            <w:shd w:val="clear" w:color="auto" w:fill="auto"/>
            <w:tcMar>
              <w:left w:w="103" w:type="dxa"/>
            </w:tcMar>
          </w:tcPr>
          <w:p w14:paraId="2B10798A" w14:textId="77777777" w:rsidR="008B45EB" w:rsidRDefault="00185456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3. </w:t>
            </w:r>
            <w:r w:rsidR="00EF1C93" w:rsidRPr="00EF1C93">
              <w:rPr>
                <w:rFonts w:ascii="Tahoma" w:hAnsi="Tahoma"/>
                <w:lang w:val="pt-BR"/>
              </w:rPr>
              <w:t>SEI A DIFERENÇA ENTRE EXTRATIVISMO E INDÚSTRIA</w:t>
            </w:r>
            <w:r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726" w:type="dxa"/>
            <w:shd w:val="clear" w:color="auto" w:fill="auto"/>
            <w:tcMar>
              <w:left w:w="103" w:type="dxa"/>
            </w:tcMar>
          </w:tcPr>
          <w:p w14:paraId="321367EB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84" w:type="dxa"/>
            <w:shd w:val="clear" w:color="auto" w:fill="auto"/>
            <w:tcMar>
              <w:left w:w="103" w:type="dxa"/>
            </w:tcMar>
          </w:tcPr>
          <w:p w14:paraId="2D867279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14:paraId="19E2461B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</w:tr>
      <w:tr w:rsidR="008B45EB" w:rsidRPr="00806191" w14:paraId="395737D5" w14:textId="77777777" w:rsidTr="00EF1C93">
        <w:trPr>
          <w:trHeight w:val="1247"/>
        </w:trPr>
        <w:tc>
          <w:tcPr>
            <w:tcW w:w="3720" w:type="dxa"/>
            <w:shd w:val="clear" w:color="auto" w:fill="auto"/>
            <w:tcMar>
              <w:left w:w="103" w:type="dxa"/>
            </w:tcMar>
          </w:tcPr>
          <w:p w14:paraId="06991E4D" w14:textId="77777777" w:rsidR="008B45EB" w:rsidRDefault="00185456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4. </w:t>
            </w:r>
            <w:r w:rsidR="00EF1C93" w:rsidRPr="00EF1C93">
              <w:rPr>
                <w:rFonts w:ascii="Tahoma" w:hAnsi="Tahoma"/>
                <w:lang w:val="pt-BR"/>
              </w:rPr>
              <w:t>SEI QUAIS PRODUTOS TÊM ORIGEM NA AGRICULTURA E QUAIS SÃO OBTIDOS A PARTIR DA PECUÁRIA</w:t>
            </w:r>
            <w:r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726" w:type="dxa"/>
            <w:shd w:val="clear" w:color="auto" w:fill="auto"/>
            <w:tcMar>
              <w:left w:w="103" w:type="dxa"/>
            </w:tcMar>
          </w:tcPr>
          <w:p w14:paraId="3B2C12D1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84" w:type="dxa"/>
            <w:shd w:val="clear" w:color="auto" w:fill="auto"/>
            <w:tcMar>
              <w:left w:w="103" w:type="dxa"/>
            </w:tcMar>
          </w:tcPr>
          <w:p w14:paraId="24DAA129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14:paraId="72657570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</w:tr>
      <w:tr w:rsidR="008B45EB" w:rsidRPr="00806191" w14:paraId="0F637F5F" w14:textId="77777777" w:rsidTr="00EF1C93">
        <w:trPr>
          <w:trHeight w:val="1247"/>
        </w:trPr>
        <w:tc>
          <w:tcPr>
            <w:tcW w:w="3720" w:type="dxa"/>
            <w:shd w:val="clear" w:color="auto" w:fill="auto"/>
            <w:tcMar>
              <w:left w:w="103" w:type="dxa"/>
            </w:tcMar>
          </w:tcPr>
          <w:p w14:paraId="6205C0D1" w14:textId="77777777" w:rsidR="008B45EB" w:rsidRDefault="00185456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5. </w:t>
            </w:r>
            <w:r w:rsidR="00EF1C93" w:rsidRPr="00EF1C93">
              <w:rPr>
                <w:rFonts w:ascii="Tahoma" w:hAnsi="Tahoma"/>
                <w:lang w:val="pt-BR"/>
              </w:rPr>
              <w:t>RECONHEÇO OS TRÊS TIPOS DE EXTRATIVISMO E SUAS DIFERENÇAS</w:t>
            </w:r>
            <w:r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726" w:type="dxa"/>
            <w:shd w:val="clear" w:color="auto" w:fill="auto"/>
            <w:tcMar>
              <w:left w:w="103" w:type="dxa"/>
            </w:tcMar>
          </w:tcPr>
          <w:p w14:paraId="11C2F4FC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84" w:type="dxa"/>
            <w:shd w:val="clear" w:color="auto" w:fill="auto"/>
            <w:tcMar>
              <w:left w:w="103" w:type="dxa"/>
            </w:tcMar>
          </w:tcPr>
          <w:p w14:paraId="7F3D1FF7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14:paraId="67003E50" w14:textId="77777777" w:rsidR="008B45EB" w:rsidRDefault="008B45EB">
            <w:pPr>
              <w:rPr>
                <w:rFonts w:ascii="Tahoma" w:hAnsi="Tahoma"/>
                <w:lang w:val="pt-BR"/>
              </w:rPr>
            </w:pPr>
          </w:p>
        </w:tc>
      </w:tr>
    </w:tbl>
    <w:p w14:paraId="771A2019" w14:textId="77777777" w:rsidR="008B45EB" w:rsidRPr="00BA7FF9" w:rsidRDefault="008B45EB">
      <w:pPr>
        <w:rPr>
          <w:lang w:val="pt-BR"/>
        </w:rPr>
      </w:pPr>
    </w:p>
    <w:sectPr w:rsidR="008B45EB" w:rsidRPr="00BA7FF9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D455C" w14:textId="77777777" w:rsidR="00C41EB2" w:rsidRDefault="00C41EB2">
      <w:r>
        <w:separator/>
      </w:r>
    </w:p>
  </w:endnote>
  <w:endnote w:type="continuationSeparator" w:id="0">
    <w:p w14:paraId="420CE5A8" w14:textId="77777777" w:rsidR="00C41EB2" w:rsidRDefault="00C41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C35CD0C-34BC-4C52-A07A-50A1CDB1DEC3}"/>
    <w:embedBold r:id="rId2" w:fontKey="{DA1387D2-C224-435D-9E87-DFC33FF9F4C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8E793D6-DDFE-4C9C-910C-D551C87EFA5D}"/>
    <w:embedBold r:id="rId4" w:fontKey="{F0A5A778-B74C-4D9A-B118-E77FBED840F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BD9D50C-9961-48EB-906B-DA4953AC38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43082B0-0EBC-42F9-B195-B1C02EB8DB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F0C0C856-5C7C-4970-B86D-FF6FF6B06CFC}"/>
    <w:embedBold r:id="rId8" w:fontKey="{938C2460-99CC-414B-A8F6-969198B801E6}"/>
    <w:embedItalic r:id="rId9" w:fontKey="{60D9ACB4-8657-43E7-A95B-84930E63B274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010B6D95-6DA2-4114-AAD4-B5B4983214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D6DB1CE5-941B-4896-BC89-E64861273C04}"/>
    <w:embedBold r:id="rId12" w:fontKey="{239BAD67-FEB2-43EC-AD83-58DDCFA41AC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7B82D8A2-0A31-46C2-9443-03C8850C6CB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DC88D3D2-410E-4B0A-8B16-A39DF84B9669}"/>
    <w:embedItalic r:id="rId15" w:fontKey="{3F855C3B-F1C6-42A2-88CA-AD34254C55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233A7D6C-E77B-4624-A0B6-BFEBD863F802}"/>
    <w:embedBold r:id="rId17" w:fontKey="{55AEAB67-61BC-4642-ADF0-17BB3E4BE74A}"/>
    <w:embedItalic r:id="rId18" w:fontKey="{B590001F-2DA9-4A6F-878A-E68565925708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66C114A6-0FCC-4B02-B01D-20A380F70DE0}"/>
  </w:font>
  <w:font w:name="Cambria-BoldItalic">
    <w:altName w:val="Cambria"/>
    <w:charset w:val="00"/>
    <w:family w:val="roman"/>
    <w:pitch w:val="variable"/>
  </w:font>
  <w:font w:name="Aria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CD49A009-01FA-477E-B4A6-DBABE5C011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BA7C9" w14:textId="53B639B9" w:rsidR="0083584E" w:rsidRDefault="0083584E">
    <w:pPr>
      <w:ind w:right="-7"/>
      <w:rPr>
        <w:rFonts w:ascii="Tahoma" w:eastAsia="Calibri" w:hAnsi="Tahoma" w:cs="Tahoma"/>
        <w:iCs/>
        <w:color w:val="3B3838" w:themeColor="background2" w:themeShade="40"/>
        <w:sz w:val="14"/>
        <w:szCs w:val="14"/>
        <w:highlight w:val="white"/>
        <w:lang w:val="pt-BR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60407A6C" w14:textId="0453DE63" w:rsidR="0083584E" w:rsidRDefault="0083584E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806191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037A4" w14:textId="77777777" w:rsidR="00C41EB2" w:rsidRDefault="00C41EB2">
      <w:r>
        <w:separator/>
      </w:r>
    </w:p>
  </w:footnote>
  <w:footnote w:type="continuationSeparator" w:id="0">
    <w:p w14:paraId="4C80B210" w14:textId="77777777" w:rsidR="00C41EB2" w:rsidRDefault="00C41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48897" w14:textId="7148CC43" w:rsidR="0083584E" w:rsidRDefault="00B22B2F">
    <w:pPr>
      <w:ind w:right="360"/>
    </w:pPr>
    <w:r>
      <w:rPr>
        <w:noProof/>
      </w:rPr>
      <w:drawing>
        <wp:inline distT="0" distB="0" distL="0" distR="0" wp14:anchorId="10D12905" wp14:editId="10891FC2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2_MD_2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31687"/>
    <w:multiLevelType w:val="hybridMultilevel"/>
    <w:tmpl w:val="D51C2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D74CE"/>
    <w:multiLevelType w:val="multilevel"/>
    <w:tmpl w:val="B426A8D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81D7C5F"/>
    <w:multiLevelType w:val="hybridMultilevel"/>
    <w:tmpl w:val="529EFA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F00AB"/>
    <w:multiLevelType w:val="hybridMultilevel"/>
    <w:tmpl w:val="83026C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068D3"/>
    <w:multiLevelType w:val="hybridMultilevel"/>
    <w:tmpl w:val="4B64B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D12AF"/>
    <w:multiLevelType w:val="multilevel"/>
    <w:tmpl w:val="C8FAB03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7B6E6B6F"/>
    <w:multiLevelType w:val="hybridMultilevel"/>
    <w:tmpl w:val="DB22467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5EB"/>
    <w:rsid w:val="00043FF0"/>
    <w:rsid w:val="000D3456"/>
    <w:rsid w:val="0015369A"/>
    <w:rsid w:val="00175980"/>
    <w:rsid w:val="00185456"/>
    <w:rsid w:val="00222647"/>
    <w:rsid w:val="00223A74"/>
    <w:rsid w:val="002339B6"/>
    <w:rsid w:val="002D3384"/>
    <w:rsid w:val="002E33A8"/>
    <w:rsid w:val="003078B6"/>
    <w:rsid w:val="003173B4"/>
    <w:rsid w:val="00322CBD"/>
    <w:rsid w:val="003C4997"/>
    <w:rsid w:val="003D69DA"/>
    <w:rsid w:val="004441F5"/>
    <w:rsid w:val="004E19D4"/>
    <w:rsid w:val="00623157"/>
    <w:rsid w:val="00676B1D"/>
    <w:rsid w:val="00681A12"/>
    <w:rsid w:val="0070644D"/>
    <w:rsid w:val="00764AD5"/>
    <w:rsid w:val="007B33D3"/>
    <w:rsid w:val="007E167A"/>
    <w:rsid w:val="007E6F80"/>
    <w:rsid w:val="00806191"/>
    <w:rsid w:val="0083584E"/>
    <w:rsid w:val="008A57D7"/>
    <w:rsid w:val="008B45EB"/>
    <w:rsid w:val="00A62E5B"/>
    <w:rsid w:val="00A63BF6"/>
    <w:rsid w:val="00A97572"/>
    <w:rsid w:val="00AF2722"/>
    <w:rsid w:val="00B22B2F"/>
    <w:rsid w:val="00B912CD"/>
    <w:rsid w:val="00BA7FF9"/>
    <w:rsid w:val="00BC761A"/>
    <w:rsid w:val="00C252EF"/>
    <w:rsid w:val="00C41EB2"/>
    <w:rsid w:val="00C8001F"/>
    <w:rsid w:val="00C8041F"/>
    <w:rsid w:val="00C805EF"/>
    <w:rsid w:val="00D66F8B"/>
    <w:rsid w:val="00D82058"/>
    <w:rsid w:val="00E778FC"/>
    <w:rsid w:val="00EC06D9"/>
    <w:rsid w:val="00EF1C93"/>
    <w:rsid w:val="00F5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07FD27"/>
  <w15:docId w15:val="{0F252E2E-5CF8-49D8-9385-29AA72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DE21F2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419A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419A3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Symbol"/>
      <w:b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CD6B34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CD6B34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customStyle="1" w:styleId="TEXTO">
    <w:name w:val="TEXTO"/>
    <w:basedOn w:val="Normal"/>
    <w:qFormat/>
    <w:rsid w:val="00DE21F2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DE21F2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419A3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CD6B34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011128"/>
    <w:pPr>
      <w:ind w:firstLine="0"/>
    </w:pPr>
    <w:rPr>
      <w:b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customStyle="1" w:styleId="Textogeralsemrecuo">
    <w:name w:val="Texto_geral_sem_recuo"/>
    <w:basedOn w:val="00Textogeral"/>
    <w:qFormat/>
    <w:rsid w:val="00623157"/>
    <w:pPr>
      <w:ind w:firstLine="0"/>
    </w:pPr>
    <w:rPr>
      <w:rFonts w:eastAsia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217E87B-423F-41E9-B42C-9988E08B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1219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6</cp:revision>
  <cp:lastPrinted>2017-10-23T20:25:00Z</cp:lastPrinted>
  <dcterms:created xsi:type="dcterms:W3CDTF">2017-12-15T19:52:00Z</dcterms:created>
  <dcterms:modified xsi:type="dcterms:W3CDTF">2017-12-26T13:56:00Z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