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85429" w14:textId="77777777" w:rsidR="001F4928" w:rsidRDefault="001F4928" w:rsidP="001F4928">
      <w:pPr>
        <w:pStyle w:val="00P1"/>
      </w:pPr>
      <w:r>
        <w:t>FICHA DE ACOMPANHAMENTO</w:t>
      </w:r>
    </w:p>
    <w:p w14:paraId="205155EE" w14:textId="77777777" w:rsidR="001F4928" w:rsidRDefault="001F4928" w:rsidP="001F4928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1F4928" w14:paraId="04518C48" w14:textId="77777777" w:rsidTr="00BA3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B5A454E" w14:textId="01F8596E" w:rsidR="001F4928" w:rsidRDefault="001F4928" w:rsidP="00BA3615">
            <w:pPr>
              <w:spacing w:before="300" w:after="120"/>
            </w:pPr>
            <w:r>
              <w:t xml:space="preserve">Nome: </w:t>
            </w:r>
            <w:r w:rsidRPr="007C3E75">
              <w:rPr>
                <w:b w:val="0"/>
              </w:rPr>
              <w:t>____________________________________________________________</w:t>
            </w:r>
            <w:r>
              <w:rPr>
                <w:b w:val="0"/>
              </w:rPr>
              <w:t>_______</w:t>
            </w:r>
          </w:p>
          <w:p w14:paraId="0121AF5F" w14:textId="29E93587" w:rsidR="001F4928" w:rsidRDefault="001F4928" w:rsidP="00BA3615">
            <w:pPr>
              <w:spacing w:before="300" w:after="120"/>
            </w:pPr>
            <w:proofErr w:type="spellStart"/>
            <w:r>
              <w:t>Classe</w:t>
            </w:r>
            <w:proofErr w:type="spellEnd"/>
            <w:r>
              <w:t xml:space="preserve">: </w:t>
            </w:r>
            <w:r w:rsidRPr="007C3E75">
              <w:rPr>
                <w:b w:val="0"/>
              </w:rPr>
              <w:t>___________________________________________________________</w:t>
            </w:r>
            <w:r>
              <w:rPr>
                <w:b w:val="0"/>
              </w:rPr>
              <w:t>________</w:t>
            </w:r>
            <w:bookmarkStart w:id="0" w:name="_GoBack"/>
            <w:bookmarkEnd w:id="0"/>
          </w:p>
        </w:tc>
      </w:tr>
      <w:tr w:rsidR="001F4928" w14:paraId="7D678474" w14:textId="77777777" w:rsidTr="00BA3615"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77F658C" w14:textId="2D12BBA9" w:rsidR="001F4928" w:rsidRDefault="001F4928" w:rsidP="00BA361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90899" w:rsidRPr="00890899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1F4928" w14:paraId="48995F4A" w14:textId="77777777" w:rsidTr="00BA3615">
        <w:trPr>
          <w:trHeight w:val="534"/>
        </w:trPr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75159DE" w14:textId="77777777" w:rsidR="001F4928" w:rsidRDefault="001F4928" w:rsidP="00BA3615">
            <w:pPr>
              <w:spacing w:before="120" w:after="120"/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56F159B6" w14:textId="77777777" w:rsidR="001F4928" w:rsidRDefault="001F4928" w:rsidP="00BA3615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040B8093" w14:textId="77777777" w:rsidR="001F4928" w:rsidRDefault="001F4928" w:rsidP="00BA3615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parcialmente</w:t>
            </w:r>
            <w:proofErr w:type="spellEnd"/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85038A1" w14:textId="77777777" w:rsidR="001F4928" w:rsidRDefault="001F4928" w:rsidP="00BA3615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Não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cumpriu</w:t>
            </w:r>
            <w:proofErr w:type="spellEnd"/>
          </w:p>
        </w:tc>
      </w:tr>
      <w:tr w:rsidR="001F4928" w:rsidRPr="00890899" w14:paraId="61F61395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EE97BD1" w14:textId="42B60874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(Q1) Identificar informações explícitas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E3FC3EA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4BAA53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4D1DC1C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1F4928" w:rsidRPr="00890899" w14:paraId="183EF15B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85A2D2C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(Q2) Identificar relações de causa e consequência entre os elementos do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683B5FE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5E9B647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20295F0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1F4928" w:rsidRPr="00890899" w14:paraId="4588CF54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1BDE961" w14:textId="6DC124D9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 xml:space="preserve">(Q3) Inferir o significado de uma palavra </w:t>
            </w:r>
            <w:r w:rsidR="00890899" w:rsidRPr="00E822FA">
              <w:rPr>
                <w:noProof/>
                <w:lang w:val="pt-BR"/>
              </w:rPr>
              <w:t>com base no</w:t>
            </w:r>
            <w:r w:rsidR="00890899" w:rsidRPr="00317205">
              <w:rPr>
                <w:rFonts w:cs="Tahoma"/>
                <w:szCs w:val="20"/>
                <w:lang w:val="pt-BR"/>
              </w:rPr>
              <w:t xml:space="preserve"> </w:t>
            </w:r>
            <w:r w:rsidRPr="00317205">
              <w:rPr>
                <w:rFonts w:cs="Tahoma"/>
                <w:szCs w:val="20"/>
                <w:lang w:val="pt-BR"/>
              </w:rPr>
              <w:t>contexto.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DAF065B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E939BEA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FD12517" w14:textId="77777777" w:rsidR="001F4928" w:rsidRPr="00317205" w:rsidRDefault="001F4928" w:rsidP="00BA3615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039F2768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F1B5F15" w14:textId="2C05142F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 xml:space="preserve">(Q4) Inferir o significado de uma palavra </w:t>
            </w:r>
            <w:r w:rsidRPr="00E822FA">
              <w:rPr>
                <w:noProof/>
                <w:lang w:val="pt-BR"/>
              </w:rPr>
              <w:t>com base no</w:t>
            </w:r>
            <w:r w:rsidRPr="00317205">
              <w:rPr>
                <w:rFonts w:cs="Tahoma"/>
                <w:szCs w:val="20"/>
                <w:lang w:val="pt-BR"/>
              </w:rPr>
              <w:t xml:space="preserve"> contexto.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81BA217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72610C4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A5E02D2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2D6A5AD0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8316FC2" w14:textId="028F666C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(Q5) Identificar informações explícitas no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B9968FA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75D1044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845EB8C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692BEB05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C86999E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(Q6) Identificar a finalidade com que um texto foi produzido.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2BFFC8B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A483889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FADCA05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73654A4E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54E40A6A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(Q7) Identificar os elementos que constroem a coesão textual evitando repetições</w:t>
            </w:r>
            <w:r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B70580D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FEED8DE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90296EF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48131B95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0FE0795E" w14:textId="3B486D0A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(Q8) Identificar o emprego da pontuação e de outras notações na construção dos sentidos.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19CB556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3E561D5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1E70E0E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3B16581F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015FD92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(Q9) Identificar as diferentes situações em que cada tempo verbal deve ser empregado.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6AD86BC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A1692B8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F076E10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56947D92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33F5DD9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(Q10) Identificar as classes de palavras.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1003DB4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14BDD22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66F4AC6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5A1BA01A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9A23C9B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317205">
              <w:rPr>
                <w:rFonts w:cs="Tahoma"/>
                <w:szCs w:val="20"/>
                <w:lang w:val="pt-BR"/>
              </w:rPr>
              <w:t>(Q11) Identificar orações em um período.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FFBD5BB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B435573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13219FB" w14:textId="77777777" w:rsidR="00890899" w:rsidRPr="0031720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</w:tbl>
    <w:p w14:paraId="799CC98B" w14:textId="77777777" w:rsidR="005777FB" w:rsidRDefault="005777FB">
      <w:r>
        <w:br w:type="page"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890899" w:rsidRPr="00890899" w14:paraId="6F1C533F" w14:textId="77777777" w:rsidTr="00BA3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0D9F131" w14:textId="1A9C4F59" w:rsidR="00890899" w:rsidRPr="004C05E5" w:rsidRDefault="00890899" w:rsidP="00890899">
            <w:pPr>
              <w:spacing w:before="120" w:after="120"/>
              <w:rPr>
                <w:rFonts w:cs="Tahoma"/>
                <w:b w:val="0"/>
                <w:szCs w:val="20"/>
                <w:lang w:val="pt-BR"/>
              </w:rPr>
            </w:pPr>
            <w:r w:rsidRPr="004C05E5">
              <w:rPr>
                <w:rFonts w:cs="Tahoma"/>
                <w:b w:val="0"/>
                <w:szCs w:val="20"/>
                <w:lang w:val="pt-BR"/>
              </w:rPr>
              <w:lastRenderedPageBreak/>
              <w:t>(Q12) Identificar as irregularidades das letras empregadas para marcar o som do 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406C648" w14:textId="77777777" w:rsidR="00890899" w:rsidRPr="004C05E5" w:rsidRDefault="00890899" w:rsidP="00890899">
            <w:pPr>
              <w:spacing w:before="120" w:after="120"/>
              <w:rPr>
                <w:rFonts w:cs="Tahoma"/>
                <w:b w:val="0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2F19E22" w14:textId="77777777" w:rsidR="00890899" w:rsidRPr="004C05E5" w:rsidRDefault="00890899" w:rsidP="00890899">
            <w:pPr>
              <w:spacing w:before="120" w:after="120"/>
              <w:rPr>
                <w:rFonts w:cs="Tahoma"/>
                <w:b w:val="0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A4C606F" w14:textId="77777777" w:rsidR="00890899" w:rsidRPr="004C05E5" w:rsidRDefault="00890899" w:rsidP="00890899">
            <w:pPr>
              <w:spacing w:before="120" w:after="120"/>
              <w:rPr>
                <w:rFonts w:cs="Tahoma"/>
                <w:b w:val="0"/>
                <w:szCs w:val="20"/>
                <w:lang w:val="pt-BR"/>
              </w:rPr>
            </w:pPr>
          </w:p>
        </w:tc>
      </w:tr>
      <w:tr w:rsidR="00890899" w:rsidRPr="00890899" w14:paraId="389B5639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CB27852" w14:textId="3F1CFC5A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C05E5">
              <w:rPr>
                <w:rFonts w:cs="Tahoma"/>
                <w:szCs w:val="20"/>
                <w:lang w:val="pt-BR"/>
              </w:rPr>
              <w:t>(Q13) Identificar o som de G nas duas possibilidades de grafia: G e J.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5BEB2EF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E3702A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352BFF8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79325BFF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A47AD56" w14:textId="1BD77FF9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C05E5">
              <w:rPr>
                <w:rFonts w:cs="Tahoma"/>
                <w:szCs w:val="20"/>
                <w:lang w:val="pt-BR"/>
              </w:rPr>
              <w:t xml:space="preserve">(Q14) Diferenciar as palavras escritas com E </w:t>
            </w:r>
            <w:proofErr w:type="spellStart"/>
            <w:r w:rsidRPr="004C05E5">
              <w:rPr>
                <w:rFonts w:cs="Tahoma"/>
                <w:szCs w:val="20"/>
                <w:lang w:val="pt-BR"/>
              </w:rPr>
              <w:t>e</w:t>
            </w:r>
            <w:proofErr w:type="spellEnd"/>
            <w:r w:rsidRPr="004C05E5">
              <w:rPr>
                <w:rFonts w:cs="Tahoma"/>
                <w:szCs w:val="20"/>
                <w:lang w:val="pt-BR"/>
              </w:rPr>
              <w:t xml:space="preserve"> as escritas com EI.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AD193E8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524190E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4E1E59B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890899" w:rsidRPr="00890899" w14:paraId="3B5460A3" w14:textId="77777777" w:rsidTr="00BA3615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74222A6" w14:textId="2743A0B5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C05E5">
              <w:rPr>
                <w:rFonts w:cs="Tahoma"/>
                <w:szCs w:val="20"/>
                <w:lang w:val="pt-BR"/>
              </w:rPr>
              <w:t>(Q15) Identificar o emprego da pontuação e de outras notações na construção dos sentidos.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F37E7DC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EC6CD8B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BC8398B" w14:textId="77777777" w:rsidR="00890899" w:rsidRPr="004C05E5" w:rsidRDefault="00890899" w:rsidP="00890899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</w:tbl>
    <w:p w14:paraId="1C004D09" w14:textId="77777777" w:rsidR="001F4928" w:rsidRPr="00B14A68" w:rsidRDefault="001F4928" w:rsidP="001F4928">
      <w:pPr>
        <w:rPr>
          <w:lang w:val="pt-BR"/>
        </w:rPr>
      </w:pPr>
    </w:p>
    <w:p w14:paraId="216CE098" w14:textId="77777777" w:rsidR="007C0E78" w:rsidRPr="001F4928" w:rsidRDefault="007C0E78" w:rsidP="001F4928">
      <w:pPr>
        <w:rPr>
          <w:lang w:val="pt-BR"/>
        </w:rPr>
      </w:pPr>
    </w:p>
    <w:sectPr w:rsidR="007C0E78" w:rsidRPr="001F492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64D1A" w14:textId="77777777" w:rsidR="00FD56AB" w:rsidRDefault="00FD56AB" w:rsidP="004413B1">
      <w:r>
        <w:separator/>
      </w:r>
    </w:p>
  </w:endnote>
  <w:endnote w:type="continuationSeparator" w:id="0">
    <w:p w14:paraId="345A6227" w14:textId="77777777" w:rsidR="00FD56AB" w:rsidRDefault="00FD56A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2E9EE1-4FB8-44E6-A472-25F4A8F4E4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654348-60A1-4322-88D5-6B7BB1928402}"/>
    <w:embedBold r:id="rId3" w:fontKey="{EF65E8AD-0D35-4156-9506-B032F4A3B847}"/>
    <w:embedItalic r:id="rId4" w:fontKey="{0F20D3AD-011F-49D4-B5C1-4A096988B0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BCDB275-6CE4-411D-827E-4C4C1A3BA0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2CCA41-1A7E-46C6-B142-2E5BD6E960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76ABC3F-76EE-48C3-BC02-ED6BA7185B66}"/>
    <w:embedBold r:id="rId8" w:fontKey="{474F184C-FB1C-42A9-845F-6D8CBF972C3A}"/>
    <w:embedItalic r:id="rId9" w:fontKey="{4133AEEC-FF92-493C-8DBB-03BD8F33FC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01CE3E7-2616-43CC-B63E-310D004D17B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888AB5F-C469-42F5-8D07-F823F8C68714}"/>
    <w:embedBold r:id="rId12" w:fontKey="{B73D5C4C-C728-4F30-8E11-E19D4AA2688D}"/>
    <w:embedItalic r:id="rId13" w:fontKey="{004B2EF2-88A6-4855-A278-9905B27721B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1FCC4EAD-6C1F-4A69-940E-958F92325DA5}"/>
    <w:embedBold r:id="rId15" w:fontKey="{4B97715C-566F-4165-9129-A860F7076F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C795F66E-3FB7-4C2E-92DD-B8BE4BDF67A6}"/>
    <w:embedBold r:id="rId17" w:fontKey="{62A50216-D016-4782-B2CA-68D7ABE4A253}"/>
    <w:embedBoldItalic r:id="rId18" w:fontKey="{97528137-D12F-4225-9332-381D8D320E17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5725538-808F-4D78-971D-6787F1E34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2D39190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B4643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A3949" w14:textId="77777777" w:rsidR="00FD56AB" w:rsidRDefault="00FD56AB" w:rsidP="004413B1">
      <w:r>
        <w:separator/>
      </w:r>
    </w:p>
  </w:footnote>
  <w:footnote w:type="continuationSeparator" w:id="0">
    <w:p w14:paraId="7CE6586B" w14:textId="77777777" w:rsidR="00FD56AB" w:rsidRDefault="00FD56A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11725DE" w:rsidR="00D17E7B" w:rsidRDefault="00C403F3">
    <w:r>
      <w:rPr>
        <w:noProof/>
        <w:lang w:val="pt-BR" w:eastAsia="pt-BR"/>
      </w:rPr>
      <w:drawing>
        <wp:inline distT="0" distB="0" distL="0" distR="0" wp14:anchorId="2014AA3D" wp14:editId="53D3B1E9">
          <wp:extent cx="5940000" cy="287270"/>
          <wp:effectExtent l="0" t="0" r="3810" b="0"/>
          <wp:docPr id="1" name="Imagem 1" descr="/Volumes/Data/TROCA/Digital/Elaine/ITORORO/ITORORO_TARJAS/5 ANO/TARJA_PIT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4928"/>
    <w:rsid w:val="001F5B28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17205"/>
    <w:rsid w:val="00320797"/>
    <w:rsid w:val="00323F4A"/>
    <w:rsid w:val="003257FB"/>
    <w:rsid w:val="00327F23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3F89"/>
    <w:rsid w:val="00417E70"/>
    <w:rsid w:val="0043750A"/>
    <w:rsid w:val="004413B1"/>
    <w:rsid w:val="00443C8E"/>
    <w:rsid w:val="00452768"/>
    <w:rsid w:val="0045601B"/>
    <w:rsid w:val="004714A0"/>
    <w:rsid w:val="00471AF3"/>
    <w:rsid w:val="00480B73"/>
    <w:rsid w:val="00496A29"/>
    <w:rsid w:val="004B0502"/>
    <w:rsid w:val="004C05E5"/>
    <w:rsid w:val="004D51CC"/>
    <w:rsid w:val="004E0E72"/>
    <w:rsid w:val="004E6476"/>
    <w:rsid w:val="00517620"/>
    <w:rsid w:val="00527103"/>
    <w:rsid w:val="00542D65"/>
    <w:rsid w:val="005462D7"/>
    <w:rsid w:val="00552849"/>
    <w:rsid w:val="00557C06"/>
    <w:rsid w:val="00561C4B"/>
    <w:rsid w:val="005777FB"/>
    <w:rsid w:val="00586A61"/>
    <w:rsid w:val="005C2B14"/>
    <w:rsid w:val="005E0DC2"/>
    <w:rsid w:val="005E1A09"/>
    <w:rsid w:val="005E6CCD"/>
    <w:rsid w:val="00605A93"/>
    <w:rsid w:val="006336D6"/>
    <w:rsid w:val="00633C2D"/>
    <w:rsid w:val="006354E0"/>
    <w:rsid w:val="00647FDB"/>
    <w:rsid w:val="00693FB9"/>
    <w:rsid w:val="006A27EE"/>
    <w:rsid w:val="006A3FCE"/>
    <w:rsid w:val="006B48A5"/>
    <w:rsid w:val="006B6B67"/>
    <w:rsid w:val="006D0EE1"/>
    <w:rsid w:val="006D4C49"/>
    <w:rsid w:val="006D5D13"/>
    <w:rsid w:val="006D7A4C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7EF"/>
    <w:rsid w:val="00784B10"/>
    <w:rsid w:val="007952DF"/>
    <w:rsid w:val="007A0284"/>
    <w:rsid w:val="007B647D"/>
    <w:rsid w:val="007C0E78"/>
    <w:rsid w:val="007C3E75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36558"/>
    <w:rsid w:val="0084729E"/>
    <w:rsid w:val="00853EF1"/>
    <w:rsid w:val="00862EDA"/>
    <w:rsid w:val="008747E4"/>
    <w:rsid w:val="00876872"/>
    <w:rsid w:val="00890899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4A3D"/>
    <w:rsid w:val="008E53DF"/>
    <w:rsid w:val="00912209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2F5F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A5ED3"/>
    <w:rsid w:val="00AB661A"/>
    <w:rsid w:val="00AB6A25"/>
    <w:rsid w:val="00AD0199"/>
    <w:rsid w:val="00AD1EDA"/>
    <w:rsid w:val="00AD45EE"/>
    <w:rsid w:val="00AD68F6"/>
    <w:rsid w:val="00AF3A7B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54AEE"/>
    <w:rsid w:val="00B75237"/>
    <w:rsid w:val="00B804AF"/>
    <w:rsid w:val="00B81803"/>
    <w:rsid w:val="00B86A9F"/>
    <w:rsid w:val="00BA3D52"/>
    <w:rsid w:val="00BB1D31"/>
    <w:rsid w:val="00BB4643"/>
    <w:rsid w:val="00BB6CF7"/>
    <w:rsid w:val="00BD31D3"/>
    <w:rsid w:val="00BD3F80"/>
    <w:rsid w:val="00BE5555"/>
    <w:rsid w:val="00C01461"/>
    <w:rsid w:val="00C1383B"/>
    <w:rsid w:val="00C403F3"/>
    <w:rsid w:val="00C56D4B"/>
    <w:rsid w:val="00C62350"/>
    <w:rsid w:val="00C72DE3"/>
    <w:rsid w:val="00C83D12"/>
    <w:rsid w:val="00C90730"/>
    <w:rsid w:val="00CA69CE"/>
    <w:rsid w:val="00CC15B7"/>
    <w:rsid w:val="00CC480B"/>
    <w:rsid w:val="00CD2975"/>
    <w:rsid w:val="00CD4EFB"/>
    <w:rsid w:val="00D07022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55C0"/>
    <w:rsid w:val="00DF5A55"/>
    <w:rsid w:val="00E00372"/>
    <w:rsid w:val="00E00546"/>
    <w:rsid w:val="00E03873"/>
    <w:rsid w:val="00E053DC"/>
    <w:rsid w:val="00E06FBB"/>
    <w:rsid w:val="00E12BB1"/>
    <w:rsid w:val="00E1527F"/>
    <w:rsid w:val="00E2440D"/>
    <w:rsid w:val="00E251E2"/>
    <w:rsid w:val="00E31175"/>
    <w:rsid w:val="00E40760"/>
    <w:rsid w:val="00E454CC"/>
    <w:rsid w:val="00E53C59"/>
    <w:rsid w:val="00E54597"/>
    <w:rsid w:val="00E63333"/>
    <w:rsid w:val="00E92E6F"/>
    <w:rsid w:val="00EB77CB"/>
    <w:rsid w:val="00EC2152"/>
    <w:rsid w:val="00ED1FEA"/>
    <w:rsid w:val="00ED2267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66BF0"/>
    <w:rsid w:val="00F8054F"/>
    <w:rsid w:val="00F811C4"/>
    <w:rsid w:val="00F96798"/>
    <w:rsid w:val="00FA2D83"/>
    <w:rsid w:val="00FA41DC"/>
    <w:rsid w:val="00FB6A82"/>
    <w:rsid w:val="00FB7497"/>
    <w:rsid w:val="00FD56AB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33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33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6333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C4EAD5-DFB2-41C7-8597-F6A27676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205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46</cp:revision>
  <cp:lastPrinted>2017-12-07T17:27:00Z</cp:lastPrinted>
  <dcterms:created xsi:type="dcterms:W3CDTF">2018-01-01T23:06:00Z</dcterms:created>
  <dcterms:modified xsi:type="dcterms:W3CDTF">2018-02-01T19:14:00Z</dcterms:modified>
  <cp:category/>
</cp:coreProperties>
</file>