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1608" w14:textId="77777777" w:rsidR="00547860" w:rsidRPr="00C2191B" w:rsidRDefault="00547860" w:rsidP="00547860">
      <w:pPr>
        <w:pStyle w:val="00P1"/>
        <w:rPr>
          <w:color w:val="009276"/>
        </w:rPr>
      </w:pPr>
      <w:r w:rsidRPr="00C2191B">
        <w:rPr>
          <w:color w:val="009276"/>
        </w:rPr>
        <w:t>ACOMPANHAMENTO DE APRENDIZAGEM</w:t>
      </w:r>
      <w:r w:rsidRPr="00C2191B" w:rsidDel="00D81486">
        <w:rPr>
          <w:color w:val="009276"/>
        </w:rPr>
        <w:t xml:space="preserve"> </w:t>
      </w:r>
    </w:p>
    <w:p w14:paraId="020CA081" w14:textId="77777777" w:rsidR="00547860" w:rsidRPr="00277D26" w:rsidRDefault="00547860" w:rsidP="00547860">
      <w:pPr>
        <w:pStyle w:val="00P1"/>
        <w:rPr>
          <w:sz w:val="20"/>
          <w:szCs w:val="20"/>
        </w:rPr>
      </w:pPr>
      <w:r w:rsidRPr="00277D26">
        <w:rPr>
          <w:sz w:val="20"/>
          <w:szCs w:val="20"/>
        </w:rPr>
        <w:t>Ficha</w:t>
      </w:r>
    </w:p>
    <w:p w14:paraId="22FD00C5" w14:textId="77777777" w:rsidR="00A90A79" w:rsidRPr="007B2C19" w:rsidRDefault="00A90A79">
      <w:pPr>
        <w:pStyle w:val="00P1"/>
      </w:pPr>
    </w:p>
    <w:tbl>
      <w:tblPr>
        <w:tblStyle w:val="TabeladeGradeClara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5"/>
        <w:gridCol w:w="1459"/>
        <w:gridCol w:w="1567"/>
        <w:gridCol w:w="1552"/>
      </w:tblGrid>
      <w:tr w:rsidR="00A90A79" w:rsidRPr="009C3748" w14:paraId="0AACB7D1" w14:textId="77777777" w:rsidTr="009C3748">
        <w:trPr>
          <w:trHeight w:val="1361"/>
        </w:trPr>
        <w:tc>
          <w:tcPr>
            <w:tcW w:w="9493" w:type="dxa"/>
            <w:gridSpan w:val="4"/>
          </w:tcPr>
          <w:p w14:paraId="5F13410F" w14:textId="77777777" w:rsidR="00A90A79" w:rsidRPr="009C3748" w:rsidRDefault="00A90A79" w:rsidP="009C3748">
            <w:pPr>
              <w:spacing w:before="480" w:after="120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b/>
                <w:sz w:val="20"/>
                <w:szCs w:val="20"/>
                <w:lang w:val="pt-BR"/>
              </w:rPr>
              <w:t>Nome:________________________________________________________________</w:t>
            </w:r>
          </w:p>
          <w:p w14:paraId="00B3BED6" w14:textId="77777777" w:rsidR="00A90A79" w:rsidRPr="009C3748" w:rsidRDefault="00A90A79" w:rsidP="009C3748">
            <w:pPr>
              <w:spacing w:before="30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b/>
                <w:sz w:val="20"/>
                <w:szCs w:val="20"/>
                <w:lang w:val="pt-BR"/>
              </w:rPr>
              <w:t>Classe:_______________________________________________________________</w:t>
            </w:r>
          </w:p>
        </w:tc>
      </w:tr>
      <w:tr w:rsidR="00A90A79" w:rsidRPr="009C3748" w14:paraId="7771EE02" w14:textId="77777777" w:rsidTr="009C3748">
        <w:trPr>
          <w:trHeight w:val="661"/>
        </w:trPr>
        <w:tc>
          <w:tcPr>
            <w:tcW w:w="4915" w:type="dxa"/>
            <w:vAlign w:val="center"/>
          </w:tcPr>
          <w:p w14:paraId="1F147684" w14:textId="5A435DBA" w:rsidR="00A90A79" w:rsidRPr="009C3748" w:rsidRDefault="00633B90" w:rsidP="009C3748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OBJETIVOS</w:t>
            </w:r>
          </w:p>
        </w:tc>
        <w:tc>
          <w:tcPr>
            <w:tcW w:w="1459" w:type="dxa"/>
            <w:vAlign w:val="center"/>
          </w:tcPr>
          <w:p w14:paraId="6F135DA9" w14:textId="0579FED3" w:rsidR="00A90A79" w:rsidRPr="009C3748" w:rsidRDefault="00633B90" w:rsidP="009C3748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SIM</w:t>
            </w:r>
          </w:p>
        </w:tc>
        <w:tc>
          <w:tcPr>
            <w:tcW w:w="1567" w:type="dxa"/>
            <w:vAlign w:val="center"/>
          </w:tcPr>
          <w:p w14:paraId="54FD0B53" w14:textId="6D471FED" w:rsidR="00A90A79" w:rsidRPr="009C3748" w:rsidRDefault="00633B90" w:rsidP="009C3748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MAIS OU MENOS</w:t>
            </w:r>
          </w:p>
        </w:tc>
        <w:tc>
          <w:tcPr>
            <w:tcW w:w="1552" w:type="dxa"/>
            <w:vAlign w:val="center"/>
          </w:tcPr>
          <w:p w14:paraId="0AA8592E" w14:textId="1C5BA58E" w:rsidR="00A90A79" w:rsidRPr="009C3748" w:rsidRDefault="00633B90" w:rsidP="009C3748">
            <w:pPr>
              <w:jc w:val="center"/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b/>
                <w:color w:val="009276"/>
                <w:sz w:val="20"/>
                <w:szCs w:val="20"/>
                <w:lang w:val="pt-BR"/>
              </w:rPr>
              <w:t>NÃO</w:t>
            </w:r>
          </w:p>
        </w:tc>
      </w:tr>
      <w:tr w:rsidR="00362E0C" w:rsidRPr="009C3748" w14:paraId="2254FA9E" w14:textId="77777777" w:rsidTr="009C3748">
        <w:trPr>
          <w:trHeight w:val="794"/>
        </w:trPr>
        <w:tc>
          <w:tcPr>
            <w:tcW w:w="4915" w:type="dxa"/>
            <w:vAlign w:val="center"/>
          </w:tcPr>
          <w:p w14:paraId="68C4BAAF" w14:textId="718A5D20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 xml:space="preserve">Explora o gênero receita, compreendendo suas características e conteúdo. </w:t>
            </w:r>
          </w:p>
        </w:tc>
        <w:tc>
          <w:tcPr>
            <w:tcW w:w="1459" w:type="dxa"/>
            <w:vAlign w:val="center"/>
          </w:tcPr>
          <w:p w14:paraId="5E3AC46F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1567" w:type="dxa"/>
            <w:vAlign w:val="center"/>
          </w:tcPr>
          <w:p w14:paraId="0F8EAFA4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FF4EDD5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362E0C" w:rsidRPr="009C3748" w14:paraId="77D58B20" w14:textId="77777777" w:rsidTr="009C3748">
        <w:trPr>
          <w:trHeight w:val="794"/>
        </w:trPr>
        <w:tc>
          <w:tcPr>
            <w:tcW w:w="4915" w:type="dxa"/>
            <w:vAlign w:val="center"/>
          </w:tcPr>
          <w:p w14:paraId="311F4B27" w14:textId="4325A55E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>Percebe o humor em texto instrucional.</w:t>
            </w:r>
          </w:p>
        </w:tc>
        <w:tc>
          <w:tcPr>
            <w:tcW w:w="1459" w:type="dxa"/>
            <w:vAlign w:val="center"/>
          </w:tcPr>
          <w:p w14:paraId="1892E326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620E353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6BDBBAC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362E0C" w:rsidRPr="009C3748" w14:paraId="50F6967D" w14:textId="77777777" w:rsidTr="009C3748">
        <w:trPr>
          <w:trHeight w:val="794"/>
        </w:trPr>
        <w:tc>
          <w:tcPr>
            <w:tcW w:w="4915" w:type="dxa"/>
            <w:vAlign w:val="center"/>
          </w:tcPr>
          <w:p w14:paraId="56473C11" w14:textId="18BD2985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>Escreve palavras no grau aumentativo e diminutivo</w:t>
            </w:r>
            <w:r w:rsidR="00E01CE0" w:rsidRPr="009C3748">
              <w:rPr>
                <w:rFonts w:ascii="Tahoma" w:hAnsi="Tahoma" w:cs="Tahoma"/>
                <w:sz w:val="20"/>
                <w:szCs w:val="20"/>
                <w:lang w:val="pt-BR"/>
              </w:rPr>
              <w:t>.</w:t>
            </w:r>
          </w:p>
        </w:tc>
        <w:tc>
          <w:tcPr>
            <w:tcW w:w="1459" w:type="dxa"/>
            <w:vAlign w:val="center"/>
          </w:tcPr>
          <w:p w14:paraId="05D83252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20F149B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27966D94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362E0C" w:rsidRPr="009C3748" w14:paraId="460D3022" w14:textId="77777777" w:rsidTr="009C3748">
        <w:trPr>
          <w:trHeight w:val="794"/>
        </w:trPr>
        <w:tc>
          <w:tcPr>
            <w:tcW w:w="4915" w:type="dxa"/>
            <w:vAlign w:val="center"/>
          </w:tcPr>
          <w:p w14:paraId="1EF81D71" w14:textId="0CDF4EB2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 xml:space="preserve">Escreve palavras a partir de regras e de memória visual, usando </w:t>
            </w:r>
            <w:r w:rsidRPr="009C3748">
              <w:rPr>
                <w:rFonts w:ascii="Tahoma" w:hAnsi="Tahoma" w:cs="Tahoma"/>
                <w:b/>
                <w:sz w:val="20"/>
                <w:szCs w:val="20"/>
                <w:lang w:val="pt-BR"/>
              </w:rPr>
              <w:t>S</w:t>
            </w: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>/</w:t>
            </w:r>
            <w:r w:rsidRPr="009C3748">
              <w:rPr>
                <w:rFonts w:ascii="Tahoma" w:hAnsi="Tahoma" w:cs="Tahoma"/>
                <w:b/>
                <w:sz w:val="20"/>
                <w:szCs w:val="20"/>
                <w:lang w:val="pt-BR"/>
              </w:rPr>
              <w:t>SS</w:t>
            </w: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 xml:space="preserve">, </w:t>
            </w:r>
            <w:r w:rsidRPr="009C3748">
              <w:rPr>
                <w:rFonts w:ascii="Tahoma" w:hAnsi="Tahoma" w:cs="Tahoma"/>
                <w:b/>
                <w:sz w:val="20"/>
                <w:szCs w:val="20"/>
                <w:lang w:val="pt-BR"/>
              </w:rPr>
              <w:t>S</w:t>
            </w: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>/</w:t>
            </w:r>
            <w:r w:rsidRPr="009C3748">
              <w:rPr>
                <w:rFonts w:ascii="Tahoma" w:hAnsi="Tahoma" w:cs="Tahoma"/>
                <w:b/>
                <w:sz w:val="20"/>
                <w:szCs w:val="20"/>
                <w:lang w:val="pt-BR"/>
              </w:rPr>
              <w:t>Z</w:t>
            </w: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 xml:space="preserve">. </w:t>
            </w:r>
          </w:p>
        </w:tc>
        <w:tc>
          <w:tcPr>
            <w:tcW w:w="1459" w:type="dxa"/>
            <w:vAlign w:val="center"/>
          </w:tcPr>
          <w:p w14:paraId="2F8E3E56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7EFA2B40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5E5A376D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362E0C" w:rsidRPr="009C3748" w14:paraId="2CA4D3E1" w14:textId="77777777" w:rsidTr="009C3748">
        <w:trPr>
          <w:trHeight w:val="794"/>
        </w:trPr>
        <w:tc>
          <w:tcPr>
            <w:tcW w:w="4915" w:type="dxa"/>
            <w:vAlign w:val="center"/>
          </w:tcPr>
          <w:p w14:paraId="02FC5289" w14:textId="59DB0B20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>Explora o gênero conto de fadas, compreendendo suas características, conteúdo e interpretando-o.</w:t>
            </w:r>
          </w:p>
        </w:tc>
        <w:tc>
          <w:tcPr>
            <w:tcW w:w="1459" w:type="dxa"/>
            <w:vAlign w:val="center"/>
          </w:tcPr>
          <w:p w14:paraId="24F6FE81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328E5F34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1AE70B2F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362E0C" w:rsidRPr="009C3748" w14:paraId="16F2DEA9" w14:textId="77777777" w:rsidTr="009C3748">
        <w:trPr>
          <w:trHeight w:val="794"/>
        </w:trPr>
        <w:tc>
          <w:tcPr>
            <w:tcW w:w="4915" w:type="dxa"/>
            <w:vAlign w:val="center"/>
          </w:tcPr>
          <w:p w14:paraId="4A61355B" w14:textId="0B399736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 xml:space="preserve">Escreve palavras com </w:t>
            </w:r>
            <w:r w:rsidRPr="009C3748">
              <w:rPr>
                <w:rFonts w:ascii="Tahoma" w:hAnsi="Tahoma" w:cs="Tahoma"/>
                <w:b/>
                <w:sz w:val="20"/>
                <w:szCs w:val="20"/>
                <w:lang w:val="pt-BR"/>
              </w:rPr>
              <w:t>NH</w:t>
            </w: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 xml:space="preserve">, </w:t>
            </w:r>
            <w:r w:rsidRPr="009C3748">
              <w:rPr>
                <w:rFonts w:ascii="Tahoma" w:hAnsi="Tahoma" w:cs="Tahoma"/>
                <w:b/>
                <w:sz w:val="20"/>
                <w:szCs w:val="20"/>
                <w:lang w:val="pt-BR"/>
              </w:rPr>
              <w:t>LH</w:t>
            </w: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 xml:space="preserve"> e </w:t>
            </w:r>
            <w:r w:rsidRPr="009C3748">
              <w:rPr>
                <w:rFonts w:ascii="Tahoma" w:hAnsi="Tahoma" w:cs="Tahoma"/>
                <w:b/>
                <w:sz w:val="20"/>
                <w:szCs w:val="20"/>
                <w:lang w:val="pt-BR"/>
              </w:rPr>
              <w:t>CH</w:t>
            </w: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>.</w:t>
            </w:r>
          </w:p>
        </w:tc>
        <w:tc>
          <w:tcPr>
            <w:tcW w:w="1459" w:type="dxa"/>
            <w:vAlign w:val="center"/>
          </w:tcPr>
          <w:p w14:paraId="0E48BD00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178773C8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42717DC6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362E0C" w:rsidRPr="009C3748" w14:paraId="612C5047" w14:textId="77777777" w:rsidTr="009C3748">
        <w:trPr>
          <w:trHeight w:val="794"/>
        </w:trPr>
        <w:tc>
          <w:tcPr>
            <w:tcW w:w="4915" w:type="dxa"/>
            <w:vAlign w:val="center"/>
          </w:tcPr>
          <w:p w14:paraId="7E54C90A" w14:textId="6DDAABF2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>Interpreta textos da esfera oral/escrita (entrevista) e reconhece as características do gênero.</w:t>
            </w:r>
          </w:p>
        </w:tc>
        <w:tc>
          <w:tcPr>
            <w:tcW w:w="1459" w:type="dxa"/>
            <w:vAlign w:val="center"/>
          </w:tcPr>
          <w:p w14:paraId="15B1880F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56BD7200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3CCB5FF0" w14:textId="77777777" w:rsidR="00362E0C" w:rsidRPr="009C3748" w:rsidRDefault="00362E0C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  <w:tr w:rsidR="00D16216" w:rsidRPr="009C3748" w14:paraId="6CB97C08" w14:textId="77777777" w:rsidTr="009C3748">
        <w:trPr>
          <w:trHeight w:val="794"/>
        </w:trPr>
        <w:tc>
          <w:tcPr>
            <w:tcW w:w="4915" w:type="dxa"/>
            <w:vAlign w:val="center"/>
          </w:tcPr>
          <w:p w14:paraId="3A4DAAC8" w14:textId="22D8349F" w:rsidR="00D16216" w:rsidRPr="009C3748" w:rsidRDefault="00D16216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9C3748">
              <w:rPr>
                <w:rFonts w:ascii="Tahoma" w:hAnsi="Tahoma" w:cs="Tahoma"/>
                <w:sz w:val="20"/>
                <w:szCs w:val="20"/>
                <w:lang w:val="pt-BR"/>
              </w:rPr>
              <w:t>Identifica e forma antônimos e sinônimos.</w:t>
            </w:r>
          </w:p>
        </w:tc>
        <w:tc>
          <w:tcPr>
            <w:tcW w:w="1459" w:type="dxa"/>
            <w:vAlign w:val="center"/>
          </w:tcPr>
          <w:p w14:paraId="509D7D91" w14:textId="77777777" w:rsidR="00D16216" w:rsidRPr="009C3748" w:rsidRDefault="00D16216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67" w:type="dxa"/>
            <w:vAlign w:val="center"/>
          </w:tcPr>
          <w:p w14:paraId="44E70562" w14:textId="77777777" w:rsidR="00D16216" w:rsidRPr="009C3748" w:rsidRDefault="00D16216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552" w:type="dxa"/>
            <w:vAlign w:val="center"/>
          </w:tcPr>
          <w:p w14:paraId="6DC6550B" w14:textId="77777777" w:rsidR="00D16216" w:rsidRPr="009C3748" w:rsidRDefault="00D16216" w:rsidP="009C3748">
            <w:pPr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</w:tr>
    </w:tbl>
    <w:p w14:paraId="624EB568" w14:textId="77777777" w:rsidR="00A90A79" w:rsidRPr="005E4977" w:rsidRDefault="00A90A79" w:rsidP="00633B90">
      <w:pPr>
        <w:rPr>
          <w:lang w:val="pt-BR"/>
        </w:rPr>
      </w:pPr>
    </w:p>
    <w:sectPr w:rsidR="00A90A79" w:rsidRPr="005E4977" w:rsidSect="009C3748">
      <w:headerReference w:type="default" r:id="rId8"/>
      <w:footerReference w:type="default" r:id="rId9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AA57D" w14:textId="77777777" w:rsidR="00D6200E" w:rsidRDefault="00D6200E" w:rsidP="00B256BD">
      <w:r>
        <w:separator/>
      </w:r>
    </w:p>
    <w:p w14:paraId="065B8B6C" w14:textId="77777777" w:rsidR="00D6200E" w:rsidRDefault="00D6200E"/>
  </w:endnote>
  <w:endnote w:type="continuationSeparator" w:id="0">
    <w:p w14:paraId="0888BF95" w14:textId="77777777" w:rsidR="00D6200E" w:rsidRDefault="00D6200E" w:rsidP="00B256BD">
      <w:r>
        <w:continuationSeparator/>
      </w:r>
    </w:p>
    <w:p w14:paraId="012A78D9" w14:textId="77777777" w:rsidR="00D6200E" w:rsidRDefault="00D62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charset w:val="00"/>
    <w:family w:val="auto"/>
    <w:pitch w:val="variable"/>
    <w:sig w:usb0="E00002FF" w:usb1="4000045F" w:usb2="00000000" w:usb3="00000000" w:csb0="0000019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Italic">
    <w:charset w:val="00"/>
    <w:family w:val="auto"/>
    <w:pitch w:val="variable"/>
    <w:sig w:usb0="E00002FF" w:usb1="4000045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2DFC1" w14:textId="45E3619A" w:rsidR="00713D28" w:rsidRDefault="00713D28" w:rsidP="00713D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374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0248AE" w14:textId="6F4D3AC9" w:rsidR="00547860" w:rsidRPr="005E4977" w:rsidRDefault="00713D28" w:rsidP="00713D28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5E4977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 xml:space="preserve">Este material está em Licença Aberta — CC BY NC (permite a edição ou a criação de obras derivadas sobre a obra com fins não comerciais, contanto que atribuam crédito </w:t>
    </w:r>
    <w:r w:rsidR="00F514B2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 xml:space="preserve">ao autor </w:t>
    </w:r>
    <w:r w:rsidRPr="005E4977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F5214" w14:textId="77777777" w:rsidR="00D6200E" w:rsidRDefault="00D6200E" w:rsidP="00B256BD">
      <w:r>
        <w:separator/>
      </w:r>
    </w:p>
    <w:p w14:paraId="63DC837C" w14:textId="77777777" w:rsidR="00D6200E" w:rsidRDefault="00D6200E"/>
  </w:footnote>
  <w:footnote w:type="continuationSeparator" w:id="0">
    <w:p w14:paraId="128E0C9A" w14:textId="77777777" w:rsidR="00D6200E" w:rsidRDefault="00D6200E" w:rsidP="00B256BD">
      <w:r>
        <w:continuationSeparator/>
      </w:r>
    </w:p>
    <w:p w14:paraId="6E8634BA" w14:textId="77777777" w:rsidR="00D6200E" w:rsidRDefault="00D620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329F9DA0" w:rsidR="00110AD9" w:rsidRDefault="00362E0C" w:rsidP="00BA5D7C">
    <w:pPr>
      <w:ind w:right="360"/>
    </w:pPr>
    <w:r>
      <w:rPr>
        <w:noProof/>
        <w:lang w:val="pt-BR" w:eastAsia="pt-BR"/>
      </w:rPr>
      <w:drawing>
        <wp:inline distT="0" distB="0" distL="0" distR="0" wp14:anchorId="306EE3A0" wp14:editId="291F39EB">
          <wp:extent cx="5940000" cy="296013"/>
          <wp:effectExtent l="0" t="0" r="381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RJA_PBP2_MD_4Bim_G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037C11B6"/>
    <w:lvl w:ilvl="0" w:tplc="DCE023F6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3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7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8"/>
  </w:num>
  <w:num w:numId="4">
    <w:abstractNumId w:val="20"/>
  </w:num>
  <w:num w:numId="5">
    <w:abstractNumId w:val="32"/>
  </w:num>
  <w:num w:numId="6">
    <w:abstractNumId w:val="9"/>
  </w:num>
  <w:num w:numId="7">
    <w:abstractNumId w:val="12"/>
  </w:num>
  <w:num w:numId="8">
    <w:abstractNumId w:val="17"/>
  </w:num>
  <w:num w:numId="9">
    <w:abstractNumId w:val="1"/>
  </w:num>
  <w:num w:numId="10">
    <w:abstractNumId w:val="14"/>
  </w:num>
  <w:num w:numId="11">
    <w:abstractNumId w:val="13"/>
  </w:num>
  <w:num w:numId="12">
    <w:abstractNumId w:val="22"/>
  </w:num>
  <w:num w:numId="13">
    <w:abstractNumId w:val="26"/>
  </w:num>
  <w:num w:numId="14">
    <w:abstractNumId w:val="16"/>
  </w:num>
  <w:num w:numId="15">
    <w:abstractNumId w:val="23"/>
  </w:num>
  <w:num w:numId="16">
    <w:abstractNumId w:val="31"/>
  </w:num>
  <w:num w:numId="17">
    <w:abstractNumId w:val="30"/>
  </w:num>
  <w:num w:numId="18">
    <w:abstractNumId w:val="18"/>
  </w:num>
  <w:num w:numId="19">
    <w:abstractNumId w:val="2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12E2C"/>
    <w:rsid w:val="00027491"/>
    <w:rsid w:val="0003701F"/>
    <w:rsid w:val="000453D9"/>
    <w:rsid w:val="00051EC1"/>
    <w:rsid w:val="000525BC"/>
    <w:rsid w:val="00055BCC"/>
    <w:rsid w:val="00064E05"/>
    <w:rsid w:val="00065810"/>
    <w:rsid w:val="0007756E"/>
    <w:rsid w:val="00091985"/>
    <w:rsid w:val="00095B8A"/>
    <w:rsid w:val="000A1017"/>
    <w:rsid w:val="000A23BE"/>
    <w:rsid w:val="000B09FA"/>
    <w:rsid w:val="000B393B"/>
    <w:rsid w:val="000D10D6"/>
    <w:rsid w:val="000E5715"/>
    <w:rsid w:val="000F1BAB"/>
    <w:rsid w:val="000F4E1F"/>
    <w:rsid w:val="000F7E65"/>
    <w:rsid w:val="00110AD9"/>
    <w:rsid w:val="001125C2"/>
    <w:rsid w:val="001131F7"/>
    <w:rsid w:val="00120276"/>
    <w:rsid w:val="001227D3"/>
    <w:rsid w:val="00147278"/>
    <w:rsid w:val="00160D2B"/>
    <w:rsid w:val="00164805"/>
    <w:rsid w:val="00165BB3"/>
    <w:rsid w:val="00181CAF"/>
    <w:rsid w:val="00187B8B"/>
    <w:rsid w:val="00192937"/>
    <w:rsid w:val="00193EE4"/>
    <w:rsid w:val="001A5D7A"/>
    <w:rsid w:val="001B09CA"/>
    <w:rsid w:val="001B2485"/>
    <w:rsid w:val="001B40F3"/>
    <w:rsid w:val="001C2FAD"/>
    <w:rsid w:val="001C5E8F"/>
    <w:rsid w:val="001D746A"/>
    <w:rsid w:val="001E62B2"/>
    <w:rsid w:val="001F0B1B"/>
    <w:rsid w:val="001F6DC3"/>
    <w:rsid w:val="001F79EC"/>
    <w:rsid w:val="002041E5"/>
    <w:rsid w:val="00210621"/>
    <w:rsid w:val="0021156E"/>
    <w:rsid w:val="00214DBA"/>
    <w:rsid w:val="00217F85"/>
    <w:rsid w:val="0022330B"/>
    <w:rsid w:val="00246282"/>
    <w:rsid w:val="00252F87"/>
    <w:rsid w:val="0025431D"/>
    <w:rsid w:val="00256565"/>
    <w:rsid w:val="0025747D"/>
    <w:rsid w:val="00261A1E"/>
    <w:rsid w:val="00272ED4"/>
    <w:rsid w:val="00277D26"/>
    <w:rsid w:val="002807D8"/>
    <w:rsid w:val="002874CC"/>
    <w:rsid w:val="002970D2"/>
    <w:rsid w:val="002B0BB4"/>
    <w:rsid w:val="002B1B8D"/>
    <w:rsid w:val="002B7999"/>
    <w:rsid w:val="002C7E44"/>
    <w:rsid w:val="002D42F5"/>
    <w:rsid w:val="002D4D7C"/>
    <w:rsid w:val="002D5AFE"/>
    <w:rsid w:val="002E18D1"/>
    <w:rsid w:val="002E5565"/>
    <w:rsid w:val="002E6324"/>
    <w:rsid w:val="002F248A"/>
    <w:rsid w:val="0030480C"/>
    <w:rsid w:val="00313090"/>
    <w:rsid w:val="003246FF"/>
    <w:rsid w:val="00340E11"/>
    <w:rsid w:val="00343CB1"/>
    <w:rsid w:val="00353D10"/>
    <w:rsid w:val="00353E4B"/>
    <w:rsid w:val="00360833"/>
    <w:rsid w:val="00362E0C"/>
    <w:rsid w:val="00374972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39CD"/>
    <w:rsid w:val="003D6550"/>
    <w:rsid w:val="003E1323"/>
    <w:rsid w:val="003E1396"/>
    <w:rsid w:val="003F2233"/>
    <w:rsid w:val="00404108"/>
    <w:rsid w:val="00406969"/>
    <w:rsid w:val="00410623"/>
    <w:rsid w:val="00410CF3"/>
    <w:rsid w:val="00416536"/>
    <w:rsid w:val="0042079E"/>
    <w:rsid w:val="004233F7"/>
    <w:rsid w:val="00424629"/>
    <w:rsid w:val="00426B46"/>
    <w:rsid w:val="00443A1B"/>
    <w:rsid w:val="004458C9"/>
    <w:rsid w:val="0045079F"/>
    <w:rsid w:val="0045355A"/>
    <w:rsid w:val="00463AAA"/>
    <w:rsid w:val="004641FA"/>
    <w:rsid w:val="00464B12"/>
    <w:rsid w:val="004656C7"/>
    <w:rsid w:val="00486496"/>
    <w:rsid w:val="00491AD3"/>
    <w:rsid w:val="00492AD3"/>
    <w:rsid w:val="004A2DF5"/>
    <w:rsid w:val="004A3F8C"/>
    <w:rsid w:val="004A5E99"/>
    <w:rsid w:val="004A73BC"/>
    <w:rsid w:val="004B0502"/>
    <w:rsid w:val="004B2786"/>
    <w:rsid w:val="004D0362"/>
    <w:rsid w:val="004E40E3"/>
    <w:rsid w:val="004E7996"/>
    <w:rsid w:val="004F007D"/>
    <w:rsid w:val="005042ED"/>
    <w:rsid w:val="00505B14"/>
    <w:rsid w:val="00510FBE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47860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C2855"/>
    <w:rsid w:val="005D5E95"/>
    <w:rsid w:val="005E0B8D"/>
    <w:rsid w:val="005E4977"/>
    <w:rsid w:val="005F33F5"/>
    <w:rsid w:val="006045C9"/>
    <w:rsid w:val="00604D12"/>
    <w:rsid w:val="00606B04"/>
    <w:rsid w:val="00623A19"/>
    <w:rsid w:val="00631CB8"/>
    <w:rsid w:val="00633B90"/>
    <w:rsid w:val="00653E45"/>
    <w:rsid w:val="006540CB"/>
    <w:rsid w:val="006622AE"/>
    <w:rsid w:val="00663A04"/>
    <w:rsid w:val="00664506"/>
    <w:rsid w:val="00665D45"/>
    <w:rsid w:val="00672EC9"/>
    <w:rsid w:val="00691332"/>
    <w:rsid w:val="00693C70"/>
    <w:rsid w:val="00696864"/>
    <w:rsid w:val="006A0E2C"/>
    <w:rsid w:val="006B297B"/>
    <w:rsid w:val="006C466B"/>
    <w:rsid w:val="006C6CB2"/>
    <w:rsid w:val="006E6CD2"/>
    <w:rsid w:val="006E7A3B"/>
    <w:rsid w:val="006E7C8D"/>
    <w:rsid w:val="006F3F44"/>
    <w:rsid w:val="006F6FC9"/>
    <w:rsid w:val="00700C5D"/>
    <w:rsid w:val="00703B0F"/>
    <w:rsid w:val="007040D3"/>
    <w:rsid w:val="00711C67"/>
    <w:rsid w:val="00713D28"/>
    <w:rsid w:val="00715ADA"/>
    <w:rsid w:val="00717212"/>
    <w:rsid w:val="00720F34"/>
    <w:rsid w:val="007234B0"/>
    <w:rsid w:val="007262A5"/>
    <w:rsid w:val="00734F82"/>
    <w:rsid w:val="00746C25"/>
    <w:rsid w:val="00755774"/>
    <w:rsid w:val="00760E4E"/>
    <w:rsid w:val="007621BA"/>
    <w:rsid w:val="00765FBD"/>
    <w:rsid w:val="007725F7"/>
    <w:rsid w:val="00792481"/>
    <w:rsid w:val="007B30B9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6ACB"/>
    <w:rsid w:val="00847457"/>
    <w:rsid w:val="00847F3B"/>
    <w:rsid w:val="00853CAA"/>
    <w:rsid w:val="00854CA6"/>
    <w:rsid w:val="00860C97"/>
    <w:rsid w:val="00870A65"/>
    <w:rsid w:val="00885F24"/>
    <w:rsid w:val="008B1D6C"/>
    <w:rsid w:val="008B2687"/>
    <w:rsid w:val="008B62B5"/>
    <w:rsid w:val="008C2F2A"/>
    <w:rsid w:val="008C31C7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249E"/>
    <w:rsid w:val="00921264"/>
    <w:rsid w:val="009251CB"/>
    <w:rsid w:val="00927E71"/>
    <w:rsid w:val="009445CD"/>
    <w:rsid w:val="00951C50"/>
    <w:rsid w:val="00951E47"/>
    <w:rsid w:val="00954260"/>
    <w:rsid w:val="0095636E"/>
    <w:rsid w:val="00963848"/>
    <w:rsid w:val="009706E4"/>
    <w:rsid w:val="00974F27"/>
    <w:rsid w:val="00982C0A"/>
    <w:rsid w:val="00987BF5"/>
    <w:rsid w:val="009964BF"/>
    <w:rsid w:val="009C3748"/>
    <w:rsid w:val="009C5954"/>
    <w:rsid w:val="009C72B7"/>
    <w:rsid w:val="009D52F7"/>
    <w:rsid w:val="009E58C8"/>
    <w:rsid w:val="00A116C5"/>
    <w:rsid w:val="00A222AD"/>
    <w:rsid w:val="00A26332"/>
    <w:rsid w:val="00A26B84"/>
    <w:rsid w:val="00A33785"/>
    <w:rsid w:val="00A34B4D"/>
    <w:rsid w:val="00A404E0"/>
    <w:rsid w:val="00A5255E"/>
    <w:rsid w:val="00A53CCC"/>
    <w:rsid w:val="00A6328B"/>
    <w:rsid w:val="00A65247"/>
    <w:rsid w:val="00A6691D"/>
    <w:rsid w:val="00A70BC5"/>
    <w:rsid w:val="00A764C2"/>
    <w:rsid w:val="00A83569"/>
    <w:rsid w:val="00A871C0"/>
    <w:rsid w:val="00A87D16"/>
    <w:rsid w:val="00A90975"/>
    <w:rsid w:val="00A90A79"/>
    <w:rsid w:val="00A953EF"/>
    <w:rsid w:val="00AA3488"/>
    <w:rsid w:val="00AA39B7"/>
    <w:rsid w:val="00AA5998"/>
    <w:rsid w:val="00AB1343"/>
    <w:rsid w:val="00AB2094"/>
    <w:rsid w:val="00AB46A5"/>
    <w:rsid w:val="00AB7DF9"/>
    <w:rsid w:val="00AD47E8"/>
    <w:rsid w:val="00AD6EDD"/>
    <w:rsid w:val="00AE1BBB"/>
    <w:rsid w:val="00AE79D7"/>
    <w:rsid w:val="00AF03FB"/>
    <w:rsid w:val="00B12F21"/>
    <w:rsid w:val="00B16F2C"/>
    <w:rsid w:val="00B204B6"/>
    <w:rsid w:val="00B20D9A"/>
    <w:rsid w:val="00B2185B"/>
    <w:rsid w:val="00B23AFE"/>
    <w:rsid w:val="00B255D2"/>
    <w:rsid w:val="00B256BD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5C7B"/>
    <w:rsid w:val="00BE42CF"/>
    <w:rsid w:val="00BF2AC4"/>
    <w:rsid w:val="00C05D6C"/>
    <w:rsid w:val="00C10510"/>
    <w:rsid w:val="00C12830"/>
    <w:rsid w:val="00C2191B"/>
    <w:rsid w:val="00C24475"/>
    <w:rsid w:val="00C4568F"/>
    <w:rsid w:val="00C46DA5"/>
    <w:rsid w:val="00C47A64"/>
    <w:rsid w:val="00C5155E"/>
    <w:rsid w:val="00C53394"/>
    <w:rsid w:val="00C57D82"/>
    <w:rsid w:val="00C62592"/>
    <w:rsid w:val="00C652B0"/>
    <w:rsid w:val="00C87BCA"/>
    <w:rsid w:val="00C91A5D"/>
    <w:rsid w:val="00CE3AB7"/>
    <w:rsid w:val="00CE6747"/>
    <w:rsid w:val="00CF1DDF"/>
    <w:rsid w:val="00CF3A90"/>
    <w:rsid w:val="00D02E09"/>
    <w:rsid w:val="00D045BC"/>
    <w:rsid w:val="00D06073"/>
    <w:rsid w:val="00D061DC"/>
    <w:rsid w:val="00D069D2"/>
    <w:rsid w:val="00D10D06"/>
    <w:rsid w:val="00D16216"/>
    <w:rsid w:val="00D201C3"/>
    <w:rsid w:val="00D206DE"/>
    <w:rsid w:val="00D2115B"/>
    <w:rsid w:val="00D22FD4"/>
    <w:rsid w:val="00D23AA7"/>
    <w:rsid w:val="00D2573D"/>
    <w:rsid w:val="00D30ABD"/>
    <w:rsid w:val="00D35809"/>
    <w:rsid w:val="00D43811"/>
    <w:rsid w:val="00D46598"/>
    <w:rsid w:val="00D61095"/>
    <w:rsid w:val="00D6200E"/>
    <w:rsid w:val="00D7172C"/>
    <w:rsid w:val="00D71CD3"/>
    <w:rsid w:val="00D722C6"/>
    <w:rsid w:val="00D77077"/>
    <w:rsid w:val="00D77DD0"/>
    <w:rsid w:val="00D818EF"/>
    <w:rsid w:val="00D857A9"/>
    <w:rsid w:val="00D96BB8"/>
    <w:rsid w:val="00DA01AC"/>
    <w:rsid w:val="00DB0809"/>
    <w:rsid w:val="00DB5A3A"/>
    <w:rsid w:val="00DC158A"/>
    <w:rsid w:val="00DC30C0"/>
    <w:rsid w:val="00DD7A09"/>
    <w:rsid w:val="00DE0935"/>
    <w:rsid w:val="00DF40BB"/>
    <w:rsid w:val="00DF6BF4"/>
    <w:rsid w:val="00E0122A"/>
    <w:rsid w:val="00E01CE0"/>
    <w:rsid w:val="00E02BBD"/>
    <w:rsid w:val="00E11165"/>
    <w:rsid w:val="00E146FC"/>
    <w:rsid w:val="00E14AED"/>
    <w:rsid w:val="00E268A2"/>
    <w:rsid w:val="00E3752B"/>
    <w:rsid w:val="00E504D7"/>
    <w:rsid w:val="00E52A36"/>
    <w:rsid w:val="00E53B60"/>
    <w:rsid w:val="00E63D4E"/>
    <w:rsid w:val="00E7102D"/>
    <w:rsid w:val="00E855E6"/>
    <w:rsid w:val="00EA1575"/>
    <w:rsid w:val="00EA1CAE"/>
    <w:rsid w:val="00EA3AE1"/>
    <w:rsid w:val="00EA68DD"/>
    <w:rsid w:val="00EB27EB"/>
    <w:rsid w:val="00EB7EB6"/>
    <w:rsid w:val="00EB7F06"/>
    <w:rsid w:val="00EC2539"/>
    <w:rsid w:val="00EC5A63"/>
    <w:rsid w:val="00EC6B75"/>
    <w:rsid w:val="00EE087C"/>
    <w:rsid w:val="00EE22FF"/>
    <w:rsid w:val="00EF2AFD"/>
    <w:rsid w:val="00EF5305"/>
    <w:rsid w:val="00F00103"/>
    <w:rsid w:val="00F0313F"/>
    <w:rsid w:val="00F1202A"/>
    <w:rsid w:val="00F46E63"/>
    <w:rsid w:val="00F514B2"/>
    <w:rsid w:val="00F70C24"/>
    <w:rsid w:val="00F76257"/>
    <w:rsid w:val="00F8054F"/>
    <w:rsid w:val="00F833F1"/>
    <w:rsid w:val="00F83A29"/>
    <w:rsid w:val="00F87472"/>
    <w:rsid w:val="00F937B5"/>
    <w:rsid w:val="00F97191"/>
    <w:rsid w:val="00FA3F0C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F5"/>
    <w:rsid w:val="00FD6EDE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0AED2"/>
  <w14:defaultImageDpi w14:val="32767"/>
  <w15:docId w15:val="{C88562C7-EE66-435C-AA38-BF6DC002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C0171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B256BD"/>
    <w:pPr>
      <w:widowControl w:val="0"/>
      <w:numPr>
        <w:numId w:val="7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FB0625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" w:hAnsi="Cambria-Bold" w:cs="Cambria-Bold"/>
      <w:b/>
      <w:bCs/>
      <w:color w:val="000000"/>
      <w:szCs w:val="27"/>
      <w:lang w:val="pt-BR"/>
    </w:rPr>
  </w:style>
  <w:style w:type="paragraph" w:customStyle="1" w:styleId="00cabeos">
    <w:name w:val="00_cabeços"/>
    <w:autoRedefine/>
    <w:qFormat/>
    <w:rsid w:val="009706E4"/>
    <w:pPr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547860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Tahoma"/>
      <w:b/>
      <w:bCs/>
      <w:caps/>
      <w:color w:val="000000"/>
      <w:sz w:val="32"/>
      <w:szCs w:val="32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A90A79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cao">
    <w:name w:val="tabela_avaliacao"/>
    <w:basedOn w:val="Tabelanormal"/>
    <w:uiPriority w:val="99"/>
    <w:rsid w:val="00A90A79"/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table" w:customStyle="1" w:styleId="tabelaavaliao">
    <w:name w:val="tabela_avaliação"/>
    <w:basedOn w:val="Tabelanormal"/>
    <w:uiPriority w:val="99"/>
    <w:rsid w:val="00A90A79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A90A79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A90A79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A90A79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paragraph" w:customStyle="1" w:styleId="9GABARITORESPOSTA">
    <w:name w:val="9GABARITO_RESPOSTA"/>
    <w:basedOn w:val="Normal"/>
    <w:qFormat/>
    <w:rsid w:val="00A90A79"/>
    <w:pPr>
      <w:spacing w:after="120" w:line="360" w:lineRule="auto"/>
      <w:jc w:val="both"/>
    </w:pPr>
    <w:rPr>
      <w:rFonts w:ascii="Tahoma" w:eastAsiaTheme="minorHAnsi" w:hAnsi="Tahoma"/>
      <w:b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3B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B90"/>
    <w:rPr>
      <w:rFonts w:ascii="Segoe UI" w:eastAsiaTheme="minorEastAsia" w:hAnsi="Segoe UI" w:cs="Segoe UI"/>
      <w:sz w:val="18"/>
      <w:szCs w:val="18"/>
      <w:lang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5478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4786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47860"/>
    <w:rPr>
      <w:rFonts w:eastAsiaTheme="minorEastAsia"/>
      <w:sz w:val="20"/>
      <w:szCs w:val="20"/>
      <w:lang w:eastAsia="es-ES"/>
    </w:rPr>
  </w:style>
  <w:style w:type="table" w:styleId="TabeladeGradeClara">
    <w:name w:val="Grid Table Light"/>
    <w:basedOn w:val="Tabelanormal"/>
    <w:uiPriority w:val="40"/>
    <w:rsid w:val="009C37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966672-9704-4B4D-8EC4-C2B1EFB1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5</cp:revision>
  <cp:lastPrinted>2017-10-10T17:08:00Z</cp:lastPrinted>
  <dcterms:created xsi:type="dcterms:W3CDTF">2017-12-20T09:44:00Z</dcterms:created>
  <dcterms:modified xsi:type="dcterms:W3CDTF">2017-12-20T21:25:00Z</dcterms:modified>
  <cp:category/>
</cp:coreProperties>
</file>