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20A3" w14:textId="77777777" w:rsidR="001F311B" w:rsidRDefault="001F311B" w:rsidP="009743AE">
      <w:pPr>
        <w:pStyle w:val="00cabeos"/>
      </w:pPr>
      <w:r w:rsidRPr="00E95D49">
        <w:t xml:space="preserve">SEQUÊNCIA </w:t>
      </w:r>
      <w:r w:rsidRPr="001F311B">
        <w:t>DIDÁTICA</w:t>
      </w:r>
      <w:r>
        <w:t xml:space="preserve"> </w:t>
      </w:r>
      <w:r w:rsidRPr="00491DB6">
        <w:t>10</w:t>
      </w:r>
    </w:p>
    <w:p w14:paraId="70C0FD9B" w14:textId="45540469" w:rsidR="001F311B" w:rsidRDefault="001F311B" w:rsidP="00030859">
      <w:pPr>
        <w:pStyle w:val="00P1"/>
      </w:pPr>
      <w:r w:rsidRPr="004D461B">
        <w:t>Cultura e patrimônio</w:t>
      </w:r>
      <w:r w:rsidR="00D627B7" w:rsidRPr="004D461B">
        <w:t>S</w:t>
      </w:r>
      <w:r w:rsidRPr="004D461B">
        <w:t xml:space="preserve"> cultura</w:t>
      </w:r>
      <w:r w:rsidR="00D627B7" w:rsidRPr="004D461B">
        <w:t>IS</w:t>
      </w:r>
      <w:r w:rsidRPr="004D461B">
        <w:t xml:space="preserve"> brasileiro</w:t>
      </w:r>
      <w:r w:rsidR="001106BA" w:rsidRPr="004D461B">
        <w:t>S</w:t>
      </w:r>
    </w:p>
    <w:p w14:paraId="433A16F2" w14:textId="7EED31A4" w:rsidR="004D461B" w:rsidRPr="004D461B" w:rsidRDefault="004D461B" w:rsidP="00030859">
      <w:pPr>
        <w:pStyle w:val="00P1"/>
      </w:pPr>
      <w:r>
        <w:t>5º ano</w:t>
      </w:r>
    </w:p>
    <w:p w14:paraId="1A1BCE08" w14:textId="77777777" w:rsidR="001F311B" w:rsidRPr="00B65ADE" w:rsidRDefault="001F311B" w:rsidP="00030859">
      <w:pPr>
        <w:pStyle w:val="00P1"/>
      </w:pPr>
    </w:p>
    <w:tbl>
      <w:tblPr>
        <w:tblStyle w:val="tabelaverde"/>
        <w:tblW w:w="5000" w:type="pct"/>
        <w:tblLook w:val="04A0" w:firstRow="1" w:lastRow="0" w:firstColumn="1" w:lastColumn="0" w:noHBand="0" w:noVBand="1"/>
      </w:tblPr>
      <w:tblGrid>
        <w:gridCol w:w="3559"/>
        <w:gridCol w:w="6289"/>
      </w:tblGrid>
      <w:tr w:rsidR="001F311B" w:rsidRPr="001F311B" w14:paraId="26AD2002" w14:textId="77777777" w:rsidTr="001F3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807" w:type="pct"/>
          </w:tcPr>
          <w:p w14:paraId="37BBDBC7" w14:textId="1E667544" w:rsidR="001F311B" w:rsidRPr="001F311B" w:rsidRDefault="001F311B" w:rsidP="001F311B">
            <w:pPr>
              <w:pStyle w:val="Corpodetexto"/>
              <w:spacing w:before="60" w:after="60" w:line="240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1F311B">
              <w:rPr>
                <w:rFonts w:ascii="Tahoma" w:hAnsi="Tahoma" w:cs="Tahoma"/>
                <w:sz w:val="20"/>
                <w:szCs w:val="20"/>
              </w:rPr>
              <w:t>EIXO</w:t>
            </w:r>
            <w:r w:rsidR="0080661B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193" w:type="pct"/>
          </w:tcPr>
          <w:p w14:paraId="3CEB3716" w14:textId="2AF4ED78" w:rsidR="001F311B" w:rsidRPr="009A2ACA" w:rsidRDefault="001F311B" w:rsidP="005B2836">
            <w:pPr>
              <w:spacing w:before="60" w:after="60" w:line="240" w:lineRule="auto"/>
              <w:jc w:val="left"/>
              <w:rPr>
                <w:b w:val="0"/>
                <w:sz w:val="20"/>
                <w:szCs w:val="20"/>
              </w:rPr>
            </w:pPr>
            <w:r w:rsidRPr="009A2ACA">
              <w:rPr>
                <w:b w:val="0"/>
                <w:sz w:val="20"/>
                <w:szCs w:val="20"/>
              </w:rPr>
              <w:t>Oralidade</w:t>
            </w:r>
            <w:r w:rsidR="0080661B">
              <w:rPr>
                <w:b w:val="0"/>
                <w:sz w:val="20"/>
                <w:szCs w:val="20"/>
              </w:rPr>
              <w:t xml:space="preserve"> /</w:t>
            </w:r>
            <w:r w:rsidRPr="009A2ACA">
              <w:rPr>
                <w:b w:val="0"/>
                <w:sz w:val="20"/>
                <w:szCs w:val="20"/>
              </w:rPr>
              <w:t xml:space="preserve"> leitura</w:t>
            </w:r>
            <w:r w:rsidR="0080661B">
              <w:rPr>
                <w:b w:val="0"/>
                <w:sz w:val="20"/>
                <w:szCs w:val="20"/>
              </w:rPr>
              <w:t xml:space="preserve"> /</w:t>
            </w:r>
            <w:r w:rsidRPr="009A2ACA">
              <w:rPr>
                <w:b w:val="0"/>
                <w:sz w:val="20"/>
                <w:szCs w:val="20"/>
              </w:rPr>
              <w:t xml:space="preserve"> escrita.</w:t>
            </w:r>
          </w:p>
        </w:tc>
      </w:tr>
      <w:tr w:rsidR="001F311B" w:rsidRPr="001F311B" w14:paraId="045019FA" w14:textId="77777777" w:rsidTr="001F311B">
        <w:trPr>
          <w:trHeight w:val="510"/>
        </w:trPr>
        <w:tc>
          <w:tcPr>
            <w:tcW w:w="1807" w:type="pct"/>
          </w:tcPr>
          <w:p w14:paraId="5AB1BE79" w14:textId="61C28C54" w:rsidR="001F311B" w:rsidRPr="001F311B" w:rsidRDefault="001F311B" w:rsidP="001F311B">
            <w:pPr>
              <w:pStyle w:val="Corpodetexto"/>
              <w:spacing w:before="60" w:after="6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311B">
              <w:rPr>
                <w:rFonts w:ascii="Tahoma" w:hAnsi="Tahoma" w:cs="Tahoma"/>
                <w:b/>
                <w:bCs/>
                <w:sz w:val="20"/>
                <w:szCs w:val="20"/>
              </w:rPr>
              <w:t>UNIDADE</w:t>
            </w:r>
            <w:r w:rsidR="005B28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1F31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TEMÁTICA</w:t>
            </w:r>
            <w:r w:rsidR="0080661B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93" w:type="pct"/>
          </w:tcPr>
          <w:p w14:paraId="6FE50850" w14:textId="0ED745EA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Interação discursiva</w:t>
            </w:r>
            <w:r w:rsidR="002A7BB0">
              <w:rPr>
                <w:sz w:val="20"/>
                <w:szCs w:val="20"/>
              </w:rPr>
              <w:t xml:space="preserve"> </w:t>
            </w:r>
            <w:r w:rsidRPr="009A2ACA">
              <w:rPr>
                <w:sz w:val="20"/>
                <w:szCs w:val="20"/>
              </w:rPr>
              <w:t>/</w:t>
            </w:r>
            <w:r w:rsidR="002A7BB0">
              <w:rPr>
                <w:sz w:val="20"/>
                <w:szCs w:val="20"/>
              </w:rPr>
              <w:t xml:space="preserve"> </w:t>
            </w:r>
            <w:r w:rsidRPr="009A2ACA">
              <w:rPr>
                <w:sz w:val="20"/>
                <w:szCs w:val="20"/>
              </w:rPr>
              <w:t>intercâmbio oral no contexto escolar.</w:t>
            </w:r>
          </w:p>
          <w:p w14:paraId="407CD588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Construção da autonomia de leitura.</w:t>
            </w:r>
          </w:p>
          <w:p w14:paraId="10188E9D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Estratégias de leitura.</w:t>
            </w:r>
          </w:p>
          <w:p w14:paraId="1923C619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Estratégias antes da produção do texto.</w:t>
            </w:r>
          </w:p>
          <w:p w14:paraId="0C73753E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Estratégias durante a produção do texto.</w:t>
            </w:r>
          </w:p>
          <w:p w14:paraId="44657BED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Estratégias após a produção do texto.</w:t>
            </w:r>
          </w:p>
        </w:tc>
      </w:tr>
      <w:tr w:rsidR="001F311B" w:rsidRPr="001F311B" w14:paraId="47C12C44" w14:textId="77777777" w:rsidTr="001F311B">
        <w:trPr>
          <w:trHeight w:val="510"/>
        </w:trPr>
        <w:tc>
          <w:tcPr>
            <w:tcW w:w="1807" w:type="pct"/>
          </w:tcPr>
          <w:p w14:paraId="10014E5C" w14:textId="693C5CE0" w:rsidR="001F311B" w:rsidRPr="001F311B" w:rsidRDefault="001F311B" w:rsidP="001F311B">
            <w:pPr>
              <w:pStyle w:val="Corpodetexto"/>
              <w:spacing w:before="60" w:after="6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311B">
              <w:rPr>
                <w:rFonts w:ascii="Tahoma" w:hAnsi="Tahoma" w:cs="Tahoma"/>
                <w:b/>
                <w:bCs/>
                <w:sz w:val="20"/>
                <w:szCs w:val="20"/>
              </w:rPr>
              <w:t>OBJETO</w:t>
            </w:r>
            <w:r w:rsidR="005B28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1F31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CONHECIMENTO</w:t>
            </w:r>
          </w:p>
        </w:tc>
        <w:tc>
          <w:tcPr>
            <w:tcW w:w="3193" w:type="pct"/>
          </w:tcPr>
          <w:p w14:paraId="1D27DE4A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Constituição da identidade psicossocial, em sala de aula, por meio da oralidade.</w:t>
            </w:r>
          </w:p>
          <w:p w14:paraId="1D877F92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Leitura de textos de conteúdo cultural.</w:t>
            </w:r>
          </w:p>
          <w:p w14:paraId="7235D0D6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Localização de informações em textos.</w:t>
            </w:r>
          </w:p>
          <w:p w14:paraId="1599A8EA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Seleção de informações.</w:t>
            </w:r>
          </w:p>
          <w:p w14:paraId="42F1E68F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Planejamento do texto.</w:t>
            </w:r>
          </w:p>
          <w:p w14:paraId="5526D5B6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Parágrafo: aspectos semânticos e gráficos.</w:t>
            </w:r>
          </w:p>
          <w:p w14:paraId="4DE1982F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Procedimentos linguístico-gramaticais e ortográficos.</w:t>
            </w:r>
          </w:p>
          <w:p w14:paraId="62982095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Revisão do texto.</w:t>
            </w:r>
          </w:p>
          <w:p w14:paraId="0126E859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Reescrita do texto.</w:t>
            </w:r>
          </w:p>
          <w:p w14:paraId="4CAC473E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Edição do texto.</w:t>
            </w:r>
          </w:p>
          <w:p w14:paraId="0835F61C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Divulgação sistematizada de conhecimento.</w:t>
            </w:r>
          </w:p>
          <w:p w14:paraId="192F5449" w14:textId="77777777" w:rsidR="001F311B" w:rsidRPr="009A2ACA" w:rsidRDefault="001F311B" w:rsidP="005B283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A2ACA">
              <w:rPr>
                <w:sz w:val="20"/>
                <w:szCs w:val="20"/>
              </w:rPr>
              <w:t>Processos de criação.</w:t>
            </w:r>
          </w:p>
        </w:tc>
      </w:tr>
    </w:tbl>
    <w:p w14:paraId="44C71F3D" w14:textId="4362AEB9" w:rsidR="001F311B" w:rsidRDefault="001F311B" w:rsidP="001F311B">
      <w:pPr>
        <w:pStyle w:val="00Textogeral"/>
      </w:pPr>
    </w:p>
    <w:p w14:paraId="3BD5C5D3" w14:textId="77777777" w:rsidR="001F311B" w:rsidRDefault="001F311B">
      <w:pPr>
        <w:spacing w:line="240" w:lineRule="auto"/>
        <w:jc w:val="left"/>
        <w:rPr>
          <w:rFonts w:ascii="Tahoma" w:eastAsiaTheme="minorEastAsia" w:hAnsi="Tahoma" w:cs="Tahoma"/>
          <w:color w:val="000000"/>
          <w:lang w:eastAsia="es-ES"/>
        </w:rPr>
      </w:pPr>
      <w:r>
        <w:br w:type="page"/>
      </w:r>
    </w:p>
    <w:p w14:paraId="58CC0BF0" w14:textId="77777777" w:rsidR="001F311B" w:rsidRPr="00AC55C3" w:rsidRDefault="001F311B" w:rsidP="00030859">
      <w:pPr>
        <w:pStyle w:val="00P1"/>
      </w:pPr>
      <w:r w:rsidRPr="00AC55C3">
        <w:lastRenderedPageBreak/>
        <w:t xml:space="preserve">A. APRESENTAÇÃO </w:t>
      </w:r>
    </w:p>
    <w:p w14:paraId="6A4D6FF3" w14:textId="77777777" w:rsidR="001F311B" w:rsidRDefault="001F311B" w:rsidP="001F311B">
      <w:pPr>
        <w:pStyle w:val="00Textogeral"/>
      </w:pPr>
    </w:p>
    <w:p w14:paraId="5179A33F" w14:textId="4D745770" w:rsidR="001F311B" w:rsidRPr="002A7BB0" w:rsidRDefault="00D627B7" w:rsidP="001F311B">
      <w:pPr>
        <w:pStyle w:val="00Textogeral"/>
      </w:pPr>
      <w:r>
        <w:t>O estudo da</w:t>
      </w:r>
      <w:r w:rsidR="001F311B" w:rsidRPr="002A7BB0">
        <w:t xml:space="preserve"> cultura</w:t>
      </w:r>
      <w:r w:rsidR="00FA1EE2" w:rsidRPr="002A7BB0">
        <w:t>,</w:t>
      </w:r>
      <w:r w:rsidR="001F311B" w:rsidRPr="002A7BB0">
        <w:t xml:space="preserve"> de forma geral</w:t>
      </w:r>
      <w:r w:rsidR="00FA1EE2" w:rsidRPr="002A7BB0">
        <w:t>,</w:t>
      </w:r>
      <w:r w:rsidR="001F311B" w:rsidRPr="002A7BB0">
        <w:t xml:space="preserve"> é de suma importância para a formação das pessoas e deve ocorrer desde os primeiros anos de vida. O desenvolvimento da </w:t>
      </w:r>
      <w:r>
        <w:t>(in)</w:t>
      </w:r>
      <w:r w:rsidR="001F311B" w:rsidRPr="002A7BB0">
        <w:t>formação dos alunos quanto aos aspectos relativos à identidade cultural do</w:t>
      </w:r>
      <w:r>
        <w:t>s</w:t>
      </w:r>
      <w:r w:rsidR="001F311B" w:rsidRPr="002A7BB0">
        <w:t xml:space="preserve"> brasileiro</w:t>
      </w:r>
      <w:r>
        <w:t>s</w:t>
      </w:r>
      <w:r w:rsidR="001F311B" w:rsidRPr="002A7BB0">
        <w:t xml:space="preserve"> </w:t>
      </w:r>
      <w:r>
        <w:t>é</w:t>
      </w:r>
      <w:r w:rsidR="001F311B" w:rsidRPr="002A7BB0">
        <w:t xml:space="preserve"> primordia</w:t>
      </w:r>
      <w:r>
        <w:t>l</w:t>
      </w:r>
      <w:r w:rsidR="001F311B" w:rsidRPr="002A7BB0">
        <w:t xml:space="preserve"> nos primeiros anos do Ensino Fundamental. De modo geral, o estudo ocorre com uma pesquisa das características culturais ou relativ</w:t>
      </w:r>
      <w:r w:rsidR="002A7BB0">
        <w:t>amente</w:t>
      </w:r>
      <w:r w:rsidR="001F311B" w:rsidRPr="002A7BB0">
        <w:t xml:space="preserve"> </w:t>
      </w:r>
      <w:r w:rsidR="002A7BB0">
        <w:t>a</w:t>
      </w:r>
      <w:r w:rsidR="001F311B" w:rsidRPr="002A7BB0">
        <w:t xml:space="preserve"> determinada área cultural.</w:t>
      </w:r>
    </w:p>
    <w:p w14:paraId="42787882" w14:textId="056E2971" w:rsidR="001F311B" w:rsidRPr="002A7BB0" w:rsidRDefault="001F311B" w:rsidP="001F311B">
      <w:pPr>
        <w:pStyle w:val="00Textogeral"/>
      </w:pPr>
      <w:r w:rsidRPr="002A7BB0">
        <w:t>Nesta sequência</w:t>
      </w:r>
      <w:r w:rsidR="0017079A">
        <w:t xml:space="preserve"> didática</w:t>
      </w:r>
      <w:r w:rsidRPr="002A7BB0">
        <w:t>, sugerimos que o estudo seja feito desde o cerne,</w:t>
      </w:r>
      <w:r w:rsidR="00D627B7">
        <w:t xml:space="preserve"> ou seja,</w:t>
      </w:r>
      <w:r w:rsidRPr="002A7BB0">
        <w:t xml:space="preserve"> a pesquisa e </w:t>
      </w:r>
      <w:r w:rsidR="00FA1EE2" w:rsidRPr="002A7BB0">
        <w:t xml:space="preserve">o </w:t>
      </w:r>
      <w:r w:rsidRPr="002A7BB0">
        <w:t>estudo do que é cultura, quais são os elementos que compõem um patrimônio cultural, qual é a importância do estudo e do conhecimento dos elementos culturais de um povo ou</w:t>
      </w:r>
      <w:r w:rsidR="00B23FFC" w:rsidRPr="002A7BB0">
        <w:t xml:space="preserve"> de</w:t>
      </w:r>
      <w:r w:rsidRPr="002A7BB0">
        <w:t xml:space="preserve"> </w:t>
      </w:r>
      <w:r w:rsidR="00FA1EE2" w:rsidRPr="002A7BB0">
        <w:t xml:space="preserve">uma </w:t>
      </w:r>
      <w:r w:rsidRPr="002A7BB0">
        <w:t>nação. O conceito de cultura pode variar de acordo com a área que o analisa (antropologia, sociologia etc.). Porém, esses aspectos não serão levantados com os alunos dessa faixa etária. Também será proposto que os alunos adentrem a questão, pesquisando sobre o</w:t>
      </w:r>
      <w:r w:rsidR="00D627B7">
        <w:t>s</w:t>
      </w:r>
      <w:r w:rsidRPr="002A7BB0">
        <w:t xml:space="preserve"> patrimônio</w:t>
      </w:r>
      <w:r w:rsidR="00D627B7">
        <w:t>s</w:t>
      </w:r>
      <w:r w:rsidRPr="002A7BB0">
        <w:t xml:space="preserve"> cultura</w:t>
      </w:r>
      <w:r w:rsidR="00D627B7">
        <w:t>is</w:t>
      </w:r>
      <w:r w:rsidRPr="002A7BB0">
        <w:t xml:space="preserve"> brasileiro</w:t>
      </w:r>
      <w:r w:rsidR="00D627B7">
        <w:t>s</w:t>
      </w:r>
      <w:r w:rsidRPr="002A7BB0">
        <w:t xml:space="preserve"> material e imaterial e quais elementos constituem</w:t>
      </w:r>
      <w:r w:rsidR="00D627B7">
        <w:t xml:space="preserve"> esses</w:t>
      </w:r>
      <w:r w:rsidRPr="002A7BB0">
        <w:t xml:space="preserve"> patrimônios.</w:t>
      </w:r>
    </w:p>
    <w:p w14:paraId="22B3FE27" w14:textId="6B97689F" w:rsidR="001F311B" w:rsidRPr="002A7BB0" w:rsidRDefault="001F311B" w:rsidP="001F311B">
      <w:pPr>
        <w:pStyle w:val="00Textogeral"/>
      </w:pPr>
      <w:r w:rsidRPr="002A7BB0">
        <w:t>Todo o desenvolvimento deste trabalho será feito por meio de leituras, por parte do professor e dos alunos, de pesquisa sobre os assuntos propostos, da sistematização dos tópicos pesquisados em anotações e produção de texto e, posterio</w:t>
      </w:r>
      <w:r w:rsidR="00FA1EE2" w:rsidRPr="002A7BB0">
        <w:t>r</w:t>
      </w:r>
      <w:r w:rsidRPr="002A7BB0">
        <w:t>mente, da elaboração de material para um livro sobre cultura e patrimônio</w:t>
      </w:r>
      <w:r w:rsidR="00D627B7">
        <w:t>s</w:t>
      </w:r>
      <w:r w:rsidRPr="002A7BB0">
        <w:t xml:space="preserve"> cultura</w:t>
      </w:r>
      <w:r w:rsidR="00D627B7">
        <w:t>is</w:t>
      </w:r>
      <w:r w:rsidRPr="002A7BB0">
        <w:t xml:space="preserve"> brasileiro</w:t>
      </w:r>
      <w:r w:rsidR="00D627B7">
        <w:t>s</w:t>
      </w:r>
      <w:r w:rsidRPr="002A7BB0">
        <w:t>.</w:t>
      </w:r>
    </w:p>
    <w:p w14:paraId="6E29D95C" w14:textId="6E01D128" w:rsidR="001F311B" w:rsidRPr="002A7BB0" w:rsidRDefault="001F311B">
      <w:pPr>
        <w:spacing w:line="240" w:lineRule="auto"/>
        <w:jc w:val="left"/>
        <w:rPr>
          <w:rFonts w:ascii="Tahoma" w:eastAsiaTheme="minorEastAsia" w:hAnsi="Tahoma" w:cs="Tahoma"/>
          <w:color w:val="000000"/>
          <w:lang w:eastAsia="es-ES"/>
        </w:rPr>
      </w:pPr>
      <w:r w:rsidRPr="002A7BB0">
        <w:rPr>
          <w:rFonts w:ascii="Tahoma" w:hAnsi="Tahoma" w:cs="Tahoma"/>
        </w:rPr>
        <w:br w:type="page"/>
      </w:r>
    </w:p>
    <w:p w14:paraId="56848B4B" w14:textId="0787AF3B" w:rsidR="001F311B" w:rsidRPr="00AC55C3" w:rsidRDefault="001F311B" w:rsidP="00030859">
      <w:pPr>
        <w:pStyle w:val="00P1"/>
      </w:pPr>
      <w:r w:rsidRPr="00AC55C3">
        <w:lastRenderedPageBreak/>
        <w:t>B. OBJETIVOS</w:t>
      </w:r>
    </w:p>
    <w:p w14:paraId="1D46A221" w14:textId="77777777" w:rsidR="00990382" w:rsidRDefault="00990382" w:rsidP="003F5765">
      <w:pPr>
        <w:pStyle w:val="00PESO2"/>
      </w:pPr>
    </w:p>
    <w:p w14:paraId="35E0933D" w14:textId="7B5A131E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t>OBJETIVO GERAL</w:t>
      </w:r>
    </w:p>
    <w:p w14:paraId="037D6095" w14:textId="3E20BD00" w:rsidR="001F311B" w:rsidRDefault="00CD6F46" w:rsidP="00BE1C6D">
      <w:pPr>
        <w:pStyle w:val="00Textogeralbullet"/>
      </w:pPr>
      <w:r>
        <w:t>Saber</w:t>
      </w:r>
      <w:r w:rsidR="001F311B">
        <w:t xml:space="preserve"> o que </w:t>
      </w:r>
      <w:r>
        <w:t>são</w:t>
      </w:r>
      <w:r w:rsidR="001F311B">
        <w:t xml:space="preserve"> cultura</w:t>
      </w:r>
      <w:r>
        <w:t xml:space="preserve"> e</w:t>
      </w:r>
      <w:r w:rsidR="001F311B">
        <w:t xml:space="preserve"> patrimônio</w:t>
      </w:r>
      <w:r>
        <w:t>s</w:t>
      </w:r>
      <w:r w:rsidR="001F311B">
        <w:t xml:space="preserve"> cultura</w:t>
      </w:r>
      <w:r>
        <w:t>is</w:t>
      </w:r>
      <w:r w:rsidR="001F311B">
        <w:t xml:space="preserve"> material e imaterial brasileiro</w:t>
      </w:r>
      <w:r>
        <w:t>s</w:t>
      </w:r>
      <w:r w:rsidR="001F311B">
        <w:t>.</w:t>
      </w:r>
    </w:p>
    <w:p w14:paraId="7BEEEA4C" w14:textId="02A58C8F" w:rsidR="001F311B" w:rsidRDefault="001F311B" w:rsidP="00BE1C6D">
      <w:pPr>
        <w:pStyle w:val="00Textogeralbullet"/>
      </w:pPr>
      <w:r>
        <w:t xml:space="preserve">Produzir um livro </w:t>
      </w:r>
      <w:r w:rsidR="00CD6F46">
        <w:t>a esse respeito</w:t>
      </w:r>
      <w:r>
        <w:t>.</w:t>
      </w:r>
    </w:p>
    <w:p w14:paraId="0DB01FCB" w14:textId="77777777" w:rsidR="001F311B" w:rsidRPr="00A708F9" w:rsidRDefault="001F311B" w:rsidP="001F311B">
      <w:pPr>
        <w:pStyle w:val="00textosemparagrafo"/>
      </w:pPr>
    </w:p>
    <w:p w14:paraId="179F7254" w14:textId="64BD21B0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t>OBJETIVO ESPECÍFICO</w:t>
      </w:r>
    </w:p>
    <w:p w14:paraId="5AF1B8C9" w14:textId="77777777" w:rsidR="001F311B" w:rsidRPr="00AC55C3" w:rsidRDefault="001F311B" w:rsidP="001F311B">
      <w:pPr>
        <w:pStyle w:val="00textosemparagrafo"/>
      </w:pPr>
      <w:r w:rsidRPr="00AC55C3">
        <w:t xml:space="preserve">Favorecer </w:t>
      </w:r>
      <w:r>
        <w:t>o desenvolvimento</w:t>
      </w:r>
      <w:r w:rsidRPr="00AC55C3">
        <w:t xml:space="preserve"> das seguintes habilidades do componente curricular Língua Portuguesa:</w:t>
      </w:r>
    </w:p>
    <w:p w14:paraId="064AE0AC" w14:textId="77777777" w:rsidR="001F311B" w:rsidRPr="00182607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>(EF05LP01) Participar das interações orais em sala de aula e em outros ambientes escolares com atitudes de cooperação e respeito.</w:t>
      </w:r>
    </w:p>
    <w:p w14:paraId="0199DE4F" w14:textId="77777777" w:rsidR="001F311B" w:rsidRPr="00182607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>(EF05LP02) Opinar, em discussões e debates na sala de aula, sobre questões emergentes no</w:t>
      </w:r>
      <w:r>
        <w:rPr>
          <w:rFonts w:eastAsia="Arial"/>
        </w:rPr>
        <w:t xml:space="preserve"> </w:t>
      </w:r>
      <w:r w:rsidRPr="00182607">
        <w:rPr>
          <w:rFonts w:eastAsia="Arial"/>
        </w:rPr>
        <w:t>cotidiano escolar ou sobre informações lidas, argumentando em defesa de sua posição.</w:t>
      </w:r>
    </w:p>
    <w:p w14:paraId="06F23C8B" w14:textId="77777777" w:rsidR="001F311B" w:rsidRPr="00182607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>(EF05LP03) Escutar, com atenção, falas de professores e colegas, formulando perguntas</w:t>
      </w:r>
      <w:r>
        <w:rPr>
          <w:rFonts w:eastAsia="Arial"/>
        </w:rPr>
        <w:t xml:space="preserve"> </w:t>
      </w:r>
      <w:r w:rsidRPr="00182607">
        <w:rPr>
          <w:rFonts w:eastAsia="Arial"/>
        </w:rPr>
        <w:t>pertinentes ao tema e solicitando esclarecimentos sobre dados apresentados em imagens, tabelas e outros meios visuais.</w:t>
      </w:r>
    </w:p>
    <w:p w14:paraId="16094AAF" w14:textId="77777777" w:rsidR="001F311B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>(EF05LP09) Buscar e selecionar informações sobre temas de interesse escolar, em textos que circulam em meios digitais ou impressos, para solucionar problema proposto.</w:t>
      </w:r>
    </w:p>
    <w:p w14:paraId="7D82E4AA" w14:textId="77777777" w:rsidR="001F311B" w:rsidRPr="00182607" w:rsidRDefault="001F311B" w:rsidP="00BE1C6D">
      <w:pPr>
        <w:pStyle w:val="00Textogeralbullet"/>
        <w:rPr>
          <w:rFonts w:eastAsia="Arial"/>
        </w:rPr>
      </w:pPr>
      <w:r w:rsidRPr="002979D7">
        <w:t>(EF05LP25) Utilizar, ao produzir o texto, conhecimentos linguísticos e gramaticais: regras sintáticas de concordância nominal e verbal, convenções de escrita de diálogos (discurso direto), pontuação (ponto final, ponto de exclamação, ponto de interrogação, dois-pontos, vírgulas em enumerações), regras ortográficas.</w:t>
      </w:r>
    </w:p>
    <w:p w14:paraId="218B4216" w14:textId="77777777" w:rsidR="001F311B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>(EF35LP05) Ler textos de diferentes extensões, silenciosamente e em voz alta, com crescente</w:t>
      </w:r>
      <w:r>
        <w:rPr>
          <w:rFonts w:eastAsia="Arial"/>
        </w:rPr>
        <w:t xml:space="preserve"> </w:t>
      </w:r>
      <w:r w:rsidRPr="00182607">
        <w:rPr>
          <w:rFonts w:eastAsia="Arial"/>
        </w:rPr>
        <w:t>autonomia e fluência (padrão rítmico adequado e precisão), de modo a possibilitar a compreensão.</w:t>
      </w:r>
    </w:p>
    <w:p w14:paraId="76730CA6" w14:textId="10EE21FC" w:rsidR="001F311B" w:rsidRPr="002979D7" w:rsidRDefault="001F311B" w:rsidP="00BE1C6D">
      <w:pPr>
        <w:pStyle w:val="00Textogeralbullet"/>
      </w:pPr>
      <w:r w:rsidRPr="002979D7">
        <w:t>(EF35LP07) Planejar, com a ajuda do professor, o texto que será produzido, considerando a situação comunicativa, os interlocutores (quem escreve</w:t>
      </w:r>
      <w:r w:rsidR="002C5557">
        <w:t xml:space="preserve"> </w:t>
      </w:r>
      <w:r w:rsidRPr="002979D7">
        <w:t>/</w:t>
      </w:r>
      <w:r w:rsidR="002C5557">
        <w:t xml:space="preserve"> </w:t>
      </w:r>
      <w:r w:rsidRPr="002979D7">
        <w:t>para quem escreve); a finalidade ou o propósito (escrever para quê); a circulação (onde o texto vai circular); o suporte (qual é o portador do texto); a linguagem, organização, estrutura; o tema e assunto do texto.</w:t>
      </w:r>
    </w:p>
    <w:p w14:paraId="36B92129" w14:textId="77777777" w:rsidR="001F311B" w:rsidRPr="002979D7" w:rsidRDefault="001F311B" w:rsidP="00BE1C6D">
      <w:pPr>
        <w:pStyle w:val="00Textogeralbullet"/>
      </w:pPr>
      <w:r w:rsidRPr="002979D7">
        <w:t>(EF35LP08) Buscar, em meios impressos ou digitais, informações necessárias à produção do texto (entrevistas, leituras etc.), organizando em tópicos os dados e as fontes pesquisadas.</w:t>
      </w:r>
    </w:p>
    <w:p w14:paraId="7739E840" w14:textId="77777777" w:rsidR="001F311B" w:rsidRPr="00B32EE2" w:rsidRDefault="001F311B" w:rsidP="00BE1C6D">
      <w:pPr>
        <w:pStyle w:val="00Textogeralbullet"/>
      </w:pPr>
      <w:r w:rsidRPr="002979D7">
        <w:t>(EF35LP09) Organizar o texto em unidades de sentido, dividindo-o em parágrafos segundo as normas gráficas e de acordo com as características do gênero textual.</w:t>
      </w:r>
    </w:p>
    <w:p w14:paraId="038FCE99" w14:textId="77777777" w:rsidR="001F311B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>(EF35LP10) Reler e revisar o texto produzido com a ajuda do professor e a colaboração dos colegas, para corrigi-lo e aprimorá-lo, fazendo cortes, acréscimos, reformulações, correções de</w:t>
      </w:r>
      <w:r>
        <w:rPr>
          <w:rFonts w:eastAsia="Arial"/>
        </w:rPr>
        <w:t xml:space="preserve"> </w:t>
      </w:r>
      <w:r w:rsidRPr="00182607">
        <w:rPr>
          <w:rFonts w:eastAsia="Arial"/>
        </w:rPr>
        <w:t>ortografia e pontuação.</w:t>
      </w:r>
    </w:p>
    <w:p w14:paraId="3EF57410" w14:textId="2DA6F98B" w:rsidR="001F311B" w:rsidRPr="00B32EE2" w:rsidRDefault="001F311B" w:rsidP="00BE1C6D">
      <w:pPr>
        <w:pStyle w:val="00Textogeralbullet"/>
        <w:rPr>
          <w:rFonts w:eastAsia="Arial"/>
        </w:rPr>
      </w:pPr>
      <w:r w:rsidRPr="00B32EE2">
        <w:t xml:space="preserve">(EF35LP11) Reescrever o texto incorporando as alterações feitas na revisão e obedecendo </w:t>
      </w:r>
      <w:r w:rsidR="002C5557">
        <w:t>às</w:t>
      </w:r>
      <w:r w:rsidRPr="00B32EE2">
        <w:t xml:space="preserve"> convenções de disposição gráfica, inclusão de título, de autoria.</w:t>
      </w:r>
    </w:p>
    <w:p w14:paraId="6972514B" w14:textId="77777777" w:rsidR="001F311B" w:rsidRDefault="001F311B" w:rsidP="00BE1C6D">
      <w:pPr>
        <w:pStyle w:val="00Textogeralbullet"/>
        <w:rPr>
          <w:rFonts w:eastAsia="Arial"/>
        </w:rPr>
      </w:pPr>
      <w:r w:rsidRPr="00182607">
        <w:rPr>
          <w:rFonts w:eastAsia="Arial"/>
        </w:rPr>
        <w:t xml:space="preserve">(EF35LP12) Utilizar </w:t>
      </w:r>
      <w:r w:rsidRPr="00106A20">
        <w:rPr>
          <w:rFonts w:eastAsia="Arial"/>
          <w:i/>
        </w:rPr>
        <w:t>softwares</w:t>
      </w:r>
      <w:r w:rsidRPr="00182607">
        <w:rPr>
          <w:rFonts w:eastAsia="Arial"/>
        </w:rPr>
        <w:t>, inclusive programas de edição de texto, para editar e publicar os</w:t>
      </w:r>
      <w:r>
        <w:rPr>
          <w:rFonts w:eastAsia="Arial"/>
        </w:rPr>
        <w:t xml:space="preserve"> </w:t>
      </w:r>
      <w:r w:rsidRPr="00182607">
        <w:rPr>
          <w:rFonts w:eastAsia="Arial"/>
        </w:rPr>
        <w:t>textos produzidos, explorando os recursos multimídias disponíveis.</w:t>
      </w:r>
    </w:p>
    <w:p w14:paraId="61A58F06" w14:textId="04C29305" w:rsidR="001F311B" w:rsidRDefault="001F311B">
      <w:pPr>
        <w:spacing w:line="240" w:lineRule="auto"/>
        <w:jc w:val="left"/>
        <w:rPr>
          <w:rFonts w:ascii="Tahoma" w:eastAsia="Arial" w:hAnsi="Tahoma" w:cs="Arial"/>
          <w:color w:val="000000"/>
          <w:spacing w:val="-2"/>
          <w:lang w:eastAsia="es-ES"/>
        </w:rPr>
      </w:pPr>
      <w:r>
        <w:rPr>
          <w:rFonts w:eastAsia="Arial"/>
        </w:rPr>
        <w:br w:type="page"/>
      </w:r>
    </w:p>
    <w:p w14:paraId="276CBEC9" w14:textId="77777777" w:rsidR="001F311B" w:rsidRPr="00A407F4" w:rsidRDefault="001F311B" w:rsidP="00030859">
      <w:pPr>
        <w:pStyle w:val="00P1"/>
      </w:pPr>
      <w:r w:rsidRPr="00A407F4">
        <w:lastRenderedPageBreak/>
        <w:t xml:space="preserve">C. METODOLOGIA </w:t>
      </w:r>
    </w:p>
    <w:p w14:paraId="1E259B61" w14:textId="77777777" w:rsidR="005043F5" w:rsidRDefault="005043F5" w:rsidP="003F5765">
      <w:pPr>
        <w:pStyle w:val="00PESO2"/>
      </w:pPr>
    </w:p>
    <w:p w14:paraId="11DFE430" w14:textId="4D284D2D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t>ETAPA 1</w:t>
      </w:r>
    </w:p>
    <w:p w14:paraId="5541BDA2" w14:textId="77777777" w:rsidR="001F311B" w:rsidRPr="001F311B" w:rsidRDefault="001F311B" w:rsidP="001F311B">
      <w:pPr>
        <w:pStyle w:val="00textosemparagrafo"/>
        <w:rPr>
          <w:b/>
        </w:rPr>
      </w:pPr>
      <w:r w:rsidRPr="001F311B">
        <w:rPr>
          <w:b/>
        </w:rPr>
        <w:t>(3 aulas)</w:t>
      </w:r>
    </w:p>
    <w:p w14:paraId="5614D288" w14:textId="77777777" w:rsidR="001F311B" w:rsidRDefault="001F311B" w:rsidP="001F311B">
      <w:pPr>
        <w:pStyle w:val="00textosemparagrafo"/>
      </w:pPr>
    </w:p>
    <w:p w14:paraId="77DD8DB6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t>Aula 1</w:t>
      </w:r>
    </w:p>
    <w:p w14:paraId="0976A14F" w14:textId="77777777" w:rsidR="003F5765" w:rsidRDefault="003F5765" w:rsidP="003F5765">
      <w:pPr>
        <w:pStyle w:val="00peso3"/>
      </w:pPr>
    </w:p>
    <w:p w14:paraId="099264F3" w14:textId="2E36DADA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Conteúdo</w:t>
      </w:r>
      <w:r w:rsidR="00B87FDD" w:rsidRPr="00114BA9">
        <w:rPr>
          <w:rFonts w:ascii="Cambria" w:hAnsi="Cambria"/>
        </w:rPr>
        <w:t>s</w:t>
      </w:r>
      <w:r w:rsidRPr="00114BA9">
        <w:rPr>
          <w:rFonts w:ascii="Cambria" w:hAnsi="Cambria"/>
        </w:rPr>
        <w:t xml:space="preserve"> específico</w:t>
      </w:r>
      <w:r w:rsidR="00B87FDD" w:rsidRPr="00114BA9">
        <w:rPr>
          <w:rFonts w:ascii="Cambria" w:hAnsi="Cambria"/>
        </w:rPr>
        <w:t>s</w:t>
      </w:r>
    </w:p>
    <w:p w14:paraId="50376C0F" w14:textId="68AEF120" w:rsidR="001F311B" w:rsidRDefault="001F311B" w:rsidP="001F311B">
      <w:pPr>
        <w:pStyle w:val="00textosemparagrafo"/>
      </w:pPr>
      <w:r w:rsidRPr="008822ED">
        <w:t>Interação discursiva</w:t>
      </w:r>
      <w:r w:rsidR="004D461B">
        <w:t>;</w:t>
      </w:r>
      <w:r w:rsidRPr="008822ED">
        <w:t xml:space="preserve"> estratégias de leitura</w:t>
      </w:r>
      <w:r>
        <w:t>.</w:t>
      </w:r>
    </w:p>
    <w:p w14:paraId="136FD340" w14:textId="77777777" w:rsidR="001F311B" w:rsidRDefault="001F311B" w:rsidP="001F311B">
      <w:pPr>
        <w:pStyle w:val="00textosemparagrafo"/>
      </w:pPr>
    </w:p>
    <w:p w14:paraId="7939549C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Gestão dos estudantes</w:t>
      </w:r>
    </w:p>
    <w:p w14:paraId="276FEAB8" w14:textId="3271D99A" w:rsidR="001F311B" w:rsidRDefault="001F311B" w:rsidP="001F311B">
      <w:pPr>
        <w:pStyle w:val="00textosemparagrafo"/>
      </w:pPr>
      <w:r>
        <w:t>Alunos em suas carteiras na sala de aula, porque, apesar da interação oral, eles precisarão anotar o que foi discutido para futura pesquisa sobre o tema, considerando que farão leitura e análise de texto lido em voz alta pelo professor.</w:t>
      </w:r>
    </w:p>
    <w:p w14:paraId="467D1BA3" w14:textId="77777777" w:rsidR="00141AF1" w:rsidRDefault="00141AF1" w:rsidP="001F311B">
      <w:pPr>
        <w:pStyle w:val="00textosemparagrafo"/>
      </w:pPr>
    </w:p>
    <w:p w14:paraId="0B8C6D0A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Recursos didáticos</w:t>
      </w:r>
    </w:p>
    <w:p w14:paraId="650FC93F" w14:textId="77777777" w:rsidR="004D461B" w:rsidRDefault="004D461B" w:rsidP="00BE1C6D">
      <w:pPr>
        <w:pStyle w:val="00Textogeralbullet"/>
      </w:pPr>
      <w:r>
        <w:t>Textos impressos.</w:t>
      </w:r>
    </w:p>
    <w:p w14:paraId="253FC418" w14:textId="0D614EF5" w:rsidR="001F311B" w:rsidRPr="00783F2C" w:rsidRDefault="001F311B" w:rsidP="00BE1C6D">
      <w:pPr>
        <w:pStyle w:val="00Textogeralbullet"/>
      </w:pPr>
      <w:r w:rsidRPr="008822ED">
        <w:t>Computador</w:t>
      </w:r>
      <w:r>
        <w:t xml:space="preserve"> e projetor</w:t>
      </w:r>
      <w:r w:rsidR="00BD702D">
        <w:t xml:space="preserve"> </w:t>
      </w:r>
      <w:r w:rsidR="004D461B">
        <w:t>(opcionais)</w:t>
      </w:r>
      <w:r>
        <w:t>.</w:t>
      </w:r>
    </w:p>
    <w:p w14:paraId="489A0BCA" w14:textId="77777777" w:rsidR="00141AF1" w:rsidRDefault="00141AF1" w:rsidP="00141AF1">
      <w:pPr>
        <w:pStyle w:val="00textosemparagrafo"/>
      </w:pPr>
    </w:p>
    <w:p w14:paraId="1A528DAF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 xml:space="preserve">Habilidades </w:t>
      </w:r>
    </w:p>
    <w:p w14:paraId="6C12388E" w14:textId="77777777" w:rsidR="001F311B" w:rsidRDefault="001F311B" w:rsidP="00141AF1">
      <w:pPr>
        <w:pStyle w:val="00textosemparagrafo"/>
      </w:pPr>
      <w:r w:rsidRPr="00182607">
        <w:t xml:space="preserve">EF05LP01; EF05LP02; EF05LP03; EF05LP09; </w:t>
      </w:r>
      <w:r>
        <w:t>EF35LP05.</w:t>
      </w:r>
    </w:p>
    <w:p w14:paraId="58C31A79" w14:textId="77777777" w:rsidR="00141AF1" w:rsidRPr="00182607" w:rsidRDefault="00141AF1" w:rsidP="00141AF1">
      <w:pPr>
        <w:pStyle w:val="00textosemparagrafo"/>
      </w:pPr>
    </w:p>
    <w:p w14:paraId="12109274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Encaminhamento</w:t>
      </w:r>
    </w:p>
    <w:p w14:paraId="20CF3127" w14:textId="493F93B6" w:rsidR="001F311B" w:rsidRPr="004D461B" w:rsidRDefault="001F311B" w:rsidP="00141AF1">
      <w:pPr>
        <w:pStyle w:val="00textosemparagrafo"/>
        <w:rPr>
          <w:rFonts w:cs="Tahoma"/>
        </w:rPr>
      </w:pPr>
      <w:r w:rsidRPr="004D461B">
        <w:rPr>
          <w:rFonts w:cs="Tahoma"/>
        </w:rPr>
        <w:t xml:space="preserve">Nesta aula, </w:t>
      </w:r>
      <w:r w:rsidR="004D461B">
        <w:rPr>
          <w:rFonts w:cs="Tahoma"/>
        </w:rPr>
        <w:t xml:space="preserve">primeiramente, </w:t>
      </w:r>
      <w:r w:rsidRPr="004D461B">
        <w:rPr>
          <w:rFonts w:cs="Tahoma"/>
        </w:rPr>
        <w:t>ser</w:t>
      </w:r>
      <w:r w:rsidR="00430883">
        <w:rPr>
          <w:rFonts w:cs="Tahoma"/>
        </w:rPr>
        <w:t>ão</w:t>
      </w:r>
      <w:r w:rsidRPr="004D461B">
        <w:rPr>
          <w:rFonts w:cs="Tahoma"/>
        </w:rPr>
        <w:t xml:space="preserve"> levanta</w:t>
      </w:r>
      <w:r w:rsidR="00430883">
        <w:rPr>
          <w:rFonts w:cs="Tahoma"/>
        </w:rPr>
        <w:t>dos</w:t>
      </w:r>
      <w:r w:rsidRPr="004D461B">
        <w:rPr>
          <w:rFonts w:cs="Tahoma"/>
        </w:rPr>
        <w:t xml:space="preserve"> </w:t>
      </w:r>
      <w:r w:rsidR="00430883">
        <w:rPr>
          <w:rFonts w:cs="Tahoma"/>
        </w:rPr>
        <w:t xml:space="preserve">os conhecimentos </w:t>
      </w:r>
      <w:r w:rsidRPr="004D461B">
        <w:rPr>
          <w:rFonts w:cs="Tahoma"/>
        </w:rPr>
        <w:t xml:space="preserve">que os alunos já </w:t>
      </w:r>
      <w:r w:rsidR="00430883">
        <w:rPr>
          <w:rFonts w:cs="Tahoma"/>
        </w:rPr>
        <w:t>têm</w:t>
      </w:r>
      <w:r w:rsidRPr="004D461B">
        <w:rPr>
          <w:rFonts w:cs="Tahoma"/>
        </w:rPr>
        <w:t xml:space="preserve"> sobre cultura</w:t>
      </w:r>
      <w:r w:rsidR="004D461B">
        <w:rPr>
          <w:rFonts w:cs="Tahoma"/>
        </w:rPr>
        <w:t xml:space="preserve"> e, em seguida,</w:t>
      </w:r>
      <w:r w:rsidRPr="004D461B">
        <w:rPr>
          <w:rFonts w:cs="Tahoma"/>
        </w:rPr>
        <w:t xml:space="preserve"> </w:t>
      </w:r>
      <w:r w:rsidR="00430883">
        <w:rPr>
          <w:rFonts w:cs="Tahoma"/>
        </w:rPr>
        <w:t xml:space="preserve">será feita </w:t>
      </w:r>
      <w:r w:rsidRPr="004D461B">
        <w:rPr>
          <w:rFonts w:cs="Tahoma"/>
        </w:rPr>
        <w:t>a leitura de um texto para desencadear o tema.</w:t>
      </w:r>
    </w:p>
    <w:p w14:paraId="68F6D3B6" w14:textId="5F02AE1A" w:rsidR="004D461B" w:rsidRDefault="001F311B" w:rsidP="00141AF1">
      <w:pPr>
        <w:pStyle w:val="00textosemparagrafo"/>
        <w:rPr>
          <w:rFonts w:cs="Tahoma"/>
        </w:rPr>
      </w:pPr>
      <w:r w:rsidRPr="004D461B">
        <w:rPr>
          <w:rFonts w:cs="Tahoma"/>
        </w:rPr>
        <w:t xml:space="preserve">Antes de iniciar esta sequência didática, </w:t>
      </w:r>
      <w:r w:rsidR="00236F40">
        <w:rPr>
          <w:rFonts w:cs="Tahoma"/>
        </w:rPr>
        <w:t>sugerimos que você leia</w:t>
      </w:r>
      <w:r w:rsidRPr="004D461B">
        <w:rPr>
          <w:rFonts w:cs="Tahoma"/>
        </w:rPr>
        <w:t xml:space="preserve"> o material produzido pelo Instituto Patrimônio Histórico e Artístico Nacional (Iphan) sobre Educação Patrimonial do programa Mais Educação</w:t>
      </w:r>
      <w:r w:rsidR="004D461B">
        <w:rPr>
          <w:rFonts w:cs="Tahoma"/>
        </w:rPr>
        <w:t xml:space="preserve">, disponível </w:t>
      </w:r>
      <w:r w:rsidR="00486D08">
        <w:rPr>
          <w:rFonts w:cs="Tahoma"/>
        </w:rPr>
        <w:t xml:space="preserve">no seguinte </w:t>
      </w:r>
      <w:r w:rsidR="00486D08" w:rsidRPr="00486D08">
        <w:rPr>
          <w:rFonts w:cs="Tahoma"/>
          <w:i/>
        </w:rPr>
        <w:t>link</w:t>
      </w:r>
      <w:r w:rsidR="004D461B">
        <w:rPr>
          <w:rFonts w:cs="Tahoma"/>
        </w:rPr>
        <w:t>:</w:t>
      </w:r>
    </w:p>
    <w:p w14:paraId="07BE62D7" w14:textId="77777777" w:rsidR="004D461B" w:rsidRDefault="001F311B" w:rsidP="00430883">
      <w:pPr>
        <w:pStyle w:val="00textosemparagrafo"/>
        <w:spacing w:before="120"/>
        <w:rPr>
          <w:rFonts w:cs="Tahoma"/>
        </w:rPr>
      </w:pPr>
      <w:r w:rsidRPr="004D461B">
        <w:rPr>
          <w:rFonts w:cs="Tahoma"/>
        </w:rPr>
        <w:t>&lt;</w:t>
      </w:r>
      <w:hyperlink r:id="rId8" w:history="1">
        <w:r w:rsidRPr="004D461B">
          <w:rPr>
            <w:rStyle w:val="Hiperlink"/>
            <w:rFonts w:cs="Tahoma"/>
          </w:rPr>
          <w:t>http://portal.iphan.gov.br/publicacoes/lista?categoria=30&amp;busca=</w:t>
        </w:r>
      </w:hyperlink>
      <w:r w:rsidRPr="004D461B">
        <w:rPr>
          <w:rFonts w:cs="Tahoma"/>
        </w:rPr>
        <w:t>&gt;. Acesso em: 24 jan. 2018.</w:t>
      </w:r>
    </w:p>
    <w:p w14:paraId="479D63CF" w14:textId="3414532E" w:rsidR="001F311B" w:rsidRPr="004D461B" w:rsidRDefault="001F311B" w:rsidP="004D461B">
      <w:pPr>
        <w:pStyle w:val="00textosemparagrafo"/>
        <w:spacing w:before="120"/>
        <w:rPr>
          <w:rFonts w:cs="Tahoma"/>
        </w:rPr>
      </w:pPr>
      <w:r w:rsidRPr="004D461B">
        <w:rPr>
          <w:rFonts w:cs="Tahoma"/>
        </w:rPr>
        <w:t>Ne</w:t>
      </w:r>
      <w:r w:rsidR="00486D08">
        <w:rPr>
          <w:rFonts w:cs="Tahoma"/>
        </w:rPr>
        <w:t>le</w:t>
      </w:r>
      <w:r w:rsidRPr="004D461B">
        <w:rPr>
          <w:rFonts w:cs="Tahoma"/>
        </w:rPr>
        <w:t xml:space="preserve"> há informações sobre cultura, patrimônio cultural e atividade</w:t>
      </w:r>
      <w:r w:rsidR="00431410" w:rsidRPr="004D461B">
        <w:rPr>
          <w:rFonts w:cs="Tahoma"/>
        </w:rPr>
        <w:t>s</w:t>
      </w:r>
      <w:r w:rsidRPr="004D461B">
        <w:rPr>
          <w:rFonts w:cs="Tahoma"/>
        </w:rPr>
        <w:t xml:space="preserve"> práticas de levantamento de informações para inventário patrimonial.</w:t>
      </w:r>
    </w:p>
    <w:p w14:paraId="7C0AD057" w14:textId="02388AA8" w:rsidR="001F311B" w:rsidRPr="004D461B" w:rsidRDefault="001F311B" w:rsidP="00141AF1">
      <w:pPr>
        <w:pStyle w:val="00textosemparagrafo"/>
        <w:rPr>
          <w:rFonts w:cs="Tahoma"/>
        </w:rPr>
      </w:pPr>
      <w:r w:rsidRPr="004D461B">
        <w:rPr>
          <w:rFonts w:cs="Tahoma"/>
        </w:rPr>
        <w:t>Para introduzir o assunto</w:t>
      </w:r>
      <w:r w:rsidR="00236F40">
        <w:rPr>
          <w:rFonts w:cs="Tahoma"/>
        </w:rPr>
        <w:t xml:space="preserve"> à turma</w:t>
      </w:r>
      <w:r w:rsidRPr="004D461B">
        <w:rPr>
          <w:rFonts w:cs="Tahoma"/>
        </w:rPr>
        <w:t xml:space="preserve">, escreva a palavra </w:t>
      </w:r>
      <w:r w:rsidR="00236F40" w:rsidRPr="00556954">
        <w:rPr>
          <w:rFonts w:cs="Tahoma"/>
          <w:i/>
        </w:rPr>
        <w:t>cultura</w:t>
      </w:r>
      <w:r w:rsidRPr="004D461B">
        <w:rPr>
          <w:rFonts w:cs="Tahoma"/>
        </w:rPr>
        <w:t xml:space="preserve"> na lousa e pergunte aos alunos se </w:t>
      </w:r>
      <w:r w:rsidR="00430883">
        <w:rPr>
          <w:rFonts w:cs="Tahoma"/>
        </w:rPr>
        <w:t xml:space="preserve">eles </w:t>
      </w:r>
      <w:r w:rsidRPr="004D461B">
        <w:rPr>
          <w:rFonts w:cs="Tahoma"/>
        </w:rPr>
        <w:t>sabem o que</w:t>
      </w:r>
      <w:r w:rsidR="004D461B">
        <w:rPr>
          <w:rFonts w:cs="Tahoma"/>
        </w:rPr>
        <w:t xml:space="preserve"> </w:t>
      </w:r>
      <w:r w:rsidRPr="004D461B">
        <w:rPr>
          <w:rFonts w:cs="Tahoma"/>
        </w:rPr>
        <w:t>significa. Se não souberem responder, pergunte</w:t>
      </w:r>
      <w:r w:rsidR="00430883">
        <w:rPr>
          <w:rFonts w:cs="Tahoma"/>
        </w:rPr>
        <w:t>-lhes</w:t>
      </w:r>
      <w:r w:rsidRPr="004D461B">
        <w:rPr>
          <w:rFonts w:cs="Tahoma"/>
        </w:rPr>
        <w:t xml:space="preserve"> se já ouviram essa palavra em algum contexto</w:t>
      </w:r>
      <w:r w:rsidR="00430883">
        <w:rPr>
          <w:rFonts w:cs="Tahoma"/>
        </w:rPr>
        <w:t>,</w:t>
      </w:r>
      <w:r w:rsidRPr="004D461B">
        <w:rPr>
          <w:rFonts w:cs="Tahoma"/>
        </w:rPr>
        <w:t xml:space="preserve"> como “A cultura brasileira é bem diversificada”; “</w:t>
      </w:r>
      <w:r w:rsidR="00236F40">
        <w:rPr>
          <w:rFonts w:cs="Tahoma"/>
        </w:rPr>
        <w:t>Ele</w:t>
      </w:r>
      <w:r w:rsidRPr="004D461B">
        <w:rPr>
          <w:rFonts w:cs="Tahoma"/>
        </w:rPr>
        <w:t xml:space="preserve"> é uma pessoa sem cultura”; “</w:t>
      </w:r>
      <w:r w:rsidR="00236F40">
        <w:rPr>
          <w:rFonts w:cs="Tahoma"/>
        </w:rPr>
        <w:t>Essa</w:t>
      </w:r>
      <w:r w:rsidRPr="004D461B">
        <w:rPr>
          <w:rFonts w:cs="Tahoma"/>
        </w:rPr>
        <w:t xml:space="preserve"> pessoa tem muita cultura”; “Viajar por lugares diferentes nos faz conhecer diversas culturas”. Ouça o que os alunos têm a dizer e anote no quadro as frases que eles falarem.</w:t>
      </w:r>
    </w:p>
    <w:p w14:paraId="5D1B74AD" w14:textId="749FDA57" w:rsidR="00430883" w:rsidRDefault="001F311B" w:rsidP="00141AF1">
      <w:pPr>
        <w:pStyle w:val="00textosemparagrafo"/>
        <w:rPr>
          <w:rFonts w:cs="Tahoma"/>
        </w:rPr>
      </w:pPr>
      <w:r w:rsidRPr="004D461B">
        <w:rPr>
          <w:rFonts w:cs="Tahoma"/>
        </w:rPr>
        <w:t xml:space="preserve">Em seguida, diga que vai ler um texto e que </w:t>
      </w:r>
      <w:r w:rsidR="00430883">
        <w:rPr>
          <w:rFonts w:cs="Tahoma"/>
        </w:rPr>
        <w:t>a classe vai</w:t>
      </w:r>
      <w:r w:rsidRPr="004D461B">
        <w:rPr>
          <w:rFonts w:cs="Tahoma"/>
        </w:rPr>
        <w:t xml:space="preserve"> acompanhar a leitura </w:t>
      </w:r>
      <w:r w:rsidR="00236F40">
        <w:rPr>
          <w:rFonts w:cs="Tahoma"/>
        </w:rPr>
        <w:t>–</w:t>
      </w:r>
      <w:r w:rsidRPr="004D461B">
        <w:rPr>
          <w:rFonts w:cs="Tahoma"/>
        </w:rPr>
        <w:t xml:space="preserve"> </w:t>
      </w:r>
      <w:r w:rsidR="00430883">
        <w:rPr>
          <w:rFonts w:cs="Tahoma"/>
        </w:rPr>
        <w:t xml:space="preserve">se possível, projete-o </w:t>
      </w:r>
      <w:r w:rsidRPr="004D461B">
        <w:rPr>
          <w:rFonts w:cs="Tahoma"/>
        </w:rPr>
        <w:t xml:space="preserve">para que </w:t>
      </w:r>
      <w:r w:rsidR="00076FD1" w:rsidRPr="004D461B">
        <w:rPr>
          <w:rFonts w:cs="Tahoma"/>
        </w:rPr>
        <w:t xml:space="preserve">você </w:t>
      </w:r>
      <w:r w:rsidRPr="004D461B">
        <w:rPr>
          <w:rFonts w:cs="Tahoma"/>
        </w:rPr>
        <w:t>e</w:t>
      </w:r>
      <w:r w:rsidR="00076FD1" w:rsidRPr="004D461B">
        <w:rPr>
          <w:rFonts w:cs="Tahoma"/>
        </w:rPr>
        <w:t xml:space="preserve"> os</w:t>
      </w:r>
      <w:r w:rsidRPr="004D461B">
        <w:rPr>
          <w:rFonts w:cs="Tahoma"/>
        </w:rPr>
        <w:t xml:space="preserve"> alunos</w:t>
      </w:r>
      <w:r w:rsidR="00076FD1" w:rsidRPr="004D461B">
        <w:rPr>
          <w:rFonts w:cs="Tahoma"/>
        </w:rPr>
        <w:t xml:space="preserve"> </w:t>
      </w:r>
      <w:r w:rsidR="00430883">
        <w:rPr>
          <w:rFonts w:cs="Tahoma"/>
        </w:rPr>
        <w:t>possam</w:t>
      </w:r>
      <w:r w:rsidRPr="004D461B">
        <w:rPr>
          <w:rFonts w:cs="Tahoma"/>
        </w:rPr>
        <w:t xml:space="preserve"> </w:t>
      </w:r>
      <w:r w:rsidR="00430883">
        <w:rPr>
          <w:rFonts w:cs="Tahoma"/>
        </w:rPr>
        <w:t>lê-lo</w:t>
      </w:r>
      <w:r w:rsidRPr="004D461B">
        <w:rPr>
          <w:rFonts w:cs="Tahoma"/>
        </w:rPr>
        <w:t xml:space="preserve"> ao mesmo tempo</w:t>
      </w:r>
      <w:r w:rsidR="00430883">
        <w:rPr>
          <w:rFonts w:cs="Tahoma"/>
        </w:rPr>
        <w:t>;</w:t>
      </w:r>
      <w:r w:rsidRPr="004D461B">
        <w:rPr>
          <w:rFonts w:cs="Tahoma"/>
        </w:rPr>
        <w:t xml:space="preserve"> </w:t>
      </w:r>
      <w:r w:rsidR="00430883">
        <w:rPr>
          <w:rFonts w:cs="Tahoma"/>
        </w:rPr>
        <w:t>s</w:t>
      </w:r>
      <w:r w:rsidRPr="004D461B">
        <w:rPr>
          <w:rFonts w:cs="Tahoma"/>
        </w:rPr>
        <w:t>e não, imprima</w:t>
      </w:r>
      <w:r w:rsidR="00430883">
        <w:rPr>
          <w:rFonts w:cs="Tahoma"/>
        </w:rPr>
        <w:t>-</w:t>
      </w:r>
      <w:r w:rsidRPr="004D461B">
        <w:rPr>
          <w:rFonts w:cs="Tahoma"/>
        </w:rPr>
        <w:t xml:space="preserve">o e distribua </w:t>
      </w:r>
      <w:r w:rsidR="00430883">
        <w:rPr>
          <w:rFonts w:cs="Tahoma"/>
        </w:rPr>
        <w:t xml:space="preserve">cópias </w:t>
      </w:r>
      <w:r w:rsidR="00076FD1" w:rsidRPr="004D461B">
        <w:rPr>
          <w:rFonts w:cs="Tahoma"/>
        </w:rPr>
        <w:t>aos</w:t>
      </w:r>
      <w:r w:rsidRPr="004D461B">
        <w:rPr>
          <w:rFonts w:cs="Tahoma"/>
        </w:rPr>
        <w:t xml:space="preserve"> alunos. O título é “O que é cultura?”</w:t>
      </w:r>
      <w:r w:rsidR="00430883">
        <w:rPr>
          <w:rFonts w:cs="Tahoma"/>
        </w:rPr>
        <w:t>,</w:t>
      </w:r>
      <w:r w:rsidRPr="004D461B">
        <w:rPr>
          <w:rFonts w:cs="Tahoma"/>
        </w:rPr>
        <w:t xml:space="preserve"> </w:t>
      </w:r>
      <w:r w:rsidR="00236F40">
        <w:rPr>
          <w:rFonts w:cs="Tahoma"/>
        </w:rPr>
        <w:t>d</w:t>
      </w:r>
      <w:r w:rsidRPr="004D461B">
        <w:rPr>
          <w:rFonts w:cs="Tahoma"/>
        </w:rPr>
        <w:t xml:space="preserve">isponível </w:t>
      </w:r>
      <w:r w:rsidR="00486D08">
        <w:rPr>
          <w:rFonts w:cs="Tahoma"/>
        </w:rPr>
        <w:t xml:space="preserve">neste </w:t>
      </w:r>
      <w:r w:rsidR="00486D08" w:rsidRPr="00486D08">
        <w:rPr>
          <w:rFonts w:cs="Tahoma"/>
          <w:i/>
        </w:rPr>
        <w:t>link</w:t>
      </w:r>
      <w:r w:rsidRPr="004D461B">
        <w:rPr>
          <w:rFonts w:cs="Tahoma"/>
        </w:rPr>
        <w:t>:</w:t>
      </w:r>
    </w:p>
    <w:p w14:paraId="754B7579" w14:textId="77777777" w:rsidR="00430883" w:rsidRDefault="001F311B" w:rsidP="00430883">
      <w:pPr>
        <w:pStyle w:val="00textosemparagrafo"/>
        <w:spacing w:before="120" w:after="120"/>
        <w:rPr>
          <w:rFonts w:cs="Tahoma"/>
        </w:rPr>
      </w:pPr>
      <w:r w:rsidRPr="004D461B">
        <w:rPr>
          <w:rFonts w:cs="Tahoma"/>
        </w:rPr>
        <w:t>&lt;</w:t>
      </w:r>
      <w:hyperlink r:id="rId9" w:history="1">
        <w:r w:rsidRPr="004D461B">
          <w:rPr>
            <w:rStyle w:val="Hiperlink"/>
            <w:rFonts w:cs="Tahoma"/>
          </w:rPr>
          <w:t>http://alunosonline.uol.com.br/filosofia/o-que-e-cultura.html</w:t>
        </w:r>
      </w:hyperlink>
      <w:r w:rsidRPr="004D461B">
        <w:rPr>
          <w:rFonts w:cs="Tahoma"/>
        </w:rPr>
        <w:t>&gt;. Acesso em: 24 jan. 2018.</w:t>
      </w:r>
    </w:p>
    <w:p w14:paraId="45E79922" w14:textId="2E1B1FBB" w:rsidR="00141AF1" w:rsidRPr="004D461B" w:rsidRDefault="001F311B" w:rsidP="00141AF1">
      <w:pPr>
        <w:pStyle w:val="00textosemparagrafo"/>
        <w:rPr>
          <w:rFonts w:cs="Tahoma"/>
        </w:rPr>
      </w:pPr>
      <w:r w:rsidRPr="004D461B">
        <w:rPr>
          <w:rFonts w:cs="Tahoma"/>
        </w:rPr>
        <w:t xml:space="preserve">Se </w:t>
      </w:r>
      <w:r w:rsidR="00486D08">
        <w:rPr>
          <w:rFonts w:cs="Tahoma"/>
        </w:rPr>
        <w:t>não for possível acessá-lo</w:t>
      </w:r>
      <w:r w:rsidRPr="004D461B">
        <w:rPr>
          <w:rFonts w:cs="Tahoma"/>
        </w:rPr>
        <w:t>, pesquise um texto com linguagem acessível para a faixa etária que expl</w:t>
      </w:r>
      <w:r w:rsidR="00E20AA9">
        <w:rPr>
          <w:rFonts w:cs="Tahoma"/>
        </w:rPr>
        <w:t>ique</w:t>
      </w:r>
      <w:r w:rsidRPr="004D461B">
        <w:rPr>
          <w:rFonts w:cs="Tahoma"/>
        </w:rPr>
        <w:t xml:space="preserve"> breve</w:t>
      </w:r>
      <w:r w:rsidR="00E20AA9">
        <w:rPr>
          <w:rFonts w:cs="Tahoma"/>
        </w:rPr>
        <w:t>mente</w:t>
      </w:r>
      <w:r w:rsidRPr="004D461B">
        <w:rPr>
          <w:rFonts w:cs="Tahoma"/>
        </w:rPr>
        <w:t xml:space="preserve"> o que é cultura.</w:t>
      </w:r>
    </w:p>
    <w:p w14:paraId="0D3EB5FB" w14:textId="77777777" w:rsidR="00141AF1" w:rsidRDefault="00141AF1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60EA8D2F" w14:textId="1D878FE0" w:rsidR="001F311B" w:rsidRDefault="001F311B" w:rsidP="00141AF1">
      <w:pPr>
        <w:pStyle w:val="00textosemparagrafo"/>
      </w:pPr>
      <w:r>
        <w:lastRenderedPageBreak/>
        <w:t xml:space="preserve">Depois da leitura do texto, pergunte aos alunos se há alguma palavra que eles não entenderam. É </w:t>
      </w:r>
      <w:r w:rsidR="000163B2">
        <w:t>provável</w:t>
      </w:r>
      <w:r>
        <w:t xml:space="preserve"> que perguntem qual é o significado</w:t>
      </w:r>
      <w:r w:rsidR="00CF445F">
        <w:t xml:space="preserve"> de</w:t>
      </w:r>
      <w:r>
        <w:t xml:space="preserve"> </w:t>
      </w:r>
      <w:r w:rsidRPr="00ED1554">
        <w:rPr>
          <w:i/>
        </w:rPr>
        <w:t>arbitrário</w:t>
      </w:r>
      <w:r>
        <w:t xml:space="preserve"> e </w:t>
      </w:r>
      <w:r w:rsidRPr="00ED1554">
        <w:rPr>
          <w:i/>
        </w:rPr>
        <w:t>antropológico</w:t>
      </w:r>
      <w:r>
        <w:rPr>
          <w:i/>
        </w:rPr>
        <w:t xml:space="preserve">. </w:t>
      </w:r>
      <w:r>
        <w:t xml:space="preserve">Nesse caso, para que a conversa sobre o texto </w:t>
      </w:r>
      <w:r w:rsidR="00CF445F">
        <w:t>flua</w:t>
      </w:r>
      <w:r>
        <w:t>, explique a eles o</w:t>
      </w:r>
      <w:r w:rsidR="00CF445F">
        <w:t xml:space="preserve"> que</w:t>
      </w:r>
      <w:r>
        <w:t xml:space="preserve"> significa</w:t>
      </w:r>
      <w:r w:rsidR="00CF445F">
        <w:t>m</w:t>
      </w:r>
      <w:r>
        <w:t xml:space="preserve"> essas duas palavras. Então, pergunte se entenderam o que é cultura e prossiga com a discussão. É de suma importância que, ao discutir sobre o texto, fique bem claro para os alunos que </w:t>
      </w:r>
      <w:r w:rsidR="00372137">
        <w:t>todos</w:t>
      </w:r>
      <w:r>
        <w:t xml:space="preserve"> têm cultura e que </w:t>
      </w:r>
      <w:r w:rsidR="00C72FE4">
        <w:t xml:space="preserve">é um equívoco </w:t>
      </w:r>
      <w:r>
        <w:t xml:space="preserve">dizer que </w:t>
      </w:r>
      <w:r w:rsidR="000163B2">
        <w:t>alguém</w:t>
      </w:r>
      <w:r>
        <w:t xml:space="preserve"> não tem cultura. Explique</w:t>
      </w:r>
      <w:r w:rsidR="00CF445F">
        <w:t>-lhes</w:t>
      </w:r>
      <w:r>
        <w:t xml:space="preserve"> que </w:t>
      </w:r>
      <w:r w:rsidR="00C72FE4">
        <w:t>um</w:t>
      </w:r>
      <w:r w:rsidR="000163B2">
        <w:t>a</w:t>
      </w:r>
      <w:r w:rsidR="00C72FE4">
        <w:t xml:space="preserve"> </w:t>
      </w:r>
      <w:r w:rsidR="000163B2">
        <w:t xml:space="preserve">pessoa </w:t>
      </w:r>
      <w:r>
        <w:t xml:space="preserve">pode não ter conhecimento específico sobre determinados assuntos, mas isso não significa que </w:t>
      </w:r>
      <w:r w:rsidR="00C72FE4">
        <w:t>el</w:t>
      </w:r>
      <w:r w:rsidR="000163B2">
        <w:t>a</w:t>
      </w:r>
      <w:r w:rsidR="00C72FE4">
        <w:t xml:space="preserve"> </w:t>
      </w:r>
      <w:r>
        <w:t xml:space="preserve">não </w:t>
      </w:r>
      <w:r w:rsidR="00CF445F">
        <w:t>tenha</w:t>
      </w:r>
      <w:r>
        <w:t xml:space="preserve"> cultura, pois </w:t>
      </w:r>
      <w:r w:rsidR="000163B2">
        <w:t>a cultura</w:t>
      </w:r>
      <w:r>
        <w:t xml:space="preserve"> faz parte do dia a dia de tod</w:t>
      </w:r>
      <w:r w:rsidR="000163B2">
        <w:t>o</w:t>
      </w:r>
      <w:r>
        <w:t xml:space="preserve">s </w:t>
      </w:r>
      <w:r w:rsidR="000163B2">
        <w:t>em</w:t>
      </w:r>
      <w:r>
        <w:t xml:space="preserve"> uma sociedade.</w:t>
      </w:r>
    </w:p>
    <w:p w14:paraId="21372A21" w14:textId="03A1229A" w:rsidR="00141AF1" w:rsidRDefault="001F311B" w:rsidP="00141AF1">
      <w:pPr>
        <w:pStyle w:val="00textosemparagrafo"/>
      </w:pPr>
      <w:r>
        <w:t xml:space="preserve">Ao final da discussão, peça aos alunos que escrevam um pequeno parágrafo </w:t>
      </w:r>
      <w:r w:rsidR="00CF445F">
        <w:t>a respeito</w:t>
      </w:r>
      <w:r>
        <w:t xml:space="preserve"> </w:t>
      </w:r>
      <w:r w:rsidR="00CF445F">
        <w:t>d</w:t>
      </w:r>
      <w:r>
        <w:t xml:space="preserve">o que entenderam sobre o conceito de cultura e o </w:t>
      </w:r>
      <w:r w:rsidR="00CF445F">
        <w:t>reservem para</w:t>
      </w:r>
      <w:r>
        <w:t xml:space="preserve"> consulta futura.</w:t>
      </w:r>
    </w:p>
    <w:p w14:paraId="719586D9" w14:textId="77777777" w:rsidR="00141AF1" w:rsidRDefault="00141AF1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359C37C8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lastRenderedPageBreak/>
        <w:t>Aula 2</w:t>
      </w:r>
    </w:p>
    <w:p w14:paraId="1063269A" w14:textId="77777777" w:rsidR="00141AF1" w:rsidRDefault="00141AF1" w:rsidP="003F5765">
      <w:pPr>
        <w:pStyle w:val="00peso3"/>
      </w:pPr>
    </w:p>
    <w:p w14:paraId="4514B239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Conteúdo específico</w:t>
      </w:r>
    </w:p>
    <w:p w14:paraId="460601E2" w14:textId="77777777" w:rsidR="001F311B" w:rsidRDefault="001F311B" w:rsidP="00141AF1">
      <w:pPr>
        <w:pStyle w:val="00textosemparagrafo"/>
      </w:pPr>
      <w:r w:rsidRPr="008822ED">
        <w:t xml:space="preserve">Interação discursiva / estratégias de </w:t>
      </w:r>
      <w:r>
        <w:t>pesquisa.</w:t>
      </w:r>
    </w:p>
    <w:p w14:paraId="46CC9E6A" w14:textId="77777777" w:rsidR="00141AF1" w:rsidRDefault="00141AF1" w:rsidP="00141AF1">
      <w:pPr>
        <w:pStyle w:val="00textosemparagrafo"/>
      </w:pPr>
    </w:p>
    <w:p w14:paraId="6F831862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Gestão dos estudantes</w:t>
      </w:r>
    </w:p>
    <w:p w14:paraId="134B6D47" w14:textId="489E8CE9" w:rsidR="001F311B" w:rsidRDefault="00585D9A" w:rsidP="00141AF1">
      <w:pPr>
        <w:pStyle w:val="00textosemparagrafo"/>
      </w:pPr>
      <w:r>
        <w:t>A</w:t>
      </w:r>
      <w:r w:rsidR="001F311B">
        <w:t xml:space="preserve">lunos </w:t>
      </w:r>
      <w:r>
        <w:t>em duplas n</w:t>
      </w:r>
      <w:r w:rsidR="001F311B">
        <w:t>a sala de informática da escola</w:t>
      </w:r>
      <w:r>
        <w:t xml:space="preserve"> (se houver)</w:t>
      </w:r>
      <w:r w:rsidR="001F311B">
        <w:t>.</w:t>
      </w:r>
    </w:p>
    <w:p w14:paraId="32E61263" w14:textId="77777777" w:rsidR="00141AF1" w:rsidRDefault="00141AF1" w:rsidP="00141AF1">
      <w:pPr>
        <w:pStyle w:val="00textosemparagrafo"/>
      </w:pPr>
    </w:p>
    <w:p w14:paraId="4FABF211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Recursos didáticos</w:t>
      </w:r>
    </w:p>
    <w:p w14:paraId="127255A3" w14:textId="77777777" w:rsidR="001F311B" w:rsidRDefault="001F311B" w:rsidP="00BE1C6D">
      <w:pPr>
        <w:pStyle w:val="00Textogeralbullet"/>
      </w:pPr>
      <w:r w:rsidRPr="008822ED">
        <w:t>Computador</w:t>
      </w:r>
      <w:r>
        <w:t xml:space="preserve"> para os alunos fazerem a pesquisa.</w:t>
      </w:r>
    </w:p>
    <w:p w14:paraId="474C116D" w14:textId="090E3C7C" w:rsidR="001F311B" w:rsidRPr="00783F2C" w:rsidRDefault="001F311B" w:rsidP="00BE1C6D">
      <w:pPr>
        <w:pStyle w:val="00Textogeralbullet"/>
      </w:pPr>
      <w:r>
        <w:t>Livros sobre o</w:t>
      </w:r>
      <w:r w:rsidR="00585D9A">
        <w:t>s</w:t>
      </w:r>
      <w:r>
        <w:t xml:space="preserve"> tema</w:t>
      </w:r>
      <w:r w:rsidR="00585D9A">
        <w:t>s</w:t>
      </w:r>
      <w:r>
        <w:t xml:space="preserve"> cultura ou diversidade cultural.</w:t>
      </w:r>
    </w:p>
    <w:p w14:paraId="3F5C3D8D" w14:textId="77777777" w:rsidR="00141AF1" w:rsidRPr="00585D9A" w:rsidRDefault="00141AF1" w:rsidP="003F5765">
      <w:pPr>
        <w:pStyle w:val="00peso3"/>
      </w:pPr>
    </w:p>
    <w:p w14:paraId="4C4559D0" w14:textId="77777777" w:rsidR="001F311B" w:rsidRPr="00114BA9" w:rsidRDefault="001F311B" w:rsidP="003F5765">
      <w:pPr>
        <w:pStyle w:val="00peso3"/>
        <w:rPr>
          <w:rFonts w:ascii="Cambria" w:hAnsi="Cambria"/>
          <w:lang w:val="en-US"/>
        </w:rPr>
      </w:pPr>
      <w:r w:rsidRPr="00114BA9">
        <w:rPr>
          <w:rFonts w:ascii="Cambria" w:hAnsi="Cambria"/>
          <w:lang w:val="en-US"/>
        </w:rPr>
        <w:t xml:space="preserve">Habilidades </w:t>
      </w:r>
    </w:p>
    <w:p w14:paraId="1B936AE3" w14:textId="77777777" w:rsidR="001F311B" w:rsidRPr="001F311B" w:rsidRDefault="001F311B" w:rsidP="00141AF1">
      <w:pPr>
        <w:pStyle w:val="00textosemparagrafo"/>
        <w:rPr>
          <w:lang w:val="en-US"/>
        </w:rPr>
      </w:pPr>
      <w:r w:rsidRPr="001F311B">
        <w:rPr>
          <w:lang w:val="en-US"/>
        </w:rPr>
        <w:t>EF05LP01; EF05LP02; EF05LP03; EF05LP09; EF35LP05; EF35LP07; EF35LP08.</w:t>
      </w:r>
    </w:p>
    <w:p w14:paraId="017856A4" w14:textId="77777777" w:rsidR="001F311B" w:rsidRPr="001F311B" w:rsidRDefault="001F311B" w:rsidP="00141AF1">
      <w:pPr>
        <w:pStyle w:val="00textosemparagrafo"/>
        <w:rPr>
          <w:b/>
          <w:lang w:val="en-US"/>
        </w:rPr>
      </w:pPr>
    </w:p>
    <w:p w14:paraId="00A092B2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Encaminhamento</w:t>
      </w:r>
    </w:p>
    <w:p w14:paraId="2B286439" w14:textId="2C1EE50C" w:rsidR="001F311B" w:rsidRDefault="001F311B" w:rsidP="00141AF1">
      <w:pPr>
        <w:pStyle w:val="00textosemparagrafo"/>
      </w:pPr>
      <w:r w:rsidRPr="00E475C7">
        <w:t>N</w:t>
      </w:r>
      <w:r>
        <w:t xml:space="preserve">esta aula, leve os alunos à sala de informática </w:t>
      </w:r>
      <w:r w:rsidR="00585D9A">
        <w:t xml:space="preserve">(se possível) </w:t>
      </w:r>
      <w:r>
        <w:t>para que pesquis</w:t>
      </w:r>
      <w:r w:rsidR="00585D9A">
        <w:t>em</w:t>
      </w:r>
      <w:r>
        <w:t xml:space="preserve"> o que é cultura e o que significa dizer que o povo brasileiro tem diversidade cultural. Peça</w:t>
      </w:r>
      <w:r w:rsidR="00585D9A">
        <w:t>-lhes</w:t>
      </w:r>
      <w:r>
        <w:t xml:space="preserve"> que, por meio dessa pesquisa, respond</w:t>
      </w:r>
      <w:r w:rsidR="00431410">
        <w:t>a</w:t>
      </w:r>
      <w:r>
        <w:t xml:space="preserve">m à pergunta </w:t>
      </w:r>
      <w:r w:rsidR="00990382">
        <w:t>“</w:t>
      </w:r>
      <w:r>
        <w:t>Por que podemos afirmar que há grande diversidade cultural no Brasil?</w:t>
      </w:r>
      <w:r w:rsidR="00990382">
        <w:t>”.</w:t>
      </w:r>
      <w:r>
        <w:t xml:space="preserve"> Oriente-os a digitar</w:t>
      </w:r>
      <w:r w:rsidR="00585D9A">
        <w:t>,</w:t>
      </w:r>
      <w:r>
        <w:t xml:space="preserve"> em um buscador na internet</w:t>
      </w:r>
      <w:r w:rsidR="00585D9A">
        <w:t>,</w:t>
      </w:r>
      <w:r>
        <w:t xml:space="preserve"> palavras-chave como “diversidade cultural brasileira”</w:t>
      </w:r>
      <w:r w:rsidR="00585D9A">
        <w:t>,</w:t>
      </w:r>
      <w:r>
        <w:t xml:space="preserve"> “cultura brasileira” etc. </w:t>
      </w:r>
      <w:r w:rsidR="00585D9A">
        <w:t>A</w:t>
      </w:r>
      <w:r>
        <w:t>companh</w:t>
      </w:r>
      <w:r w:rsidR="00990382">
        <w:t>e</w:t>
      </w:r>
      <w:r w:rsidR="00585D9A">
        <w:t>-os</w:t>
      </w:r>
      <w:r>
        <w:t xml:space="preserve"> </w:t>
      </w:r>
      <w:r w:rsidR="00B3007D">
        <w:t xml:space="preserve">nesse </w:t>
      </w:r>
      <w:r>
        <w:t>momento</w:t>
      </w:r>
      <w:r w:rsidR="00431410">
        <w:t>,</w:t>
      </w:r>
      <w:r>
        <w:t xml:space="preserve"> para que não haja nenhum inconveniente na pesquisa. O </w:t>
      </w:r>
      <w:r w:rsidRPr="00E65E5E">
        <w:rPr>
          <w:i/>
        </w:rPr>
        <w:t>site</w:t>
      </w:r>
      <w:r>
        <w:t xml:space="preserve"> do Iphan tem informações sobre tudo o que é relacionado à cultura brasileira, mais especificamente ao patrimônio cultural.</w:t>
      </w:r>
    </w:p>
    <w:p w14:paraId="4799AE77" w14:textId="46657582" w:rsidR="001F311B" w:rsidRDefault="001F311B" w:rsidP="00141AF1">
      <w:pPr>
        <w:pStyle w:val="00textosemparagrafo"/>
      </w:pPr>
      <w:r>
        <w:t>Depois de realizada a pesquisa, converse com os alunos sobre o porquê de afirmarmos que</w:t>
      </w:r>
      <w:r w:rsidR="00990382">
        <w:t>,</w:t>
      </w:r>
      <w:r>
        <w:t xml:space="preserve"> no Brasil</w:t>
      </w:r>
      <w:r w:rsidR="00990382">
        <w:t>,</w:t>
      </w:r>
      <w:r>
        <w:t xml:space="preserve"> há grande diversidade cultural. Pergunte se alguns </w:t>
      </w:r>
      <w:r w:rsidR="00B3007D">
        <w:t>deles</w:t>
      </w:r>
      <w:r>
        <w:t xml:space="preserve"> já </w:t>
      </w:r>
      <w:r w:rsidR="00585D9A">
        <w:t>sabem</w:t>
      </w:r>
      <w:r>
        <w:t xml:space="preserve"> ou se descobriram durante a pesquisa como se originou essa diversidade cultural. Se julgar pertinente, </w:t>
      </w:r>
      <w:r w:rsidR="006B0752">
        <w:t>oriente-os a</w:t>
      </w:r>
      <w:r>
        <w:t xml:space="preserve"> convers</w:t>
      </w:r>
      <w:r w:rsidR="006B0752">
        <w:t>ar</w:t>
      </w:r>
      <w:r>
        <w:t xml:space="preserve"> sobre a origem da diversidade cultural brasileira na aula de história. </w:t>
      </w:r>
    </w:p>
    <w:p w14:paraId="6DC6EEEC" w14:textId="7E140C2F" w:rsidR="001F311B" w:rsidRDefault="001F311B" w:rsidP="00141AF1">
      <w:pPr>
        <w:pStyle w:val="00textosemparagrafo"/>
      </w:pPr>
      <w:r>
        <w:t xml:space="preserve">Em seguida, </w:t>
      </w:r>
      <w:r w:rsidR="006B0752">
        <w:t>peça</w:t>
      </w:r>
      <w:r w:rsidR="00585D9A">
        <w:t>-lhes</w:t>
      </w:r>
      <w:r>
        <w:t xml:space="preserve"> que façam anotações e, em casa, escrevam um pequeno texto respondendo à pergunta </w:t>
      </w:r>
      <w:r w:rsidR="00E152D9">
        <w:t>mencionada</w:t>
      </w:r>
      <w:r>
        <w:t>. Explique</w:t>
      </w:r>
      <w:r w:rsidR="006B0752">
        <w:t>-lhes</w:t>
      </w:r>
      <w:r>
        <w:t xml:space="preserve"> que essas anotações vão ajudá-los a </w:t>
      </w:r>
      <w:r w:rsidR="00E152D9">
        <w:t>redigir</w:t>
      </w:r>
      <w:r>
        <w:t xml:space="preserve"> um texto e a organizar uma exposição oral </w:t>
      </w:r>
      <w:r w:rsidR="00E152D9">
        <w:t>a</w:t>
      </w:r>
      <w:r>
        <w:t xml:space="preserve">os </w:t>
      </w:r>
      <w:r w:rsidR="00E152D9">
        <w:t>colegas</w:t>
      </w:r>
      <w:r>
        <w:t xml:space="preserve"> de anos anteriores sobre cultura e patrimônio</w:t>
      </w:r>
      <w:r w:rsidR="00E152D9">
        <w:t>s</w:t>
      </w:r>
      <w:r>
        <w:t xml:space="preserve"> cultura</w:t>
      </w:r>
      <w:r w:rsidR="00E152D9">
        <w:t>is</w:t>
      </w:r>
      <w:r>
        <w:t xml:space="preserve"> brasileiro</w:t>
      </w:r>
      <w:r w:rsidR="00E152D9">
        <w:t>s</w:t>
      </w:r>
      <w:r>
        <w:t>.</w:t>
      </w:r>
    </w:p>
    <w:p w14:paraId="03C8B43F" w14:textId="50B21F0A" w:rsidR="00141AF1" w:rsidRDefault="00141AF1">
      <w:pPr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5B78690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lastRenderedPageBreak/>
        <w:t>Aula 3</w:t>
      </w:r>
    </w:p>
    <w:p w14:paraId="5C74A841" w14:textId="77777777" w:rsidR="00B3007D" w:rsidRDefault="00B3007D" w:rsidP="003F5765">
      <w:pPr>
        <w:pStyle w:val="00peso3"/>
      </w:pPr>
    </w:p>
    <w:p w14:paraId="2CB22C90" w14:textId="7D41B2C8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Conteúdo específico</w:t>
      </w:r>
    </w:p>
    <w:p w14:paraId="4A645984" w14:textId="7883B238" w:rsidR="001F311B" w:rsidRDefault="001F311B" w:rsidP="00141AF1">
      <w:pPr>
        <w:pStyle w:val="00textosemparagrafo"/>
        <w:rPr>
          <w:rFonts w:eastAsia="Times New Roman"/>
        </w:rPr>
      </w:pPr>
      <w:r w:rsidRPr="008822ED">
        <w:rPr>
          <w:rFonts w:eastAsia="Times New Roman"/>
        </w:rPr>
        <w:t>Intera</w:t>
      </w:r>
      <w:r>
        <w:rPr>
          <w:rFonts w:eastAsia="Times New Roman"/>
        </w:rPr>
        <w:t>ção discursiva</w:t>
      </w:r>
      <w:r w:rsidR="00063B5A">
        <w:rPr>
          <w:rFonts w:eastAsia="Times New Roman"/>
        </w:rPr>
        <w:t>;</w:t>
      </w:r>
      <w:r>
        <w:rPr>
          <w:rFonts w:eastAsia="Times New Roman"/>
        </w:rPr>
        <w:t xml:space="preserve"> estratégias </w:t>
      </w:r>
      <w:r w:rsidRPr="002979D7">
        <w:t>antes da produção do texto</w:t>
      </w:r>
      <w:r w:rsidR="00063B5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>
        <w:t>e</w:t>
      </w:r>
      <w:r w:rsidRPr="002979D7">
        <w:t>stratégias durante a produção do texto</w:t>
      </w:r>
      <w:r w:rsidR="00063B5A">
        <w:t>;</w:t>
      </w:r>
      <w:r>
        <w:t xml:space="preserve"> e</w:t>
      </w:r>
      <w:r w:rsidRPr="002979D7">
        <w:t>stratégias após a produção do texto</w:t>
      </w:r>
      <w:r>
        <w:t>.</w:t>
      </w:r>
    </w:p>
    <w:p w14:paraId="1067438A" w14:textId="77777777" w:rsidR="00141AF1" w:rsidRDefault="00141AF1" w:rsidP="003F5765">
      <w:pPr>
        <w:pStyle w:val="00peso3"/>
      </w:pPr>
    </w:p>
    <w:p w14:paraId="06CB088E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Gestão dos estudantes</w:t>
      </w:r>
    </w:p>
    <w:p w14:paraId="3613DCC5" w14:textId="77777777" w:rsidR="001F311B" w:rsidRDefault="001F311B" w:rsidP="00141AF1">
      <w:pPr>
        <w:pStyle w:val="00textosemparagrafo"/>
      </w:pPr>
      <w:r>
        <w:t>Estudantes deverão estar em duplas em suas carteiras para produção do texto.</w:t>
      </w:r>
    </w:p>
    <w:p w14:paraId="04DF9517" w14:textId="77777777" w:rsidR="00141AF1" w:rsidRDefault="00141AF1" w:rsidP="003F5765">
      <w:pPr>
        <w:pStyle w:val="00peso3"/>
      </w:pPr>
    </w:p>
    <w:p w14:paraId="33093959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Recursos didáticos</w:t>
      </w:r>
    </w:p>
    <w:p w14:paraId="03E9E5A0" w14:textId="0026A0A9" w:rsidR="001F311B" w:rsidRDefault="001F311B" w:rsidP="00BE1C6D">
      <w:pPr>
        <w:pStyle w:val="00Textogeralbullet"/>
      </w:pPr>
      <w:r>
        <w:t>Caderno e lápis ou caneta para a escrita do texto.</w:t>
      </w:r>
    </w:p>
    <w:p w14:paraId="3F1AD9E1" w14:textId="7D1D35EB" w:rsidR="001F311B" w:rsidRDefault="00063B5A" w:rsidP="00BE1C6D">
      <w:pPr>
        <w:pStyle w:val="00Textogeralbullet"/>
      </w:pPr>
      <w:r>
        <w:t>F</w:t>
      </w:r>
      <w:r w:rsidR="001F311B">
        <w:t>olha avulsa para a versão final do texto produzido.</w:t>
      </w:r>
    </w:p>
    <w:p w14:paraId="042573C5" w14:textId="77777777" w:rsidR="001F311B" w:rsidRPr="00783F2C" w:rsidRDefault="001F311B" w:rsidP="00BE1C6D">
      <w:pPr>
        <w:pStyle w:val="00Textogeralbullet"/>
      </w:pPr>
      <w:r>
        <w:t>Textos elaborados nas aulas 1 e 2.</w:t>
      </w:r>
    </w:p>
    <w:p w14:paraId="7C2DD209" w14:textId="77777777" w:rsidR="00141AF1" w:rsidRDefault="00141AF1" w:rsidP="003F5765">
      <w:pPr>
        <w:pStyle w:val="00peso3"/>
      </w:pPr>
    </w:p>
    <w:p w14:paraId="2BD6F6AD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 xml:space="preserve">Habilidades </w:t>
      </w:r>
    </w:p>
    <w:p w14:paraId="70C227D5" w14:textId="77777777" w:rsidR="001F311B" w:rsidRPr="00182607" w:rsidRDefault="001F311B" w:rsidP="00063B5A">
      <w:pPr>
        <w:pStyle w:val="00textosemparagrafo"/>
        <w:jc w:val="left"/>
      </w:pPr>
      <w:r w:rsidRPr="00182607">
        <w:t xml:space="preserve">EF05LP01; EF05LP02; EF05LP03; EF05LP09; </w:t>
      </w:r>
      <w:r w:rsidRPr="002979D7">
        <w:t>EF05LP25</w:t>
      </w:r>
      <w:r>
        <w:t>;</w:t>
      </w:r>
      <w:r w:rsidRPr="00182607">
        <w:t xml:space="preserve"> EF35LP05; </w:t>
      </w:r>
      <w:r w:rsidRPr="002979D7">
        <w:t>EF35LP07</w:t>
      </w:r>
      <w:r>
        <w:t xml:space="preserve">; </w:t>
      </w:r>
      <w:r w:rsidRPr="00182607">
        <w:t xml:space="preserve">EF35LP08; </w:t>
      </w:r>
      <w:r w:rsidRPr="002979D7">
        <w:t>EF35LP09</w:t>
      </w:r>
      <w:r>
        <w:t xml:space="preserve">; </w:t>
      </w:r>
      <w:r w:rsidRPr="00182607">
        <w:t xml:space="preserve">EF35LP10; </w:t>
      </w:r>
      <w:r>
        <w:rPr>
          <w:rFonts w:eastAsia="Arial"/>
        </w:rPr>
        <w:t xml:space="preserve">EF35LP11; </w:t>
      </w:r>
      <w:r w:rsidRPr="00182607">
        <w:t>EF35LP12</w:t>
      </w:r>
      <w:r>
        <w:t>.</w:t>
      </w:r>
    </w:p>
    <w:p w14:paraId="320B7254" w14:textId="77777777" w:rsidR="00141AF1" w:rsidRDefault="00141AF1" w:rsidP="003F5765">
      <w:pPr>
        <w:pStyle w:val="00peso3"/>
      </w:pPr>
    </w:p>
    <w:p w14:paraId="11D4F6C4" w14:textId="77777777" w:rsidR="00141AF1" w:rsidRPr="00114BA9" w:rsidRDefault="00141AF1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Encaminhamento</w:t>
      </w:r>
    </w:p>
    <w:p w14:paraId="1A36AA79" w14:textId="27DC1546" w:rsidR="001F311B" w:rsidRDefault="001F311B" w:rsidP="00141AF1">
      <w:pPr>
        <w:pStyle w:val="00textosemparagrafo"/>
      </w:pPr>
      <w:r>
        <w:t>Nesta aula, retome rapidamente com os alunos o que foi discutido e pesquisado na aula</w:t>
      </w:r>
      <w:r w:rsidR="00063B5A">
        <w:t>s</w:t>
      </w:r>
      <w:r>
        <w:t xml:space="preserve"> 1 e 2. Em seguida, peça</w:t>
      </w:r>
      <w:r w:rsidR="00063B5A">
        <w:t>-lhes</w:t>
      </w:r>
      <w:r w:rsidR="00990382">
        <w:t xml:space="preserve"> </w:t>
      </w:r>
      <w:r w:rsidR="007D7343">
        <w:t xml:space="preserve">que, em duplas, </w:t>
      </w:r>
      <w:r>
        <w:t xml:space="preserve">elaborem um texto com o tema: </w:t>
      </w:r>
      <w:r w:rsidR="00063B5A">
        <w:t>“</w:t>
      </w:r>
      <w:r>
        <w:t>O que é cultura e como é a cultura brasileira</w:t>
      </w:r>
      <w:r w:rsidR="00063B5A">
        <w:t>”.</w:t>
      </w:r>
      <w:r>
        <w:t xml:space="preserve"> </w:t>
      </w:r>
      <w:r w:rsidR="00B3007D">
        <w:t xml:space="preserve">Esse </w:t>
      </w:r>
      <w:r>
        <w:t xml:space="preserve">texto será exposto </w:t>
      </w:r>
      <w:r w:rsidR="00063B5A">
        <w:t>no</w:t>
      </w:r>
      <w:r>
        <w:t xml:space="preserve"> mural na sala de aula para que consultem no decorrer do trabalho de pesquisa sobre cultura e patrimônio</w:t>
      </w:r>
      <w:r w:rsidR="00063B5A">
        <w:t>s</w:t>
      </w:r>
      <w:r>
        <w:t xml:space="preserve"> cultura</w:t>
      </w:r>
      <w:r w:rsidR="00063B5A">
        <w:t>is</w:t>
      </w:r>
      <w:r>
        <w:t xml:space="preserve"> brasileiro</w:t>
      </w:r>
      <w:r w:rsidR="00063B5A">
        <w:t>s</w:t>
      </w:r>
      <w:r>
        <w:t>.</w:t>
      </w:r>
    </w:p>
    <w:p w14:paraId="3E369B8E" w14:textId="038E3617" w:rsidR="001F311B" w:rsidRDefault="001F311B" w:rsidP="00141AF1">
      <w:pPr>
        <w:pStyle w:val="00textosemparagrafo"/>
      </w:pPr>
      <w:r>
        <w:t>Explique a eles que, para escrever o texto, basta relembrar o que foi discutido e retomar as anotações feitas nas aulas 1 e 2. Diga</w:t>
      </w:r>
      <w:r w:rsidR="00AD1A1D">
        <w:t>-lhes</w:t>
      </w:r>
      <w:r>
        <w:t xml:space="preserve"> que não há problema em reescrever o que escreveram nas aulas anteriores e que agora é só organizar essas informações em um texto só. O ideal é que percebam que o texto está praticamente montado e </w:t>
      </w:r>
      <w:r w:rsidR="00AD1A1D">
        <w:t xml:space="preserve">que </w:t>
      </w:r>
      <w:r>
        <w:t>o que foi feito ante</w:t>
      </w:r>
      <w:r w:rsidR="00AD1A1D">
        <w:t>s</w:t>
      </w:r>
      <w:r>
        <w:t xml:space="preserve"> permitiu que adquirissem informações para produzir o texto completo nesta aula.</w:t>
      </w:r>
    </w:p>
    <w:p w14:paraId="4FFA67E2" w14:textId="0056D489" w:rsidR="001F311B" w:rsidRDefault="001F311B" w:rsidP="00141AF1">
      <w:pPr>
        <w:pStyle w:val="00textosemparagrafo"/>
      </w:pPr>
      <w:r>
        <w:t>Ressalt</w:t>
      </w:r>
      <w:r w:rsidR="00AD1A1D">
        <w:t xml:space="preserve">e à turma </w:t>
      </w:r>
      <w:r>
        <w:t xml:space="preserve">que o texto deve ser organizado em parágrafos, </w:t>
      </w:r>
      <w:r w:rsidR="00AD1A1D">
        <w:t xml:space="preserve">que </w:t>
      </w:r>
      <w:r>
        <w:t>a linguagem deve ser adequada (formal)</w:t>
      </w:r>
      <w:r w:rsidR="00990382">
        <w:t xml:space="preserve"> e</w:t>
      </w:r>
      <w:r>
        <w:t xml:space="preserve"> </w:t>
      </w:r>
      <w:r w:rsidR="00AD1A1D">
        <w:t xml:space="preserve">que </w:t>
      </w:r>
      <w:r>
        <w:t>a pontuação e as palavras</w:t>
      </w:r>
      <w:r w:rsidR="00AD1A1D">
        <w:t xml:space="preserve"> precisam</w:t>
      </w:r>
      <w:r>
        <w:t xml:space="preserve"> estar de acordo com as normas da língua portuguesa.</w:t>
      </w:r>
    </w:p>
    <w:p w14:paraId="54702603" w14:textId="19A28A6F" w:rsidR="001F311B" w:rsidRDefault="001F311B" w:rsidP="00141AF1">
      <w:pPr>
        <w:pStyle w:val="00textosemparagrafo"/>
      </w:pPr>
      <w:r>
        <w:t>Oriente</w:t>
      </w:r>
      <w:r w:rsidR="00AD1A1D">
        <w:t xml:space="preserve"> </w:t>
      </w:r>
      <w:r>
        <w:t xml:space="preserve">os </w:t>
      </w:r>
      <w:r w:rsidR="00AD1A1D">
        <w:t xml:space="preserve">alunos </w:t>
      </w:r>
      <w:r>
        <w:t xml:space="preserve">a trocar os textos produzidos entre as duplas para que </w:t>
      </w:r>
      <w:r w:rsidR="00AD1A1D">
        <w:t>uma faça</w:t>
      </w:r>
      <w:r>
        <w:t xml:space="preserve"> observações a respeito do texto da outra. Para avaliar o texto, peça</w:t>
      </w:r>
      <w:r w:rsidR="00AD1A1D">
        <w:t>-lhes</w:t>
      </w:r>
      <w:r>
        <w:t xml:space="preserve"> que atentem aos seguintes tópicos:</w:t>
      </w:r>
    </w:p>
    <w:p w14:paraId="6D6F23EB" w14:textId="7D898FC6" w:rsidR="001F311B" w:rsidRDefault="001F311B" w:rsidP="00063B5A">
      <w:pPr>
        <w:pStyle w:val="00textosemparagrafo"/>
        <w:numPr>
          <w:ilvl w:val="0"/>
          <w:numId w:val="23"/>
        </w:numPr>
        <w:spacing w:before="120"/>
        <w:ind w:left="284" w:hanging="284"/>
      </w:pPr>
      <w:r>
        <w:t>O texto explica o que é cultura?</w:t>
      </w:r>
    </w:p>
    <w:p w14:paraId="5BC1DE9D" w14:textId="278F4B61" w:rsidR="001F311B" w:rsidRDefault="001F311B" w:rsidP="00063B5A">
      <w:pPr>
        <w:pStyle w:val="00textosemparagrafo"/>
        <w:numPr>
          <w:ilvl w:val="0"/>
          <w:numId w:val="23"/>
        </w:numPr>
        <w:ind w:left="284" w:hanging="284"/>
      </w:pPr>
      <w:r>
        <w:t>O texto explica como é a cultura brasileira, citando algumas de suas características?</w:t>
      </w:r>
    </w:p>
    <w:p w14:paraId="37860AC5" w14:textId="375D2E3F" w:rsidR="001F311B" w:rsidRDefault="001F311B" w:rsidP="00063B5A">
      <w:pPr>
        <w:pStyle w:val="00textosemparagrafo"/>
        <w:numPr>
          <w:ilvl w:val="0"/>
          <w:numId w:val="23"/>
        </w:numPr>
        <w:ind w:left="284" w:hanging="284"/>
      </w:pPr>
      <w:r>
        <w:t>As palavras estão escritas adequadamente?</w:t>
      </w:r>
    </w:p>
    <w:p w14:paraId="2C580A53" w14:textId="66D48870" w:rsidR="001F311B" w:rsidRDefault="001F311B" w:rsidP="00063B5A">
      <w:pPr>
        <w:pStyle w:val="00textosemparagrafo"/>
        <w:numPr>
          <w:ilvl w:val="0"/>
          <w:numId w:val="23"/>
        </w:numPr>
        <w:ind w:left="284" w:hanging="284"/>
      </w:pPr>
      <w:r>
        <w:t>As informações estão bem organizadas dentro do texto?</w:t>
      </w:r>
    </w:p>
    <w:p w14:paraId="4890D510" w14:textId="7397DF97" w:rsidR="00141AF1" w:rsidRDefault="001F311B" w:rsidP="00063B5A">
      <w:pPr>
        <w:pStyle w:val="00textosemparagrafo"/>
        <w:spacing w:before="120"/>
      </w:pPr>
      <w:r>
        <w:t xml:space="preserve">Se houver mais alguma observação </w:t>
      </w:r>
      <w:r w:rsidR="00AD1A1D">
        <w:t>a fazer sobre</w:t>
      </w:r>
      <w:r>
        <w:t xml:space="preserve"> texto, </w:t>
      </w:r>
      <w:r w:rsidR="00AD1A1D">
        <w:t>peça-lhes</w:t>
      </w:r>
      <w:r>
        <w:t xml:space="preserve"> que </w:t>
      </w:r>
      <w:r w:rsidR="007D7343">
        <w:t xml:space="preserve">a </w:t>
      </w:r>
      <w:r>
        <w:t>anotem</w:t>
      </w:r>
      <w:r w:rsidR="007D7343">
        <w:t>,</w:t>
      </w:r>
      <w:r>
        <w:t xml:space="preserve"> entreguem o texto de volta aos colegas que o escreveram e peguem os seus textos. </w:t>
      </w:r>
      <w:r w:rsidR="00AD1A1D">
        <w:t>Instrua-os</w:t>
      </w:r>
      <w:r>
        <w:t xml:space="preserve"> </w:t>
      </w:r>
      <w:r w:rsidR="00AD1A1D">
        <w:t>a</w:t>
      </w:r>
      <w:r>
        <w:t xml:space="preserve"> le</w:t>
      </w:r>
      <w:r w:rsidR="00AD1A1D">
        <w:t>r</w:t>
      </w:r>
      <w:r>
        <w:t xml:space="preserve"> as observações </w:t>
      </w:r>
      <w:r w:rsidR="00AD1A1D">
        <w:t>d</w:t>
      </w:r>
      <w:r>
        <w:t xml:space="preserve">a outra dupla </w:t>
      </w:r>
      <w:r w:rsidR="00AD1A1D">
        <w:t>e fazer</w:t>
      </w:r>
      <w:r>
        <w:t xml:space="preserve"> as adaptações e correções necessárias antes de reescrevê-los em uma folha avulsa.</w:t>
      </w:r>
    </w:p>
    <w:p w14:paraId="2B9FD15C" w14:textId="77777777" w:rsidR="00141AF1" w:rsidRDefault="00141AF1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062FCAC4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lastRenderedPageBreak/>
        <w:t>ETAPA 2</w:t>
      </w:r>
    </w:p>
    <w:p w14:paraId="72826996" w14:textId="77777777" w:rsidR="001F311B" w:rsidRDefault="001F311B" w:rsidP="00141AF1">
      <w:pPr>
        <w:pStyle w:val="00textosemparagrafo"/>
        <w:rPr>
          <w:b/>
        </w:rPr>
      </w:pPr>
      <w:r w:rsidRPr="00141AF1">
        <w:rPr>
          <w:b/>
        </w:rPr>
        <w:t>(4 aulas)</w:t>
      </w:r>
    </w:p>
    <w:p w14:paraId="2D2F7450" w14:textId="77777777" w:rsidR="00141AF1" w:rsidRPr="00141AF1" w:rsidRDefault="00141AF1" w:rsidP="00141AF1">
      <w:pPr>
        <w:pStyle w:val="00textosemparagrafo"/>
        <w:rPr>
          <w:b/>
        </w:rPr>
      </w:pPr>
    </w:p>
    <w:p w14:paraId="10199C07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t>Aula 1</w:t>
      </w:r>
    </w:p>
    <w:p w14:paraId="38B1CD15" w14:textId="77777777" w:rsidR="00B3007D" w:rsidRDefault="00B3007D" w:rsidP="003F5765">
      <w:pPr>
        <w:pStyle w:val="00peso3"/>
      </w:pPr>
    </w:p>
    <w:p w14:paraId="418367D3" w14:textId="4A2641A9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Conteúdo específico</w:t>
      </w:r>
    </w:p>
    <w:p w14:paraId="6932D4BA" w14:textId="7C3974BE" w:rsidR="001F311B" w:rsidRPr="008822ED" w:rsidRDefault="001F311B" w:rsidP="00141AF1">
      <w:pPr>
        <w:pStyle w:val="00textosemparagrafo"/>
      </w:pPr>
      <w:r>
        <w:t>Interação discursiva</w:t>
      </w:r>
      <w:r w:rsidR="00AD1A1D">
        <w:t>;</w:t>
      </w:r>
      <w:r>
        <w:t xml:space="preserve"> estratégias de leitura</w:t>
      </w:r>
      <w:r w:rsidR="00AD1A1D">
        <w:t>;</w:t>
      </w:r>
      <w:r>
        <w:t xml:space="preserve"> regras de convivência na sala de aula</w:t>
      </w:r>
      <w:r w:rsidR="00AD1A1D">
        <w:t>;</w:t>
      </w:r>
      <w:r>
        <w:t xml:space="preserve"> observação de texto imagético</w:t>
      </w:r>
      <w:r w:rsidR="00AD1A1D">
        <w:t>;</w:t>
      </w:r>
      <w:r>
        <w:t xml:space="preserve"> relação entre texto e legenda.</w:t>
      </w:r>
    </w:p>
    <w:p w14:paraId="5E17E3EC" w14:textId="77777777" w:rsidR="001F311B" w:rsidRPr="00AC55C3" w:rsidRDefault="001F311B" w:rsidP="00141AF1">
      <w:pPr>
        <w:pStyle w:val="00textosemparagrafo"/>
      </w:pPr>
    </w:p>
    <w:p w14:paraId="558FB458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Gestão dos estudantes</w:t>
      </w:r>
    </w:p>
    <w:p w14:paraId="0506651F" w14:textId="633B780C" w:rsidR="001F311B" w:rsidRDefault="001F311B" w:rsidP="00141AF1">
      <w:pPr>
        <w:pStyle w:val="00textosemparagrafo"/>
      </w:pPr>
      <w:r>
        <w:t xml:space="preserve">Alunos organizados em </w:t>
      </w:r>
      <w:r w:rsidR="00AD1A1D">
        <w:t>quintetos</w:t>
      </w:r>
      <w:r>
        <w:t>.</w:t>
      </w:r>
    </w:p>
    <w:p w14:paraId="108DFC41" w14:textId="77777777" w:rsidR="00141AF1" w:rsidRPr="00AC55C3" w:rsidRDefault="00141AF1" w:rsidP="00141AF1">
      <w:pPr>
        <w:pStyle w:val="00textosemparagrafo"/>
      </w:pPr>
    </w:p>
    <w:p w14:paraId="6161FEDF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Recursos didáticos</w:t>
      </w:r>
    </w:p>
    <w:p w14:paraId="077B9C17" w14:textId="49E13F14" w:rsidR="001F311B" w:rsidRPr="00B5138D" w:rsidRDefault="001F311B" w:rsidP="00BE1C6D">
      <w:pPr>
        <w:pStyle w:val="00Textogeralbullet"/>
      </w:pPr>
      <w:r>
        <w:t>Imagens</w:t>
      </w:r>
      <w:r w:rsidRPr="00B5138D">
        <w:t xml:space="preserve"> de jornais, revistas ou internet de elementos que constituem o</w:t>
      </w:r>
      <w:r w:rsidR="00AD1A1D">
        <w:t>s</w:t>
      </w:r>
      <w:r w:rsidRPr="00B5138D">
        <w:t xml:space="preserve"> </w:t>
      </w:r>
      <w:r>
        <w:t>patrimônio</w:t>
      </w:r>
      <w:r w:rsidR="00AD1A1D">
        <w:t>s</w:t>
      </w:r>
      <w:r>
        <w:t xml:space="preserve"> cultura</w:t>
      </w:r>
      <w:r w:rsidR="00AD1A1D">
        <w:t>is</w:t>
      </w:r>
      <w:r>
        <w:t xml:space="preserve"> material e imaterial brasileiro</w:t>
      </w:r>
      <w:r w:rsidR="00AD1A1D">
        <w:t>s</w:t>
      </w:r>
      <w:r w:rsidRPr="00B5138D">
        <w:t>.</w:t>
      </w:r>
    </w:p>
    <w:p w14:paraId="2C1FC120" w14:textId="7DD560EC" w:rsidR="001F311B" w:rsidRDefault="001F311B" w:rsidP="00BE1C6D">
      <w:pPr>
        <w:pStyle w:val="00Textogeralbullet"/>
      </w:pPr>
      <w:r>
        <w:t>Caderno e lápis ou caneta para anotaç</w:t>
      </w:r>
      <w:r w:rsidR="00AD1A1D">
        <w:t>ões</w:t>
      </w:r>
      <w:r>
        <w:t>.</w:t>
      </w:r>
    </w:p>
    <w:p w14:paraId="5940A6E4" w14:textId="77777777" w:rsidR="001F311B" w:rsidRPr="00B65ADE" w:rsidRDefault="001F311B" w:rsidP="00141AF1">
      <w:pPr>
        <w:pStyle w:val="00textosemparagrafo"/>
      </w:pPr>
    </w:p>
    <w:p w14:paraId="204F507F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 xml:space="preserve">Habilidades </w:t>
      </w:r>
    </w:p>
    <w:p w14:paraId="1DCFDF8C" w14:textId="77777777" w:rsidR="001F311B" w:rsidRDefault="001F311B" w:rsidP="00141AF1">
      <w:pPr>
        <w:pStyle w:val="00textosemparagrafo"/>
      </w:pPr>
      <w:r w:rsidRPr="00182607">
        <w:t>EF05LP01</w:t>
      </w:r>
      <w:r>
        <w:t xml:space="preserve">; </w:t>
      </w:r>
      <w:r w:rsidRPr="00182607">
        <w:t>EF05LP03</w:t>
      </w:r>
      <w:r>
        <w:t xml:space="preserve">; </w:t>
      </w:r>
      <w:r w:rsidRPr="002979D7">
        <w:t>EF35LP08</w:t>
      </w:r>
      <w:r>
        <w:t xml:space="preserve">; </w:t>
      </w:r>
      <w:r w:rsidRPr="00182607">
        <w:t>EF05LP09</w:t>
      </w:r>
      <w:r>
        <w:t>.</w:t>
      </w:r>
    </w:p>
    <w:p w14:paraId="3212FF43" w14:textId="77777777" w:rsidR="00141AF1" w:rsidRPr="00AC55C3" w:rsidRDefault="00141AF1" w:rsidP="00141AF1">
      <w:pPr>
        <w:pStyle w:val="00textosemparagrafo"/>
      </w:pPr>
    </w:p>
    <w:p w14:paraId="4ABFB54E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Encaminhamento</w:t>
      </w:r>
    </w:p>
    <w:p w14:paraId="379B5B10" w14:textId="60E8C1EC" w:rsidR="001F311B" w:rsidRDefault="001F311B" w:rsidP="00141AF1">
      <w:pPr>
        <w:pStyle w:val="00textosemparagrafo"/>
      </w:pPr>
      <w:r w:rsidRPr="00AD1A1D">
        <w:t>Antes da aula, pesquise imagens do patrimônio material e cinco do patrimônio imaterial. O número de imagens a ser pesquisado dependerá do número de grupos formado na sala de aula. Se forem, por exemplo, seis grupos, pesquisar seis imagens de cada tipo de patrimônio (material e</w:t>
      </w:r>
      <w:r>
        <w:t xml:space="preserve"> imaterial), pois será distribuída uma imagem de cada </w:t>
      </w:r>
      <w:r w:rsidR="00B40277">
        <w:t xml:space="preserve">um deles </w:t>
      </w:r>
      <w:r>
        <w:t xml:space="preserve">para cada grupo. Em cartões separados, faça uma legenda para cada imagem, descrevendo do que se trata: se é uma festa, o nome dela, onde ela ocorre etc.; se for um objeto, onde é usado, com qual finalidade, por quem é usado etc. Escreva no fim da legenda se </w:t>
      </w:r>
      <w:r w:rsidR="00265203">
        <w:t xml:space="preserve">é </w:t>
      </w:r>
      <w:r>
        <w:t xml:space="preserve">um patrimônio cultural material ou imaterial brasileiro e de qual região do país </w:t>
      </w:r>
      <w:r w:rsidR="00B40277">
        <w:t xml:space="preserve">ele </w:t>
      </w:r>
      <w:r>
        <w:t xml:space="preserve">é originário. </w:t>
      </w:r>
      <w:r w:rsidR="00B40277">
        <w:t>Os</w:t>
      </w:r>
      <w:r>
        <w:t xml:space="preserve"> cartões serão entregues aos alunos depois da conversa sobre cada imagem.</w:t>
      </w:r>
    </w:p>
    <w:p w14:paraId="1A2497D4" w14:textId="075DA379" w:rsidR="00E77381" w:rsidRDefault="001F311B" w:rsidP="00141AF1">
      <w:pPr>
        <w:pStyle w:val="00textosemparagrafo"/>
      </w:pPr>
      <w:r>
        <w:t>Para pesquisar sobre o</w:t>
      </w:r>
      <w:r w:rsidR="00C058ED">
        <w:t>s</w:t>
      </w:r>
      <w:r>
        <w:t xml:space="preserve"> patrimônio</w:t>
      </w:r>
      <w:r w:rsidR="00C058ED">
        <w:t>s</w:t>
      </w:r>
      <w:r>
        <w:t xml:space="preserve"> cultura</w:t>
      </w:r>
      <w:r w:rsidR="00C058ED">
        <w:t>is</w:t>
      </w:r>
      <w:r>
        <w:t xml:space="preserve"> material e imaterial</w:t>
      </w:r>
      <w:r w:rsidR="00E77381">
        <w:t xml:space="preserve"> brasileiros</w:t>
      </w:r>
      <w:r>
        <w:t xml:space="preserve">, acesse </w:t>
      </w:r>
      <w:r w:rsidR="00E77381">
        <w:t>as informações do</w:t>
      </w:r>
      <w:r>
        <w:t xml:space="preserve"> </w:t>
      </w:r>
      <w:r w:rsidRPr="00090239">
        <w:rPr>
          <w:i/>
        </w:rPr>
        <w:t>site</w:t>
      </w:r>
      <w:r>
        <w:t xml:space="preserve"> do Iphan</w:t>
      </w:r>
      <w:r w:rsidR="00E77381">
        <w:t xml:space="preserve"> disponíveis nestes </w:t>
      </w:r>
      <w:r w:rsidR="00E77381" w:rsidRPr="00E77381">
        <w:rPr>
          <w:i/>
        </w:rPr>
        <w:t>links</w:t>
      </w:r>
      <w:r w:rsidR="00E77381">
        <w:t>:</w:t>
      </w:r>
    </w:p>
    <w:p w14:paraId="0E6DA643" w14:textId="77777777" w:rsidR="00E77381" w:rsidRDefault="001F311B" w:rsidP="00E77381">
      <w:pPr>
        <w:pStyle w:val="00textosemparagrafo"/>
        <w:spacing w:before="120" w:after="120"/>
        <w:jc w:val="left"/>
      </w:pPr>
      <w:r>
        <w:t>&lt;</w:t>
      </w:r>
      <w:hyperlink r:id="rId10" w:history="1">
        <w:r w:rsidRPr="00C058ED">
          <w:rPr>
            <w:rStyle w:val="Hiperlink"/>
            <w:rFonts w:eastAsia="Times New Roman" w:cs="Tahoma"/>
          </w:rPr>
          <w:t>http://portal.iphan.gov.br/pagina/detalhes/276</w:t>
        </w:r>
      </w:hyperlink>
      <w:r w:rsidRPr="00C058ED">
        <w:rPr>
          <w:rFonts w:cs="Tahoma"/>
        </w:rPr>
        <w:t>&gt;</w:t>
      </w:r>
      <w:r w:rsidR="00E77381">
        <w:rPr>
          <w:rFonts w:cs="Tahoma"/>
        </w:rPr>
        <w:t xml:space="preserve">; </w:t>
      </w:r>
      <w:r w:rsidRPr="00C058ED">
        <w:rPr>
          <w:rFonts w:cs="Tahoma"/>
        </w:rPr>
        <w:t>&lt;</w:t>
      </w:r>
      <w:hyperlink r:id="rId11" w:history="1">
        <w:r w:rsidRPr="00C058ED">
          <w:rPr>
            <w:rStyle w:val="Hiperlink"/>
            <w:rFonts w:eastAsia="Times New Roman" w:cs="Tahoma"/>
          </w:rPr>
          <w:t>http://portal.iphan.gov.br/pagina/detalhes/234</w:t>
        </w:r>
      </w:hyperlink>
      <w:r>
        <w:t>&gt;</w:t>
      </w:r>
    </w:p>
    <w:p w14:paraId="5E01339A" w14:textId="1E8FD1BB" w:rsidR="001F311B" w:rsidRDefault="001F311B" w:rsidP="00E77381">
      <w:pPr>
        <w:pStyle w:val="00textosemparagrafo"/>
        <w:spacing w:before="120" w:after="120"/>
        <w:jc w:val="left"/>
      </w:pPr>
      <w:r>
        <w:t>Acesso em: 24 jan. 2018.</w:t>
      </w:r>
    </w:p>
    <w:p w14:paraId="6F257D06" w14:textId="75220903" w:rsidR="00396362" w:rsidRDefault="001F311B" w:rsidP="00141AF1">
      <w:pPr>
        <w:pStyle w:val="00textosemparagrafo"/>
      </w:pPr>
      <w:r>
        <w:t>No início da aula, antes de entregar as imagens aos alunos, faça uma breve retomada do assunto sobre o qual escreveram</w:t>
      </w:r>
      <w:r w:rsidR="00E77381">
        <w:t>:</w:t>
      </w:r>
      <w:r>
        <w:t xml:space="preserve"> o que é cultura e como é caracterizada a cultura brasileira. Em seguida, pergunte</w:t>
      </w:r>
      <w:r w:rsidR="00E77381">
        <w:t>-lhes</w:t>
      </w:r>
      <w:r>
        <w:t xml:space="preserve"> se sabem o que </w:t>
      </w:r>
      <w:r w:rsidR="00E77381">
        <w:t>são os</w:t>
      </w:r>
      <w:r>
        <w:t xml:space="preserve"> patrimônio</w:t>
      </w:r>
      <w:r w:rsidR="00E77381">
        <w:t>s</w:t>
      </w:r>
      <w:r>
        <w:t xml:space="preserve"> cultura</w:t>
      </w:r>
      <w:r w:rsidR="00E77381">
        <w:t>is</w:t>
      </w:r>
      <w:r>
        <w:t xml:space="preserve"> material e imaterial e faça um levantamento do conhecimento prévio deles.</w:t>
      </w:r>
    </w:p>
    <w:p w14:paraId="35C09D52" w14:textId="77777777" w:rsidR="00396362" w:rsidRDefault="00396362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0C3A4678" w14:textId="065E90F5" w:rsidR="00141AF1" w:rsidRDefault="001F311B" w:rsidP="00141AF1">
      <w:pPr>
        <w:pStyle w:val="00textosemparagrafo"/>
      </w:pPr>
      <w:r>
        <w:lastRenderedPageBreak/>
        <w:t xml:space="preserve">Entregue duas imagens para cada grupo: uma do patrimônio material e uma do imaterial. Em seguida, peça a eles que as observem e conversem entre si para tentar saber do que se trata. Dê a eles </w:t>
      </w:r>
      <w:r w:rsidR="00E77381">
        <w:t>5</w:t>
      </w:r>
      <w:r>
        <w:t xml:space="preserve"> cinco minutos para que conversem sobre a imagem. Passado </w:t>
      </w:r>
      <w:r w:rsidR="00E77381">
        <w:t>esse tempo</w:t>
      </w:r>
      <w:r>
        <w:t>, peça a cada grupo</w:t>
      </w:r>
      <w:r w:rsidR="004262A6">
        <w:t>,</w:t>
      </w:r>
      <w:r>
        <w:t xml:space="preserve"> </w:t>
      </w:r>
      <w:r w:rsidR="004262A6">
        <w:t xml:space="preserve">com todos os alunos participando, </w:t>
      </w:r>
      <w:r>
        <w:t xml:space="preserve">que descreva o que há nas imagens aos colegas dos outros grupos e </w:t>
      </w:r>
      <w:r w:rsidR="0042656D">
        <w:t xml:space="preserve">diga </w:t>
      </w:r>
      <w:r>
        <w:t>se sabe do que se trata</w:t>
      </w:r>
      <w:r w:rsidR="0042656D">
        <w:t xml:space="preserve"> (</w:t>
      </w:r>
      <w:r>
        <w:t xml:space="preserve">festa do Boi-Bumbá, </w:t>
      </w:r>
      <w:r w:rsidR="0042656D">
        <w:t>por exemplo)</w:t>
      </w:r>
      <w:r>
        <w:t xml:space="preserve">. Se </w:t>
      </w:r>
      <w:r w:rsidR="00BF0F8A">
        <w:t xml:space="preserve">os alunos </w:t>
      </w:r>
      <w:r>
        <w:t>não souberem, não há problema.</w:t>
      </w:r>
    </w:p>
    <w:p w14:paraId="32AE23AA" w14:textId="341A0146" w:rsidR="001F311B" w:rsidRDefault="001F311B" w:rsidP="00141AF1">
      <w:pPr>
        <w:pStyle w:val="00textosemparagrafo"/>
      </w:pPr>
      <w:r>
        <w:t xml:space="preserve">Depois </w:t>
      </w:r>
      <w:r w:rsidR="001C5486">
        <w:t>que</w:t>
      </w:r>
      <w:r>
        <w:t xml:space="preserve"> todos os grupos t</w:t>
      </w:r>
      <w:r w:rsidR="001C5486">
        <w:t>ive</w:t>
      </w:r>
      <w:r>
        <w:t xml:space="preserve">rem apresentado suas imagens, explique </w:t>
      </w:r>
      <w:r w:rsidR="001C5486">
        <w:t xml:space="preserve">à turma </w:t>
      </w:r>
      <w:r>
        <w:t xml:space="preserve">que </w:t>
      </w:r>
      <w:r w:rsidR="004262A6">
        <w:t xml:space="preserve">agora </w:t>
      </w:r>
      <w:r>
        <w:t>você vai distribuir cartões com uma legenda refere</w:t>
      </w:r>
      <w:r w:rsidR="001C5486">
        <w:t>nte</w:t>
      </w:r>
      <w:r>
        <w:t xml:space="preserve"> a </w:t>
      </w:r>
      <w:r w:rsidR="001C5486">
        <w:t xml:space="preserve">cada </w:t>
      </w:r>
      <w:r>
        <w:t xml:space="preserve">uma das imagens. Distribua os cartões aleatoriamente e peça aos grupos que conversem entre si para que cada um ache a legenda de suas imagens. Dê a eles cinco minutos para </w:t>
      </w:r>
      <w:r w:rsidR="001C5486">
        <w:t>essa tarefa</w:t>
      </w:r>
      <w:r>
        <w:t xml:space="preserve">. </w:t>
      </w:r>
    </w:p>
    <w:p w14:paraId="1EA21063" w14:textId="6F7D9D96" w:rsidR="001F311B" w:rsidRDefault="001F311B" w:rsidP="00141AF1">
      <w:pPr>
        <w:pStyle w:val="00textosemparagrafo"/>
      </w:pPr>
      <w:r>
        <w:t xml:space="preserve">Nesse momento, </w:t>
      </w:r>
      <w:r w:rsidR="001C5486">
        <w:t>a turma</w:t>
      </w:r>
      <w:r>
        <w:t xml:space="preserve"> </w:t>
      </w:r>
      <w:r w:rsidR="001C5486">
        <w:t xml:space="preserve">deve </w:t>
      </w:r>
      <w:r>
        <w:t xml:space="preserve">perceber que </w:t>
      </w:r>
      <w:r w:rsidR="001C5486">
        <w:t xml:space="preserve">determinados </w:t>
      </w:r>
      <w:r>
        <w:t xml:space="preserve">elementos </w:t>
      </w:r>
      <w:r w:rsidR="001C5486">
        <w:t xml:space="preserve">(uma </w:t>
      </w:r>
      <w:r>
        <w:t>construç</w:t>
      </w:r>
      <w:r w:rsidR="001C5486">
        <w:t>ão</w:t>
      </w:r>
      <w:r>
        <w:t xml:space="preserve">, </w:t>
      </w:r>
      <w:r w:rsidR="001C5486">
        <w:t xml:space="preserve">um </w:t>
      </w:r>
      <w:r>
        <w:t>prato culinário</w:t>
      </w:r>
      <w:r w:rsidR="001C5486">
        <w:t>,</w:t>
      </w:r>
      <w:r>
        <w:t xml:space="preserve"> uma dança</w:t>
      </w:r>
      <w:r w:rsidR="001C5486">
        <w:t xml:space="preserve"> etc.)</w:t>
      </w:r>
      <w:r>
        <w:t xml:space="preserve"> são patrimônios da cultura nacional. </w:t>
      </w:r>
      <w:r w:rsidR="001C5486">
        <w:t>C</w:t>
      </w:r>
      <w:r>
        <w:t>ada grupo deve</w:t>
      </w:r>
      <w:r w:rsidR="001C5486">
        <w:t>rá</w:t>
      </w:r>
      <w:r>
        <w:t xml:space="preserve"> mostrar suas imagens aos colegas e ler a</w:t>
      </w:r>
      <w:r w:rsidR="001C5486">
        <w:t>s</w:t>
      </w:r>
      <w:r>
        <w:t xml:space="preserve"> </w:t>
      </w:r>
      <w:r w:rsidR="001C5486">
        <w:t xml:space="preserve">respectivas </w:t>
      </w:r>
      <w:r>
        <w:t>legenda</w:t>
      </w:r>
      <w:r w:rsidR="001C5486">
        <w:t>s</w:t>
      </w:r>
      <w:r>
        <w:t xml:space="preserve">, </w:t>
      </w:r>
      <w:r w:rsidR="001C5486">
        <w:t>indic</w:t>
      </w:r>
      <w:r>
        <w:t xml:space="preserve">ando se é um patrimônio material ou imaterial </w:t>
      </w:r>
      <w:r w:rsidR="001C5486">
        <w:t>do Brasil</w:t>
      </w:r>
      <w:r>
        <w:t>.</w:t>
      </w:r>
      <w:r w:rsidR="001C5486">
        <w:t xml:space="preserve"> </w:t>
      </w:r>
      <w:r>
        <w:t>Peça aos alunos que guardem as imagens e legendas</w:t>
      </w:r>
      <w:r w:rsidR="001C5486">
        <w:t xml:space="preserve"> para</w:t>
      </w:r>
      <w:r>
        <w:t xml:space="preserve"> ser</w:t>
      </w:r>
      <w:r w:rsidR="001C5486">
        <w:t>em</w:t>
      </w:r>
      <w:r>
        <w:t xml:space="preserve"> usadas na próxima aula.</w:t>
      </w:r>
    </w:p>
    <w:p w14:paraId="4A5B6ECB" w14:textId="3B079B75" w:rsidR="00141AF1" w:rsidRDefault="00141AF1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30B650DE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lastRenderedPageBreak/>
        <w:t>Aula 2</w:t>
      </w:r>
    </w:p>
    <w:p w14:paraId="17D85C5C" w14:textId="77777777" w:rsidR="00D92B6B" w:rsidRDefault="00D92B6B" w:rsidP="003F5765">
      <w:pPr>
        <w:pStyle w:val="00peso3"/>
      </w:pPr>
    </w:p>
    <w:p w14:paraId="5D49166F" w14:textId="312C9EE4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Conteúdo específico</w:t>
      </w:r>
    </w:p>
    <w:p w14:paraId="57EE8C98" w14:textId="33560DFE" w:rsidR="001F311B" w:rsidRDefault="001F311B" w:rsidP="00141AF1">
      <w:pPr>
        <w:pStyle w:val="00textosemparagrafo"/>
      </w:pPr>
      <w:r>
        <w:t>Interação discursiva</w:t>
      </w:r>
      <w:r w:rsidR="00F559B8">
        <w:t>;</w:t>
      </w:r>
      <w:r>
        <w:t xml:space="preserve"> estratégias de leitura</w:t>
      </w:r>
      <w:r w:rsidR="00F559B8">
        <w:t>;</w:t>
      </w:r>
      <w:r>
        <w:t xml:space="preserve"> estratégias antes de produção escrita</w:t>
      </w:r>
      <w:r w:rsidR="00F559B8">
        <w:t>;</w:t>
      </w:r>
      <w:r>
        <w:t xml:space="preserve"> pesquisa.</w:t>
      </w:r>
    </w:p>
    <w:p w14:paraId="102BF045" w14:textId="77777777" w:rsidR="00141AF1" w:rsidRPr="00AC55C3" w:rsidRDefault="00141AF1" w:rsidP="00141AF1">
      <w:pPr>
        <w:pStyle w:val="00textosemparagrafo"/>
      </w:pPr>
    </w:p>
    <w:p w14:paraId="75948F1D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Gestão dos estudantes</w:t>
      </w:r>
    </w:p>
    <w:p w14:paraId="5F433AF4" w14:textId="4CF948EF" w:rsidR="001F311B" w:rsidRDefault="001F311B" w:rsidP="00141AF1">
      <w:pPr>
        <w:pStyle w:val="00textosemparagrafo"/>
      </w:pPr>
      <w:r>
        <w:t xml:space="preserve">Alunos organizados em </w:t>
      </w:r>
      <w:r w:rsidR="00F559B8">
        <w:t>quintetos</w:t>
      </w:r>
      <w:r>
        <w:t>.</w:t>
      </w:r>
    </w:p>
    <w:p w14:paraId="00AD3766" w14:textId="77777777" w:rsidR="00141AF1" w:rsidRPr="00AC55C3" w:rsidRDefault="00141AF1" w:rsidP="00141AF1">
      <w:pPr>
        <w:pStyle w:val="00textosemparagrafo"/>
      </w:pPr>
    </w:p>
    <w:p w14:paraId="31398061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Recursos didáticos</w:t>
      </w:r>
    </w:p>
    <w:p w14:paraId="1B9204CB" w14:textId="758CD5E4" w:rsidR="00F70F57" w:rsidRDefault="001F311B" w:rsidP="00BE1C6D">
      <w:pPr>
        <w:pStyle w:val="00Textogeralbullet"/>
      </w:pPr>
      <w:r>
        <w:t>Computador com</w:t>
      </w:r>
      <w:r w:rsidR="00D92B6B">
        <w:t xml:space="preserve"> acesso à</w:t>
      </w:r>
      <w:r>
        <w:t xml:space="preserve"> </w:t>
      </w:r>
      <w:r w:rsidRPr="00B5138D">
        <w:t xml:space="preserve">internet </w:t>
      </w:r>
      <w:r w:rsidR="00F70F57">
        <w:t>(se possível).</w:t>
      </w:r>
    </w:p>
    <w:p w14:paraId="05FEC5A2" w14:textId="1EE53181" w:rsidR="001F311B" w:rsidRPr="00B5138D" w:rsidRDefault="00F70F57" w:rsidP="00BE1C6D">
      <w:pPr>
        <w:pStyle w:val="00Textogeralbullet"/>
      </w:pPr>
      <w:r>
        <w:t>T</w:t>
      </w:r>
      <w:r w:rsidR="001F311B">
        <w:t xml:space="preserve">extos </w:t>
      </w:r>
      <w:r>
        <w:t>impressos</w:t>
      </w:r>
      <w:r w:rsidR="001F311B">
        <w:t xml:space="preserve"> </w:t>
      </w:r>
      <w:r>
        <w:t>par</w:t>
      </w:r>
      <w:r w:rsidR="001F311B">
        <w:t xml:space="preserve">a </w:t>
      </w:r>
      <w:r>
        <w:t xml:space="preserve">a </w:t>
      </w:r>
      <w:r w:rsidR="001F311B">
        <w:t>pesquisa.</w:t>
      </w:r>
    </w:p>
    <w:p w14:paraId="19F09AC4" w14:textId="574DF5EE" w:rsidR="001F311B" w:rsidRDefault="001F311B" w:rsidP="00BE1C6D">
      <w:pPr>
        <w:pStyle w:val="00Textogeralbullet"/>
      </w:pPr>
      <w:r>
        <w:t>Caderno e lápis ou caneta para anotaç</w:t>
      </w:r>
      <w:r w:rsidR="00282AC4">
        <w:t>ões</w:t>
      </w:r>
      <w:r>
        <w:t>.</w:t>
      </w:r>
    </w:p>
    <w:p w14:paraId="3E6E0C8C" w14:textId="77777777" w:rsidR="001F311B" w:rsidRPr="00B65ADE" w:rsidRDefault="001F311B" w:rsidP="00141AF1">
      <w:pPr>
        <w:pStyle w:val="00textosemparagrafo"/>
      </w:pPr>
    </w:p>
    <w:p w14:paraId="1EE42B4E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 xml:space="preserve">Habilidades </w:t>
      </w:r>
    </w:p>
    <w:p w14:paraId="325E1E03" w14:textId="77777777" w:rsidR="001F311B" w:rsidRDefault="001F311B" w:rsidP="00282AC4">
      <w:pPr>
        <w:pStyle w:val="00textosemparagrafo"/>
        <w:jc w:val="left"/>
      </w:pPr>
      <w:r w:rsidRPr="00182607">
        <w:t>EF05LP01</w:t>
      </w:r>
      <w:r>
        <w:t xml:space="preserve">; </w:t>
      </w:r>
      <w:r w:rsidRPr="00182607">
        <w:t>EF05LP02</w:t>
      </w:r>
      <w:r>
        <w:t xml:space="preserve">; </w:t>
      </w:r>
      <w:r w:rsidRPr="00182607">
        <w:t>EF05LP03</w:t>
      </w:r>
      <w:r>
        <w:t xml:space="preserve">; </w:t>
      </w:r>
      <w:r w:rsidRPr="00182607">
        <w:t>EF05LP09</w:t>
      </w:r>
      <w:r>
        <w:t xml:space="preserve">; </w:t>
      </w:r>
      <w:r w:rsidRPr="002979D7">
        <w:t>EF05LP25</w:t>
      </w:r>
      <w:r>
        <w:t xml:space="preserve">; </w:t>
      </w:r>
      <w:r w:rsidRPr="00AE6819">
        <w:t>EF35LP05</w:t>
      </w:r>
      <w:r>
        <w:t xml:space="preserve">; </w:t>
      </w:r>
      <w:r w:rsidRPr="002979D7">
        <w:t>EF35LP07</w:t>
      </w:r>
      <w:r>
        <w:t xml:space="preserve">; </w:t>
      </w:r>
      <w:r w:rsidRPr="002979D7">
        <w:t>EF35LP08</w:t>
      </w:r>
      <w:r>
        <w:t xml:space="preserve">; </w:t>
      </w:r>
      <w:r w:rsidRPr="002979D7">
        <w:t>EF35LP09</w:t>
      </w:r>
      <w:r>
        <w:t xml:space="preserve">; </w:t>
      </w:r>
      <w:r w:rsidRPr="00182607">
        <w:t>EF35LP10</w:t>
      </w:r>
      <w:r>
        <w:t xml:space="preserve">; </w:t>
      </w:r>
      <w:r w:rsidRPr="00AE6819">
        <w:t>EF35LP11</w:t>
      </w:r>
      <w:r>
        <w:t xml:space="preserve">; </w:t>
      </w:r>
      <w:r w:rsidRPr="00AE6819">
        <w:t>EF35LP12</w:t>
      </w:r>
      <w:r>
        <w:t>.</w:t>
      </w:r>
    </w:p>
    <w:p w14:paraId="1032FD9A" w14:textId="77777777" w:rsidR="00141AF1" w:rsidRPr="00AC55C3" w:rsidRDefault="00141AF1" w:rsidP="00141AF1">
      <w:pPr>
        <w:pStyle w:val="00textosemparagrafo"/>
      </w:pPr>
    </w:p>
    <w:p w14:paraId="5FB2284A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Encaminhamento</w:t>
      </w:r>
    </w:p>
    <w:p w14:paraId="50C0787F" w14:textId="4B2E67EA" w:rsidR="001F311B" w:rsidRDefault="001F311B" w:rsidP="00141AF1">
      <w:pPr>
        <w:pStyle w:val="00textosemparagrafo"/>
      </w:pPr>
      <w:r w:rsidRPr="0031763A">
        <w:t>Nesta aula</w:t>
      </w:r>
      <w:r>
        <w:t>, os alunos devem trazer as imagens da aula anterior e observar o que é bem material e o que é bem imaterial. Pergunte</w:t>
      </w:r>
      <w:r w:rsidR="000566D6">
        <w:t>-lhes</w:t>
      </w:r>
      <w:r>
        <w:t xml:space="preserve"> se sabem ou imaginam por que um elemento é chamado de patrimônio material</w:t>
      </w:r>
      <w:r w:rsidR="000566D6">
        <w:t>,</w:t>
      </w:r>
      <w:r>
        <w:t xml:space="preserve"> e outro</w:t>
      </w:r>
      <w:r w:rsidR="00D92B6B">
        <w:t>,</w:t>
      </w:r>
      <w:r>
        <w:t xml:space="preserve"> de imaterial. Ouça as hipóteses levantadas </w:t>
      </w:r>
      <w:r w:rsidR="000566D6">
        <w:t>por eles</w:t>
      </w:r>
      <w:r>
        <w:t>, ajudando-os a participar da discussão de forma organizada e respeit</w:t>
      </w:r>
      <w:r w:rsidR="000566D6">
        <w:t>ando</w:t>
      </w:r>
      <w:r>
        <w:t xml:space="preserve"> </w:t>
      </w:r>
      <w:r w:rsidR="000566D6">
        <w:t>a exposição do</w:t>
      </w:r>
      <w:r>
        <w:t>s colegas.</w:t>
      </w:r>
    </w:p>
    <w:p w14:paraId="02DB8345" w14:textId="733CF55E" w:rsidR="001F311B" w:rsidRDefault="001F311B" w:rsidP="00141AF1">
      <w:pPr>
        <w:pStyle w:val="00textosemparagrafo"/>
      </w:pPr>
      <w:r>
        <w:t xml:space="preserve">Na sequência, </w:t>
      </w:r>
      <w:r w:rsidR="000566D6">
        <w:t>oriente-os</w:t>
      </w:r>
      <w:r>
        <w:t xml:space="preserve"> </w:t>
      </w:r>
      <w:r w:rsidR="000566D6">
        <w:t xml:space="preserve">a fazer </w:t>
      </w:r>
      <w:r>
        <w:t>uma pesquisa sobre be</w:t>
      </w:r>
      <w:r w:rsidR="000566D6">
        <w:t>ns</w:t>
      </w:r>
      <w:r>
        <w:t xml:space="preserve"> materia</w:t>
      </w:r>
      <w:r w:rsidR="000566D6">
        <w:t>is</w:t>
      </w:r>
      <w:r>
        <w:t xml:space="preserve"> e imateria</w:t>
      </w:r>
      <w:r w:rsidR="000566D6">
        <w:t>is</w:t>
      </w:r>
      <w:r>
        <w:t xml:space="preserve"> e </w:t>
      </w:r>
      <w:r w:rsidR="000566D6">
        <w:t xml:space="preserve">a </w:t>
      </w:r>
      <w:r>
        <w:t>ilustr</w:t>
      </w:r>
      <w:r w:rsidR="000566D6">
        <w:t>á-la</w:t>
      </w:r>
      <w:r>
        <w:t xml:space="preserve"> com base nos elementos da imagem que </w:t>
      </w:r>
      <w:r w:rsidR="000566D6">
        <w:t xml:space="preserve">lhes </w:t>
      </w:r>
      <w:r>
        <w:t xml:space="preserve">foi </w:t>
      </w:r>
      <w:r w:rsidR="000566D6">
        <w:t>entregue</w:t>
      </w:r>
      <w:r>
        <w:t xml:space="preserve"> na aula anterior. Eles devem pesquisar também por que o patrimônio representado </w:t>
      </w:r>
      <w:r w:rsidR="000566D6">
        <w:t>nessa</w:t>
      </w:r>
      <w:r>
        <w:t xml:space="preserve"> imagem foi considerado patrimônio cultural brasileiro.</w:t>
      </w:r>
    </w:p>
    <w:p w14:paraId="3A47AD75" w14:textId="7EECF889" w:rsidR="001F311B" w:rsidRDefault="001F311B" w:rsidP="00141AF1">
      <w:pPr>
        <w:pStyle w:val="00textosemparagrafo"/>
      </w:pPr>
      <w:r>
        <w:t>Depois da pesquisa, os grupos devem produzir um texto a respeito de cada um dos dois bens culturais</w:t>
      </w:r>
      <w:r w:rsidR="003C2BA1">
        <w:t xml:space="preserve"> que</w:t>
      </w:r>
      <w:r>
        <w:t xml:space="preserve"> pesquisaram. </w:t>
      </w:r>
      <w:r w:rsidR="000566D6">
        <w:t>O</w:t>
      </w:r>
      <w:r>
        <w:t xml:space="preserve"> primeiro parágrafo </w:t>
      </w:r>
      <w:r w:rsidR="000566D6">
        <w:t xml:space="preserve">do texto deve </w:t>
      </w:r>
      <w:r>
        <w:t>explica</w:t>
      </w:r>
      <w:r w:rsidR="000566D6">
        <w:t>r</w:t>
      </w:r>
      <w:r>
        <w:t xml:space="preserve"> o que é bem </w:t>
      </w:r>
      <w:r w:rsidR="000566D6">
        <w:t xml:space="preserve">material ou imaterial </w:t>
      </w:r>
      <w:r>
        <w:t>do patrimônio cultural brasileiro e</w:t>
      </w:r>
      <w:r w:rsidR="000566D6">
        <w:t xml:space="preserve"> quais foram</w:t>
      </w:r>
      <w:r>
        <w:t xml:space="preserve"> os elementos pesquisa</w:t>
      </w:r>
      <w:r w:rsidR="000566D6">
        <w:t>dos</w:t>
      </w:r>
      <w:r>
        <w:t>. Se necessário, monte um texto sobre um elemento diferente dos pesquisados pelos grupos em conjunto com a sala, para que percebam a estrutura textual.</w:t>
      </w:r>
    </w:p>
    <w:p w14:paraId="6AD62E9B" w14:textId="77777777" w:rsidR="001F311B" w:rsidRDefault="001F311B" w:rsidP="00141AF1">
      <w:pPr>
        <w:pStyle w:val="00textosemparagrafo"/>
      </w:pPr>
    </w:p>
    <w:p w14:paraId="35C6DDA1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t>Aula 3</w:t>
      </w:r>
    </w:p>
    <w:p w14:paraId="293143EE" w14:textId="11E2F166" w:rsidR="001F311B" w:rsidRPr="0031763A" w:rsidRDefault="001F311B" w:rsidP="00141AF1">
      <w:pPr>
        <w:pStyle w:val="00textosemparagrafo"/>
      </w:pPr>
      <w:r>
        <w:t>Nesta aula, retome os textos produzidos para que os alunos prossigam com a revisão. Os grupos podem trocar os textos entre si, fazer anotações e devolv</w:t>
      </w:r>
      <w:r w:rsidR="006D67F2">
        <w:t>ê-los</w:t>
      </w:r>
      <w:r>
        <w:t xml:space="preserve"> aos colegas para as alterações necessárias. Oriente os alunos a passar os textos a limpo usando um só tamanho de folha que seja adequado à organização do livro. Se possível, peça</w:t>
      </w:r>
      <w:r w:rsidR="006D67F2">
        <w:t>-lhes</w:t>
      </w:r>
      <w:r>
        <w:t xml:space="preserve"> que digitem os textos e os imprimam.</w:t>
      </w:r>
    </w:p>
    <w:p w14:paraId="6207BE27" w14:textId="0F37C39B" w:rsidR="00141AF1" w:rsidRDefault="00141AF1">
      <w:pPr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E16BCF3" w14:textId="77777777" w:rsidR="001F311B" w:rsidRPr="00114BA9" w:rsidRDefault="001F311B" w:rsidP="003F5765">
      <w:pPr>
        <w:pStyle w:val="00PESO2"/>
        <w:rPr>
          <w:rFonts w:ascii="Cambria" w:hAnsi="Cambria"/>
        </w:rPr>
      </w:pPr>
      <w:r w:rsidRPr="00114BA9">
        <w:rPr>
          <w:rFonts w:ascii="Cambria" w:hAnsi="Cambria"/>
        </w:rPr>
        <w:lastRenderedPageBreak/>
        <w:t>Aula 4</w:t>
      </w:r>
    </w:p>
    <w:p w14:paraId="7ECD3218" w14:textId="77777777" w:rsidR="00FE5588" w:rsidRDefault="00FE5588" w:rsidP="003F5765">
      <w:pPr>
        <w:pStyle w:val="00peso3"/>
      </w:pPr>
    </w:p>
    <w:p w14:paraId="295BADDD" w14:textId="5DE6EADE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Conteúdo específico</w:t>
      </w:r>
    </w:p>
    <w:p w14:paraId="3D29CD3A" w14:textId="51DE49A4" w:rsidR="001F311B" w:rsidRDefault="001F311B" w:rsidP="00141AF1">
      <w:pPr>
        <w:pStyle w:val="00textosemparagrafo"/>
      </w:pPr>
      <w:r>
        <w:t>Interação em trabalho em equipe</w:t>
      </w:r>
      <w:r w:rsidR="00530AEF">
        <w:t>;</w:t>
      </w:r>
      <w:r>
        <w:t xml:space="preserve"> estratégias </w:t>
      </w:r>
      <w:r w:rsidR="00530AEF">
        <w:t xml:space="preserve">de </w:t>
      </w:r>
      <w:r>
        <w:t>produção escrita.</w:t>
      </w:r>
    </w:p>
    <w:p w14:paraId="53BE3D29" w14:textId="77777777" w:rsidR="00141AF1" w:rsidRPr="00AC55C3" w:rsidRDefault="00141AF1" w:rsidP="00141AF1">
      <w:pPr>
        <w:pStyle w:val="00textosemparagrafo"/>
      </w:pPr>
    </w:p>
    <w:p w14:paraId="07B31107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Gestão dos estudantes</w:t>
      </w:r>
    </w:p>
    <w:p w14:paraId="7BA0DCAE" w14:textId="06E93962" w:rsidR="001F311B" w:rsidRDefault="001F311B" w:rsidP="00141AF1">
      <w:pPr>
        <w:pStyle w:val="00textosemparagrafo"/>
      </w:pPr>
      <w:r>
        <w:t xml:space="preserve">Alunos organizados em </w:t>
      </w:r>
      <w:r w:rsidR="00530AEF">
        <w:t>quintetos</w:t>
      </w:r>
      <w:r>
        <w:t xml:space="preserve"> (os mesmos das aulas anteriores).</w:t>
      </w:r>
    </w:p>
    <w:p w14:paraId="443D1E25" w14:textId="77777777" w:rsidR="00141AF1" w:rsidRPr="00AC55C3" w:rsidRDefault="00141AF1" w:rsidP="00141AF1">
      <w:pPr>
        <w:pStyle w:val="00textosemparagrafo"/>
      </w:pPr>
    </w:p>
    <w:p w14:paraId="653F06AE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Recursos didáticos</w:t>
      </w:r>
    </w:p>
    <w:p w14:paraId="3DF02AA3" w14:textId="77777777" w:rsidR="001F311B" w:rsidRDefault="001F311B" w:rsidP="00BE1C6D">
      <w:pPr>
        <w:pStyle w:val="00Textogeralbullet"/>
      </w:pPr>
      <w:r>
        <w:t>Cartolina para a capa do livro.</w:t>
      </w:r>
    </w:p>
    <w:p w14:paraId="41A0787F" w14:textId="7E8F1B69" w:rsidR="001F311B" w:rsidRDefault="001F311B" w:rsidP="00BE1C6D">
      <w:pPr>
        <w:pStyle w:val="00Textogeralbullet"/>
      </w:pPr>
      <w:r>
        <w:t>Folhas de sulfite para a</w:t>
      </w:r>
      <w:r w:rsidR="005263F3">
        <w:t>s</w:t>
      </w:r>
      <w:r>
        <w:t xml:space="preserve"> página</w:t>
      </w:r>
      <w:r w:rsidR="005263F3">
        <w:t>s</w:t>
      </w:r>
      <w:r>
        <w:t xml:space="preserve"> de agradecimento e apresentação.</w:t>
      </w:r>
    </w:p>
    <w:p w14:paraId="443B6C57" w14:textId="77777777" w:rsidR="001F311B" w:rsidRDefault="001F311B" w:rsidP="00BE1C6D">
      <w:pPr>
        <w:pStyle w:val="00Textogeralbullet"/>
      </w:pPr>
      <w:r>
        <w:t>Barbante ou fitas para a encadernação.</w:t>
      </w:r>
    </w:p>
    <w:p w14:paraId="36B81508" w14:textId="77777777" w:rsidR="001F311B" w:rsidRPr="00B5138D" w:rsidRDefault="001F311B" w:rsidP="00BE1C6D">
      <w:pPr>
        <w:pStyle w:val="00Textogeralbullet"/>
      </w:pPr>
      <w:r>
        <w:t>Folhas com os textos digitados ou passados a limpo.</w:t>
      </w:r>
    </w:p>
    <w:p w14:paraId="4F0B9C10" w14:textId="50695FE0" w:rsidR="001F311B" w:rsidRDefault="001F311B" w:rsidP="00BE1C6D">
      <w:pPr>
        <w:pStyle w:val="00Textogeralbullet"/>
      </w:pPr>
      <w:r>
        <w:t>Caderno e lápis ou caneta para anotaç</w:t>
      </w:r>
      <w:r w:rsidR="005263F3">
        <w:t>ões</w:t>
      </w:r>
      <w:r>
        <w:t>.</w:t>
      </w:r>
    </w:p>
    <w:p w14:paraId="0B6EE895" w14:textId="77777777" w:rsidR="001F311B" w:rsidRDefault="001F311B" w:rsidP="00BE1C6D">
      <w:pPr>
        <w:pStyle w:val="00Textogeralbullet"/>
      </w:pPr>
      <w:r>
        <w:t>Canetinhas, lápis de cor, tesoura, cola.</w:t>
      </w:r>
    </w:p>
    <w:p w14:paraId="38DD5CA5" w14:textId="77777777" w:rsidR="001F311B" w:rsidRPr="00B65ADE" w:rsidRDefault="001F311B" w:rsidP="00141AF1">
      <w:pPr>
        <w:pStyle w:val="00textosemparagrafo"/>
      </w:pPr>
    </w:p>
    <w:p w14:paraId="1F37E87B" w14:textId="77777777" w:rsidR="001F311B" w:rsidRPr="00114BA9" w:rsidRDefault="001F311B" w:rsidP="003F5765">
      <w:pPr>
        <w:pStyle w:val="00peso3"/>
        <w:rPr>
          <w:rFonts w:ascii="Cambria" w:hAnsi="Cambria"/>
          <w:lang w:val="en-US"/>
        </w:rPr>
      </w:pPr>
      <w:r w:rsidRPr="00114BA9">
        <w:rPr>
          <w:rFonts w:ascii="Cambria" w:hAnsi="Cambria"/>
          <w:lang w:val="en-US"/>
        </w:rPr>
        <w:t xml:space="preserve">Habilidades </w:t>
      </w:r>
    </w:p>
    <w:p w14:paraId="3EDE758D" w14:textId="77777777" w:rsidR="001F311B" w:rsidRDefault="001F311B" w:rsidP="00141AF1">
      <w:pPr>
        <w:pStyle w:val="00textosemparagrafo"/>
        <w:rPr>
          <w:lang w:val="en-US"/>
        </w:rPr>
      </w:pPr>
      <w:r w:rsidRPr="001F311B">
        <w:rPr>
          <w:lang w:val="en-US"/>
        </w:rPr>
        <w:t>EF05LP25; EF35LP05; EF35LP07; EF35LP09; EF35LP10; EF35LP11; EF</w:t>
      </w:r>
      <w:r w:rsidRPr="005263F3">
        <w:rPr>
          <w:lang w:val="en-US"/>
        </w:rPr>
        <w:t>3</w:t>
      </w:r>
      <w:r w:rsidRPr="001F311B">
        <w:rPr>
          <w:lang w:val="en-US"/>
        </w:rPr>
        <w:t>5LP12.</w:t>
      </w:r>
    </w:p>
    <w:p w14:paraId="77BA3985" w14:textId="77777777" w:rsidR="00141AF1" w:rsidRPr="001F311B" w:rsidRDefault="00141AF1" w:rsidP="00141AF1">
      <w:pPr>
        <w:pStyle w:val="00textosemparagrafo"/>
        <w:rPr>
          <w:lang w:val="en-US"/>
        </w:rPr>
      </w:pPr>
    </w:p>
    <w:p w14:paraId="775064E8" w14:textId="77777777" w:rsidR="001F311B" w:rsidRPr="00114BA9" w:rsidRDefault="001F311B" w:rsidP="003F5765">
      <w:pPr>
        <w:pStyle w:val="00peso3"/>
        <w:rPr>
          <w:rFonts w:ascii="Cambria" w:hAnsi="Cambria"/>
        </w:rPr>
      </w:pPr>
      <w:r w:rsidRPr="00114BA9">
        <w:rPr>
          <w:rFonts w:ascii="Cambria" w:hAnsi="Cambria"/>
        </w:rPr>
        <w:t>Encaminhamento</w:t>
      </w:r>
    </w:p>
    <w:p w14:paraId="623C0B72" w14:textId="7AC5175B" w:rsidR="001F311B" w:rsidRDefault="001F311B" w:rsidP="00141AF1">
      <w:pPr>
        <w:pStyle w:val="00textosemparagrafo"/>
      </w:pPr>
      <w:r>
        <w:t>Nesta aula, os alunos produzirão o livro</w:t>
      </w:r>
      <w:r w:rsidR="005263F3">
        <w:t>-</w:t>
      </w:r>
      <w:r>
        <w:t xml:space="preserve">catálogo que será compartilhado com </w:t>
      </w:r>
      <w:r w:rsidR="005263F3">
        <w:t>seus</w:t>
      </w:r>
      <w:r>
        <w:t xml:space="preserve"> familiares. Peça aos grupos que se organizem para que cada um elabore uma parte do livro: capa, quarta capa com sinopse, sumário, agradecimento, texto de abertura. Junte os textos e a</w:t>
      </w:r>
      <w:r>
        <w:rPr>
          <w:rFonts w:eastAsia="Times New Roman"/>
        </w:rPr>
        <w:t xml:space="preserve">s imagens das primeiras aulas para compor o livro como forma de ilustrá-lo. </w:t>
      </w:r>
      <w:r w:rsidR="005263F3">
        <w:rPr>
          <w:rFonts w:eastAsia="Times New Roman"/>
        </w:rPr>
        <w:t>Lembre</w:t>
      </w:r>
      <w:r>
        <w:rPr>
          <w:rFonts w:eastAsia="Times New Roman"/>
        </w:rPr>
        <w:t xml:space="preserve"> os alunos </w:t>
      </w:r>
      <w:r w:rsidR="005263F3">
        <w:rPr>
          <w:rFonts w:eastAsia="Times New Roman"/>
        </w:rPr>
        <w:t>de</w:t>
      </w:r>
      <w:r>
        <w:rPr>
          <w:rFonts w:eastAsia="Times New Roman"/>
        </w:rPr>
        <w:t xml:space="preserve"> que de</w:t>
      </w:r>
      <w:r w:rsidR="005263F3">
        <w:rPr>
          <w:rFonts w:eastAsia="Times New Roman"/>
        </w:rPr>
        <w:t>vem</w:t>
      </w:r>
      <w:r>
        <w:rPr>
          <w:rFonts w:eastAsia="Times New Roman"/>
        </w:rPr>
        <w:t xml:space="preserve"> colocar a legenda das imagens.</w:t>
      </w:r>
    </w:p>
    <w:p w14:paraId="348FF54C" w14:textId="7BD63629" w:rsidR="001F311B" w:rsidRDefault="001F311B" w:rsidP="00141AF1">
      <w:pPr>
        <w:pStyle w:val="00textosemparagrafo"/>
      </w:pPr>
      <w:r>
        <w:t xml:space="preserve">O livro pode ser encadernado em um lugar especializado ou pode ser feita uma amarração (peça a </w:t>
      </w:r>
      <w:r w:rsidR="005263F3">
        <w:t xml:space="preserve">um dos </w:t>
      </w:r>
      <w:r>
        <w:t>grupo</w:t>
      </w:r>
      <w:r w:rsidR="005263F3">
        <w:t>s</w:t>
      </w:r>
      <w:r>
        <w:t xml:space="preserve"> </w:t>
      </w:r>
      <w:r w:rsidR="005263F3">
        <w:t>que</w:t>
      </w:r>
      <w:r>
        <w:t xml:space="preserve"> pesquis</w:t>
      </w:r>
      <w:r w:rsidR="005263F3">
        <w:t>e</w:t>
      </w:r>
      <w:r>
        <w:t xml:space="preserve"> </w:t>
      </w:r>
      <w:r w:rsidR="005263F3">
        <w:t>isso na internet</w:t>
      </w:r>
      <w:r>
        <w:t>).</w:t>
      </w:r>
    </w:p>
    <w:p w14:paraId="11C23922" w14:textId="43DA5837" w:rsidR="00141AF1" w:rsidRDefault="001F311B" w:rsidP="00141AF1">
      <w:pPr>
        <w:pStyle w:val="00textosemparagrafo"/>
      </w:pPr>
      <w:r>
        <w:t xml:space="preserve">Depois de pronto, o livro pode ficar </w:t>
      </w:r>
      <w:r w:rsidR="005263F3">
        <w:t>dois</w:t>
      </w:r>
      <w:r>
        <w:t xml:space="preserve"> ou </w:t>
      </w:r>
      <w:r w:rsidR="005263F3">
        <w:t>três</w:t>
      </w:r>
      <w:r>
        <w:t xml:space="preserve"> dias na casa de cada aluno (</w:t>
      </w:r>
      <w:r w:rsidR="005263F3">
        <w:t>dependendo</w:t>
      </w:r>
      <w:r>
        <w:t xml:space="preserve"> </w:t>
      </w:r>
      <w:r w:rsidR="005263F3">
        <w:t>do</w:t>
      </w:r>
      <w:r>
        <w:t xml:space="preserve"> </w:t>
      </w:r>
      <w:r w:rsidR="005263F3">
        <w:t>tamanho da turma</w:t>
      </w:r>
      <w:r>
        <w:t xml:space="preserve">) para que </w:t>
      </w:r>
      <w:r w:rsidR="005263F3">
        <w:t>seja</w:t>
      </w:r>
      <w:r>
        <w:t xml:space="preserve"> mostr</w:t>
      </w:r>
      <w:r w:rsidR="005263F3">
        <w:t>ado</w:t>
      </w:r>
      <w:r>
        <w:t xml:space="preserve"> </w:t>
      </w:r>
      <w:r w:rsidR="005263F3">
        <w:t>aos</w:t>
      </w:r>
      <w:r>
        <w:t xml:space="preserve"> familiares. Para decidir quem </w:t>
      </w:r>
      <w:r w:rsidR="005263F3">
        <w:t xml:space="preserve">e quando </w:t>
      </w:r>
      <w:r>
        <w:t xml:space="preserve">vai levar o livro para casa, faça um sorteio e anote a ordem dos nomes </w:t>
      </w:r>
      <w:r w:rsidR="005263F3">
        <w:t xml:space="preserve">dos alunos </w:t>
      </w:r>
      <w:r>
        <w:t xml:space="preserve">em uma lista, que pode ser afixada na parede da sala. </w:t>
      </w:r>
      <w:r w:rsidR="005C41B2">
        <w:t>Dê baixa na lista à</w:t>
      </w:r>
      <w:r w:rsidR="00041D80">
        <w:t xml:space="preserve"> </w:t>
      </w:r>
      <w:r>
        <w:t xml:space="preserve">medida que os </w:t>
      </w:r>
      <w:r w:rsidR="005C41B2">
        <w:t xml:space="preserve">livros </w:t>
      </w:r>
      <w:r>
        <w:t xml:space="preserve">forem </w:t>
      </w:r>
      <w:r w:rsidR="005C41B2">
        <w:t xml:space="preserve">sendo </w:t>
      </w:r>
      <w:r>
        <w:t>devolv</w:t>
      </w:r>
      <w:r w:rsidR="005C41B2">
        <w:t>idos</w:t>
      </w:r>
      <w:r>
        <w:t>.</w:t>
      </w:r>
    </w:p>
    <w:p w14:paraId="6C14C3EA" w14:textId="77777777" w:rsidR="00141AF1" w:rsidRDefault="00141AF1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63167CA1" w14:textId="77777777" w:rsidR="001F311B" w:rsidRPr="00A407F4" w:rsidRDefault="001F311B" w:rsidP="00030859">
      <w:pPr>
        <w:pStyle w:val="00P1"/>
      </w:pPr>
      <w:r w:rsidRPr="00A407F4">
        <w:lastRenderedPageBreak/>
        <w:t>D. SUGESTÕES DE FONTES PARA O PROFESSOR</w:t>
      </w:r>
    </w:p>
    <w:p w14:paraId="70B81DED" w14:textId="24002242" w:rsidR="001F311B" w:rsidRPr="00BE1C6D" w:rsidRDefault="00A407F4" w:rsidP="00BE1C6D">
      <w:pPr>
        <w:pStyle w:val="00Textogeralbullet"/>
      </w:pPr>
      <w:r>
        <w:rPr>
          <w:i/>
        </w:rPr>
        <w:t>S</w:t>
      </w:r>
      <w:r w:rsidR="001F311B" w:rsidRPr="00BE1C6D">
        <w:rPr>
          <w:i/>
        </w:rPr>
        <w:t>ite</w:t>
      </w:r>
      <w:r w:rsidR="001F311B" w:rsidRPr="00BE1C6D">
        <w:t xml:space="preserve"> do Instituto do Patrimônio Histórico e Artístico Nacional</w:t>
      </w:r>
      <w:r>
        <w:t xml:space="preserve"> (Iphan) com</w:t>
      </w:r>
      <w:r w:rsidR="001F311B" w:rsidRPr="00BE1C6D">
        <w:t xml:space="preserve"> conteúdo relacionado ao patrimônio cultural brasileiro. Disponível em: &lt;</w:t>
      </w:r>
      <w:hyperlink r:id="rId12" w:history="1">
        <w:r w:rsidR="001F311B" w:rsidRPr="00BE1C6D">
          <w:rPr>
            <w:rStyle w:val="Hiperlink"/>
            <w:rFonts w:cs="Tahoma"/>
          </w:rPr>
          <w:t>http://portal.iphan.gov.br/</w:t>
        </w:r>
      </w:hyperlink>
      <w:r w:rsidR="001F311B" w:rsidRPr="00BE1C6D">
        <w:t>&gt;. Acesso em: 24 jan. 2018.</w:t>
      </w:r>
    </w:p>
    <w:p w14:paraId="62610D73" w14:textId="6148720B" w:rsidR="001F311B" w:rsidRPr="00BE1C6D" w:rsidRDefault="00A407F4" w:rsidP="00BE1C6D">
      <w:pPr>
        <w:pStyle w:val="00Textogeralbullet"/>
      </w:pPr>
      <w:r>
        <w:t>Caderno de</w:t>
      </w:r>
      <w:r w:rsidR="001F311B" w:rsidRPr="00BE1C6D">
        <w:t xml:space="preserve"> produção de texto </w:t>
      </w:r>
      <w:r>
        <w:t>que trata do processo de apropriação da linguagem escrita</w:t>
      </w:r>
      <w:r w:rsidR="001F311B" w:rsidRPr="00BE1C6D">
        <w:t>. Disponível em: &lt;</w:t>
      </w:r>
      <w:hyperlink r:id="rId13" w:history="1">
        <w:r w:rsidR="001F311B" w:rsidRPr="00BE1C6D">
          <w:rPr>
            <w:rStyle w:val="Hiperlink"/>
            <w:rFonts w:cs="Tahoma"/>
          </w:rPr>
          <w:t>http://www.ceale.fae.ufmg.br/app/webroot/files/uploads/Col.%20Alfabetiza%C3%A7%C3%A3o%20e%20Letramento/Col%20Alf.Let.%2005%20Producao_textos_escritos.pdf</w:t>
        </w:r>
      </w:hyperlink>
      <w:r w:rsidR="001F311B" w:rsidRPr="00BE1C6D">
        <w:t xml:space="preserve">&gt;. Acesso em: 24 jan. 2018. </w:t>
      </w:r>
    </w:p>
    <w:p w14:paraId="404DD476" w14:textId="77777777" w:rsidR="001F311B" w:rsidRPr="00BE1C6D" w:rsidRDefault="001F311B" w:rsidP="00BE1C6D">
      <w:pPr>
        <w:pStyle w:val="00Textogeralbullet"/>
        <w:rPr>
          <w:rFonts w:eastAsia="Arial"/>
        </w:rPr>
      </w:pPr>
      <w:r w:rsidRPr="00BE1C6D">
        <w:t>Texto que aborda o processo de aquisição da leitura. Disponível em</w:t>
      </w:r>
      <w:r w:rsidRPr="00BE1C6D">
        <w:rPr>
          <w:rFonts w:eastAsia="Arial"/>
        </w:rPr>
        <w:t>: &lt;</w:t>
      </w:r>
      <w:hyperlink r:id="rId14" w:history="1">
        <w:r w:rsidRPr="00BE1C6D">
          <w:rPr>
            <w:rStyle w:val="Hiperlink"/>
            <w:rFonts w:eastAsia="Arial" w:cs="Tahoma"/>
          </w:rPr>
          <w:t>http://www.ceale.fae.ufmg.br/app/webroot/files/uploads/Col.%20Alfabetiza%C3%A7%C3%A3o%20e%20Letramento/Col%20Alf.Let.%2004%20Leitura_como_processo.pdf</w:t>
        </w:r>
      </w:hyperlink>
      <w:r w:rsidRPr="00BE1C6D">
        <w:rPr>
          <w:rFonts w:eastAsia="Arial"/>
        </w:rPr>
        <w:t xml:space="preserve">&gt;. </w:t>
      </w:r>
      <w:r w:rsidRPr="00BE1C6D">
        <w:t>Acesso em: 24 jan. 2018.</w:t>
      </w:r>
    </w:p>
    <w:p w14:paraId="73ACE609" w14:textId="77777777" w:rsidR="00141AF1" w:rsidRPr="00BE1C6D" w:rsidRDefault="00141AF1" w:rsidP="00BE1C6D">
      <w:pPr>
        <w:pStyle w:val="00textosemparagrafo"/>
        <w:jc w:val="left"/>
        <w:rPr>
          <w:rFonts w:cs="Tahoma"/>
        </w:rPr>
      </w:pPr>
    </w:p>
    <w:p w14:paraId="04DC8AFD" w14:textId="77777777" w:rsidR="001F311B" w:rsidRPr="00AC55C3" w:rsidRDefault="001F311B" w:rsidP="00030859">
      <w:pPr>
        <w:pStyle w:val="00P1"/>
        <w:rPr>
          <w:rFonts w:eastAsia="Arial"/>
        </w:rPr>
      </w:pPr>
      <w:r>
        <w:t>E</w:t>
      </w:r>
      <w:r w:rsidRPr="00AC55C3">
        <w:t>. SUGESTÕES PARA VERIFICAR E ACOMPANHAR A APRENDIZAGEM DOS ESTUDANTES</w:t>
      </w:r>
    </w:p>
    <w:p w14:paraId="1BCCB067" w14:textId="3784B3C5" w:rsidR="001F311B" w:rsidRPr="008822ED" w:rsidRDefault="001F311B" w:rsidP="00D1461E">
      <w:pPr>
        <w:pStyle w:val="00textosemparagrafo"/>
        <w:spacing w:before="120"/>
      </w:pPr>
      <w:r w:rsidRPr="008822ED">
        <w:t>Acompanhe a aprendizagem dos alunos durante toda a sequência por meio de pautas de observação. Você pode criar uma tabela com o nome dos alunos e os seguintes critérios de avaliação:</w:t>
      </w:r>
    </w:p>
    <w:p w14:paraId="16982481" w14:textId="205C7E43" w:rsidR="001F311B" w:rsidRPr="001F311B" w:rsidRDefault="001F311B" w:rsidP="00141AF1">
      <w:pPr>
        <w:pStyle w:val="00textosemparagrafo"/>
      </w:pPr>
      <w:r w:rsidRPr="008822ED">
        <w:t>A.</w:t>
      </w:r>
      <w:r w:rsidR="00141AF1">
        <w:t xml:space="preserve"> </w:t>
      </w:r>
      <w:r w:rsidRPr="001F311B">
        <w:t xml:space="preserve">Participa das conversas coletivas fazendo perguntas e compartilhando o que sabe. </w:t>
      </w:r>
    </w:p>
    <w:p w14:paraId="65BD2E78" w14:textId="08524162" w:rsidR="001F311B" w:rsidRPr="001F311B" w:rsidRDefault="001F311B" w:rsidP="00141AF1">
      <w:pPr>
        <w:pStyle w:val="00textosemparagrafo"/>
      </w:pPr>
      <w:r w:rsidRPr="008822ED">
        <w:t>B.</w:t>
      </w:r>
      <w:r w:rsidR="00141AF1">
        <w:t xml:space="preserve"> </w:t>
      </w:r>
      <w:r w:rsidRPr="001F311B">
        <w:t>Ouve atentamente as falas dos colegas nos momentos de discussão das atividades.</w:t>
      </w:r>
    </w:p>
    <w:p w14:paraId="25ACA7FB" w14:textId="46832E39" w:rsidR="001F311B" w:rsidRPr="001F311B" w:rsidRDefault="001F311B" w:rsidP="00141AF1">
      <w:pPr>
        <w:pStyle w:val="00textosemparagrafo"/>
      </w:pPr>
      <w:r w:rsidRPr="008822ED">
        <w:t>C.</w:t>
      </w:r>
      <w:r w:rsidR="00141AF1">
        <w:t xml:space="preserve"> </w:t>
      </w:r>
      <w:r w:rsidRPr="001F311B">
        <w:t xml:space="preserve">Respeita o turno de fala nos momentos de interação oral. </w:t>
      </w:r>
    </w:p>
    <w:p w14:paraId="6BB521B8" w14:textId="252A7040" w:rsidR="001F311B" w:rsidRPr="001F311B" w:rsidRDefault="001F311B" w:rsidP="00141AF1">
      <w:pPr>
        <w:pStyle w:val="00textosemparagrafo"/>
      </w:pPr>
      <w:r>
        <w:t>D.</w:t>
      </w:r>
      <w:r w:rsidR="00141AF1">
        <w:t xml:space="preserve"> </w:t>
      </w:r>
      <w:r w:rsidRPr="001F311B">
        <w:t>Interage com sua dupla de modo cordial, resolvendo os conflitos pelo diálogo.</w:t>
      </w:r>
    </w:p>
    <w:p w14:paraId="1EDB925F" w14:textId="584D348E" w:rsidR="001F311B" w:rsidRPr="001F311B" w:rsidRDefault="001F311B" w:rsidP="00141AF1">
      <w:pPr>
        <w:pStyle w:val="00textosemparagrafo"/>
      </w:pPr>
      <w:r w:rsidRPr="008822ED">
        <w:t>E.</w:t>
      </w:r>
      <w:r w:rsidR="00141AF1">
        <w:t xml:space="preserve"> </w:t>
      </w:r>
      <w:r w:rsidRPr="001F311B">
        <w:t>Ouve atentamente a leitura feita pelo professor.</w:t>
      </w:r>
    </w:p>
    <w:p w14:paraId="688B0A2B" w14:textId="644718C1" w:rsidR="001F311B" w:rsidRPr="001F311B" w:rsidRDefault="001F311B" w:rsidP="00141AF1">
      <w:pPr>
        <w:pStyle w:val="00textosemparagrafo"/>
      </w:pPr>
      <w:r>
        <w:t>F.</w:t>
      </w:r>
      <w:r w:rsidR="00141AF1">
        <w:t xml:space="preserve"> </w:t>
      </w:r>
      <w:r w:rsidR="00030859">
        <w:t>Faz</w:t>
      </w:r>
      <w:r w:rsidRPr="001F311B">
        <w:t xml:space="preserve"> a</w:t>
      </w:r>
      <w:r w:rsidR="00030859">
        <w:t>s</w:t>
      </w:r>
      <w:r w:rsidRPr="001F311B">
        <w:t xml:space="preserve"> pesquisa</w:t>
      </w:r>
      <w:r w:rsidR="00030859">
        <w:t>s</w:t>
      </w:r>
      <w:r w:rsidR="007A650C" w:rsidRPr="001F311B">
        <w:t xml:space="preserve"> </w:t>
      </w:r>
      <w:r w:rsidR="00030859">
        <w:t>solicitadas</w:t>
      </w:r>
      <w:r w:rsidRPr="001F311B">
        <w:t>, mostrando interesse pela atividade.</w:t>
      </w:r>
    </w:p>
    <w:p w14:paraId="05AEF5E8" w14:textId="4E028994" w:rsidR="001F311B" w:rsidRPr="001F311B" w:rsidRDefault="00030859" w:rsidP="00141AF1">
      <w:pPr>
        <w:pStyle w:val="00textosemparagrafo"/>
      </w:pPr>
      <w:r>
        <w:t>G</w:t>
      </w:r>
      <w:r w:rsidR="001F311B">
        <w:t>.</w:t>
      </w:r>
      <w:r w:rsidR="00141AF1">
        <w:t xml:space="preserve"> </w:t>
      </w:r>
      <w:r w:rsidR="001F311B" w:rsidRPr="001F311B">
        <w:t>Nas situações de escrita, quando tem dúvida, busca ajuda dos integrantes do grupo.</w:t>
      </w:r>
    </w:p>
    <w:p w14:paraId="241C7157" w14:textId="5F9CB9A7" w:rsidR="001F311B" w:rsidRPr="001F311B" w:rsidRDefault="00030859" w:rsidP="00141AF1">
      <w:pPr>
        <w:pStyle w:val="00textosemparagrafo"/>
      </w:pPr>
      <w:r>
        <w:t>H</w:t>
      </w:r>
      <w:r w:rsidR="001F311B" w:rsidRPr="008822ED">
        <w:t>.</w:t>
      </w:r>
      <w:r w:rsidR="00141AF1">
        <w:t xml:space="preserve"> </w:t>
      </w:r>
      <w:r w:rsidR="001F311B" w:rsidRPr="001F311B">
        <w:t>Realiza a leitura do texto produzido de forma autônoma.</w:t>
      </w:r>
    </w:p>
    <w:p w14:paraId="7234E8F3" w14:textId="12C6147E" w:rsidR="001F311B" w:rsidRPr="001F311B" w:rsidRDefault="00030859" w:rsidP="00141AF1">
      <w:pPr>
        <w:pStyle w:val="00textosemparagrafo"/>
      </w:pPr>
      <w:r>
        <w:t>I</w:t>
      </w:r>
      <w:r w:rsidR="001F311B">
        <w:t>.</w:t>
      </w:r>
      <w:r w:rsidR="00141AF1">
        <w:t xml:space="preserve"> </w:t>
      </w:r>
      <w:r w:rsidR="001F311B" w:rsidRPr="001F311B">
        <w:t>Ouve atentamente a exposição dos colegas de outros grupos.</w:t>
      </w:r>
    </w:p>
    <w:p w14:paraId="72D9A404" w14:textId="67B247EA" w:rsidR="001F311B" w:rsidRDefault="00030859" w:rsidP="00141AF1">
      <w:pPr>
        <w:pStyle w:val="00textosemparagrafo"/>
      </w:pPr>
      <w:r>
        <w:t>J</w:t>
      </w:r>
      <w:r w:rsidR="001F311B" w:rsidRPr="008822ED">
        <w:t>.</w:t>
      </w:r>
      <w:r w:rsidR="00141AF1">
        <w:t xml:space="preserve"> </w:t>
      </w:r>
      <w:r w:rsidR="001F311B" w:rsidRPr="001F311B">
        <w:t>Participa da atividade coletiva de produção do livro com interesse e criatividade.</w:t>
      </w:r>
    </w:p>
    <w:p w14:paraId="2B62655D" w14:textId="3C6D6ACB" w:rsidR="00141AF1" w:rsidRDefault="00141AF1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22762378" w14:textId="77777777" w:rsidR="001F311B" w:rsidRPr="00660FC7" w:rsidRDefault="001F311B" w:rsidP="00030859">
      <w:pPr>
        <w:pStyle w:val="00P1"/>
      </w:pPr>
      <w:r>
        <w:lastRenderedPageBreak/>
        <w:t xml:space="preserve">F. </w:t>
      </w:r>
      <w:r w:rsidRPr="00660FC7">
        <w:t>PROPOSTA</w:t>
      </w:r>
      <w:r>
        <w:t>S</w:t>
      </w:r>
      <w:r w:rsidRPr="00660FC7">
        <w:t xml:space="preserve"> DE AUTOAVALIAÇÃO</w:t>
      </w:r>
    </w:p>
    <w:p w14:paraId="293B695E" w14:textId="395BAD50" w:rsidR="001F311B" w:rsidRDefault="001F311B" w:rsidP="00BF03EA">
      <w:pPr>
        <w:pStyle w:val="00textosemparagrafo"/>
        <w:spacing w:before="120"/>
      </w:pPr>
      <w:r w:rsidRPr="00171BCB">
        <w:t xml:space="preserve">Você pode realizar uma conversa coletiva, em que os alunos falem sobre o que acharam da sequência, quais dificuldades encontraram, se acreditam ter contribuído para a realização do trabalho e se, </w:t>
      </w:r>
      <w:r w:rsidR="00BF03EA">
        <w:t>com as</w:t>
      </w:r>
      <w:r w:rsidRPr="00171BCB">
        <w:t xml:space="preserve"> atividades realizadas, adquiriram mais conhecimentos sobre </w:t>
      </w:r>
      <w:r>
        <w:t>cultura e patrimônio</w:t>
      </w:r>
      <w:r w:rsidR="00BF03EA">
        <w:t>s</w:t>
      </w:r>
      <w:r>
        <w:t xml:space="preserve"> cultura</w:t>
      </w:r>
      <w:r w:rsidR="00BF03EA">
        <w:t>is</w:t>
      </w:r>
      <w:r>
        <w:t xml:space="preserve"> brasileiro</w:t>
      </w:r>
      <w:r w:rsidR="00BF03EA">
        <w:t>s</w:t>
      </w:r>
      <w:r>
        <w:t>.</w:t>
      </w:r>
    </w:p>
    <w:p w14:paraId="6BF1F5BE" w14:textId="77777777" w:rsidR="00141AF1" w:rsidRPr="00171BCB" w:rsidRDefault="00141AF1" w:rsidP="00141AF1">
      <w:pPr>
        <w:pStyle w:val="00textosemparagrafo"/>
      </w:pPr>
    </w:p>
    <w:p w14:paraId="67460C85" w14:textId="77777777" w:rsidR="001F311B" w:rsidRPr="00AC55C3" w:rsidRDefault="001F311B" w:rsidP="00030859">
      <w:pPr>
        <w:pStyle w:val="00P1"/>
      </w:pPr>
      <w:r>
        <w:t>G</w:t>
      </w:r>
      <w:r w:rsidRPr="00AC55C3">
        <w:t>.</w:t>
      </w:r>
      <w:r>
        <w:t xml:space="preserve"> </w:t>
      </w:r>
      <w:r w:rsidRPr="00AC55C3">
        <w:t xml:space="preserve">AFERIÇÃO DO DESENVOLVIMENTO DOS ALUNOS </w:t>
      </w:r>
      <w:r>
        <w:t>N</w:t>
      </w:r>
      <w:r w:rsidRPr="00AC55C3">
        <w:t>AS HABILIDADES SELECIONADAS NA SEQUÊNCIA</w:t>
      </w:r>
    </w:p>
    <w:p w14:paraId="17FAA7FA" w14:textId="10096D87" w:rsidR="00216FF0" w:rsidRPr="001F311B" w:rsidRDefault="00BF03EA" w:rsidP="00BF03EA">
      <w:pPr>
        <w:pStyle w:val="00textosemparagrafo"/>
        <w:spacing w:before="120"/>
      </w:pPr>
      <w:r>
        <w:t>Com base n</w:t>
      </w:r>
      <w:r w:rsidR="001F311B" w:rsidRPr="008822ED">
        <w:t xml:space="preserve">as pautas sugeridas no item E, </w:t>
      </w:r>
      <w:r>
        <w:t>faça</w:t>
      </w:r>
      <w:r w:rsidR="001F311B" w:rsidRPr="008822ED">
        <w:t xml:space="preserve"> registros que indiquem como foi a participação dos alunos nas interações discursivas</w:t>
      </w:r>
      <w:r w:rsidR="006D2244">
        <w:t>,</w:t>
      </w:r>
      <w:r w:rsidR="001F311B" w:rsidRPr="008822ED">
        <w:t xml:space="preserve"> na</w:t>
      </w:r>
      <w:r w:rsidR="001F311B">
        <w:t xml:space="preserve">s produções de texto e </w:t>
      </w:r>
      <w:r w:rsidR="008F5243">
        <w:t xml:space="preserve">na </w:t>
      </w:r>
      <w:r w:rsidR="001F311B">
        <w:t>confecção do livro sobre cultura e patrimônio</w:t>
      </w:r>
      <w:r>
        <w:t>s</w:t>
      </w:r>
      <w:r w:rsidR="001F311B">
        <w:t xml:space="preserve"> cultura</w:t>
      </w:r>
      <w:r>
        <w:t>is</w:t>
      </w:r>
      <w:r w:rsidR="001F311B">
        <w:t xml:space="preserve"> brasileiro</w:t>
      </w:r>
      <w:r>
        <w:t>s e,</w:t>
      </w:r>
      <w:r w:rsidR="001F311B" w:rsidRPr="008822ED">
        <w:t xml:space="preserve"> </w:t>
      </w:r>
      <w:r>
        <w:t>a</w:t>
      </w:r>
      <w:r w:rsidR="001F311B" w:rsidRPr="008822ED">
        <w:t xml:space="preserve">lém disso, </w:t>
      </w:r>
      <w:r>
        <w:t>avaliem</w:t>
      </w:r>
      <w:r w:rsidR="001F311B">
        <w:t xml:space="preserve"> </w:t>
      </w:r>
      <w:r w:rsidR="001F311B" w:rsidRPr="008822ED">
        <w:t>como está a autonomia deles em relação à leitura e à escrita.</w:t>
      </w:r>
      <w:r w:rsidR="001F311B" w:rsidRPr="00AC55C3">
        <w:t xml:space="preserve"> </w:t>
      </w:r>
    </w:p>
    <w:sectPr w:rsidR="00216FF0" w:rsidRPr="001F311B" w:rsidSect="00DA34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6213" w14:textId="77777777" w:rsidR="00E9718B" w:rsidRDefault="00E9718B" w:rsidP="004413B1">
      <w:r>
        <w:separator/>
      </w:r>
    </w:p>
  </w:endnote>
  <w:endnote w:type="continuationSeparator" w:id="0">
    <w:p w14:paraId="25EDEE1C" w14:textId="77777777" w:rsidR="00E9718B" w:rsidRDefault="00E9718B" w:rsidP="004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B558" w14:textId="77777777" w:rsidR="00F70F57" w:rsidRDefault="00F70F57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BC22" w14:textId="45091543" w:rsidR="00F70F57" w:rsidRPr="007E3DAC" w:rsidRDefault="00F70F57" w:rsidP="00DA34C2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0A0D63">
      <w:rPr>
        <w:rStyle w:val="NmerodaPgina"/>
        <w:noProof/>
      </w:rPr>
      <w:t>1</w:t>
    </w:r>
    <w:r w:rsidRPr="007E3DAC">
      <w:rPr>
        <w:rStyle w:val="NmerodaPgina"/>
      </w:rPr>
      <w:fldChar w:fldCharType="end"/>
    </w:r>
  </w:p>
  <w:p w14:paraId="1C9B957C" w14:textId="451A6C76" w:rsidR="00F70F57" w:rsidRPr="00DA34C2" w:rsidRDefault="00F70F57" w:rsidP="000A0D63">
    <w:pPr>
      <w:spacing w:line="240" w:lineRule="auto"/>
      <w:ind w:right="1695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bookmarkStart w:id="0" w:name="_GoBack"/>
    <w:r w:rsidRPr="009E514B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</w:t>
    </w: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terial está em Licença Aberta —</w:t>
    </w:r>
    <w:r w:rsidRPr="009E514B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CC BY NC (permite a edição ou a criação de obras derivadas sobre a obra com fins não comerciais, contanto que atribuam crédito e que licenciem as criações sob os mesmos parâmetros da Licença Aberta).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EBB" w14:textId="77777777" w:rsidR="00F70F57" w:rsidRDefault="00F70F5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9774" w14:textId="77777777" w:rsidR="00E9718B" w:rsidRDefault="00E9718B" w:rsidP="004413B1">
      <w:r>
        <w:separator/>
      </w:r>
    </w:p>
  </w:footnote>
  <w:footnote w:type="continuationSeparator" w:id="0">
    <w:p w14:paraId="75AC0422" w14:textId="77777777" w:rsidR="00E9718B" w:rsidRDefault="00E9718B" w:rsidP="00441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CEDB" w14:textId="77777777" w:rsidR="00F70F57" w:rsidRDefault="00F70F57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845" w14:textId="44B2F89E" w:rsidR="00F70F57" w:rsidRDefault="00F70F57">
    <w:r>
      <w:rPr>
        <w:noProof/>
        <w:lang w:eastAsia="pt-BR"/>
      </w:rPr>
      <w:drawing>
        <wp:inline distT="0" distB="0" distL="0" distR="0" wp14:anchorId="4D9AF589" wp14:editId="43D0404E">
          <wp:extent cx="5940000" cy="288565"/>
          <wp:effectExtent l="0" t="0" r="3810" b="0"/>
          <wp:docPr id="1" name="Imagem 1" descr="/Volumes/Data/TROCA/Digital/Elaine/ITORORO/ITORORO_TARJAS/5 ANO/TARJA_PITP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Elaine/ITORORO/ITORORO_TARJAS/5 ANO/TARJA_PITP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B429" w14:textId="77777777" w:rsidR="00F70F57" w:rsidRDefault="00F70F5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4CC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2CE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59C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DE0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6E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7F8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F47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2EC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24E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C4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D0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857B0"/>
    <w:multiLevelType w:val="hybridMultilevel"/>
    <w:tmpl w:val="266EC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C4515"/>
    <w:multiLevelType w:val="hybridMultilevel"/>
    <w:tmpl w:val="F2EE1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13CD0"/>
    <w:multiLevelType w:val="hybridMultilevel"/>
    <w:tmpl w:val="F66A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746C2"/>
    <w:multiLevelType w:val="hybridMultilevel"/>
    <w:tmpl w:val="A1E43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A13A0"/>
    <w:multiLevelType w:val="hybridMultilevel"/>
    <w:tmpl w:val="BBB4608A"/>
    <w:lvl w:ilvl="0" w:tplc="15D29946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B2908"/>
    <w:multiLevelType w:val="hybridMultilevel"/>
    <w:tmpl w:val="8D847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D445A"/>
    <w:multiLevelType w:val="hybridMultilevel"/>
    <w:tmpl w:val="3E08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D2122"/>
    <w:multiLevelType w:val="hybridMultilevel"/>
    <w:tmpl w:val="BEB2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B65E8"/>
    <w:multiLevelType w:val="hybridMultilevel"/>
    <w:tmpl w:val="798C8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726B6"/>
    <w:multiLevelType w:val="hybridMultilevel"/>
    <w:tmpl w:val="1CA2E7F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21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embedSystemFonts/>
  <w:saveSubsetFonts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E"/>
    <w:rsid w:val="00010F78"/>
    <w:rsid w:val="0001219A"/>
    <w:rsid w:val="000161D8"/>
    <w:rsid w:val="000163B2"/>
    <w:rsid w:val="00026313"/>
    <w:rsid w:val="00030859"/>
    <w:rsid w:val="00040117"/>
    <w:rsid w:val="00041D80"/>
    <w:rsid w:val="00041F5D"/>
    <w:rsid w:val="00042E52"/>
    <w:rsid w:val="00053B50"/>
    <w:rsid w:val="000566D6"/>
    <w:rsid w:val="00063B5A"/>
    <w:rsid w:val="000642FB"/>
    <w:rsid w:val="0007309B"/>
    <w:rsid w:val="0007517F"/>
    <w:rsid w:val="00076FD1"/>
    <w:rsid w:val="0007770C"/>
    <w:rsid w:val="00082DAB"/>
    <w:rsid w:val="00092A27"/>
    <w:rsid w:val="00095B8A"/>
    <w:rsid w:val="000A0D63"/>
    <w:rsid w:val="000A2670"/>
    <w:rsid w:val="000A277B"/>
    <w:rsid w:val="000A3221"/>
    <w:rsid w:val="000A3C95"/>
    <w:rsid w:val="000A4172"/>
    <w:rsid w:val="000B3252"/>
    <w:rsid w:val="000E3474"/>
    <w:rsid w:val="000E4216"/>
    <w:rsid w:val="000E589A"/>
    <w:rsid w:val="000F1EC0"/>
    <w:rsid w:val="001079A1"/>
    <w:rsid w:val="001106BA"/>
    <w:rsid w:val="0011099E"/>
    <w:rsid w:val="00114BA9"/>
    <w:rsid w:val="00116338"/>
    <w:rsid w:val="00120E99"/>
    <w:rsid w:val="00127A57"/>
    <w:rsid w:val="00127B74"/>
    <w:rsid w:val="0013411C"/>
    <w:rsid w:val="00135653"/>
    <w:rsid w:val="00140CFE"/>
    <w:rsid w:val="00141AF1"/>
    <w:rsid w:val="00142888"/>
    <w:rsid w:val="001466AC"/>
    <w:rsid w:val="00156625"/>
    <w:rsid w:val="00156F0C"/>
    <w:rsid w:val="00157266"/>
    <w:rsid w:val="001636FD"/>
    <w:rsid w:val="00167AA4"/>
    <w:rsid w:val="0017079A"/>
    <w:rsid w:val="0018006B"/>
    <w:rsid w:val="00187518"/>
    <w:rsid w:val="001A28D9"/>
    <w:rsid w:val="001A2F5D"/>
    <w:rsid w:val="001A57BC"/>
    <w:rsid w:val="001C5486"/>
    <w:rsid w:val="001C58B7"/>
    <w:rsid w:val="001C6248"/>
    <w:rsid w:val="001D0989"/>
    <w:rsid w:val="001D5318"/>
    <w:rsid w:val="001F29FF"/>
    <w:rsid w:val="001F2DFF"/>
    <w:rsid w:val="001F311B"/>
    <w:rsid w:val="001F4200"/>
    <w:rsid w:val="001F4291"/>
    <w:rsid w:val="001F65A3"/>
    <w:rsid w:val="002001DB"/>
    <w:rsid w:val="00202AAB"/>
    <w:rsid w:val="00202B2E"/>
    <w:rsid w:val="002054F6"/>
    <w:rsid w:val="00216FF0"/>
    <w:rsid w:val="00217FA4"/>
    <w:rsid w:val="00222D78"/>
    <w:rsid w:val="00233B02"/>
    <w:rsid w:val="00236BBF"/>
    <w:rsid w:val="00236F40"/>
    <w:rsid w:val="00246282"/>
    <w:rsid w:val="0025011B"/>
    <w:rsid w:val="00250FE4"/>
    <w:rsid w:val="00252FA9"/>
    <w:rsid w:val="00264F08"/>
    <w:rsid w:val="00265203"/>
    <w:rsid w:val="00266542"/>
    <w:rsid w:val="00267C26"/>
    <w:rsid w:val="0028283F"/>
    <w:rsid w:val="00282AC4"/>
    <w:rsid w:val="002925EA"/>
    <w:rsid w:val="002A2FAE"/>
    <w:rsid w:val="002A7BB0"/>
    <w:rsid w:val="002B031C"/>
    <w:rsid w:val="002B2CAD"/>
    <w:rsid w:val="002B4084"/>
    <w:rsid w:val="002C13F8"/>
    <w:rsid w:val="002C2194"/>
    <w:rsid w:val="002C2B5D"/>
    <w:rsid w:val="002C4FC9"/>
    <w:rsid w:val="002C5557"/>
    <w:rsid w:val="002D2A1A"/>
    <w:rsid w:val="002D2E35"/>
    <w:rsid w:val="002D6E23"/>
    <w:rsid w:val="00320797"/>
    <w:rsid w:val="00323F4A"/>
    <w:rsid w:val="00332041"/>
    <w:rsid w:val="00335963"/>
    <w:rsid w:val="00337754"/>
    <w:rsid w:val="0035156E"/>
    <w:rsid w:val="0037025A"/>
    <w:rsid w:val="00372137"/>
    <w:rsid w:val="00385927"/>
    <w:rsid w:val="00387401"/>
    <w:rsid w:val="00392A7A"/>
    <w:rsid w:val="00395EF2"/>
    <w:rsid w:val="00396362"/>
    <w:rsid w:val="003B0449"/>
    <w:rsid w:val="003B0E1C"/>
    <w:rsid w:val="003B10EC"/>
    <w:rsid w:val="003B3C17"/>
    <w:rsid w:val="003C2BA1"/>
    <w:rsid w:val="003C4669"/>
    <w:rsid w:val="003D336F"/>
    <w:rsid w:val="003D40C9"/>
    <w:rsid w:val="003D502A"/>
    <w:rsid w:val="003E33F9"/>
    <w:rsid w:val="003E52ED"/>
    <w:rsid w:val="003F2233"/>
    <w:rsid w:val="003F31A7"/>
    <w:rsid w:val="003F4729"/>
    <w:rsid w:val="003F4B9E"/>
    <w:rsid w:val="003F5765"/>
    <w:rsid w:val="003F7C71"/>
    <w:rsid w:val="00405D96"/>
    <w:rsid w:val="0040680D"/>
    <w:rsid w:val="00412A16"/>
    <w:rsid w:val="00417E70"/>
    <w:rsid w:val="004262A6"/>
    <w:rsid w:val="0042656D"/>
    <w:rsid w:val="00430883"/>
    <w:rsid w:val="00430F76"/>
    <w:rsid w:val="00431410"/>
    <w:rsid w:val="0043750A"/>
    <w:rsid w:val="004413B1"/>
    <w:rsid w:val="00451A68"/>
    <w:rsid w:val="00452768"/>
    <w:rsid w:val="0045601B"/>
    <w:rsid w:val="00463DF3"/>
    <w:rsid w:val="004714A0"/>
    <w:rsid w:val="00480B73"/>
    <w:rsid w:val="00486D08"/>
    <w:rsid w:val="00490854"/>
    <w:rsid w:val="00496A29"/>
    <w:rsid w:val="004B0502"/>
    <w:rsid w:val="004D461B"/>
    <w:rsid w:val="004E0E72"/>
    <w:rsid w:val="004E6476"/>
    <w:rsid w:val="00500181"/>
    <w:rsid w:val="005043F5"/>
    <w:rsid w:val="005263F3"/>
    <w:rsid w:val="00527103"/>
    <w:rsid w:val="00530AEF"/>
    <w:rsid w:val="005462D7"/>
    <w:rsid w:val="00546CB6"/>
    <w:rsid w:val="00550C27"/>
    <w:rsid w:val="00552849"/>
    <w:rsid w:val="00556954"/>
    <w:rsid w:val="00557C06"/>
    <w:rsid w:val="00561C4B"/>
    <w:rsid w:val="00576EB7"/>
    <w:rsid w:val="005803A5"/>
    <w:rsid w:val="00581EE2"/>
    <w:rsid w:val="00585D9A"/>
    <w:rsid w:val="00586A61"/>
    <w:rsid w:val="00591187"/>
    <w:rsid w:val="00591279"/>
    <w:rsid w:val="005A044D"/>
    <w:rsid w:val="005A74CB"/>
    <w:rsid w:val="005B2836"/>
    <w:rsid w:val="005B35CD"/>
    <w:rsid w:val="005C2B14"/>
    <w:rsid w:val="005C41B2"/>
    <w:rsid w:val="005C41BF"/>
    <w:rsid w:val="005E0DC2"/>
    <w:rsid w:val="005E1A09"/>
    <w:rsid w:val="005E6CCD"/>
    <w:rsid w:val="005E7BAA"/>
    <w:rsid w:val="005F7EE6"/>
    <w:rsid w:val="00613CF3"/>
    <w:rsid w:val="006150AC"/>
    <w:rsid w:val="00627307"/>
    <w:rsid w:val="006336D6"/>
    <w:rsid w:val="006354E0"/>
    <w:rsid w:val="006371B8"/>
    <w:rsid w:val="00644FC8"/>
    <w:rsid w:val="00645B86"/>
    <w:rsid w:val="00661F16"/>
    <w:rsid w:val="00673274"/>
    <w:rsid w:val="00693FB9"/>
    <w:rsid w:val="006A27EE"/>
    <w:rsid w:val="006A3FCE"/>
    <w:rsid w:val="006B0752"/>
    <w:rsid w:val="006B48A5"/>
    <w:rsid w:val="006B6B67"/>
    <w:rsid w:val="006B7D0D"/>
    <w:rsid w:val="006D0EA0"/>
    <w:rsid w:val="006D2244"/>
    <w:rsid w:val="006D4C49"/>
    <w:rsid w:val="006D5D13"/>
    <w:rsid w:val="006D67F2"/>
    <w:rsid w:val="006D69F7"/>
    <w:rsid w:val="006E3BB6"/>
    <w:rsid w:val="006E3D61"/>
    <w:rsid w:val="006E3F2F"/>
    <w:rsid w:val="007055A0"/>
    <w:rsid w:val="007106B2"/>
    <w:rsid w:val="00713207"/>
    <w:rsid w:val="0071383E"/>
    <w:rsid w:val="007155F8"/>
    <w:rsid w:val="00726D6A"/>
    <w:rsid w:val="00737650"/>
    <w:rsid w:val="00746C38"/>
    <w:rsid w:val="00756C28"/>
    <w:rsid w:val="007579DE"/>
    <w:rsid w:val="00766D23"/>
    <w:rsid w:val="007720D9"/>
    <w:rsid w:val="00776C95"/>
    <w:rsid w:val="00784B10"/>
    <w:rsid w:val="007952DF"/>
    <w:rsid w:val="007A0284"/>
    <w:rsid w:val="007A650C"/>
    <w:rsid w:val="007B647D"/>
    <w:rsid w:val="007C0E78"/>
    <w:rsid w:val="007D0DB9"/>
    <w:rsid w:val="007D5121"/>
    <w:rsid w:val="007D5195"/>
    <w:rsid w:val="007D7343"/>
    <w:rsid w:val="007E1F4D"/>
    <w:rsid w:val="007F36FA"/>
    <w:rsid w:val="00801DB2"/>
    <w:rsid w:val="0080661B"/>
    <w:rsid w:val="00806BFE"/>
    <w:rsid w:val="00807551"/>
    <w:rsid w:val="008163F9"/>
    <w:rsid w:val="00816827"/>
    <w:rsid w:val="00825AFB"/>
    <w:rsid w:val="00825EEA"/>
    <w:rsid w:val="008273B9"/>
    <w:rsid w:val="00827EEC"/>
    <w:rsid w:val="00832719"/>
    <w:rsid w:val="00834D79"/>
    <w:rsid w:val="0084729E"/>
    <w:rsid w:val="00853EF1"/>
    <w:rsid w:val="00862EDA"/>
    <w:rsid w:val="00872E24"/>
    <w:rsid w:val="008747E4"/>
    <w:rsid w:val="00876872"/>
    <w:rsid w:val="008839C2"/>
    <w:rsid w:val="00892AD8"/>
    <w:rsid w:val="008978BD"/>
    <w:rsid w:val="008A34D4"/>
    <w:rsid w:val="008A531C"/>
    <w:rsid w:val="008B7EFC"/>
    <w:rsid w:val="008C1937"/>
    <w:rsid w:val="008C3412"/>
    <w:rsid w:val="008D22E8"/>
    <w:rsid w:val="008D2AE5"/>
    <w:rsid w:val="008D368D"/>
    <w:rsid w:val="008D5C0E"/>
    <w:rsid w:val="008D6200"/>
    <w:rsid w:val="008E0CD1"/>
    <w:rsid w:val="008E53DF"/>
    <w:rsid w:val="008F5243"/>
    <w:rsid w:val="0090512A"/>
    <w:rsid w:val="00940DF4"/>
    <w:rsid w:val="009440AA"/>
    <w:rsid w:val="00946985"/>
    <w:rsid w:val="0094711B"/>
    <w:rsid w:val="009478C3"/>
    <w:rsid w:val="009648A5"/>
    <w:rsid w:val="009652EA"/>
    <w:rsid w:val="009743AE"/>
    <w:rsid w:val="009746A8"/>
    <w:rsid w:val="00984489"/>
    <w:rsid w:val="00990382"/>
    <w:rsid w:val="009A2ACA"/>
    <w:rsid w:val="009A356D"/>
    <w:rsid w:val="009B2B34"/>
    <w:rsid w:val="009C2613"/>
    <w:rsid w:val="009D0184"/>
    <w:rsid w:val="009D28B2"/>
    <w:rsid w:val="009D33A4"/>
    <w:rsid w:val="009D4782"/>
    <w:rsid w:val="009E4DCF"/>
    <w:rsid w:val="009E6418"/>
    <w:rsid w:val="009F69A3"/>
    <w:rsid w:val="009F6F61"/>
    <w:rsid w:val="00A068D2"/>
    <w:rsid w:val="00A1121F"/>
    <w:rsid w:val="00A1359B"/>
    <w:rsid w:val="00A216FD"/>
    <w:rsid w:val="00A24157"/>
    <w:rsid w:val="00A25E33"/>
    <w:rsid w:val="00A3259E"/>
    <w:rsid w:val="00A32A71"/>
    <w:rsid w:val="00A36AE3"/>
    <w:rsid w:val="00A407F4"/>
    <w:rsid w:val="00A43365"/>
    <w:rsid w:val="00A57F50"/>
    <w:rsid w:val="00A627E0"/>
    <w:rsid w:val="00A7362B"/>
    <w:rsid w:val="00AB661A"/>
    <w:rsid w:val="00AB7E05"/>
    <w:rsid w:val="00AD0199"/>
    <w:rsid w:val="00AD01CE"/>
    <w:rsid w:val="00AD1A1D"/>
    <w:rsid w:val="00AD1EDA"/>
    <w:rsid w:val="00AD3C9E"/>
    <w:rsid w:val="00AD68F6"/>
    <w:rsid w:val="00AF3A7B"/>
    <w:rsid w:val="00AF7F27"/>
    <w:rsid w:val="00B01C95"/>
    <w:rsid w:val="00B06943"/>
    <w:rsid w:val="00B219FD"/>
    <w:rsid w:val="00B23FFC"/>
    <w:rsid w:val="00B3007D"/>
    <w:rsid w:val="00B30777"/>
    <w:rsid w:val="00B40277"/>
    <w:rsid w:val="00B40BD1"/>
    <w:rsid w:val="00B42989"/>
    <w:rsid w:val="00B42D7B"/>
    <w:rsid w:val="00B46229"/>
    <w:rsid w:val="00B545D3"/>
    <w:rsid w:val="00B74EEE"/>
    <w:rsid w:val="00B75237"/>
    <w:rsid w:val="00B81803"/>
    <w:rsid w:val="00B86A9F"/>
    <w:rsid w:val="00B87FDD"/>
    <w:rsid w:val="00BA3D52"/>
    <w:rsid w:val="00BB1D31"/>
    <w:rsid w:val="00BB6CF7"/>
    <w:rsid w:val="00BC539F"/>
    <w:rsid w:val="00BD16A6"/>
    <w:rsid w:val="00BD31D3"/>
    <w:rsid w:val="00BD3F80"/>
    <w:rsid w:val="00BD702D"/>
    <w:rsid w:val="00BE1C6D"/>
    <w:rsid w:val="00BE5555"/>
    <w:rsid w:val="00BF03EA"/>
    <w:rsid w:val="00BF0F8A"/>
    <w:rsid w:val="00C01461"/>
    <w:rsid w:val="00C058ED"/>
    <w:rsid w:val="00C05AC7"/>
    <w:rsid w:val="00C1383B"/>
    <w:rsid w:val="00C20ED8"/>
    <w:rsid w:val="00C36793"/>
    <w:rsid w:val="00C5326E"/>
    <w:rsid w:val="00C56D4B"/>
    <w:rsid w:val="00C62350"/>
    <w:rsid w:val="00C70F0A"/>
    <w:rsid w:val="00C72DE3"/>
    <w:rsid w:val="00C72FE4"/>
    <w:rsid w:val="00C83D12"/>
    <w:rsid w:val="00C95192"/>
    <w:rsid w:val="00CA69CE"/>
    <w:rsid w:val="00CC15B7"/>
    <w:rsid w:val="00CC6CAD"/>
    <w:rsid w:val="00CC7E25"/>
    <w:rsid w:val="00CD2975"/>
    <w:rsid w:val="00CD4EFB"/>
    <w:rsid w:val="00CD6F46"/>
    <w:rsid w:val="00CE2291"/>
    <w:rsid w:val="00CF19B2"/>
    <w:rsid w:val="00CF445F"/>
    <w:rsid w:val="00D1461E"/>
    <w:rsid w:val="00D16F2B"/>
    <w:rsid w:val="00D175DA"/>
    <w:rsid w:val="00D17E7B"/>
    <w:rsid w:val="00D2035E"/>
    <w:rsid w:val="00D221F9"/>
    <w:rsid w:val="00D2355E"/>
    <w:rsid w:val="00D249C8"/>
    <w:rsid w:val="00D348BC"/>
    <w:rsid w:val="00D36361"/>
    <w:rsid w:val="00D36857"/>
    <w:rsid w:val="00D377DC"/>
    <w:rsid w:val="00D40EDA"/>
    <w:rsid w:val="00D44C6B"/>
    <w:rsid w:val="00D53A46"/>
    <w:rsid w:val="00D627B7"/>
    <w:rsid w:val="00D7172C"/>
    <w:rsid w:val="00D74FF9"/>
    <w:rsid w:val="00D7757C"/>
    <w:rsid w:val="00D85323"/>
    <w:rsid w:val="00D92A57"/>
    <w:rsid w:val="00D92B6B"/>
    <w:rsid w:val="00DA34C2"/>
    <w:rsid w:val="00DA6BAF"/>
    <w:rsid w:val="00DB1A93"/>
    <w:rsid w:val="00DB2F44"/>
    <w:rsid w:val="00DB6ECC"/>
    <w:rsid w:val="00DC0770"/>
    <w:rsid w:val="00DD4973"/>
    <w:rsid w:val="00E00372"/>
    <w:rsid w:val="00E03873"/>
    <w:rsid w:val="00E053DC"/>
    <w:rsid w:val="00E06FBB"/>
    <w:rsid w:val="00E12BB1"/>
    <w:rsid w:val="00E1527F"/>
    <w:rsid w:val="00E152D9"/>
    <w:rsid w:val="00E20AA9"/>
    <w:rsid w:val="00E21E95"/>
    <w:rsid w:val="00E2440D"/>
    <w:rsid w:val="00E31175"/>
    <w:rsid w:val="00E40760"/>
    <w:rsid w:val="00E54597"/>
    <w:rsid w:val="00E77381"/>
    <w:rsid w:val="00E92E6F"/>
    <w:rsid w:val="00E9718B"/>
    <w:rsid w:val="00EA456F"/>
    <w:rsid w:val="00EC2152"/>
    <w:rsid w:val="00ED1FEA"/>
    <w:rsid w:val="00ED798B"/>
    <w:rsid w:val="00EE43D3"/>
    <w:rsid w:val="00EE7D96"/>
    <w:rsid w:val="00EF3AE6"/>
    <w:rsid w:val="00EF6959"/>
    <w:rsid w:val="00F0080E"/>
    <w:rsid w:val="00F02737"/>
    <w:rsid w:val="00F31798"/>
    <w:rsid w:val="00F33114"/>
    <w:rsid w:val="00F34FEB"/>
    <w:rsid w:val="00F47EE0"/>
    <w:rsid w:val="00F516C5"/>
    <w:rsid w:val="00F5283B"/>
    <w:rsid w:val="00F53E6D"/>
    <w:rsid w:val="00F559B8"/>
    <w:rsid w:val="00F66B32"/>
    <w:rsid w:val="00F70F57"/>
    <w:rsid w:val="00F8054F"/>
    <w:rsid w:val="00F811C4"/>
    <w:rsid w:val="00F81A64"/>
    <w:rsid w:val="00F96798"/>
    <w:rsid w:val="00FA1EE2"/>
    <w:rsid w:val="00FA2D83"/>
    <w:rsid w:val="00FA41DC"/>
    <w:rsid w:val="00FB1F80"/>
    <w:rsid w:val="00FB6A82"/>
    <w:rsid w:val="00FB7497"/>
    <w:rsid w:val="00FD7A20"/>
    <w:rsid w:val="00FE1C3D"/>
    <w:rsid w:val="00FE3F37"/>
    <w:rsid w:val="00FE558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C727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1B"/>
    <w:pPr>
      <w:spacing w:line="360" w:lineRule="auto"/>
      <w:jc w:val="both"/>
    </w:pPr>
    <w:rPr>
      <w:sz w:val="22"/>
      <w:szCs w:val="22"/>
      <w:lang w:val="pt-BR"/>
    </w:rPr>
  </w:style>
  <w:style w:type="paragraph" w:styleId="Ttulo1">
    <w:name w:val="heading 1"/>
    <w:basedOn w:val="Normal"/>
    <w:link w:val="Ttulo1Char"/>
    <w:uiPriority w:val="9"/>
    <w:qFormat/>
    <w:rsid w:val="0089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lternativas">
    <w:name w:val="00_alternativas"/>
    <w:basedOn w:val="Normal"/>
    <w:autoRedefine/>
    <w:qFormat/>
    <w:rsid w:val="00BA3D52"/>
    <w:pPr>
      <w:widowControl w:val="0"/>
      <w:autoSpaceDE w:val="0"/>
      <w:autoSpaceDN w:val="0"/>
      <w:adjustRightInd w:val="0"/>
      <w:spacing w:line="250" w:lineRule="atLeast"/>
      <w:ind w:left="357" w:hanging="357"/>
      <w:textAlignment w:val="center"/>
    </w:pPr>
    <w:rPr>
      <w:rFonts w:ascii="Tahoma" w:eastAsiaTheme="minorEastAsia" w:hAnsi="Tahoma" w:cs="Arial"/>
      <w:color w:val="000000"/>
      <w:lang w:eastAsia="es-ES"/>
    </w:rPr>
  </w:style>
  <w:style w:type="paragraph" w:customStyle="1" w:styleId="00cabeos">
    <w:name w:val="00_cabeços"/>
    <w:autoRedefine/>
    <w:qFormat/>
    <w:rsid w:val="009743AE"/>
    <w:pPr>
      <w:outlineLvl w:val="0"/>
    </w:pPr>
    <w:rPr>
      <w:rFonts w:ascii="Cambria" w:eastAsiaTheme="minorEastAsia" w:hAnsi="Cambria" w:cs="Cambria"/>
      <w:b/>
      <w:caps/>
      <w:color w:val="008FD3"/>
      <w:sz w:val="32"/>
      <w:szCs w:val="32"/>
      <w:lang w:val="pt-BR" w:eastAsia="es-ES"/>
    </w:rPr>
  </w:style>
  <w:style w:type="paragraph" w:customStyle="1" w:styleId="00Textogeralbullet">
    <w:name w:val="00_Texto_geral_bullet"/>
    <w:basedOn w:val="Normal"/>
    <w:autoRedefine/>
    <w:uiPriority w:val="99"/>
    <w:qFormat/>
    <w:rsid w:val="00BE1C6D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120" w:after="20" w:line="250" w:lineRule="atLeast"/>
      <w:ind w:left="284" w:hanging="284"/>
      <w:jc w:val="left"/>
      <w:textAlignment w:val="center"/>
    </w:pPr>
    <w:rPr>
      <w:rFonts w:ascii="Tahoma" w:eastAsia="Times New Roman" w:hAnsi="Tahoma" w:cs="Arial"/>
      <w:color w:val="000000"/>
      <w:spacing w:val="-2"/>
      <w:lang w:eastAsia="es-ES"/>
    </w:rPr>
  </w:style>
  <w:style w:type="paragraph" w:customStyle="1" w:styleId="00P1">
    <w:name w:val="00_P1"/>
    <w:basedOn w:val="Normal"/>
    <w:autoRedefine/>
    <w:qFormat/>
    <w:rsid w:val="00030859"/>
    <w:pPr>
      <w:widowControl w:val="0"/>
      <w:suppressAutoHyphens/>
      <w:autoSpaceDE w:val="0"/>
      <w:autoSpaceDN w:val="0"/>
      <w:adjustRightInd w:val="0"/>
      <w:spacing w:before="240" w:line="400" w:lineRule="atLeast"/>
      <w:jc w:val="left"/>
      <w:textAlignment w:val="center"/>
      <w:outlineLvl w:val="0"/>
    </w:pPr>
    <w:rPr>
      <w:rFonts w:ascii="Cambria" w:eastAsiaTheme="minorEastAsia" w:hAnsi="Cambria" w:cs="Tahoma"/>
      <w:b/>
      <w:bCs/>
      <w:caps/>
      <w:color w:val="000000"/>
      <w:sz w:val="32"/>
      <w:szCs w:val="32"/>
      <w:lang w:eastAsia="es-ES"/>
    </w:rPr>
  </w:style>
  <w:style w:type="paragraph" w:customStyle="1" w:styleId="00peso3">
    <w:name w:val="00_peso 3"/>
    <w:basedOn w:val="Normal"/>
    <w:autoRedefine/>
    <w:qFormat/>
    <w:rsid w:val="003F5765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0" w:after="40" w:line="280" w:lineRule="atLeast"/>
      <w:textAlignment w:val="center"/>
    </w:pPr>
    <w:rPr>
      <w:rFonts w:ascii="Cambria-Bold" w:eastAsiaTheme="minorEastAsia" w:hAnsi="Cambria-Bold" w:cs="Cambria-Bold"/>
      <w:b/>
      <w:bCs/>
      <w:color w:val="000000" w:themeColor="text1"/>
      <w:sz w:val="24"/>
      <w:szCs w:val="24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paragraph" w:customStyle="1" w:styleId="00PESO2">
    <w:name w:val="00_PESO_2"/>
    <w:basedOn w:val="00peso3"/>
    <w:uiPriority w:val="99"/>
    <w:rsid w:val="00E053DC"/>
    <w:rPr>
      <w:sz w:val="29"/>
      <w:szCs w:val="29"/>
    </w:rPr>
  </w:style>
  <w:style w:type="paragraph" w:customStyle="1" w:styleId="00Peso4">
    <w:name w:val="00_Peso_4"/>
    <w:basedOn w:val="Normal"/>
    <w:uiPriority w:val="99"/>
    <w:rsid w:val="00BA3D5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Textogeral">
    <w:name w:val="00_Texto_geral"/>
    <w:basedOn w:val="Normal"/>
    <w:uiPriority w:val="99"/>
    <w:rsid w:val="00BA3D52"/>
    <w:pPr>
      <w:widowControl w:val="0"/>
      <w:autoSpaceDE w:val="0"/>
      <w:autoSpaceDN w:val="0"/>
      <w:adjustRightInd w:val="0"/>
      <w:spacing w:after="57" w:line="250" w:lineRule="atLeast"/>
      <w:ind w:firstLine="283"/>
      <w:textAlignment w:val="center"/>
    </w:pPr>
    <w:rPr>
      <w:rFonts w:ascii="Tahoma" w:eastAsiaTheme="minorEastAsia" w:hAnsi="Tahoma" w:cs="Tahoma"/>
      <w:color w:val="000000"/>
      <w:lang w:eastAsia="es-ES"/>
    </w:rPr>
  </w:style>
  <w:style w:type="paragraph" w:customStyle="1" w:styleId="00textosemparagrafo">
    <w:name w:val="00_texto_sem_paragrafo"/>
    <w:basedOn w:val="00Textogeral"/>
    <w:rsid w:val="00BA3D52"/>
    <w:pPr>
      <w:spacing w:after="0"/>
      <w:ind w:firstLine="0"/>
    </w:pPr>
    <w:rPr>
      <w:rFonts w:cs="Arial"/>
    </w:rPr>
  </w:style>
  <w:style w:type="character" w:styleId="NmerodaPgina">
    <w:name w:val="page number"/>
    <w:basedOn w:val="Fontepargpadro"/>
    <w:uiPriority w:val="99"/>
    <w:semiHidden/>
    <w:unhideWhenUsed/>
    <w:rsid w:val="00F31798"/>
  </w:style>
  <w:style w:type="table" w:customStyle="1" w:styleId="tabelacinza">
    <w:name w:val="tabela cinza"/>
    <w:basedOn w:val="Tabelanormal"/>
    <w:uiPriority w:val="99"/>
    <w:rsid w:val="00AD68F6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C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rostotituloautores">
    <w:name w:val="00_rosto_titulo_autores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paragraph" w:customStyle="1" w:styleId="00organizadoracomponente">
    <w:name w:val="00_organizadora_componente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3B1"/>
  </w:style>
  <w:style w:type="paragraph" w:styleId="Rodap">
    <w:name w:val="footer"/>
    <w:basedOn w:val="Normal"/>
    <w:link w:val="Rodap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13B1"/>
  </w:style>
  <w:style w:type="table" w:styleId="Tabelacomgrade">
    <w:name w:val="Table Grid"/>
    <w:aliases w:val="tabela avaliação"/>
    <w:basedOn w:val="Tabelanormal"/>
    <w:uiPriority w:val="39"/>
    <w:rsid w:val="00AD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1D3"/>
    <w:pPr>
      <w:spacing w:after="120"/>
      <w:ind w:left="720"/>
      <w:contextualSpacing/>
    </w:pPr>
  </w:style>
  <w:style w:type="table" w:customStyle="1" w:styleId="Tabelaplanodedesenvolvimento">
    <w:name w:val="Tabela plano de desenvolvimento"/>
    <w:basedOn w:val="Tabelanormal"/>
    <w:uiPriority w:val="99"/>
    <w:rsid w:val="00E54597"/>
    <w:rPr>
      <w:rFonts w:ascii="Tahoma" w:hAnsi="Tahoma"/>
      <w:sz w:val="20"/>
      <w:lang w:val="pt-BR"/>
    </w:rPr>
    <w:tblPr>
      <w:tblStyleRow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rPr>
        <w:rFonts w:ascii="Tahoma" w:hAnsi="Tahoma"/>
        <w:b/>
        <w:i w:val="0"/>
        <w:color w:val="FFFFFF" w:themeColor="background1"/>
        <w:position w:val="0"/>
        <w:sz w:val="20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planodedesenvolvimento"/>
    <w:uiPriority w:val="99"/>
    <w:rsid w:val="00B219FD"/>
    <w:pPr>
      <w:jc w:val="center"/>
    </w:pPr>
    <w:rPr>
      <w:caps/>
    </w:rPr>
    <w:tblPr>
      <w:tblStyleRow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position w:val="0"/>
        <w:sz w:val="22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bimestre">
    <w:name w:val="tabela bimestre"/>
    <w:basedOn w:val="Tabelanormal"/>
    <w:uiPriority w:val="99"/>
    <w:rsid w:val="00E5459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elaverde">
    <w:name w:val="tabela verde"/>
    <w:basedOn w:val="Tabelanormal"/>
    <w:uiPriority w:val="99"/>
    <w:rsid w:val="00140CFE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  <w:insideH w:val="single" w:sz="4" w:space="0" w:color="2E74B5" w:themeColor="accent5" w:themeShade="BF"/>
        <w:insideV w:val="single" w:sz="4" w:space="0" w:color="2E74B5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grade">
    <w:name w:val="tabela_grade"/>
    <w:basedOn w:val="Tabelanormal"/>
    <w:uiPriority w:val="99"/>
    <w:rsid w:val="008C193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AAAC"/>
        <w:left w:val="single" w:sz="4" w:space="0" w:color="00AAAC"/>
        <w:bottom w:val="single" w:sz="4" w:space="0" w:color="00AAAC"/>
        <w:right w:val="single" w:sz="4" w:space="0" w:color="00AAAC"/>
        <w:insideH w:val="single" w:sz="4" w:space="0" w:color="00AAAC"/>
        <w:insideV w:val="single" w:sz="4" w:space="0" w:color="00A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Tahoma" w:hAnsi="Tahoma"/>
        <w:b/>
        <w:i w:val="0"/>
        <w:sz w:val="20"/>
        <w:u w:val="none"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comandoatividade">
    <w:name w:val="00_comando_atividade"/>
    <w:basedOn w:val="00textosemparagrafo"/>
    <w:autoRedefine/>
    <w:qFormat/>
    <w:rsid w:val="00323F4A"/>
    <w:pPr>
      <w:spacing w:after="57"/>
    </w:pPr>
    <w:rPr>
      <w:rFonts w:ascii="Arial" w:hAnsi="Arial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E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35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726D6A"/>
    <w:rPr>
      <w:rFonts w:eastAsiaTheme="minorEastAsia"/>
      <w:i/>
      <w:iCs/>
      <w:sz w:val="20"/>
      <w:szCs w:val="20"/>
      <w:lang w:val="pt-BR"/>
    </w:rPr>
  </w:style>
  <w:style w:type="paragraph" w:customStyle="1" w:styleId="NoParagraphStyle">
    <w:name w:val="[No Paragraph Style]"/>
    <w:rsid w:val="00726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eastAsiaTheme="minorEastAsia" w:hAnsi="Arial-BoldMT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405D96"/>
    <w:pPr>
      <w:widowControl/>
    </w:pPr>
    <w:rPr>
      <w:rFonts w:ascii="Minion Pro" w:eastAsiaTheme="minorHAnsi" w:hAnsi="Minion Pro" w:cs="Minion Pro"/>
    </w:rPr>
  </w:style>
  <w:style w:type="paragraph" w:customStyle="1" w:styleId="Estilo00peso3esquerda0cmPrimeiralinha0cm">
    <w:name w:val="Estilo 00_peso 3 + À esquerda:  0 cm Primeira linha:  0 cm"/>
    <w:basedOn w:val="00peso3"/>
    <w:rsid w:val="00B81803"/>
    <w:pPr>
      <w:tabs>
        <w:tab w:val="clear" w:pos="283"/>
      </w:tabs>
    </w:pPr>
    <w:rPr>
      <w:rFonts w:eastAsia="Times New Roman" w:cs="Times New Roman"/>
      <w:szCs w:val="20"/>
    </w:rPr>
  </w:style>
  <w:style w:type="paragraph" w:customStyle="1" w:styleId="00textoterceiros">
    <w:name w:val="00_texto terceiros"/>
    <w:qFormat/>
    <w:rsid w:val="002D6E23"/>
    <w:pPr>
      <w:ind w:left="567" w:firstLine="284"/>
      <w:jc w:val="both"/>
    </w:pPr>
    <w:rPr>
      <w:rFonts w:ascii="Tahoma" w:eastAsiaTheme="minorEastAsia" w:hAnsi="Tahoma" w:cs="Cambria"/>
      <w:i/>
      <w:color w:val="000000"/>
      <w:spacing w:val="-2"/>
      <w:sz w:val="22"/>
      <w:szCs w:val="22"/>
      <w:lang w:val="pt-BR" w:eastAsia="es-ES"/>
    </w:rPr>
  </w:style>
  <w:style w:type="paragraph" w:customStyle="1" w:styleId="00fonteterceiros">
    <w:name w:val="00_fonte terceiros"/>
    <w:basedOn w:val="NoParagraphStyle"/>
    <w:qFormat/>
    <w:rsid w:val="002D6E23"/>
    <w:pPr>
      <w:spacing w:line="240" w:lineRule="auto"/>
      <w:ind w:left="851"/>
      <w:jc w:val="right"/>
    </w:pPr>
    <w:rPr>
      <w:rFonts w:ascii="Tahoma" w:hAnsi="Tahoma" w:cs="Tahoma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9D478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B647D"/>
    <w:rPr>
      <w:rFonts w:ascii="Verdana" w:eastAsia="Times New Roman" w:hAnsi="Verdana" w:cs="Verdan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647D"/>
    <w:rPr>
      <w:rFonts w:ascii="Verdana" w:eastAsia="Times New Roman" w:hAnsi="Verdana" w:cs="Verdana"/>
      <w:lang w:val="pt-BR" w:eastAsia="pt-BR"/>
    </w:rPr>
  </w:style>
  <w:style w:type="paragraph" w:styleId="Ttulo">
    <w:name w:val="Title"/>
    <w:basedOn w:val="Normal"/>
    <w:link w:val="TtuloChar"/>
    <w:qFormat/>
    <w:rsid w:val="007B647D"/>
    <w:pPr>
      <w:jc w:val="center"/>
    </w:pPr>
    <w:rPr>
      <w:rFonts w:ascii="Arial" w:eastAsia="Times New Roman" w:hAnsi="Arial" w:cs="Arial"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7B647D"/>
    <w:rPr>
      <w:rFonts w:ascii="Arial" w:eastAsia="Times New Roman" w:hAnsi="Arial" w:cs="Arial"/>
      <w:sz w:val="36"/>
      <w:szCs w:val="36"/>
      <w:lang w:val="pt-BR" w:eastAsia="pt-BR"/>
    </w:rPr>
  </w:style>
  <w:style w:type="paragraph" w:customStyle="1" w:styleId="00PESO40">
    <w:name w:val="00_PESO_4"/>
    <w:basedOn w:val="00Textogeral"/>
    <w:rsid w:val="00892AD8"/>
    <w:rPr>
      <w:rFonts w:ascii="Cambria" w:hAnsi="Cambria" w:cs="Cambria"/>
      <w:b/>
      <w:bCs/>
      <w:i/>
      <w:iCs/>
      <w:sz w:val="24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2A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AD8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customStyle="1" w:styleId="entry-meta">
    <w:name w:val="entry-meta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ntry-author">
    <w:name w:val="entry-author"/>
    <w:basedOn w:val="Fontepargpadro"/>
    <w:rsid w:val="00892AD8"/>
  </w:style>
  <w:style w:type="character" w:customStyle="1" w:styleId="entry-author-name">
    <w:name w:val="entry-author-name"/>
    <w:basedOn w:val="Fontepargpadro"/>
    <w:rsid w:val="00892AD8"/>
  </w:style>
  <w:style w:type="character" w:customStyle="1" w:styleId="a2alabel">
    <w:name w:val="a2a_label"/>
    <w:basedOn w:val="Fontepargpadro"/>
    <w:rsid w:val="00892AD8"/>
  </w:style>
  <w:style w:type="character" w:customStyle="1" w:styleId="a2acount">
    <w:name w:val="a2a_count"/>
    <w:basedOn w:val="Fontepargpadro"/>
    <w:rsid w:val="00892AD8"/>
  </w:style>
  <w:style w:type="paragraph" w:styleId="NormalWeb">
    <w:name w:val="Normal (Web)"/>
    <w:basedOn w:val="Normal"/>
    <w:uiPriority w:val="99"/>
    <w:unhideWhenUsed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AD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92AD8"/>
    <w:rPr>
      <w:b/>
      <w:bCs/>
    </w:rPr>
  </w:style>
  <w:style w:type="paragraph" w:customStyle="1" w:styleId="texto">
    <w:name w:val="texto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verde">
    <w:name w:val="verde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00comandoatividacb">
    <w:name w:val="00_comando ativida cb"/>
    <w:basedOn w:val="Normal"/>
    <w:qFormat/>
    <w:rsid w:val="00323F4A"/>
    <w:pPr>
      <w:spacing w:after="40"/>
    </w:pPr>
    <w:rPr>
      <w:rFonts w:ascii="Arial" w:hAnsi="Arial" w:cs="Arial"/>
      <w:b/>
      <w:shd w:val="clear" w:color="auto" w:fill="FFFFFF"/>
    </w:rPr>
  </w:style>
  <w:style w:type="paragraph" w:customStyle="1" w:styleId="Estilo00comandoatividacbNoNegrito">
    <w:name w:val="Estilo 00_comando ativida cb + Não Negrito"/>
    <w:basedOn w:val="00comandoatividacb"/>
    <w:rsid w:val="00140CFE"/>
    <w:pPr>
      <w:spacing w:after="0" w:line="240" w:lineRule="auto"/>
    </w:pPr>
  </w:style>
  <w:style w:type="paragraph" w:customStyle="1" w:styleId="EstiloNoParagraphStyleEspaamentoentrelinhasDuplo">
    <w:name w:val="Estilo [No Paragraph Style] + Espaçamento entre linhas:  Duplo"/>
    <w:basedOn w:val="NoParagraphStyle"/>
    <w:rsid w:val="00323F4A"/>
    <w:pPr>
      <w:spacing w:line="240" w:lineRule="auto"/>
    </w:pPr>
    <w:rPr>
      <w:rFonts w:eastAsia="Times New Roman"/>
      <w:szCs w:val="20"/>
    </w:rPr>
  </w:style>
  <w:style w:type="paragraph" w:customStyle="1" w:styleId="NoParagraphStyleEspaamentoentrelinhasDupl">
    <w:name w:val="[No Paragraph Style] + Espaçamento entre linhas:  Dupl..."/>
    <w:basedOn w:val="EstiloNoParagraphStyleEspaamentoentrelinhasDuplo"/>
    <w:rsid w:val="003F31A7"/>
    <w:rPr>
      <w:i/>
      <w:iCs/>
      <w:sz w:val="16"/>
    </w:rPr>
  </w:style>
  <w:style w:type="paragraph" w:customStyle="1" w:styleId="00alternativasatividade">
    <w:name w:val="00_alternativas atividade"/>
    <w:basedOn w:val="Estilo00comandoatividacbNoNegrito"/>
    <w:qFormat/>
    <w:rsid w:val="00140CFE"/>
    <w:rPr>
      <w:b w:val="0"/>
    </w:rPr>
  </w:style>
  <w:style w:type="paragraph" w:customStyle="1" w:styleId="Normal1">
    <w:name w:val="Normal1"/>
    <w:rsid w:val="009D33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33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33A4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customStyle="1" w:styleId="Normal2">
    <w:name w:val="Normal2"/>
    <w:rsid w:val="009D33A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table" w:customStyle="1" w:styleId="8">
    <w:name w:val="8"/>
    <w:basedOn w:val="Tabelanormal"/>
    <w:rsid w:val="009D33A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adedeTabelaClaro">
    <w:name w:val="Grid Table Light"/>
    <w:basedOn w:val="Tabelanormal"/>
    <w:uiPriority w:val="99"/>
    <w:rsid w:val="008D5C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21E9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7F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F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F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F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F50"/>
    <w:rPr>
      <w:b/>
      <w:bCs/>
      <w:sz w:val="20"/>
      <w:szCs w:val="20"/>
    </w:rPr>
  </w:style>
  <w:style w:type="table" w:customStyle="1" w:styleId="TableNormal">
    <w:name w:val="Table Normal"/>
    <w:rsid w:val="00C70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90382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lunosonline.uol.com.br/filosofia/o-que-e-cultura.html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ortal.iphan.gov.br/pagina/detalhes/276" TargetMode="External"/><Relationship Id="rId11" Type="http://schemas.openxmlformats.org/officeDocument/2006/relationships/hyperlink" Target="http://portal.iphan.gov.br/pagina/detalhes/234" TargetMode="External"/><Relationship Id="rId12" Type="http://schemas.openxmlformats.org/officeDocument/2006/relationships/hyperlink" Target="http://portal.iphan.gov.br/" TargetMode="External"/><Relationship Id="rId13" Type="http://schemas.openxmlformats.org/officeDocument/2006/relationships/hyperlink" Target="http://www.ceale.fae.ufmg.br/app/webroot/files/uploads/Col.%20Alfabetiza%C3%A7%C3%A3o%20e%20Letramento/Col%20Alf.Let.%2005%20Producao_textos_escritos.pdf" TargetMode="External"/><Relationship Id="rId14" Type="http://schemas.openxmlformats.org/officeDocument/2006/relationships/hyperlink" Target="http://www.ceale.fae.ufmg.br/app/webroot/files/uploads/Col.%20Alfabetiza%C3%A7%C3%A3o%20e%20Letramento/Col%20Alf.Let.%2004%20Leitura_como_processo.pdf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ortal.iphan.gov.br/publicacoes/lista?categoria=30&amp;busca=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FFA13-A62B-4944-BCCA-B53A8E7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3375</Words>
  <Characters>18225</Characters>
  <Application>Microsoft Macintosh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Jatobá</dc:creator>
  <cp:keywords/>
  <dc:description/>
  <cp:lastModifiedBy>Usuário do Microsoft Office</cp:lastModifiedBy>
  <cp:revision>102</cp:revision>
  <cp:lastPrinted>2017-12-07T17:27:00Z</cp:lastPrinted>
  <dcterms:created xsi:type="dcterms:W3CDTF">2017-12-23T18:47:00Z</dcterms:created>
  <dcterms:modified xsi:type="dcterms:W3CDTF">2018-02-01T16:55:00Z</dcterms:modified>
  <cp:category/>
</cp:coreProperties>
</file>