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7BF5" w14:textId="60033496" w:rsidR="005130BA" w:rsidRPr="002B2369" w:rsidRDefault="005130BA" w:rsidP="005130BA">
      <w:pPr>
        <w:pStyle w:val="00cabeos"/>
      </w:pPr>
      <w:r w:rsidRPr="002B2369">
        <w:t xml:space="preserve">Sequências didáticas </w:t>
      </w:r>
      <w:r w:rsidR="00C37AC3">
        <w:t>–</w:t>
      </w:r>
      <w:r w:rsidRPr="002B2369">
        <w:t xml:space="preserve"> </w:t>
      </w:r>
      <w:r w:rsidR="008A48CD">
        <w:t>3</w:t>
      </w:r>
      <w:r w:rsidRPr="002B2369">
        <w:t xml:space="preserve">º bimestre </w:t>
      </w:r>
    </w:p>
    <w:p w14:paraId="609DED42" w14:textId="77777777" w:rsidR="006945C4" w:rsidRDefault="006945C4" w:rsidP="008A48CD">
      <w:pPr>
        <w:pStyle w:val="00P1"/>
      </w:pPr>
    </w:p>
    <w:p w14:paraId="241AD03B" w14:textId="179F982E" w:rsidR="008A48CD" w:rsidRPr="001F5807" w:rsidRDefault="008A48CD" w:rsidP="008A48CD">
      <w:pPr>
        <w:pStyle w:val="00P1"/>
      </w:pPr>
      <w:r w:rsidRPr="001F5807">
        <w:t>S3</w:t>
      </w:r>
      <w:r>
        <w:rPr>
          <w:vertAlign w:val="subscript"/>
        </w:rPr>
        <w:t>3</w:t>
      </w:r>
    </w:p>
    <w:p w14:paraId="049C65F2" w14:textId="77777777" w:rsidR="006945C4" w:rsidRDefault="006945C4" w:rsidP="008A48CD">
      <w:pPr>
        <w:pStyle w:val="00PESO2"/>
      </w:pPr>
    </w:p>
    <w:p w14:paraId="7DDEF77B" w14:textId="62B9952A" w:rsidR="008A48CD" w:rsidRPr="001F5807" w:rsidRDefault="008A48CD" w:rsidP="008A48CD">
      <w:pPr>
        <w:pStyle w:val="00PESO2"/>
        <w:rPr>
          <w:sz w:val="24"/>
          <w:szCs w:val="24"/>
        </w:rPr>
      </w:pPr>
      <w:r w:rsidRPr="001F5807">
        <w:t xml:space="preserve">Livro do estudante </w:t>
      </w:r>
    </w:p>
    <w:p w14:paraId="6DC91474" w14:textId="115AF7DD" w:rsidR="008A48CD" w:rsidRDefault="008A48CD" w:rsidP="008A48CD">
      <w:pPr>
        <w:pStyle w:val="00textosemparagrafo"/>
      </w:pPr>
      <w:r>
        <w:t>Unidade 9</w:t>
      </w:r>
      <w:r w:rsidRPr="001F5807">
        <w:t xml:space="preserve"> –</w:t>
      </w:r>
      <w:r>
        <w:t xml:space="preserve"> Localização e deslocamento</w:t>
      </w:r>
    </w:p>
    <w:p w14:paraId="5622A033" w14:textId="77777777" w:rsidR="008A48CD" w:rsidRDefault="008A48CD" w:rsidP="008A48CD">
      <w:pPr>
        <w:pStyle w:val="00textosemparagrafo"/>
      </w:pPr>
    </w:p>
    <w:p w14:paraId="09689A53" w14:textId="77777777" w:rsidR="008A48CD" w:rsidRDefault="008A48CD" w:rsidP="008A48CD">
      <w:pPr>
        <w:pStyle w:val="00PESO2"/>
        <w:rPr>
          <w:szCs w:val="24"/>
        </w:rPr>
      </w:pPr>
      <w:r>
        <w:t>Unidade temática</w:t>
      </w:r>
    </w:p>
    <w:p w14:paraId="0CF514CF" w14:textId="75C7DD70" w:rsidR="008A48CD" w:rsidRDefault="008A48CD" w:rsidP="008A48CD">
      <w:pPr>
        <w:pStyle w:val="00textosemparagrafo"/>
        <w:rPr>
          <w:rFonts w:eastAsia="Arial"/>
        </w:rPr>
      </w:pPr>
      <w:r w:rsidRPr="008A48CD">
        <w:rPr>
          <w:rFonts w:eastAsia="Arial"/>
        </w:rPr>
        <w:t>Geometria</w:t>
      </w:r>
    </w:p>
    <w:p w14:paraId="24ABB4CC" w14:textId="77777777" w:rsidR="008A48CD" w:rsidRPr="008A48CD" w:rsidRDefault="008A48CD" w:rsidP="008A48CD">
      <w:pPr>
        <w:pStyle w:val="00textosemparagrafo"/>
        <w:rPr>
          <w:rFonts w:eastAsia="Arial"/>
        </w:rPr>
      </w:pPr>
    </w:p>
    <w:p w14:paraId="312BF495" w14:textId="77777777" w:rsidR="008A48CD" w:rsidRDefault="008A48CD" w:rsidP="008A48CD">
      <w:pPr>
        <w:pStyle w:val="00PESO2"/>
      </w:pPr>
      <w:r>
        <w:t>Objetivos</w:t>
      </w:r>
    </w:p>
    <w:p w14:paraId="7E52D87C" w14:textId="4E9DE014" w:rsidR="008A48CD" w:rsidRDefault="008A48CD" w:rsidP="008A48CD">
      <w:pPr>
        <w:pStyle w:val="00Textogeralbullet"/>
      </w:pPr>
      <w:r>
        <w:t xml:space="preserve">Responder a perguntas que ajudem o professor a levantar os conhecimentos anteriores dos alunos sobre o tema da </w:t>
      </w:r>
      <w:r w:rsidR="005A328D">
        <w:t>U</w:t>
      </w:r>
      <w:r>
        <w:t>nidade.</w:t>
      </w:r>
    </w:p>
    <w:p w14:paraId="4B47FD84" w14:textId="4D6E2F24" w:rsidR="008A48CD" w:rsidRDefault="008A48CD" w:rsidP="008A48CD">
      <w:pPr>
        <w:pStyle w:val="00Textogeralbullet"/>
      </w:pPr>
      <w:r>
        <w:t>Analisar e perceber as características de uma planta baixa e de mapas.</w:t>
      </w:r>
    </w:p>
    <w:p w14:paraId="23D57D28" w14:textId="17134FAC" w:rsidR="008A48CD" w:rsidRDefault="008A48CD" w:rsidP="008A48CD">
      <w:pPr>
        <w:pStyle w:val="00Textogeralbullet"/>
      </w:pPr>
      <w:r>
        <w:t>Descrever e realizar deslocamentos em malha quadriculada.</w:t>
      </w:r>
    </w:p>
    <w:p w14:paraId="5185C8CE" w14:textId="3A835D13" w:rsidR="00A353BE" w:rsidRPr="00AB1445" w:rsidRDefault="008A48CD" w:rsidP="008A48CD">
      <w:pPr>
        <w:pStyle w:val="00textosemparagrafo"/>
        <w:rPr>
          <w:rFonts w:eastAsia="Montserrat Medium" w:cs="Tahoma"/>
          <w:sz w:val="20"/>
          <w:szCs w:val="20"/>
        </w:rPr>
      </w:pPr>
      <w:r w:rsidRPr="00AA440B">
        <w:rPr>
          <w:rFonts w:eastAsia="Arial"/>
          <w:b/>
        </w:rPr>
        <w:t>Observação</w:t>
      </w:r>
      <w:r>
        <w:rPr>
          <w:rFonts w:eastAsia="Arial"/>
        </w:rPr>
        <w:t>: Estes objetivos favorecem o desenvolvimento das seguintes habilidades apresentadas na BNCC (3</w:t>
      </w:r>
      <w:r w:rsidR="00AE7AC1" w:rsidRPr="00A353BE"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versão):</w:t>
      </w:r>
    </w:p>
    <w:p w14:paraId="494ECE38" w14:textId="77777777" w:rsidR="00A353BE" w:rsidRDefault="00A353BE" w:rsidP="008A48CD">
      <w:pPr>
        <w:pStyle w:val="00textosemparagrafo"/>
        <w:rPr>
          <w:rFonts w:eastAsia="Arial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(</w:t>
      </w:r>
      <w:r w:rsidR="008A48CD" w:rsidRPr="00A353BE">
        <w:rPr>
          <w:rFonts w:eastAsia="Arial"/>
        </w:rPr>
        <w:t>EF02MA12</w:t>
      </w:r>
      <w:r>
        <w:rPr>
          <w:rFonts w:eastAsia="Arial"/>
        </w:rPr>
        <w:t>)</w:t>
      </w:r>
      <w:r w:rsidR="008A48CD" w:rsidRPr="00A353BE">
        <w:rPr>
          <w:rFonts w:eastAsia="Arial"/>
          <w:i/>
        </w:rPr>
        <w:t xml:space="preserve"> </w:t>
      </w:r>
      <w:r w:rsidR="008A48CD" w:rsidRPr="00A353BE">
        <w:rPr>
          <w:rFonts w:eastAsia="Arial"/>
        </w:rPr>
        <w:t>Identificar e registrar, em linguagem verbal ou não verbal, a localização e os deslocamentos de pessoas e de objetos no espaço, considerando mais de um ponto de referência, e indicar as mudanças de direção e de sentido.</w:t>
      </w:r>
    </w:p>
    <w:p w14:paraId="502F36F4" w14:textId="05A77F36" w:rsidR="008A48CD" w:rsidRDefault="00A353BE" w:rsidP="008A48CD">
      <w:pPr>
        <w:pStyle w:val="00textosemparagrafo"/>
        <w:rPr>
          <w:rFonts w:eastAsia="Arial"/>
        </w:rPr>
      </w:pPr>
      <w:r>
        <w:rPr>
          <w:rFonts w:eastAsia="Arial"/>
        </w:rPr>
        <w:t>(</w:t>
      </w:r>
      <w:r w:rsidR="008A48CD" w:rsidRPr="00A353BE">
        <w:rPr>
          <w:rFonts w:eastAsia="Arial"/>
        </w:rPr>
        <w:t>EF02MA13</w:t>
      </w:r>
      <w:r>
        <w:rPr>
          <w:rFonts w:eastAsia="Arial"/>
        </w:rPr>
        <w:t>)</w:t>
      </w:r>
      <w:r w:rsidR="008A48CD">
        <w:rPr>
          <w:rFonts w:eastAsia="Arial"/>
        </w:rPr>
        <w:t xml:space="preserve"> </w:t>
      </w:r>
      <w:r w:rsidR="008A48CD" w:rsidRPr="00A353BE">
        <w:rPr>
          <w:rFonts w:eastAsia="Arial"/>
        </w:rPr>
        <w:t>Esboçar roteiros a ser seguidos ou plantas de ambientes familiares, assinalando entradas, saídas e alguns pontos de referência</w:t>
      </w:r>
      <w:r w:rsidR="008A48CD">
        <w:rPr>
          <w:rFonts w:eastAsia="Arial"/>
        </w:rPr>
        <w:t>.</w:t>
      </w:r>
      <w:r w:rsidR="008A48CD">
        <w:rPr>
          <w:rFonts w:eastAsia="Arial"/>
          <w:i/>
        </w:rPr>
        <w:t xml:space="preserve"> </w:t>
      </w:r>
    </w:p>
    <w:p w14:paraId="3E5C1D29" w14:textId="77777777" w:rsidR="008A48CD" w:rsidRPr="00C37AC3" w:rsidRDefault="008A48CD" w:rsidP="008A48C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i/>
          <w:lang w:val="pt-BR"/>
        </w:rPr>
      </w:pPr>
    </w:p>
    <w:p w14:paraId="6ED784A9" w14:textId="77777777" w:rsidR="008A48CD" w:rsidRDefault="008A48CD" w:rsidP="008A48CD">
      <w:pPr>
        <w:pStyle w:val="00PESO2"/>
        <w:rPr>
          <w:szCs w:val="24"/>
        </w:rPr>
      </w:pPr>
      <w:r>
        <w:t>Número de aulas estimado</w:t>
      </w:r>
    </w:p>
    <w:p w14:paraId="5D092E45" w14:textId="7C5F4F1E" w:rsidR="008A48CD" w:rsidRDefault="008A48CD" w:rsidP="008A48CD">
      <w:pPr>
        <w:pStyle w:val="00textosemparagrafo"/>
        <w:rPr>
          <w:sz w:val="24"/>
          <w:szCs w:val="24"/>
        </w:rPr>
      </w:pPr>
      <w:r>
        <w:t>7 aulas (de 40 a 50 minutos cada uma)</w:t>
      </w:r>
    </w:p>
    <w:p w14:paraId="4440F60A" w14:textId="66F5AAF2" w:rsidR="00157686" w:rsidRDefault="0015768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0B2BC9D5" w14:textId="77777777" w:rsidR="008A48CD" w:rsidRDefault="008A48CD" w:rsidP="008A48CD">
      <w:pPr>
        <w:pStyle w:val="00PESO2"/>
      </w:pPr>
      <w:r>
        <w:lastRenderedPageBreak/>
        <w:t>Aula 1</w:t>
      </w:r>
    </w:p>
    <w:p w14:paraId="78E1C7B7" w14:textId="77777777" w:rsidR="000449AF" w:rsidRDefault="000449AF" w:rsidP="008A48CD">
      <w:pPr>
        <w:pStyle w:val="00peso3"/>
      </w:pPr>
    </w:p>
    <w:p w14:paraId="29EAAEF2" w14:textId="146FABBC" w:rsidR="008A48CD" w:rsidRDefault="008A48CD" w:rsidP="008A48CD">
      <w:pPr>
        <w:pStyle w:val="00peso3"/>
        <w:rPr>
          <w:szCs w:val="24"/>
        </w:rPr>
      </w:pPr>
      <w:r>
        <w:t xml:space="preserve">Conteúdo </w:t>
      </w:r>
      <w:r w:rsidR="000449AF">
        <w:t>específico</w:t>
      </w:r>
    </w:p>
    <w:p w14:paraId="2B464717" w14:textId="20C7DB66" w:rsidR="008A48CD" w:rsidRDefault="008A48CD" w:rsidP="008A48CD">
      <w:pPr>
        <w:pStyle w:val="00textosemparagrafo"/>
      </w:pPr>
      <w:r>
        <w:t xml:space="preserve">Troca de ideias sobre conceitos que </w:t>
      </w:r>
      <w:r w:rsidR="006945C4">
        <w:t>serão desenvolvidos na unidade</w:t>
      </w:r>
    </w:p>
    <w:p w14:paraId="3F44ABF8" w14:textId="77777777" w:rsidR="008A48CD" w:rsidRDefault="008A48CD" w:rsidP="008A48CD">
      <w:pPr>
        <w:pStyle w:val="00textosemparagrafo"/>
      </w:pPr>
    </w:p>
    <w:p w14:paraId="42221AA4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3164E4E3" w14:textId="05C7FDC2" w:rsidR="008A48CD" w:rsidRDefault="008A48CD" w:rsidP="008A48CD">
      <w:pPr>
        <w:pStyle w:val="00Textogeralbullet"/>
      </w:pPr>
      <w:r>
        <w:t xml:space="preserve">Livro </w:t>
      </w:r>
      <w:r w:rsidRPr="00790B1A">
        <w:rPr>
          <w:i/>
        </w:rPr>
        <w:t>Primeiros mapas</w:t>
      </w:r>
      <w:r w:rsidRPr="005F4E2D">
        <w:rPr>
          <w:i/>
        </w:rPr>
        <w:t xml:space="preserve">: </w:t>
      </w:r>
      <w:r w:rsidR="007F1F27" w:rsidRPr="005F4E2D">
        <w:rPr>
          <w:i/>
        </w:rPr>
        <w:t>c</w:t>
      </w:r>
      <w:r w:rsidRPr="005F4E2D">
        <w:rPr>
          <w:i/>
        </w:rPr>
        <w:t>omo entender e construir</w:t>
      </w:r>
      <w:r w:rsidR="007F1F27">
        <w:t>,</w:t>
      </w:r>
      <w:r>
        <w:t xml:space="preserve"> de Maria Elena </w:t>
      </w:r>
      <w:proofErr w:type="spellStart"/>
      <w:r>
        <w:t>Simielli</w:t>
      </w:r>
      <w:proofErr w:type="spellEnd"/>
      <w:r>
        <w:t xml:space="preserve">. São Paulo: Anglo, 2011. </w:t>
      </w:r>
      <w:r>
        <w:rPr>
          <w:rFonts w:ascii="Arial" w:eastAsia="Arial" w:hAnsi="Arial"/>
        </w:rPr>
        <w:t xml:space="preserve">O livro faz parte dos </w:t>
      </w:r>
      <w:r w:rsidRPr="00461AA3">
        <w:rPr>
          <w:rFonts w:ascii="Arial" w:eastAsia="Arial" w:hAnsi="Arial"/>
          <w:i/>
        </w:rPr>
        <w:t>Acervos complementares FNDE/PNLD</w:t>
      </w:r>
      <w:r>
        <w:rPr>
          <w:rFonts w:ascii="Arial" w:eastAsia="Arial" w:hAnsi="Arial"/>
        </w:rPr>
        <w:t>, verifique se está disponível na sua escola.</w:t>
      </w:r>
    </w:p>
    <w:p w14:paraId="06ADB41B" w14:textId="008EF4AB" w:rsidR="008A48CD" w:rsidRDefault="008A48CD" w:rsidP="008A48CD">
      <w:pPr>
        <w:pStyle w:val="00Textogeralbullet"/>
      </w:pPr>
      <w:r w:rsidRPr="00A353BE">
        <w:t>Páginas 158 e 159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0E328E7" w14:textId="074D071C" w:rsidR="008A48CD" w:rsidRDefault="008A48CD" w:rsidP="008A48CD">
      <w:pPr>
        <w:pStyle w:val="00Textogeralbullet"/>
      </w:pPr>
      <w:r>
        <w:t>Laboratório de informática ou projetor multimídia.</w:t>
      </w:r>
    </w:p>
    <w:p w14:paraId="35A50F7E" w14:textId="77777777" w:rsidR="008A48CD" w:rsidRDefault="008A48CD" w:rsidP="008A48CD">
      <w:pPr>
        <w:pStyle w:val="00peso3"/>
        <w:rPr>
          <w:szCs w:val="24"/>
        </w:rPr>
      </w:pPr>
      <w:r>
        <w:t>Encaminhamento</w:t>
      </w:r>
    </w:p>
    <w:p w14:paraId="18502BFE" w14:textId="672193AB" w:rsidR="008A48CD" w:rsidRDefault="008A48CD" w:rsidP="008A48CD">
      <w:pPr>
        <w:pStyle w:val="00Textogeralbullet"/>
      </w:pPr>
      <w:r>
        <w:t>Leia</w:t>
      </w:r>
      <w:r w:rsidR="00A353BE">
        <w:t xml:space="preserve"> antecipadamente</w:t>
      </w:r>
      <w:r>
        <w:t xml:space="preserve"> o livro </w:t>
      </w:r>
      <w:r w:rsidRPr="00712957">
        <w:rPr>
          <w:i/>
        </w:rPr>
        <w:t>Primeiros mapas</w:t>
      </w:r>
      <w:r w:rsidRPr="005F4E2D">
        <w:rPr>
          <w:i/>
        </w:rPr>
        <w:t xml:space="preserve">: </w:t>
      </w:r>
      <w:r w:rsidR="007F1F27" w:rsidRPr="005F4E2D">
        <w:rPr>
          <w:i/>
        </w:rPr>
        <w:t>c</w:t>
      </w:r>
      <w:r w:rsidRPr="005F4E2D">
        <w:rPr>
          <w:i/>
        </w:rPr>
        <w:t>omo entender e construir</w:t>
      </w:r>
      <w:r w:rsidR="00A353BE">
        <w:t>. Ele</w:t>
      </w:r>
      <w:r>
        <w:t xml:space="preserve"> traz vários recursos fotográficos para trabalhar a linguagem cartográfica.</w:t>
      </w:r>
    </w:p>
    <w:p w14:paraId="56B4733B" w14:textId="7382FBBF" w:rsidR="008A48CD" w:rsidRDefault="008A48CD" w:rsidP="008A48CD">
      <w:pPr>
        <w:pStyle w:val="00Textogeralbullet"/>
      </w:pPr>
      <w:r>
        <w:t>Faça a leitura para os alunos, discutindo os tipos de desenho</w:t>
      </w:r>
      <w:r w:rsidR="00A353BE">
        <w:t xml:space="preserve"> e de visão</w:t>
      </w:r>
      <w:r>
        <w:t xml:space="preserve"> trabalhad</w:t>
      </w:r>
      <w:r w:rsidR="00A353BE">
        <w:t>o</w:t>
      </w:r>
      <w:r>
        <w:t>s, tanto em objetos quanto em mapas.</w:t>
      </w:r>
    </w:p>
    <w:p w14:paraId="63B594F8" w14:textId="07A6AFB7" w:rsidR="008A48CD" w:rsidRDefault="008A48CD" w:rsidP="008A48CD">
      <w:pPr>
        <w:pStyle w:val="00Textogeralbullet"/>
      </w:pPr>
      <w:r>
        <w:t xml:space="preserve">Caso não tenha acesso à Coleção, providencie </w:t>
      </w:r>
      <w:r w:rsidRPr="006945C4">
        <w:t>antecipadamente</w:t>
      </w:r>
      <w:r>
        <w:t xml:space="preserve"> algumas fotos obtidas por satélite para que os alunos visualizem imagens produzidas a grande altura, de cima para baixo. O objetivo é compreenderem que a visão de cima é a base para a confecção de plantas baixas e mapas.</w:t>
      </w:r>
    </w:p>
    <w:p w14:paraId="4820D592" w14:textId="5ED96A78" w:rsidR="008A48CD" w:rsidRDefault="008A48CD" w:rsidP="008A48CD">
      <w:pPr>
        <w:pStyle w:val="00Textogeralbullet"/>
      </w:pPr>
      <w:r>
        <w:t xml:space="preserve">Divida os alunos em duplas produtivas </w:t>
      </w:r>
      <w:r w:rsidRPr="009506E1">
        <w:t>agrupando</w:t>
      </w:r>
      <w:r>
        <w:t>-</w:t>
      </w:r>
      <w:r w:rsidRPr="009506E1">
        <w:t>os de modo que, na dupla, haja troca de experiências para que a aprendizagem aconteça.</w:t>
      </w:r>
      <w:r>
        <w:t xml:space="preserve"> Além disso, o trabalho em cooperação reforça os laços afetivos e de solidariedade entre os alunos. Leia as </w:t>
      </w:r>
      <w:r w:rsidRPr="00A353BE">
        <w:t>páginas 158 e 159</w:t>
      </w:r>
      <w:r>
        <w:t xml:space="preserve"> do </w:t>
      </w:r>
      <w:r>
        <w:rPr>
          <w:i/>
        </w:rPr>
        <w:t>Livro do estudante</w:t>
      </w:r>
      <w:r>
        <w:t xml:space="preserve">, proponha as atividades e as sugestões do </w:t>
      </w:r>
      <w:r w:rsidRPr="00790B1A">
        <w:rPr>
          <w:i/>
        </w:rPr>
        <w:t>Manual do professor</w:t>
      </w:r>
      <w:r>
        <w:t xml:space="preserve"> impresso, </w:t>
      </w:r>
      <w:r w:rsidRPr="00A353BE">
        <w:t>páginas 158 e 159</w:t>
      </w:r>
      <w:r>
        <w:t xml:space="preserve">. Caso não tenha um laboratório de informática que possa utilizar, leve um projetor multimídia para a sala de aula. Amplie a atividade conversando sobre os satélites, que são utilizados para tirar fotos do alto, de cima para baixo. </w:t>
      </w:r>
    </w:p>
    <w:p w14:paraId="2EAE15F6" w14:textId="0D632A59" w:rsidR="008A48CD" w:rsidRDefault="008A48CD" w:rsidP="008A48CD">
      <w:pPr>
        <w:pStyle w:val="00Textogeralbullet"/>
      </w:pPr>
      <w:r>
        <w:t>Observe como participam da aula, se fazem inferências e se verificam as hipóteses que levantaram. Aproveite todas as situações de fala coletiva para incentivar todos a participarem, especialmente aqueles mais quietos, convidando-os a emitir opiniões e confrontar informações. Dessa forma, você poderá verificar se estão compreendendo o assunto.</w:t>
      </w:r>
    </w:p>
    <w:p w14:paraId="678D42A0" w14:textId="7B9925FD" w:rsidR="00157686" w:rsidRDefault="0015768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3141E02C" w14:textId="77777777" w:rsidR="008A48CD" w:rsidRDefault="008A48CD" w:rsidP="008A48CD">
      <w:pPr>
        <w:pStyle w:val="00PESO2"/>
      </w:pPr>
      <w:r>
        <w:lastRenderedPageBreak/>
        <w:t>Aula 2</w:t>
      </w:r>
    </w:p>
    <w:p w14:paraId="5865F3D8" w14:textId="77777777" w:rsidR="005F4E2D" w:rsidRDefault="005F4E2D" w:rsidP="008A48CD">
      <w:pPr>
        <w:pStyle w:val="00peso3"/>
      </w:pPr>
    </w:p>
    <w:p w14:paraId="4741CEFA" w14:textId="254B64C7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42AE223D" w14:textId="56CDAC26" w:rsidR="008A48CD" w:rsidRDefault="008A48CD" w:rsidP="008A48CD">
      <w:pPr>
        <w:pStyle w:val="00textosemparagrafo"/>
      </w:pPr>
      <w:r>
        <w:t>Planta baixa e mapa</w:t>
      </w:r>
    </w:p>
    <w:p w14:paraId="29CC6312" w14:textId="77777777" w:rsidR="008A48CD" w:rsidRDefault="008A48CD" w:rsidP="008A48CD">
      <w:pPr>
        <w:pStyle w:val="00textosemparagrafo"/>
      </w:pPr>
    </w:p>
    <w:p w14:paraId="2D645AB3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7DF84503" w14:textId="305C3E3F" w:rsidR="008A48CD" w:rsidRDefault="008A48CD" w:rsidP="008A48CD">
      <w:pPr>
        <w:pStyle w:val="00Textogeralbullet"/>
      </w:pPr>
      <w:r w:rsidRPr="00A353BE">
        <w:t>Página 160</w:t>
      </w:r>
      <w:r>
        <w:t xml:space="preserve"> do </w:t>
      </w:r>
      <w:r w:rsidRPr="008A48CD">
        <w:rPr>
          <w:i/>
        </w:rPr>
        <w:t>Livro do estudante</w:t>
      </w:r>
      <w:r>
        <w:t>.</w:t>
      </w:r>
    </w:p>
    <w:p w14:paraId="387C88F0" w14:textId="5DCCCD47" w:rsidR="008A48CD" w:rsidRDefault="008A48CD" w:rsidP="008A48CD">
      <w:pPr>
        <w:pStyle w:val="00Textogeralbullet"/>
      </w:pPr>
      <w:r>
        <w:t>Panfletos de empreendimentos imobiliários, mapas de locais turísticos, como parques, ou projetor multimídia.</w:t>
      </w:r>
    </w:p>
    <w:p w14:paraId="1C9E3AFA" w14:textId="0F7A80BC" w:rsidR="008A48CD" w:rsidRDefault="008A48CD" w:rsidP="008A48CD">
      <w:pPr>
        <w:pStyle w:val="00Textogeralbullet"/>
      </w:pPr>
      <w:r>
        <w:t>Folha</w:t>
      </w:r>
      <w:r w:rsidR="005A328D">
        <w:t>s</w:t>
      </w:r>
      <w:r>
        <w:t xml:space="preserve"> de papel sulfite.</w:t>
      </w:r>
    </w:p>
    <w:p w14:paraId="7D494FD9" w14:textId="3DDCB9F1" w:rsidR="008A48CD" w:rsidRDefault="008A48CD" w:rsidP="008A48CD">
      <w:pPr>
        <w:pStyle w:val="00Textogeralbullet"/>
      </w:pPr>
      <w:r>
        <w:t>Lápis de cor.</w:t>
      </w:r>
    </w:p>
    <w:p w14:paraId="01ED3DB9" w14:textId="77777777" w:rsidR="008A48CD" w:rsidRDefault="008A48CD" w:rsidP="008A48CD">
      <w:pPr>
        <w:pStyle w:val="00textosemparagrafo"/>
      </w:pPr>
    </w:p>
    <w:p w14:paraId="00893F88" w14:textId="77777777" w:rsidR="008A48CD" w:rsidRDefault="008A48CD" w:rsidP="008A48CD">
      <w:pPr>
        <w:pStyle w:val="00peso3"/>
        <w:rPr>
          <w:szCs w:val="24"/>
        </w:rPr>
      </w:pPr>
      <w:r>
        <w:t>Encaminhamento</w:t>
      </w:r>
    </w:p>
    <w:p w14:paraId="2C56F616" w14:textId="57D635E8" w:rsidR="008A48CD" w:rsidRDefault="008A48CD" w:rsidP="008A48CD">
      <w:pPr>
        <w:pStyle w:val="00Textogeralbullet"/>
      </w:pPr>
      <w:r>
        <w:t xml:space="preserve">Proponha a leitura das atividades da </w:t>
      </w:r>
      <w:r w:rsidRPr="00A353BE">
        <w:t>página 160</w:t>
      </w:r>
      <w:r>
        <w:t xml:space="preserve"> do </w:t>
      </w:r>
      <w:r>
        <w:rPr>
          <w:i/>
        </w:rPr>
        <w:t>Livro do estudante</w:t>
      </w:r>
      <w:r>
        <w:t xml:space="preserve">, resolva-as coletivamente, utilizando as sugestões do </w:t>
      </w:r>
      <w:r>
        <w:rPr>
          <w:i/>
        </w:rPr>
        <w:t>Manual do professor</w:t>
      </w:r>
      <w:r>
        <w:t xml:space="preserve"> impresso, </w:t>
      </w:r>
      <w:r w:rsidRPr="00A353BE">
        <w:t>página 160</w:t>
      </w:r>
      <w:r>
        <w:t>.</w:t>
      </w:r>
    </w:p>
    <w:p w14:paraId="1F2B6DE1" w14:textId="0300B5DE" w:rsidR="008A48CD" w:rsidRDefault="008A48CD" w:rsidP="008A48CD">
      <w:pPr>
        <w:pStyle w:val="00Textogeralbullet"/>
      </w:pPr>
      <w:r>
        <w:t xml:space="preserve">Solicite </w:t>
      </w:r>
      <w:r w:rsidRPr="006945C4">
        <w:t>antecipadamente</w:t>
      </w:r>
      <w:r>
        <w:t xml:space="preserve"> aos alunos que levem para a sala de aula panfletos de empreendimentos imobiliários que contenham plantas baixas de imóveis</w:t>
      </w:r>
      <w:r w:rsidRPr="00EB580E">
        <w:t>,</w:t>
      </w:r>
      <w:r>
        <w:t xml:space="preserve"> ou mapas de parques turísticos, para que possam visualizar os detalhes. Caso não consigam muitos panfletos, tente projetar imagens para que aumentem seu repertório. Comente que a planta baixa pode conter todos os elementos de um local, só que em menor escala, diferentemente do mapa, que é produzido para a visualização de lugares maiores, por isso representa apenas os elementos principais relacionados a determinado tema; por exemplo, um mapa de hidrografia vai mostrar os principais rios de uma região. Explique que há vários tipos de mapas: um mapa das estradas de uma região tem a função de orientar quem viaja pelas rodovias, um mapa turístico é elaborado para indicar as principais atrações turísticas de uma cidade ou região etc.</w:t>
      </w:r>
    </w:p>
    <w:p w14:paraId="60232571" w14:textId="334DC381" w:rsidR="008A48CD" w:rsidRDefault="008A48CD" w:rsidP="008A48CD">
      <w:pPr>
        <w:pStyle w:val="00Textogeralbullet"/>
      </w:pPr>
      <w:r>
        <w:t>Ao final dos questionamentos e observações, proponha que desenhem em uma folha de papel sulfite a planta baixa do próprio quarto. Reserve os desenhos para serem utilizados na aula seguinte.</w:t>
      </w:r>
    </w:p>
    <w:p w14:paraId="3F605A4C" w14:textId="4952034E" w:rsidR="008A48CD" w:rsidRDefault="008A48CD" w:rsidP="008A48CD">
      <w:pPr>
        <w:pStyle w:val="00Textogeralbullet"/>
      </w:pPr>
      <w:r>
        <w:t>Como forma de avaliação, observe a participação e o envolvimento dos alunos, viste as atividades registradas no livro.</w:t>
      </w:r>
    </w:p>
    <w:p w14:paraId="6E74E987" w14:textId="59CC876E" w:rsidR="00157686" w:rsidRDefault="0015768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62FCAAB" w14:textId="77777777" w:rsidR="008A48CD" w:rsidRDefault="008A48CD" w:rsidP="008A48CD">
      <w:pPr>
        <w:pStyle w:val="00PESO2"/>
      </w:pPr>
      <w:r>
        <w:lastRenderedPageBreak/>
        <w:t>Aula 3</w:t>
      </w:r>
    </w:p>
    <w:p w14:paraId="236CD01A" w14:textId="77777777" w:rsidR="005F4E2D" w:rsidRDefault="005F4E2D" w:rsidP="008A48CD">
      <w:pPr>
        <w:pStyle w:val="00peso3"/>
      </w:pPr>
    </w:p>
    <w:p w14:paraId="427EC7E1" w14:textId="3DD159BF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14C6E0B4" w14:textId="745DE341" w:rsidR="008A48CD" w:rsidRDefault="008A48CD" w:rsidP="008A48CD">
      <w:pPr>
        <w:pStyle w:val="00textosemparagrafo"/>
      </w:pPr>
      <w:r>
        <w:t>Planta baixa</w:t>
      </w:r>
    </w:p>
    <w:p w14:paraId="4D79C8E9" w14:textId="77777777" w:rsidR="008A48CD" w:rsidRDefault="008A48CD" w:rsidP="008A48CD">
      <w:pPr>
        <w:pStyle w:val="00textosemparagrafo"/>
      </w:pPr>
    </w:p>
    <w:p w14:paraId="2CA70453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1E5DC111" w14:textId="6A55A033" w:rsidR="008A48CD" w:rsidRDefault="008A48CD" w:rsidP="008A48CD">
      <w:pPr>
        <w:pStyle w:val="00Textogeralbullet"/>
      </w:pPr>
      <w:r w:rsidRPr="00A353BE">
        <w:t>Página 161</w:t>
      </w:r>
      <w:r>
        <w:t xml:space="preserve"> do </w:t>
      </w:r>
      <w:r w:rsidRPr="008A48CD">
        <w:rPr>
          <w:i/>
        </w:rPr>
        <w:t>Livro do estudante</w:t>
      </w:r>
      <w:r>
        <w:t>.</w:t>
      </w:r>
    </w:p>
    <w:p w14:paraId="0DC465A5" w14:textId="0B8EFED5" w:rsidR="008A48CD" w:rsidRDefault="00516173" w:rsidP="008A48CD">
      <w:pPr>
        <w:pStyle w:val="00Textogeralbullet"/>
      </w:pPr>
      <w:r>
        <w:t xml:space="preserve"> Planta baixa</w:t>
      </w:r>
      <w:r w:rsidR="007402CE">
        <w:t xml:space="preserve"> feita na </w:t>
      </w:r>
      <w:r w:rsidR="008A48CD">
        <w:t>aula anterior.</w:t>
      </w:r>
    </w:p>
    <w:p w14:paraId="0C309F43" w14:textId="77777777" w:rsidR="008A48CD" w:rsidRDefault="008A48CD" w:rsidP="008A48CD">
      <w:pPr>
        <w:pStyle w:val="00textosemparagrafo"/>
      </w:pPr>
    </w:p>
    <w:p w14:paraId="427C34D2" w14:textId="77777777" w:rsidR="008A48CD" w:rsidRDefault="008A48CD" w:rsidP="008A48CD">
      <w:pPr>
        <w:pStyle w:val="00peso3"/>
        <w:rPr>
          <w:szCs w:val="24"/>
        </w:rPr>
      </w:pPr>
      <w:r>
        <w:t>Encaminhamento</w:t>
      </w:r>
    </w:p>
    <w:p w14:paraId="320339E0" w14:textId="07D2EA7A" w:rsidR="008A48CD" w:rsidRDefault="008A48CD" w:rsidP="008A48CD">
      <w:pPr>
        <w:pStyle w:val="00Textogeralbullet"/>
      </w:pPr>
      <w:r>
        <w:t xml:space="preserve">Retome </w:t>
      </w:r>
      <w:r w:rsidR="007402CE">
        <w:t>as plantas baixas</w:t>
      </w:r>
      <w:r>
        <w:t xml:space="preserve"> que os alunos fizeram do próprio quarto na aula anterior e explore cada representação, verificando o que tem de </w:t>
      </w:r>
      <w:r w:rsidR="00516173">
        <w:t>similar</w:t>
      </w:r>
      <w:r>
        <w:t xml:space="preserve"> e de diferente em comparação com as imagens dos quartos no </w:t>
      </w:r>
      <w:r>
        <w:rPr>
          <w:i/>
        </w:rPr>
        <w:t>Livro do estudante</w:t>
      </w:r>
      <w:r w:rsidR="00BD21A4">
        <w:rPr>
          <w:u w:val="single"/>
        </w:rPr>
        <w:t>,</w:t>
      </w:r>
      <w:r>
        <w:t xml:space="preserve"> </w:t>
      </w:r>
      <w:r w:rsidRPr="00A353BE">
        <w:t>página 161</w:t>
      </w:r>
      <w:r>
        <w:t xml:space="preserve"> d</w:t>
      </w:r>
      <w:r w:rsidR="008A7F76">
        <w:t>a</w:t>
      </w:r>
      <w:r>
        <w:t xml:space="preserve"> </w:t>
      </w:r>
      <w:r w:rsidR="008A7F76">
        <w:t>seção</w:t>
      </w:r>
      <w:r>
        <w:t xml:space="preserve"> “</w:t>
      </w:r>
      <w:r w:rsidRPr="00790B1A">
        <w:t>Praticando</w:t>
      </w:r>
      <w:r>
        <w:t>”. Caso não tenha acesso à Coleção, tente fazer essa comparação utilizando imagens obtidas na internet, em jornais ou revistas que contenham anúncios de imóveis.</w:t>
      </w:r>
    </w:p>
    <w:p w14:paraId="40D01B32" w14:textId="18FB76D9" w:rsidR="008A48CD" w:rsidRDefault="008A48CD" w:rsidP="008A48CD">
      <w:pPr>
        <w:pStyle w:val="00Textogeralbullet"/>
      </w:pPr>
      <w:r>
        <w:t xml:space="preserve">Proponha a leitura das atividades 1 e 2 da </w:t>
      </w:r>
      <w:r w:rsidRPr="00A353BE">
        <w:t>página 161</w:t>
      </w:r>
      <w:r>
        <w:t xml:space="preserve"> do </w:t>
      </w:r>
      <w:r>
        <w:rPr>
          <w:i/>
        </w:rPr>
        <w:t>Livro do estudante</w:t>
      </w:r>
      <w:r>
        <w:t xml:space="preserve">, utilizando as sugestões do </w:t>
      </w:r>
      <w:r>
        <w:rPr>
          <w:i/>
        </w:rPr>
        <w:t>Manual do professor</w:t>
      </w:r>
      <w:r>
        <w:t xml:space="preserve"> impresso, </w:t>
      </w:r>
      <w:r w:rsidRPr="00A353BE">
        <w:t>página 161</w:t>
      </w:r>
      <w:r>
        <w:t>. Caso algum aluno demonstre dificuldade na leitura ou na compreensão das propostas, faça intervenções individuais.</w:t>
      </w:r>
    </w:p>
    <w:p w14:paraId="0AB01852" w14:textId="020B0FA5" w:rsidR="008A48CD" w:rsidRDefault="008A48CD" w:rsidP="008A48CD">
      <w:pPr>
        <w:pStyle w:val="00Textogeralbullet"/>
      </w:pPr>
      <w:r>
        <w:t>Socialize os desenhos da atividade 2, deixando que expliquem o que utilizaram para representar o espaço que escolheram. Observe se estão aumentando o repertório de imagens e, assim, detalhando melhor seus desenhos em relação ao anterior. Caso não tenha acesso à Coleção, proponha que façam a representação em planta baixa de um local da escola e comparem com a representação que fizeram do próprio quarto. Corrija a atividade coletivamente comentando o detalhamento dos desenhos.</w:t>
      </w:r>
    </w:p>
    <w:p w14:paraId="20A1BC63" w14:textId="7D63D1E1" w:rsidR="008A48CD" w:rsidRDefault="008A48CD" w:rsidP="008A48CD">
      <w:pPr>
        <w:pStyle w:val="00Textogeralbullet"/>
      </w:pPr>
      <w:r>
        <w:t>Como forma de avaliação, observe a participação e o envolvimento dos alunos, viste as atividades registradas no livro.</w:t>
      </w:r>
    </w:p>
    <w:p w14:paraId="77C4D716" w14:textId="214C9EE7" w:rsidR="00157686" w:rsidRDefault="00157686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557C5EE0" w14:textId="77777777" w:rsidR="008A48CD" w:rsidRDefault="008A48CD" w:rsidP="008A48CD">
      <w:pPr>
        <w:pStyle w:val="00PESO2"/>
      </w:pPr>
      <w:r>
        <w:lastRenderedPageBreak/>
        <w:t xml:space="preserve">Aula 4 </w:t>
      </w:r>
    </w:p>
    <w:p w14:paraId="586F638E" w14:textId="77777777" w:rsidR="005F4E2D" w:rsidRDefault="005F4E2D" w:rsidP="008A48CD">
      <w:pPr>
        <w:pStyle w:val="00peso3"/>
      </w:pPr>
    </w:p>
    <w:p w14:paraId="1F50A932" w14:textId="19E0998D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74779344" w14:textId="417A0D88" w:rsidR="008A48CD" w:rsidRDefault="007402CE" w:rsidP="008A48CD">
      <w:pPr>
        <w:pStyle w:val="00textosemparagrafo"/>
      </w:pPr>
      <w:r>
        <w:t>Mapa</w:t>
      </w:r>
    </w:p>
    <w:p w14:paraId="3EFE5FB3" w14:textId="77777777" w:rsidR="008A48CD" w:rsidRDefault="008A48CD" w:rsidP="008A48CD">
      <w:pPr>
        <w:pStyle w:val="00textosemparagrafo"/>
      </w:pPr>
    </w:p>
    <w:p w14:paraId="2A598912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47EC4AA2" w14:textId="797793A2" w:rsidR="008A48CD" w:rsidRDefault="008A48CD" w:rsidP="008A48CD">
      <w:pPr>
        <w:pStyle w:val="00Textogeralbullet"/>
      </w:pPr>
      <w:r>
        <w:t>Cartolina.</w:t>
      </w:r>
    </w:p>
    <w:p w14:paraId="4EF8138D" w14:textId="7B67982C" w:rsidR="008A48CD" w:rsidRDefault="008A48CD" w:rsidP="008A48CD">
      <w:pPr>
        <w:pStyle w:val="00Textogeralbullet"/>
      </w:pPr>
      <w:r>
        <w:t>Lápis de cor.</w:t>
      </w:r>
    </w:p>
    <w:p w14:paraId="1E12D4E0" w14:textId="5045C698" w:rsidR="008A48CD" w:rsidRDefault="008A48CD" w:rsidP="008A48CD">
      <w:pPr>
        <w:pStyle w:val="00Textogeralbullet"/>
      </w:pPr>
      <w:r>
        <w:t>Régua.</w:t>
      </w:r>
    </w:p>
    <w:p w14:paraId="435866C1" w14:textId="77777777" w:rsidR="00157686" w:rsidRDefault="00157686" w:rsidP="008A48CD">
      <w:pPr>
        <w:pStyle w:val="00peso3"/>
      </w:pPr>
    </w:p>
    <w:p w14:paraId="537D683F" w14:textId="22842A53" w:rsidR="008A48CD" w:rsidRDefault="008A48CD" w:rsidP="008A48CD">
      <w:pPr>
        <w:pStyle w:val="00peso3"/>
        <w:rPr>
          <w:szCs w:val="24"/>
        </w:rPr>
      </w:pPr>
      <w:r w:rsidRPr="001D1165">
        <w:t>Encaminhamento</w:t>
      </w:r>
    </w:p>
    <w:p w14:paraId="0D150EAF" w14:textId="597A58BC" w:rsidR="008A48CD" w:rsidRDefault="008A48CD" w:rsidP="008A48CD">
      <w:pPr>
        <w:pStyle w:val="00Textogeralbullet"/>
      </w:pPr>
      <w:r>
        <w:t xml:space="preserve">Comente com os alunos que vão participar de uma caça ao tesouro, mas para isso precisarão fazer um mapa. Separe-os em grupos de quatro participantes. Procure separá-los por habilidades, ou seja, alunos que desenhem bem com outros que sejam bons observadores e outros que pinte bem. Explique que o mapa deverá representar </w:t>
      </w:r>
      <w:r w:rsidR="007402CE">
        <w:t>a</w:t>
      </w:r>
      <w:r>
        <w:t xml:space="preserve"> escola. Para aumentar o repertório dos alunos, se possível, utilize o projetor multimídia para lhes mostrar </w:t>
      </w:r>
      <w:r w:rsidR="007402CE">
        <w:t>mapas de zoológicos, parque</w:t>
      </w:r>
      <w:r w:rsidR="005A328D">
        <w:t>s</w:t>
      </w:r>
      <w:r w:rsidR="007402CE">
        <w:t xml:space="preserve"> e de outros locais.</w:t>
      </w:r>
      <w:r>
        <w:t xml:space="preserve"> Explore os detalhes</w:t>
      </w:r>
      <w:r w:rsidR="008A7F76">
        <w:t>,</w:t>
      </w:r>
      <w:r>
        <w:t xml:space="preserve"> pois irão auxiliá-los nos desenhos.</w:t>
      </w:r>
    </w:p>
    <w:p w14:paraId="7BE10239" w14:textId="07F6606E" w:rsidR="008A48CD" w:rsidRDefault="008A48CD" w:rsidP="008A48CD">
      <w:pPr>
        <w:pStyle w:val="00Textogeralbullet"/>
      </w:pPr>
      <w:r>
        <w:t>Leve-os para observar todos os espaços da escola. Caso a escola seja muito grande, explore somente o caminho da sala de aula até os possíveis espaços para esconder o tesouro.</w:t>
      </w:r>
    </w:p>
    <w:p w14:paraId="021F3CD2" w14:textId="45AB1583" w:rsidR="008A48CD" w:rsidRDefault="008A48CD" w:rsidP="008A48CD">
      <w:pPr>
        <w:pStyle w:val="00Textogeralbullet"/>
      </w:pPr>
      <w:r>
        <w:t xml:space="preserve">Retorne à sala e distribua as cartolinas aos grupos, solicite que façam o </w:t>
      </w:r>
      <w:r w:rsidR="007402CE">
        <w:t>mapa.</w:t>
      </w:r>
      <w:r>
        <w:t xml:space="preserve"> Passe pelos grupos realizando intervenções, caso necessário.</w:t>
      </w:r>
    </w:p>
    <w:p w14:paraId="036CFE5D" w14:textId="4F652E09" w:rsidR="008A48CD" w:rsidRDefault="008A48CD" w:rsidP="008A48CD">
      <w:pPr>
        <w:pStyle w:val="00Textogeralbullet"/>
      </w:pPr>
      <w:r>
        <w:t xml:space="preserve">Reserve os </w:t>
      </w:r>
      <w:r w:rsidR="007402CE">
        <w:t xml:space="preserve">mapas </w:t>
      </w:r>
      <w:r>
        <w:t>para a aula seguinte.</w:t>
      </w:r>
    </w:p>
    <w:p w14:paraId="0766E080" w14:textId="770054C9" w:rsidR="008A48CD" w:rsidRDefault="008A48CD" w:rsidP="008A48CD">
      <w:pPr>
        <w:pStyle w:val="00Textogeralbullet"/>
      </w:pPr>
      <w:r>
        <w:t>Como forma de avaliação, observe a participação e o envolvimento dos alunos durante o desenvolvimento da atividade.</w:t>
      </w:r>
    </w:p>
    <w:p w14:paraId="10BF4724" w14:textId="25ECF117" w:rsidR="00157686" w:rsidRDefault="0015768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518E096" w14:textId="77777777" w:rsidR="008A48CD" w:rsidRDefault="008A48CD" w:rsidP="008A48CD">
      <w:pPr>
        <w:pStyle w:val="00PESO2"/>
      </w:pPr>
      <w:r>
        <w:lastRenderedPageBreak/>
        <w:t>Aula 5</w:t>
      </w:r>
    </w:p>
    <w:p w14:paraId="4E9B4D00" w14:textId="77777777" w:rsidR="005F4E2D" w:rsidRDefault="005F4E2D" w:rsidP="008A48CD">
      <w:pPr>
        <w:pStyle w:val="00peso3"/>
      </w:pPr>
    </w:p>
    <w:p w14:paraId="766CA964" w14:textId="352103CB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41AB456F" w14:textId="77A3FB3D" w:rsidR="008A48CD" w:rsidRDefault="007402CE" w:rsidP="008A48CD">
      <w:pPr>
        <w:pStyle w:val="00textosemparagrafo"/>
      </w:pPr>
      <w:r>
        <w:t>Mapa</w:t>
      </w:r>
    </w:p>
    <w:p w14:paraId="5FB6E3E8" w14:textId="77777777" w:rsidR="008A48CD" w:rsidRDefault="008A48CD" w:rsidP="008A48CD">
      <w:pPr>
        <w:pStyle w:val="00textosemparagrafo"/>
      </w:pPr>
    </w:p>
    <w:p w14:paraId="62938093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4FB86BA8" w14:textId="62C18C11" w:rsidR="008A48CD" w:rsidRDefault="008A48CD" w:rsidP="008A48CD">
      <w:pPr>
        <w:pStyle w:val="00Textogeralbullet"/>
      </w:pPr>
      <w:r>
        <w:t>Desenhos da aula anterior</w:t>
      </w:r>
      <w:r>
        <w:rPr>
          <w:i/>
        </w:rPr>
        <w:t>.</w:t>
      </w:r>
    </w:p>
    <w:p w14:paraId="7106E737" w14:textId="70A82AD2" w:rsidR="008A48CD" w:rsidRDefault="008A48CD" w:rsidP="008A48CD">
      <w:pPr>
        <w:pStyle w:val="00Textogeralbullet"/>
        <w:rPr>
          <w:rFonts w:eastAsia="Arial"/>
        </w:rPr>
      </w:pPr>
      <w:r>
        <w:t xml:space="preserve">Livro: </w:t>
      </w:r>
      <w:r w:rsidRPr="00790B1A">
        <w:rPr>
          <w:i/>
        </w:rPr>
        <w:t>Carta do tesouro para ser lida às crianças</w:t>
      </w:r>
      <w:r w:rsidR="00DE5083">
        <w:t>,</w:t>
      </w:r>
      <w:r>
        <w:t xml:space="preserve"> de Ana Miranda. Fortaleza: Armazém da Cultura, 2009. </w:t>
      </w:r>
      <w:r>
        <w:rPr>
          <w:rFonts w:ascii="Arial" w:eastAsia="Arial" w:hAnsi="Arial"/>
        </w:rPr>
        <w:t xml:space="preserve">O livro faz parte </w:t>
      </w:r>
      <w:r w:rsidRPr="00A7319D">
        <w:t>dos</w:t>
      </w:r>
      <w:r>
        <w:rPr>
          <w:rFonts w:ascii="Arial" w:eastAsia="Arial" w:hAnsi="Arial"/>
        </w:rPr>
        <w:t xml:space="preserve"> </w:t>
      </w:r>
      <w:r w:rsidRPr="00461AA3">
        <w:rPr>
          <w:rFonts w:ascii="Arial" w:eastAsia="Arial" w:hAnsi="Arial"/>
          <w:i/>
        </w:rPr>
        <w:t>Acervos complementares FNDE/PNLD</w:t>
      </w:r>
      <w:r>
        <w:rPr>
          <w:rFonts w:ascii="Arial" w:eastAsia="Arial" w:hAnsi="Arial"/>
        </w:rPr>
        <w:t>, verifique se está disponível na sua escola</w:t>
      </w:r>
      <w:r w:rsidRPr="006770C4">
        <w:rPr>
          <w:rFonts w:ascii="Arial" w:eastAsia="Arial" w:hAnsi="Arial"/>
        </w:rPr>
        <w:t>.</w:t>
      </w:r>
    </w:p>
    <w:p w14:paraId="30E12B5B" w14:textId="1EEDB928" w:rsidR="008A48CD" w:rsidRDefault="008A48CD" w:rsidP="008A48CD">
      <w:pPr>
        <w:pStyle w:val="00Textogeralbullet"/>
      </w:pPr>
      <w:r>
        <w:t>Espelhos pequenos, como aqueles de bolsa, um para cada grupo.</w:t>
      </w:r>
    </w:p>
    <w:p w14:paraId="1311FC94" w14:textId="77777777" w:rsidR="008A48CD" w:rsidRDefault="008A48CD" w:rsidP="008A48CD">
      <w:pPr>
        <w:pStyle w:val="00textosemparagrafo"/>
      </w:pPr>
    </w:p>
    <w:p w14:paraId="49491DFF" w14:textId="77777777" w:rsidR="008A48CD" w:rsidRDefault="008A48CD" w:rsidP="008A48CD">
      <w:pPr>
        <w:pStyle w:val="00peso3"/>
        <w:rPr>
          <w:szCs w:val="24"/>
        </w:rPr>
      </w:pPr>
      <w:r>
        <w:t>Encaminhamento</w:t>
      </w:r>
    </w:p>
    <w:p w14:paraId="1510949C" w14:textId="0C4F88A8" w:rsidR="008A48CD" w:rsidRDefault="008A48CD" w:rsidP="008A48CD">
      <w:pPr>
        <w:pStyle w:val="00Textogeralbullet"/>
      </w:pPr>
      <w:r>
        <w:t xml:space="preserve">Organize a turma </w:t>
      </w:r>
      <w:r w:rsidR="00A353BE">
        <w:t>mantendo</w:t>
      </w:r>
      <w:r>
        <w:t xml:space="preserve"> os mesmos grupos da aula anterior, solicite que escolham um lugar para esconder seu tesouro, pois outro grupo irá procurar. Diga que deverão fazer se</w:t>
      </w:r>
      <w:r w:rsidR="00A353BE">
        <w:t xml:space="preserve">tas indicando o caminho e um </w:t>
      </w:r>
      <w:r w:rsidR="00A353BE" w:rsidRPr="00A353BE">
        <w:rPr>
          <w:b/>
        </w:rPr>
        <w:t>X</w:t>
      </w:r>
      <w:r>
        <w:t xml:space="preserve"> no local exato do tesouro. </w:t>
      </w:r>
    </w:p>
    <w:p w14:paraId="3821D766" w14:textId="0B2B2A9F" w:rsidR="008A48CD" w:rsidRDefault="008A48CD" w:rsidP="008A48CD">
      <w:pPr>
        <w:pStyle w:val="00Textogeralbullet"/>
      </w:pPr>
      <w:r>
        <w:t xml:space="preserve">Ao terminarem de fazer os registros, chame grupo por grupo, entregue um espelho para cada um e diga que o escondam no local indicado no mapa que produziram.  Por último, chame o grupo que deverá esconder o livro </w:t>
      </w:r>
      <w:r>
        <w:rPr>
          <w:i/>
        </w:rPr>
        <w:t xml:space="preserve">Carta do tesouro </w:t>
      </w:r>
      <w:r w:rsidRPr="00910BD2">
        <w:rPr>
          <w:i/>
        </w:rPr>
        <w:t>para ser lida às crianças</w:t>
      </w:r>
      <w:r>
        <w:t>. Quando todos os grupos tiverem escondido seu tesouro, diga-lhes que troquem os mapas e acompanhe-os na busca ao tesouro.</w:t>
      </w:r>
    </w:p>
    <w:p w14:paraId="05513CC6" w14:textId="0FF40A12" w:rsidR="008A48CD" w:rsidRDefault="008A48CD" w:rsidP="008A48CD">
      <w:pPr>
        <w:pStyle w:val="00Textogeralbullet"/>
      </w:pPr>
      <w:r>
        <w:t>Após todos encontrarem os tesouros, questione-os: “O que eram os tesouros?”; “Alguém imagina por que os tesouros são espelhos e um livro?”, incentive-os a levantar hipóteses.</w:t>
      </w:r>
    </w:p>
    <w:p w14:paraId="4C091E1A" w14:textId="77777777" w:rsidR="00157686" w:rsidRDefault="008A48CD" w:rsidP="005F4E2D">
      <w:pPr>
        <w:pStyle w:val="00Textogeralbullet"/>
      </w:pPr>
      <w:r>
        <w:t xml:space="preserve">Leia o livro </w:t>
      </w:r>
      <w:r>
        <w:rPr>
          <w:i/>
        </w:rPr>
        <w:t>Carta do tesouro</w:t>
      </w:r>
      <w:r w:rsidR="00C608B6" w:rsidRPr="00C608B6">
        <w:rPr>
          <w:i/>
        </w:rPr>
        <w:t xml:space="preserve"> </w:t>
      </w:r>
      <w:r w:rsidR="00C608B6" w:rsidRPr="00790B1A">
        <w:rPr>
          <w:i/>
        </w:rPr>
        <w:t>para ser lida às criança</w:t>
      </w:r>
      <w:r w:rsidR="00C608B6">
        <w:rPr>
          <w:i/>
        </w:rPr>
        <w:t>s</w:t>
      </w:r>
      <w:r>
        <w:t xml:space="preserve">. A obra conta que o maior tesouro é a criança e chama a atenção para o seu lugar no mundo, trabalhando a autoestima, a compreensão e </w:t>
      </w:r>
      <w:r w:rsidR="00C608B6">
        <w:t xml:space="preserve">a </w:t>
      </w:r>
      <w:r>
        <w:t xml:space="preserve">aceitação das diferenças individuais. Aproveite para utilizar o encarte do livro, a </w:t>
      </w:r>
      <w:r>
        <w:rPr>
          <w:i/>
        </w:rPr>
        <w:t>Declaração dos Direitos das Crianças,</w:t>
      </w:r>
      <w:r>
        <w:t xml:space="preserve"> </w:t>
      </w:r>
      <w:r>
        <w:rPr>
          <w:highlight w:val="white"/>
        </w:rPr>
        <w:t>adotada pela Assembleia das Nações Unidas e ratificada pelo Brasil.</w:t>
      </w:r>
      <w:r>
        <w:t xml:space="preserve"> Após a leitura, diga que os espelhos eram para que entendessem que o tesouro de todas as escolas são os alunos e, neste caso, são eles. </w:t>
      </w:r>
    </w:p>
    <w:p w14:paraId="2E0B0251" w14:textId="4EEEEF27" w:rsidR="008A48CD" w:rsidRDefault="008A48CD" w:rsidP="008A48CD">
      <w:pPr>
        <w:pStyle w:val="00Textogeralbullet"/>
      </w:pPr>
      <w:r>
        <w:t xml:space="preserve">Como forma de avaliação, observe a participação e o envolvimento dos alunos, viste os caminhos registrados nas cartolinas. </w:t>
      </w:r>
    </w:p>
    <w:p w14:paraId="7764A607" w14:textId="1E1D30D4" w:rsidR="00157686" w:rsidRDefault="00157686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6B425B1E" w14:textId="77777777" w:rsidR="008A48CD" w:rsidRDefault="008A48CD" w:rsidP="008A48CD">
      <w:pPr>
        <w:pStyle w:val="00PESO2"/>
        <w:rPr>
          <w:szCs w:val="24"/>
        </w:rPr>
      </w:pPr>
      <w:r>
        <w:lastRenderedPageBreak/>
        <w:t>Aula 6</w:t>
      </w:r>
    </w:p>
    <w:p w14:paraId="4E322D99" w14:textId="77777777" w:rsidR="005F4E2D" w:rsidRDefault="005F4E2D" w:rsidP="008A48CD">
      <w:pPr>
        <w:pStyle w:val="00peso3"/>
      </w:pPr>
    </w:p>
    <w:p w14:paraId="6BAE8269" w14:textId="097AFC6A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20CDE15F" w14:textId="0DF5117C" w:rsidR="008A48CD" w:rsidRDefault="008A48CD" w:rsidP="008A48CD">
      <w:pPr>
        <w:pStyle w:val="00textosemparagrafo"/>
      </w:pPr>
      <w:r>
        <w:t>Deslocamento em malha quadriculada</w:t>
      </w:r>
    </w:p>
    <w:p w14:paraId="5C3DC497" w14:textId="77777777" w:rsidR="008A48CD" w:rsidRDefault="008A48CD" w:rsidP="008A48CD">
      <w:pPr>
        <w:pStyle w:val="00textosemparagrafo"/>
      </w:pPr>
    </w:p>
    <w:p w14:paraId="154BAA4B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12D0BC3E" w14:textId="3F597D97" w:rsidR="008A48CD" w:rsidRDefault="008A48CD" w:rsidP="008A48CD">
      <w:pPr>
        <w:pStyle w:val="00Textogeralbullet"/>
      </w:pPr>
      <w:r w:rsidRPr="00A353BE">
        <w:t>Páginas 162 e 163</w:t>
      </w:r>
      <w:r>
        <w:t xml:space="preserve"> do </w:t>
      </w:r>
      <w:r>
        <w:rPr>
          <w:i/>
        </w:rPr>
        <w:t>Livro do estudante.</w:t>
      </w:r>
    </w:p>
    <w:p w14:paraId="6CF2F633" w14:textId="77777777" w:rsidR="008A48CD" w:rsidRDefault="008A48CD" w:rsidP="008A48CD">
      <w:pPr>
        <w:pStyle w:val="00textosemparagrafo"/>
      </w:pPr>
    </w:p>
    <w:p w14:paraId="6CD24474" w14:textId="77777777" w:rsidR="008A48CD" w:rsidRDefault="008A48CD" w:rsidP="008A48CD">
      <w:pPr>
        <w:pStyle w:val="00peso3"/>
        <w:rPr>
          <w:szCs w:val="24"/>
        </w:rPr>
      </w:pPr>
      <w:r>
        <w:t>Encaminhamento</w:t>
      </w:r>
    </w:p>
    <w:p w14:paraId="5998FD3E" w14:textId="5C4D3D67" w:rsidR="008A48CD" w:rsidRDefault="00FA7010" w:rsidP="008A48CD">
      <w:pPr>
        <w:pStyle w:val="00Textogeralbullet"/>
      </w:pPr>
      <w:r>
        <w:t>Leia a</w:t>
      </w:r>
      <w:r w:rsidR="008A48CD">
        <w:t xml:space="preserve"> </w:t>
      </w:r>
      <w:r>
        <w:t>seção</w:t>
      </w:r>
      <w:r w:rsidR="008A48CD">
        <w:t xml:space="preserve"> “</w:t>
      </w:r>
      <w:r w:rsidR="008A48CD" w:rsidRPr="00790B1A">
        <w:t>Aprendendo</w:t>
      </w:r>
      <w:r w:rsidR="008A48CD">
        <w:t xml:space="preserve">” da </w:t>
      </w:r>
      <w:r w:rsidR="008A48CD" w:rsidRPr="00A353BE">
        <w:t>página 162</w:t>
      </w:r>
      <w:r w:rsidR="008A48CD">
        <w:t xml:space="preserve">, trabalhe com duplas produtivas, e consulte as orientações na </w:t>
      </w:r>
      <w:r w:rsidR="008A48CD" w:rsidRPr="00A353BE">
        <w:t>página 162</w:t>
      </w:r>
      <w:r w:rsidR="008A48CD">
        <w:t xml:space="preserve"> do </w:t>
      </w:r>
      <w:r w:rsidR="008A48CD">
        <w:rPr>
          <w:i/>
        </w:rPr>
        <w:t>Manual do professor</w:t>
      </w:r>
      <w:r w:rsidR="008A48CD">
        <w:t xml:space="preserve"> impresso. Se julgar oportuno, desenhe outros caminhos no quadro de giz para prepará-los para as atividades seguintes.</w:t>
      </w:r>
    </w:p>
    <w:p w14:paraId="5D380AF7" w14:textId="36EFF20D" w:rsidR="008A48CD" w:rsidRDefault="008A48CD" w:rsidP="008A48CD">
      <w:pPr>
        <w:pStyle w:val="00Textogeralbullet"/>
      </w:pPr>
      <w:r>
        <w:t>Em seguida, proponha a leitura das atividades 1, 2 e 3, d</w:t>
      </w:r>
      <w:r w:rsidR="00FA7010">
        <w:t>a</w:t>
      </w:r>
      <w:r>
        <w:t xml:space="preserve"> </w:t>
      </w:r>
      <w:r w:rsidR="00FA7010">
        <w:t>seção</w:t>
      </w:r>
      <w:r>
        <w:t xml:space="preserve"> “</w:t>
      </w:r>
      <w:r w:rsidRPr="00790B1A">
        <w:t>Praticando</w:t>
      </w:r>
      <w:r>
        <w:t xml:space="preserve">”, </w:t>
      </w:r>
      <w:r w:rsidRPr="00A353BE">
        <w:t>páginas 162 e 163</w:t>
      </w:r>
      <w:r>
        <w:t xml:space="preserve"> (leia as orientações nas </w:t>
      </w:r>
      <w:r w:rsidRPr="00A353BE">
        <w:t>páginas 162 e 163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  <w:r w:rsidR="00A353BE">
        <w:t>Circule entre as</w:t>
      </w:r>
      <w:r>
        <w:t xml:space="preserve"> duplas e observe como estão respondendo às questões, caso haja necessidade, faça intervenções que provoquem a reflexão acerca das respostas que estão escrevendo.</w:t>
      </w:r>
    </w:p>
    <w:p w14:paraId="4A097E98" w14:textId="6E023C07" w:rsidR="008A48CD" w:rsidRDefault="008A48CD" w:rsidP="008A48CD">
      <w:pPr>
        <w:pStyle w:val="00Textogeralbullet"/>
      </w:pPr>
      <w:r>
        <w:t>Caso não tenha acesso à Coleção, proponha aos alunos atividades de localização e deslocamento em uma malha quadriculada. Para isso, reproduza duas malhas quadriculadas em folhas de papel sulfite. Em cada uma, faça uma indicação de ponto inicial e outra de ponto final. Para tornar a atividade mais interessante, você pode colocar o desenho de um pássaro em cada ponto inicial e de um ninho com filhotes no ponto final. Distribua uma folha para cada aluno e desenhe no quadro de giz um código de setas para cada malha indicando as orientações que devem seguir para que o pássaro chegue ao ninho; por exemplo: um</w:t>
      </w:r>
      <w:r w:rsidR="00717742">
        <w:t>a</w:t>
      </w:r>
      <w:r>
        <w:t xml:space="preserve"> seta para baixo, uma seta para a direita, uma seta para baixo e assim por diante. Diga-lhes que usem lápis de cor para marcar o caminho de cada pássaro até o ninho. Corrija a atividade coletivamente.</w:t>
      </w:r>
    </w:p>
    <w:p w14:paraId="694A7764" w14:textId="1DFA69CD" w:rsidR="008A48CD" w:rsidRDefault="008A48CD" w:rsidP="008A48CD">
      <w:pPr>
        <w:pStyle w:val="00Textogeralbullet"/>
      </w:pPr>
      <w:r>
        <w:t>Como forma de avaliação, viste as atividades registradas no livro. Caso haja necessidade, retome algumas informações com os alunos que estão apresentando dificuldade em realizar a tarefa.</w:t>
      </w:r>
    </w:p>
    <w:p w14:paraId="53D73573" w14:textId="06E55398" w:rsidR="00157686" w:rsidRDefault="0015768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67CB6D2" w14:textId="77777777" w:rsidR="008A48CD" w:rsidRDefault="008A48CD" w:rsidP="008A48CD">
      <w:pPr>
        <w:pStyle w:val="00PESO2"/>
      </w:pPr>
      <w:r>
        <w:lastRenderedPageBreak/>
        <w:t>Aula 7</w:t>
      </w:r>
    </w:p>
    <w:p w14:paraId="2D3CB238" w14:textId="77777777" w:rsidR="005F4E2D" w:rsidRDefault="005F4E2D" w:rsidP="008A48CD">
      <w:pPr>
        <w:pStyle w:val="00peso3"/>
      </w:pPr>
    </w:p>
    <w:p w14:paraId="797E4318" w14:textId="53382DAA" w:rsidR="008A48CD" w:rsidRDefault="008A48CD" w:rsidP="008A48CD">
      <w:pPr>
        <w:pStyle w:val="00peso3"/>
        <w:rPr>
          <w:szCs w:val="24"/>
        </w:rPr>
      </w:pPr>
      <w:r>
        <w:t>Conteúdo específico</w:t>
      </w:r>
    </w:p>
    <w:p w14:paraId="7BE0E162" w14:textId="68BDCA3F" w:rsidR="008A48CD" w:rsidRDefault="008A48CD" w:rsidP="008A48CD">
      <w:pPr>
        <w:pStyle w:val="00textosemparagrafo"/>
      </w:pPr>
      <w:r>
        <w:t>Deslocamento em malha quadricula</w:t>
      </w:r>
      <w:r w:rsidR="006945C4">
        <w:t>da</w:t>
      </w:r>
    </w:p>
    <w:p w14:paraId="67176B7A" w14:textId="77777777" w:rsidR="008A48CD" w:rsidRDefault="008A48CD" w:rsidP="008A48CD">
      <w:pPr>
        <w:pStyle w:val="00textosemparagrafo"/>
      </w:pPr>
    </w:p>
    <w:p w14:paraId="7D335B91" w14:textId="77777777" w:rsidR="008A48CD" w:rsidRDefault="008A48CD" w:rsidP="008A48CD">
      <w:pPr>
        <w:pStyle w:val="00peso3"/>
        <w:rPr>
          <w:szCs w:val="24"/>
        </w:rPr>
      </w:pPr>
      <w:r>
        <w:t>Recursos didáticos</w:t>
      </w:r>
    </w:p>
    <w:p w14:paraId="364CCA54" w14:textId="2AB9B01F" w:rsidR="008A48CD" w:rsidRPr="00790B1A" w:rsidRDefault="008A48CD" w:rsidP="008A48CD">
      <w:pPr>
        <w:pStyle w:val="00Textogeralbullet"/>
      </w:pPr>
      <w:r w:rsidRPr="00420646">
        <w:t>Caderno</w:t>
      </w:r>
      <w:r w:rsidRPr="007A6A71">
        <w:rPr>
          <w:rFonts w:eastAsia="Arial"/>
        </w:rPr>
        <w:t xml:space="preserve"> </w:t>
      </w:r>
      <w:r>
        <w:rPr>
          <w:rFonts w:eastAsia="Arial"/>
        </w:rPr>
        <w:t xml:space="preserve">do </w:t>
      </w:r>
      <w:r w:rsidRPr="00A353BE">
        <w:rPr>
          <w:rFonts w:eastAsia="Arial"/>
          <w:i/>
        </w:rPr>
        <w:t>Pacto Nacional pela Alfabetização na Idade Certa</w:t>
      </w:r>
      <w:r w:rsidRPr="00726BC0">
        <w:rPr>
          <w:rFonts w:eastAsia="Arial"/>
        </w:rPr>
        <w:t>: Jogos na alfabetização matemática</w:t>
      </w:r>
      <w:r w:rsidRPr="007A6A71">
        <w:rPr>
          <w:rFonts w:eastAsia="Arial"/>
        </w:rPr>
        <w:t>.</w:t>
      </w:r>
    </w:p>
    <w:p w14:paraId="4B6C2F69" w14:textId="77777777" w:rsidR="00D9255C" w:rsidRDefault="00D9255C" w:rsidP="008A48CD">
      <w:pPr>
        <w:pStyle w:val="00peso3"/>
      </w:pPr>
    </w:p>
    <w:p w14:paraId="42B286C0" w14:textId="77777777" w:rsidR="008A48CD" w:rsidRDefault="008A48CD" w:rsidP="008A48CD">
      <w:pPr>
        <w:pStyle w:val="00peso3"/>
        <w:rPr>
          <w:rFonts w:ascii="Times New Roman" w:eastAsia="Times New Roman" w:hAnsi="Times New Roman" w:cs="Times New Roman"/>
        </w:rPr>
      </w:pPr>
      <w:r>
        <w:t>Encaminhamento</w:t>
      </w:r>
    </w:p>
    <w:p w14:paraId="31D4C3FF" w14:textId="41F4884E" w:rsidR="00407C5E" w:rsidRDefault="00407C5E" w:rsidP="008A48CD">
      <w:pPr>
        <w:pStyle w:val="00Textogeralbullet"/>
      </w:pPr>
      <w:r>
        <w:t>Verifique se o caderno</w:t>
      </w:r>
      <w:r w:rsidR="009772EB">
        <w:t xml:space="preserve"> impresso</w:t>
      </w:r>
      <w:r>
        <w:t xml:space="preserve"> do PNAIC está disponível na sua escola</w:t>
      </w:r>
      <w:r w:rsidR="00F779D5">
        <w:t xml:space="preserve">. </w:t>
      </w:r>
      <w:r>
        <w:t xml:space="preserve">Antecipadamente, leia o </w:t>
      </w:r>
      <w:r w:rsidR="005A328D">
        <w:t>j</w:t>
      </w:r>
      <w:r w:rsidRPr="00790B1A">
        <w:t>ogo 18</w:t>
      </w:r>
      <w:r>
        <w:t>,</w:t>
      </w:r>
      <w:r w:rsidRPr="00790B1A">
        <w:t xml:space="preserve"> </w:t>
      </w:r>
      <w:r>
        <w:t>“</w:t>
      </w:r>
      <w:r w:rsidRPr="00790B1A">
        <w:t>Na direção certa</w:t>
      </w:r>
      <w:r>
        <w:t>”, e prepare os materiais necessários para utilizá-lo em sala de aula</w:t>
      </w:r>
      <w:r w:rsidRPr="00790B1A">
        <w:t>.</w:t>
      </w:r>
    </w:p>
    <w:p w14:paraId="49F002CE" w14:textId="5D563CB2" w:rsidR="008A48CD" w:rsidRPr="00790B1A" w:rsidRDefault="008A48CD" w:rsidP="008A48CD">
      <w:pPr>
        <w:pStyle w:val="00Textogeralbullet"/>
      </w:pPr>
      <w:r>
        <w:t xml:space="preserve">Organize os alunos em trios, apresente o jogo e explique como jogar. </w:t>
      </w:r>
      <w:r w:rsidRPr="00790B1A">
        <w:t xml:space="preserve">Com ele, </w:t>
      </w:r>
      <w:r>
        <w:t xml:space="preserve">a turma </w:t>
      </w:r>
      <w:r w:rsidRPr="00790B1A">
        <w:t>utilizará noções topológicas; desenvolverá a percepção de espaço, deslocando o objeto em diferentes direções e distâncias; desenvolverá a lateralidade; reconhecerá quantidades e realizará contagens.</w:t>
      </w:r>
    </w:p>
    <w:p w14:paraId="17A87F1E" w14:textId="12DD9021" w:rsidR="008A48CD" w:rsidRDefault="008A48CD" w:rsidP="008A48CD">
      <w:pPr>
        <w:pStyle w:val="00Textogeralbullet"/>
      </w:pPr>
      <w:r>
        <w:t>Co</w:t>
      </w:r>
      <w:r w:rsidR="00A353BE">
        <w:t xml:space="preserve">mo forma de avaliação, circule entre </w:t>
      </w:r>
      <w:r>
        <w:t xml:space="preserve">os trios observando a participação e o envolvimento dos alunos, realizando intervenções, caso necessário. </w:t>
      </w:r>
    </w:p>
    <w:p w14:paraId="3621530D" w14:textId="77777777" w:rsidR="008A48CD" w:rsidRDefault="008A48CD" w:rsidP="008A48CD">
      <w:pPr>
        <w:pStyle w:val="00textosemparagrafo"/>
      </w:pPr>
    </w:p>
    <w:p w14:paraId="377BF98F" w14:textId="77777777" w:rsidR="008A48CD" w:rsidRDefault="008A48CD" w:rsidP="008A48CD">
      <w:pPr>
        <w:pStyle w:val="00PESO2"/>
      </w:pPr>
      <w:r>
        <w:t xml:space="preserve">Mais sugestões para acompanhar o desenvolvimento dos alunos </w:t>
      </w:r>
    </w:p>
    <w:p w14:paraId="2A21A2A4" w14:textId="686B1F44" w:rsidR="008A48CD" w:rsidRDefault="008A48CD" w:rsidP="008A48CD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a preencham. </w:t>
      </w:r>
    </w:p>
    <w:p w14:paraId="709B6957" w14:textId="77777777" w:rsidR="008A48CD" w:rsidRDefault="008A48CD" w:rsidP="008A48CD">
      <w:pPr>
        <w:pStyle w:val="00textosemparagrafo"/>
      </w:pPr>
    </w:p>
    <w:p w14:paraId="496A8DA2" w14:textId="77777777" w:rsidR="008A48CD" w:rsidRDefault="008A48CD" w:rsidP="008A48CD">
      <w:pPr>
        <w:pStyle w:val="00PESO2"/>
      </w:pPr>
      <w:r>
        <w:t>Atividades</w:t>
      </w:r>
    </w:p>
    <w:p w14:paraId="1C69C28F" w14:textId="77777777" w:rsidR="005A328D" w:rsidRDefault="005A328D" w:rsidP="008A48CD">
      <w:pPr>
        <w:pStyle w:val="00textosemparagrafo"/>
        <w:rPr>
          <w:b/>
        </w:rPr>
      </w:pPr>
    </w:p>
    <w:p w14:paraId="17C864C8" w14:textId="0A69EB05" w:rsidR="008A48CD" w:rsidRDefault="008A48CD" w:rsidP="008A48CD">
      <w:pPr>
        <w:pStyle w:val="00textosemparagrafo"/>
      </w:pPr>
      <w:r w:rsidRPr="008A48CD">
        <w:rPr>
          <w:b/>
        </w:rPr>
        <w:t>1.</w:t>
      </w:r>
      <w:r>
        <w:t xml:space="preserve"> Distribua uma folha de </w:t>
      </w:r>
      <w:r w:rsidR="00081E33">
        <w:t xml:space="preserve">papel </w:t>
      </w:r>
      <w:r>
        <w:t>sulfite para cada aluno e solicite que desenhem a planta baixa de sua casa.</w:t>
      </w:r>
    </w:p>
    <w:p w14:paraId="7DCF19D4" w14:textId="77777777" w:rsidR="008A48CD" w:rsidRDefault="008A48CD" w:rsidP="008A48CD">
      <w:pPr>
        <w:pStyle w:val="00textosemparagrafo"/>
      </w:pPr>
    </w:p>
    <w:p w14:paraId="0D1EDDAB" w14:textId="58EEEA86" w:rsidR="008A48CD" w:rsidRDefault="008A48CD" w:rsidP="008A48CD">
      <w:pPr>
        <w:pStyle w:val="00textosemparagrafo"/>
      </w:pPr>
      <w:r w:rsidRPr="008A48CD">
        <w:rPr>
          <w:b/>
        </w:rPr>
        <w:t>2.</w:t>
      </w:r>
      <w:r>
        <w:t xml:space="preserve"> Desenhe uma malha quadriculada no chão ou utilize o próprio piso, se for adequado, marcando-o com </w:t>
      </w:r>
      <w:r w:rsidR="008A1A87">
        <w:t>fita-</w:t>
      </w:r>
      <w:r>
        <w:t>crepe. Dê indicações ou escreva códigos no quadro de giz ou no papel e entregue aos alunos para que façam os caminhos, lembre-se de marcar o ponto inicial e</w:t>
      </w:r>
      <w:r w:rsidR="00C57B18">
        <w:t xml:space="preserve"> o ponto</w:t>
      </w:r>
      <w:r>
        <w:t xml:space="preserve"> final com giz.</w:t>
      </w:r>
    </w:p>
    <w:p w14:paraId="742AA223" w14:textId="77777777" w:rsidR="008A48CD" w:rsidRPr="00C37AC3" w:rsidRDefault="008A48CD" w:rsidP="008A48CD">
      <w:pPr>
        <w:spacing w:line="331" w:lineRule="auto"/>
        <w:rPr>
          <w:b/>
          <w:lang w:val="pt-BR"/>
        </w:rPr>
      </w:pPr>
    </w:p>
    <w:p w14:paraId="229B21B0" w14:textId="3302EB81" w:rsidR="008A48CD" w:rsidRDefault="008A48CD" w:rsidP="008A48CD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não compreenda o registro de algum aluno, questione-o, orientando no que for necessário. Se algum aluno não entender uma das propostas, faça intervenção individual.</w:t>
      </w:r>
    </w:p>
    <w:p w14:paraId="346811EA" w14:textId="77777777" w:rsidR="008A48CD" w:rsidRDefault="008A48CD" w:rsidP="008A48CD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65F05819" w14:textId="77777777" w:rsidR="005130BA" w:rsidRPr="002B2369" w:rsidRDefault="005130BA" w:rsidP="005130BA">
      <w:pPr>
        <w:pStyle w:val="00PESO2"/>
      </w:pPr>
      <w:bookmarkStart w:id="0" w:name="_1fob9te" w:colFirst="0" w:colLast="0"/>
      <w:bookmarkStart w:id="1" w:name="_2et92p0" w:colFirst="0" w:colLast="0"/>
      <w:bookmarkEnd w:id="0"/>
      <w:bookmarkEnd w:id="1"/>
      <w:r w:rsidRPr="002B2369">
        <w:lastRenderedPageBreak/>
        <w:t xml:space="preserve">Fichas para </w:t>
      </w:r>
      <w:proofErr w:type="spellStart"/>
      <w:r w:rsidRPr="002B2369">
        <w:t>autoavaliação</w:t>
      </w:r>
      <w:proofErr w:type="spellEnd"/>
    </w:p>
    <w:p w14:paraId="5070A90C" w14:textId="77777777" w:rsidR="005130BA" w:rsidRPr="002B2369" w:rsidRDefault="005130BA" w:rsidP="005130BA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5130BA" w:rsidRPr="00183D6B" w14:paraId="7D07975D" w14:textId="77777777" w:rsidTr="00183D6B">
        <w:trPr>
          <w:trHeight w:val="1247"/>
        </w:trPr>
        <w:tc>
          <w:tcPr>
            <w:tcW w:w="3873" w:type="dxa"/>
            <w:vAlign w:val="center"/>
          </w:tcPr>
          <w:p w14:paraId="0D1215C4" w14:textId="04CEA840" w:rsidR="005130BA" w:rsidRPr="00183D6B" w:rsidRDefault="006945C4" w:rsidP="00183D6B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</w:t>
            </w:r>
            <w:r w:rsidR="002F641B"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>X</w:t>
            </w:r>
            <w:r w:rsidR="005130BA"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2F641B"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>ao</w:t>
            </w:r>
            <w:r w:rsidR="005130BA"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responder</w:t>
            </w:r>
            <w:r w:rsid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5130BA"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cada questão. </w:t>
            </w:r>
          </w:p>
        </w:tc>
        <w:tc>
          <w:tcPr>
            <w:tcW w:w="1588" w:type="dxa"/>
            <w:vAlign w:val="center"/>
          </w:tcPr>
          <w:p w14:paraId="09D9C2F8" w14:textId="77777777" w:rsidR="005130BA" w:rsidRPr="00183D6B" w:rsidRDefault="005130BA" w:rsidP="00183D6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D8C88D6" wp14:editId="436A5B99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2195181" w14:textId="77777777" w:rsidR="005130BA" w:rsidRPr="00183D6B" w:rsidRDefault="005130BA" w:rsidP="00183D6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48DF1C" wp14:editId="20A42FE8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0587830" w14:textId="77777777" w:rsidR="005130BA" w:rsidRPr="00183D6B" w:rsidRDefault="005130BA" w:rsidP="00183D6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5CE9EFD" wp14:editId="72B6233A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8A48CD" w:rsidRPr="00183D6B" w14:paraId="3C8F9A4C" w14:textId="77777777" w:rsidTr="00183D6B">
        <w:trPr>
          <w:trHeight w:val="908"/>
        </w:trPr>
        <w:tc>
          <w:tcPr>
            <w:tcW w:w="3873" w:type="dxa"/>
            <w:vAlign w:val="center"/>
          </w:tcPr>
          <w:p w14:paraId="2746B808" w14:textId="68EA498B" w:rsidR="008A48CD" w:rsidRPr="00183D6B" w:rsidRDefault="008A48CD" w:rsidP="00183D6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1. Sei </w:t>
            </w:r>
            <w:r w:rsidR="007402CE"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fazer a planta baixa de meu quarto ou de minha casa?</w:t>
            </w:r>
          </w:p>
        </w:tc>
        <w:tc>
          <w:tcPr>
            <w:tcW w:w="1588" w:type="dxa"/>
            <w:vAlign w:val="center"/>
          </w:tcPr>
          <w:p w14:paraId="5F0EDE73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878CFEC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DCD6B06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A48CD" w:rsidRPr="00183D6B" w14:paraId="4CE2354F" w14:textId="77777777" w:rsidTr="00183D6B">
        <w:trPr>
          <w:trHeight w:val="835"/>
        </w:trPr>
        <w:tc>
          <w:tcPr>
            <w:tcW w:w="3873" w:type="dxa"/>
            <w:vAlign w:val="center"/>
          </w:tcPr>
          <w:p w14:paraId="6C1F3CA2" w14:textId="7F145965" w:rsidR="008A48CD" w:rsidRPr="00183D6B" w:rsidRDefault="008A48CD" w:rsidP="00183D6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2. Sei esboçar </w:t>
            </w:r>
            <w:r w:rsidR="007402CE"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o mapa</w:t>
            </w: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 de um ambiente familiar</w:t>
            </w:r>
            <w:r w:rsidR="00CC2E35"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 ou de um parque</w:t>
            </w: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056609B1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68E8213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420E447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A48CD" w:rsidRPr="00183D6B" w14:paraId="75F1B558" w14:textId="77777777" w:rsidTr="00183D6B">
        <w:trPr>
          <w:trHeight w:val="691"/>
        </w:trPr>
        <w:tc>
          <w:tcPr>
            <w:tcW w:w="3873" w:type="dxa"/>
            <w:vAlign w:val="center"/>
          </w:tcPr>
          <w:p w14:paraId="1D23F669" w14:textId="32FDB3FF" w:rsidR="008A48CD" w:rsidRPr="00183D6B" w:rsidRDefault="008A48CD" w:rsidP="00183D6B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</w:t>
            </w:r>
            <w:r w:rsidR="00796C68"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faze</w:t>
            </w: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r deslocamentos em malha quadriculada? </w:t>
            </w:r>
          </w:p>
        </w:tc>
        <w:tc>
          <w:tcPr>
            <w:tcW w:w="1588" w:type="dxa"/>
            <w:vAlign w:val="center"/>
          </w:tcPr>
          <w:p w14:paraId="07B0E467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836F71F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B32079" w14:textId="77777777" w:rsidR="008A48CD" w:rsidRPr="00183D6B" w:rsidRDefault="008A48CD" w:rsidP="00183D6B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E29E839" w14:textId="23393D2D" w:rsidR="008A48CD" w:rsidRDefault="008A48CD" w:rsidP="00183D6B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83D6B" w:rsidRPr="00183D6B" w14:paraId="43B971EF" w14:textId="77777777" w:rsidTr="00857410">
        <w:trPr>
          <w:trHeight w:val="1247"/>
        </w:trPr>
        <w:tc>
          <w:tcPr>
            <w:tcW w:w="3873" w:type="dxa"/>
            <w:vAlign w:val="center"/>
          </w:tcPr>
          <w:p w14:paraId="7DF96F0A" w14:textId="37441CD9" w:rsidR="00183D6B" w:rsidRPr="00183D6B" w:rsidRDefault="00183D6B" w:rsidP="00857410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6525C891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4737447" wp14:editId="2C4084C9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758C5F47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232E750" wp14:editId="35E0CF2A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530299F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C7855B4" wp14:editId="7F7C8CE4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183D6B" w:rsidRPr="00183D6B" w14:paraId="4853D25E" w14:textId="77777777" w:rsidTr="00857410">
        <w:trPr>
          <w:trHeight w:val="908"/>
        </w:trPr>
        <w:tc>
          <w:tcPr>
            <w:tcW w:w="3873" w:type="dxa"/>
            <w:vAlign w:val="center"/>
          </w:tcPr>
          <w:p w14:paraId="3C54A801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1. Sei fazer a planta baixa de meu quarto ou de minha casa?</w:t>
            </w:r>
          </w:p>
        </w:tc>
        <w:tc>
          <w:tcPr>
            <w:tcW w:w="1588" w:type="dxa"/>
            <w:vAlign w:val="center"/>
          </w:tcPr>
          <w:p w14:paraId="16BE0176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24AD034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B22278A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83D6B" w:rsidRPr="00183D6B" w14:paraId="27E50353" w14:textId="77777777" w:rsidTr="00857410">
        <w:trPr>
          <w:trHeight w:val="835"/>
        </w:trPr>
        <w:tc>
          <w:tcPr>
            <w:tcW w:w="3873" w:type="dxa"/>
            <w:vAlign w:val="center"/>
          </w:tcPr>
          <w:p w14:paraId="52BA35F1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2. Sei esboçar o mapa de um ambiente familiar ou de um parque?</w:t>
            </w:r>
          </w:p>
        </w:tc>
        <w:tc>
          <w:tcPr>
            <w:tcW w:w="1588" w:type="dxa"/>
            <w:vAlign w:val="center"/>
          </w:tcPr>
          <w:p w14:paraId="4CB43791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8C4876C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68C1A97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83D6B" w:rsidRPr="00183D6B" w14:paraId="65BCBB89" w14:textId="77777777" w:rsidTr="00857410">
        <w:trPr>
          <w:trHeight w:val="691"/>
        </w:trPr>
        <w:tc>
          <w:tcPr>
            <w:tcW w:w="3873" w:type="dxa"/>
            <w:vAlign w:val="center"/>
          </w:tcPr>
          <w:p w14:paraId="17BD5348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fazer deslocamentos em malha quadriculada? </w:t>
            </w:r>
          </w:p>
        </w:tc>
        <w:tc>
          <w:tcPr>
            <w:tcW w:w="1588" w:type="dxa"/>
            <w:vAlign w:val="center"/>
          </w:tcPr>
          <w:p w14:paraId="5530B99C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94D8850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E733B75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5ECB63F" w14:textId="1C64C461" w:rsidR="00183D6B" w:rsidRDefault="00183D6B" w:rsidP="00183D6B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83D6B" w:rsidRPr="00183D6B" w14:paraId="38A8D054" w14:textId="77777777" w:rsidTr="00857410">
        <w:trPr>
          <w:trHeight w:val="1247"/>
        </w:trPr>
        <w:tc>
          <w:tcPr>
            <w:tcW w:w="3873" w:type="dxa"/>
            <w:vAlign w:val="center"/>
          </w:tcPr>
          <w:p w14:paraId="7407CA77" w14:textId="6D35D5DF" w:rsidR="00183D6B" w:rsidRPr="00183D6B" w:rsidRDefault="00183D6B" w:rsidP="00857410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</w:t>
            </w:r>
            <w:bookmarkStart w:id="2" w:name="_GoBack"/>
            <w:bookmarkEnd w:id="2"/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cada questão. </w:t>
            </w:r>
          </w:p>
        </w:tc>
        <w:tc>
          <w:tcPr>
            <w:tcW w:w="1588" w:type="dxa"/>
            <w:vAlign w:val="center"/>
          </w:tcPr>
          <w:p w14:paraId="69EF212D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C03587E" wp14:editId="77669171">
                  <wp:extent cx="473257" cy="502837"/>
                  <wp:effectExtent l="0" t="0" r="9525" b="5715"/>
                  <wp:docPr id="1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15D8B58F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4E69AAE" wp14:editId="0DC8DE27">
                  <wp:extent cx="468896" cy="511523"/>
                  <wp:effectExtent l="0" t="0" r="0" b="0"/>
                  <wp:docPr id="1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5B9EC3E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83D6B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DFF48F2" wp14:editId="759E5064">
                  <wp:extent cx="486657" cy="511523"/>
                  <wp:effectExtent l="0" t="0" r="0" b="0"/>
                  <wp:docPr id="1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3D6B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183D6B" w:rsidRPr="00183D6B" w14:paraId="6D32091F" w14:textId="77777777" w:rsidTr="00857410">
        <w:trPr>
          <w:trHeight w:val="908"/>
        </w:trPr>
        <w:tc>
          <w:tcPr>
            <w:tcW w:w="3873" w:type="dxa"/>
            <w:vAlign w:val="center"/>
          </w:tcPr>
          <w:p w14:paraId="3F4CFD22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1. Sei fazer a planta baixa de meu quarto ou de minha casa?</w:t>
            </w:r>
          </w:p>
        </w:tc>
        <w:tc>
          <w:tcPr>
            <w:tcW w:w="1588" w:type="dxa"/>
            <w:vAlign w:val="center"/>
          </w:tcPr>
          <w:p w14:paraId="0797DA4C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79E3A06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C24DCA9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83D6B" w:rsidRPr="00183D6B" w14:paraId="577D40AF" w14:textId="77777777" w:rsidTr="00857410">
        <w:trPr>
          <w:trHeight w:val="835"/>
        </w:trPr>
        <w:tc>
          <w:tcPr>
            <w:tcW w:w="3873" w:type="dxa"/>
            <w:vAlign w:val="center"/>
          </w:tcPr>
          <w:p w14:paraId="3394E046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2. Sei esboçar o mapa de um ambiente familiar ou de um parque?</w:t>
            </w:r>
          </w:p>
        </w:tc>
        <w:tc>
          <w:tcPr>
            <w:tcW w:w="1588" w:type="dxa"/>
            <w:vAlign w:val="center"/>
          </w:tcPr>
          <w:p w14:paraId="716CBA90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33E1E0C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1139664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83D6B" w:rsidRPr="00183D6B" w14:paraId="6CD6EB07" w14:textId="77777777" w:rsidTr="00857410">
        <w:trPr>
          <w:trHeight w:val="691"/>
        </w:trPr>
        <w:tc>
          <w:tcPr>
            <w:tcW w:w="3873" w:type="dxa"/>
            <w:vAlign w:val="center"/>
          </w:tcPr>
          <w:p w14:paraId="7B2768EA" w14:textId="77777777" w:rsidR="00183D6B" w:rsidRPr="00183D6B" w:rsidRDefault="00183D6B" w:rsidP="00857410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183D6B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fazer deslocamentos em malha quadriculada? </w:t>
            </w:r>
          </w:p>
        </w:tc>
        <w:tc>
          <w:tcPr>
            <w:tcW w:w="1588" w:type="dxa"/>
            <w:vAlign w:val="center"/>
          </w:tcPr>
          <w:p w14:paraId="31F0D610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F5103CB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20B76BC" w14:textId="77777777" w:rsidR="00183D6B" w:rsidRPr="00183D6B" w:rsidRDefault="00183D6B" w:rsidP="00857410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0CE7BCD" w14:textId="77777777" w:rsidR="00183D6B" w:rsidRPr="002B2369" w:rsidRDefault="00183D6B" w:rsidP="00183D6B">
      <w:pPr>
        <w:pStyle w:val="00textosemparagrafo"/>
      </w:pPr>
    </w:p>
    <w:sectPr w:rsidR="00183D6B" w:rsidRPr="002B2369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C9E2F" w14:textId="77777777" w:rsidR="00B42BD5" w:rsidRDefault="00B42BD5" w:rsidP="00B256BD">
      <w:r>
        <w:separator/>
      </w:r>
    </w:p>
  </w:endnote>
  <w:endnote w:type="continuationSeparator" w:id="0">
    <w:p w14:paraId="2883FEBB" w14:textId="77777777" w:rsidR="00B42BD5" w:rsidRDefault="00B42BD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7771C2-F723-4ACB-8841-570929598933}"/>
    <w:embedBold r:id="rId2" w:fontKey="{EFB8A642-ED84-456D-816B-6F823D40F0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04C3E3-9BE1-4E88-BEEC-0AB2F0C71727}"/>
    <w:embedBold r:id="rId4" w:fontKey="{367A5A0F-FF0A-4827-A3D5-FA005838F8C1}"/>
    <w:embedItalic r:id="rId5" w:fontKey="{0CF5759C-7998-4A96-88E0-219BF10031E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DDA4064F-71D9-4CD3-83C5-3CF3CB9771E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7D420EE3-0002-456C-A4F1-10BC28951249}"/>
    <w:embedBold r:id="rId8" w:fontKey="{A5FDC165-214D-4DAC-9C90-203B6203A68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81361EE-BF25-4904-B22F-3B3D3FDDFA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707E7E6-E675-45AD-9F16-3F3824851352}"/>
  </w:font>
  <w:font w:name="Montserrat Med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6B5B" w14:textId="6A090FE8" w:rsidR="00BB2194" w:rsidRPr="00B8161C" w:rsidRDefault="00BB2194" w:rsidP="00BB2194">
    <w:pPr>
      <w:pStyle w:val="Rodap"/>
      <w:framePr w:wrap="around" w:vAnchor="text" w:hAnchor="margin" w:xAlign="right" w:y="1"/>
      <w:rPr>
        <w:rStyle w:val="Nmerodepgina"/>
      </w:rPr>
    </w:pPr>
    <w:r w:rsidRPr="00B8161C">
      <w:rPr>
        <w:rStyle w:val="Nmerodepgina"/>
      </w:rPr>
      <w:fldChar w:fldCharType="begin"/>
    </w:r>
    <w:r w:rsidRPr="00B8161C">
      <w:rPr>
        <w:rStyle w:val="Nmerodepgina"/>
      </w:rPr>
      <w:instrText xml:space="preserve">PAGE  </w:instrText>
    </w:r>
    <w:r w:rsidRPr="00B8161C">
      <w:rPr>
        <w:rStyle w:val="Nmerodepgina"/>
      </w:rPr>
      <w:fldChar w:fldCharType="separate"/>
    </w:r>
    <w:r w:rsidR="0044446F">
      <w:rPr>
        <w:rStyle w:val="Nmerodepgina"/>
        <w:noProof/>
      </w:rPr>
      <w:t>8</w:t>
    </w:r>
    <w:r w:rsidRPr="00B8161C">
      <w:rPr>
        <w:rStyle w:val="Nmerodepgina"/>
      </w:rPr>
      <w:fldChar w:fldCharType="end"/>
    </w:r>
  </w:p>
  <w:p w14:paraId="5B84B0AA" w14:textId="7A3815B4" w:rsidR="00A53EB1" w:rsidRPr="00B8161C" w:rsidRDefault="00BB2194" w:rsidP="00BB219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B8161C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71DE" w14:textId="77777777" w:rsidR="00B42BD5" w:rsidRDefault="00B42BD5" w:rsidP="00B256BD">
      <w:r>
        <w:separator/>
      </w:r>
    </w:p>
  </w:footnote>
  <w:footnote w:type="continuationSeparator" w:id="0">
    <w:p w14:paraId="54D5142C" w14:textId="77777777" w:rsidR="00B42BD5" w:rsidRDefault="00B42BD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CC1DA8C" w:rsidR="00A53EB1" w:rsidRDefault="007E16F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3EA0439" wp14:editId="1BB99EB9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CA1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BA9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3642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E6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8294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8ABF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D4D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A2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DC2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FC7"/>
    <w:multiLevelType w:val="multilevel"/>
    <w:tmpl w:val="46905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2B8C4992"/>
    <w:multiLevelType w:val="multilevel"/>
    <w:tmpl w:val="34D8C9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37CA5"/>
    <w:multiLevelType w:val="multilevel"/>
    <w:tmpl w:val="3558BF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6" w15:restartNumberingAfterBreak="0">
    <w:nsid w:val="6FF02779"/>
    <w:multiLevelType w:val="multilevel"/>
    <w:tmpl w:val="02CA6E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5"/>
  </w:num>
  <w:num w:numId="15">
    <w:abstractNumId w:val="12"/>
  </w:num>
  <w:num w:numId="16">
    <w:abstractNumId w:val="13"/>
  </w:num>
  <w:num w:numId="1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49AF"/>
    <w:rsid w:val="000453D9"/>
    <w:rsid w:val="00045932"/>
    <w:rsid w:val="00046323"/>
    <w:rsid w:val="000477EE"/>
    <w:rsid w:val="00051EC1"/>
    <w:rsid w:val="000525BC"/>
    <w:rsid w:val="00055AF9"/>
    <w:rsid w:val="00056A04"/>
    <w:rsid w:val="00074182"/>
    <w:rsid w:val="00081E33"/>
    <w:rsid w:val="00093A64"/>
    <w:rsid w:val="00095B8A"/>
    <w:rsid w:val="000A02BB"/>
    <w:rsid w:val="000A084C"/>
    <w:rsid w:val="000A1017"/>
    <w:rsid w:val="000A1D6A"/>
    <w:rsid w:val="000A23BE"/>
    <w:rsid w:val="000A4728"/>
    <w:rsid w:val="000B09FA"/>
    <w:rsid w:val="000B27D3"/>
    <w:rsid w:val="000C5387"/>
    <w:rsid w:val="000C6F1B"/>
    <w:rsid w:val="000D10D6"/>
    <w:rsid w:val="000D7A5E"/>
    <w:rsid w:val="000E5715"/>
    <w:rsid w:val="000F1BAB"/>
    <w:rsid w:val="00110076"/>
    <w:rsid w:val="00117FD8"/>
    <w:rsid w:val="001227D3"/>
    <w:rsid w:val="0012283B"/>
    <w:rsid w:val="00126F45"/>
    <w:rsid w:val="00127B90"/>
    <w:rsid w:val="0013021E"/>
    <w:rsid w:val="0013133D"/>
    <w:rsid w:val="0013552F"/>
    <w:rsid w:val="001402A8"/>
    <w:rsid w:val="0015530E"/>
    <w:rsid w:val="00157686"/>
    <w:rsid w:val="00160D2B"/>
    <w:rsid w:val="00165BB3"/>
    <w:rsid w:val="0017688C"/>
    <w:rsid w:val="00181CAF"/>
    <w:rsid w:val="00183D6B"/>
    <w:rsid w:val="00192937"/>
    <w:rsid w:val="001A5D7A"/>
    <w:rsid w:val="001B0CBD"/>
    <w:rsid w:val="001B2485"/>
    <w:rsid w:val="001C0AC9"/>
    <w:rsid w:val="001C2FAD"/>
    <w:rsid w:val="001D746A"/>
    <w:rsid w:val="001D746F"/>
    <w:rsid w:val="001E62B2"/>
    <w:rsid w:val="001F6DC3"/>
    <w:rsid w:val="00210621"/>
    <w:rsid w:val="00211D2D"/>
    <w:rsid w:val="00214DBA"/>
    <w:rsid w:val="00217F85"/>
    <w:rsid w:val="002202F8"/>
    <w:rsid w:val="0022330B"/>
    <w:rsid w:val="00224831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131"/>
    <w:rsid w:val="00272ED4"/>
    <w:rsid w:val="00281DA1"/>
    <w:rsid w:val="002A31FF"/>
    <w:rsid w:val="002B2369"/>
    <w:rsid w:val="002B7999"/>
    <w:rsid w:val="002C4B3D"/>
    <w:rsid w:val="002C7E44"/>
    <w:rsid w:val="002D5AFE"/>
    <w:rsid w:val="002F641B"/>
    <w:rsid w:val="00304634"/>
    <w:rsid w:val="0030480C"/>
    <w:rsid w:val="00313090"/>
    <w:rsid w:val="003378F5"/>
    <w:rsid w:val="00353D10"/>
    <w:rsid w:val="00371CF6"/>
    <w:rsid w:val="00374972"/>
    <w:rsid w:val="00375B0E"/>
    <w:rsid w:val="00382DCC"/>
    <w:rsid w:val="00386241"/>
    <w:rsid w:val="00393DF4"/>
    <w:rsid w:val="00395473"/>
    <w:rsid w:val="0039729A"/>
    <w:rsid w:val="003A7080"/>
    <w:rsid w:val="003D6550"/>
    <w:rsid w:val="003E1396"/>
    <w:rsid w:val="003F2233"/>
    <w:rsid w:val="003F53A2"/>
    <w:rsid w:val="0040410F"/>
    <w:rsid w:val="00406969"/>
    <w:rsid w:val="00407C5E"/>
    <w:rsid w:val="00410623"/>
    <w:rsid w:val="00410CF3"/>
    <w:rsid w:val="00410D6C"/>
    <w:rsid w:val="00411F4C"/>
    <w:rsid w:val="0042079E"/>
    <w:rsid w:val="00426B46"/>
    <w:rsid w:val="00430BE3"/>
    <w:rsid w:val="004405CF"/>
    <w:rsid w:val="0044446F"/>
    <w:rsid w:val="004457D8"/>
    <w:rsid w:val="0044624D"/>
    <w:rsid w:val="0045079F"/>
    <w:rsid w:val="00455D65"/>
    <w:rsid w:val="004641FA"/>
    <w:rsid w:val="00464B12"/>
    <w:rsid w:val="00477976"/>
    <w:rsid w:val="00486496"/>
    <w:rsid w:val="00486F17"/>
    <w:rsid w:val="00492AD3"/>
    <w:rsid w:val="004968C4"/>
    <w:rsid w:val="004A2DF5"/>
    <w:rsid w:val="004A3C71"/>
    <w:rsid w:val="004A3F8C"/>
    <w:rsid w:val="004B0502"/>
    <w:rsid w:val="004E7996"/>
    <w:rsid w:val="00502BBB"/>
    <w:rsid w:val="005042ED"/>
    <w:rsid w:val="005130BA"/>
    <w:rsid w:val="00516173"/>
    <w:rsid w:val="00516E8C"/>
    <w:rsid w:val="00517059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76A"/>
    <w:rsid w:val="00567FB2"/>
    <w:rsid w:val="00573590"/>
    <w:rsid w:val="00575233"/>
    <w:rsid w:val="0058178D"/>
    <w:rsid w:val="00590883"/>
    <w:rsid w:val="00590CEA"/>
    <w:rsid w:val="00591289"/>
    <w:rsid w:val="00595DDF"/>
    <w:rsid w:val="00597843"/>
    <w:rsid w:val="005A288A"/>
    <w:rsid w:val="005A328D"/>
    <w:rsid w:val="005A35F2"/>
    <w:rsid w:val="005A379A"/>
    <w:rsid w:val="005B5E9A"/>
    <w:rsid w:val="005C2855"/>
    <w:rsid w:val="005C67F2"/>
    <w:rsid w:val="005D593F"/>
    <w:rsid w:val="005D5E95"/>
    <w:rsid w:val="005E5044"/>
    <w:rsid w:val="005F4E2D"/>
    <w:rsid w:val="005F5ADF"/>
    <w:rsid w:val="006014A3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92606"/>
    <w:rsid w:val="00693C70"/>
    <w:rsid w:val="006945C4"/>
    <w:rsid w:val="006A58BC"/>
    <w:rsid w:val="006B397A"/>
    <w:rsid w:val="006C466B"/>
    <w:rsid w:val="006C53F2"/>
    <w:rsid w:val="006C6CB2"/>
    <w:rsid w:val="006D4FF3"/>
    <w:rsid w:val="006E35D3"/>
    <w:rsid w:val="006E60DD"/>
    <w:rsid w:val="006E6CD2"/>
    <w:rsid w:val="006E7A3B"/>
    <w:rsid w:val="006F6724"/>
    <w:rsid w:val="006F6FC9"/>
    <w:rsid w:val="00700C5D"/>
    <w:rsid w:val="007030E3"/>
    <w:rsid w:val="00703B0F"/>
    <w:rsid w:val="00717742"/>
    <w:rsid w:val="00720F34"/>
    <w:rsid w:val="00725F0E"/>
    <w:rsid w:val="00734F82"/>
    <w:rsid w:val="007402CE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96C68"/>
    <w:rsid w:val="007A0F53"/>
    <w:rsid w:val="007B0D89"/>
    <w:rsid w:val="007B30B9"/>
    <w:rsid w:val="007B3E5A"/>
    <w:rsid w:val="007B5D3A"/>
    <w:rsid w:val="007C2C8A"/>
    <w:rsid w:val="007C4ACD"/>
    <w:rsid w:val="007C6BE3"/>
    <w:rsid w:val="007E16F4"/>
    <w:rsid w:val="007E3D20"/>
    <w:rsid w:val="007E4227"/>
    <w:rsid w:val="007F0774"/>
    <w:rsid w:val="007F1F27"/>
    <w:rsid w:val="007F5A3C"/>
    <w:rsid w:val="00802755"/>
    <w:rsid w:val="008060A8"/>
    <w:rsid w:val="00813409"/>
    <w:rsid w:val="00823B6C"/>
    <w:rsid w:val="008249B0"/>
    <w:rsid w:val="00824A72"/>
    <w:rsid w:val="00825EE7"/>
    <w:rsid w:val="00827C30"/>
    <w:rsid w:val="008320AD"/>
    <w:rsid w:val="00836E01"/>
    <w:rsid w:val="008401EF"/>
    <w:rsid w:val="00841BD6"/>
    <w:rsid w:val="0085017D"/>
    <w:rsid w:val="00854CA6"/>
    <w:rsid w:val="008607BC"/>
    <w:rsid w:val="00863B48"/>
    <w:rsid w:val="00880568"/>
    <w:rsid w:val="00885F24"/>
    <w:rsid w:val="008A1A87"/>
    <w:rsid w:val="008A48CD"/>
    <w:rsid w:val="008A7F76"/>
    <w:rsid w:val="008B1D6C"/>
    <w:rsid w:val="008B2687"/>
    <w:rsid w:val="008C0CFC"/>
    <w:rsid w:val="008C31C7"/>
    <w:rsid w:val="008D25D9"/>
    <w:rsid w:val="008D30DA"/>
    <w:rsid w:val="008D6B2B"/>
    <w:rsid w:val="008E1DC6"/>
    <w:rsid w:val="008F428E"/>
    <w:rsid w:val="008F4D50"/>
    <w:rsid w:val="008F5816"/>
    <w:rsid w:val="00903EA1"/>
    <w:rsid w:val="0090597E"/>
    <w:rsid w:val="00906AA4"/>
    <w:rsid w:val="00907151"/>
    <w:rsid w:val="00911306"/>
    <w:rsid w:val="0091249E"/>
    <w:rsid w:val="00921264"/>
    <w:rsid w:val="009251CB"/>
    <w:rsid w:val="00927E71"/>
    <w:rsid w:val="0093527A"/>
    <w:rsid w:val="00944D34"/>
    <w:rsid w:val="00945AAB"/>
    <w:rsid w:val="00953B26"/>
    <w:rsid w:val="00954260"/>
    <w:rsid w:val="009617A3"/>
    <w:rsid w:val="00961983"/>
    <w:rsid w:val="00972D2F"/>
    <w:rsid w:val="0097340C"/>
    <w:rsid w:val="00974F27"/>
    <w:rsid w:val="009772EB"/>
    <w:rsid w:val="009A01B8"/>
    <w:rsid w:val="009A1CC4"/>
    <w:rsid w:val="009C6C18"/>
    <w:rsid w:val="009E0AC7"/>
    <w:rsid w:val="00A01B3D"/>
    <w:rsid w:val="00A01E26"/>
    <w:rsid w:val="00A04CC7"/>
    <w:rsid w:val="00A116C5"/>
    <w:rsid w:val="00A1197D"/>
    <w:rsid w:val="00A203FD"/>
    <w:rsid w:val="00A2108A"/>
    <w:rsid w:val="00A222AD"/>
    <w:rsid w:val="00A267D7"/>
    <w:rsid w:val="00A3110F"/>
    <w:rsid w:val="00A353BE"/>
    <w:rsid w:val="00A404E0"/>
    <w:rsid w:val="00A5036A"/>
    <w:rsid w:val="00A5255E"/>
    <w:rsid w:val="00A53369"/>
    <w:rsid w:val="00A53EB1"/>
    <w:rsid w:val="00A55E13"/>
    <w:rsid w:val="00A62852"/>
    <w:rsid w:val="00A645CC"/>
    <w:rsid w:val="00A66743"/>
    <w:rsid w:val="00A6691D"/>
    <w:rsid w:val="00A70BC5"/>
    <w:rsid w:val="00A83569"/>
    <w:rsid w:val="00A8447B"/>
    <w:rsid w:val="00A84CF8"/>
    <w:rsid w:val="00A97013"/>
    <w:rsid w:val="00AA3488"/>
    <w:rsid w:val="00AA39B7"/>
    <w:rsid w:val="00AA5998"/>
    <w:rsid w:val="00AB1445"/>
    <w:rsid w:val="00AB1D52"/>
    <w:rsid w:val="00AB3E49"/>
    <w:rsid w:val="00AC1BEE"/>
    <w:rsid w:val="00AC6EFA"/>
    <w:rsid w:val="00AC7F23"/>
    <w:rsid w:val="00AE1BBB"/>
    <w:rsid w:val="00AE2A63"/>
    <w:rsid w:val="00AE2D04"/>
    <w:rsid w:val="00AE7AC1"/>
    <w:rsid w:val="00B10396"/>
    <w:rsid w:val="00B16F2C"/>
    <w:rsid w:val="00B256BD"/>
    <w:rsid w:val="00B35A58"/>
    <w:rsid w:val="00B35FB1"/>
    <w:rsid w:val="00B42BD5"/>
    <w:rsid w:val="00B63529"/>
    <w:rsid w:val="00B65ECA"/>
    <w:rsid w:val="00B8161C"/>
    <w:rsid w:val="00B830D7"/>
    <w:rsid w:val="00BA21FB"/>
    <w:rsid w:val="00BA3458"/>
    <w:rsid w:val="00BA43FE"/>
    <w:rsid w:val="00BA5D7C"/>
    <w:rsid w:val="00BA60B8"/>
    <w:rsid w:val="00BB2194"/>
    <w:rsid w:val="00BB2811"/>
    <w:rsid w:val="00BB6A73"/>
    <w:rsid w:val="00BC0171"/>
    <w:rsid w:val="00BC0647"/>
    <w:rsid w:val="00BC7C27"/>
    <w:rsid w:val="00BD21A4"/>
    <w:rsid w:val="00BD5C7B"/>
    <w:rsid w:val="00BD7450"/>
    <w:rsid w:val="00BE42CF"/>
    <w:rsid w:val="00BF170E"/>
    <w:rsid w:val="00BF3C55"/>
    <w:rsid w:val="00BF5555"/>
    <w:rsid w:val="00C00C41"/>
    <w:rsid w:val="00C03CC2"/>
    <w:rsid w:val="00C10510"/>
    <w:rsid w:val="00C12830"/>
    <w:rsid w:val="00C15C4E"/>
    <w:rsid w:val="00C20B0C"/>
    <w:rsid w:val="00C37AC3"/>
    <w:rsid w:val="00C42357"/>
    <w:rsid w:val="00C47A64"/>
    <w:rsid w:val="00C5155E"/>
    <w:rsid w:val="00C53394"/>
    <w:rsid w:val="00C57B18"/>
    <w:rsid w:val="00C57D82"/>
    <w:rsid w:val="00C608B6"/>
    <w:rsid w:val="00C62962"/>
    <w:rsid w:val="00C64CBE"/>
    <w:rsid w:val="00C652B0"/>
    <w:rsid w:val="00C73F66"/>
    <w:rsid w:val="00C87BCA"/>
    <w:rsid w:val="00CB01A3"/>
    <w:rsid w:val="00CC2E35"/>
    <w:rsid w:val="00CE3AB7"/>
    <w:rsid w:val="00CE6747"/>
    <w:rsid w:val="00CF3A90"/>
    <w:rsid w:val="00D02E09"/>
    <w:rsid w:val="00D045BC"/>
    <w:rsid w:val="00D06073"/>
    <w:rsid w:val="00D061DC"/>
    <w:rsid w:val="00D071AA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7172C"/>
    <w:rsid w:val="00D73A74"/>
    <w:rsid w:val="00D77077"/>
    <w:rsid w:val="00D77BD5"/>
    <w:rsid w:val="00D77DD0"/>
    <w:rsid w:val="00D818EF"/>
    <w:rsid w:val="00D857A9"/>
    <w:rsid w:val="00D9255C"/>
    <w:rsid w:val="00D9493C"/>
    <w:rsid w:val="00D96BB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5083"/>
    <w:rsid w:val="00DF0209"/>
    <w:rsid w:val="00DF54D9"/>
    <w:rsid w:val="00DF78AD"/>
    <w:rsid w:val="00E02F05"/>
    <w:rsid w:val="00E05C16"/>
    <w:rsid w:val="00E0661B"/>
    <w:rsid w:val="00E152AD"/>
    <w:rsid w:val="00E3752B"/>
    <w:rsid w:val="00E54617"/>
    <w:rsid w:val="00E57F5D"/>
    <w:rsid w:val="00E63D4E"/>
    <w:rsid w:val="00E77DE9"/>
    <w:rsid w:val="00E855E6"/>
    <w:rsid w:val="00EA1575"/>
    <w:rsid w:val="00EA68DD"/>
    <w:rsid w:val="00EA7F3A"/>
    <w:rsid w:val="00EB580E"/>
    <w:rsid w:val="00EB7F06"/>
    <w:rsid w:val="00EC2539"/>
    <w:rsid w:val="00EC5A63"/>
    <w:rsid w:val="00EC6B75"/>
    <w:rsid w:val="00EE4729"/>
    <w:rsid w:val="00EE7936"/>
    <w:rsid w:val="00EF2AFD"/>
    <w:rsid w:val="00EF31C7"/>
    <w:rsid w:val="00F0313F"/>
    <w:rsid w:val="00F06368"/>
    <w:rsid w:val="00F06ECC"/>
    <w:rsid w:val="00F153B3"/>
    <w:rsid w:val="00F22EC3"/>
    <w:rsid w:val="00F24673"/>
    <w:rsid w:val="00F35A5F"/>
    <w:rsid w:val="00F413F2"/>
    <w:rsid w:val="00F57A7A"/>
    <w:rsid w:val="00F60356"/>
    <w:rsid w:val="00F66E4D"/>
    <w:rsid w:val="00F67420"/>
    <w:rsid w:val="00F67BD1"/>
    <w:rsid w:val="00F76257"/>
    <w:rsid w:val="00F779D5"/>
    <w:rsid w:val="00F8054F"/>
    <w:rsid w:val="00F913B2"/>
    <w:rsid w:val="00F937B5"/>
    <w:rsid w:val="00F94A3B"/>
    <w:rsid w:val="00FA033A"/>
    <w:rsid w:val="00FA6F86"/>
    <w:rsid w:val="00FA7010"/>
    <w:rsid w:val="00FA7F52"/>
    <w:rsid w:val="00FB03EA"/>
    <w:rsid w:val="00FB0625"/>
    <w:rsid w:val="00FB3213"/>
    <w:rsid w:val="00FD63F5"/>
    <w:rsid w:val="00FD6EDE"/>
    <w:rsid w:val="00FD773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AE7E82B3-5A17-466A-8454-0D202C53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692606"/>
    <w:pPr>
      <w:jc w:val="both"/>
    </w:pPr>
    <w:rPr>
      <w:rFonts w:ascii="Arial" w:hAnsi="Arial" w:cs="Arial"/>
      <w:color w:val="008000"/>
      <w:sz w:val="20"/>
      <w:lang w:val="pt-BR"/>
    </w:rPr>
  </w:style>
  <w:style w:type="paragraph" w:customStyle="1" w:styleId="xmsonormal">
    <w:name w:val="x_msonormal"/>
    <w:basedOn w:val="Normal"/>
    <w:rsid w:val="00211D2D"/>
    <w:pPr>
      <w:spacing w:before="100" w:beforeAutospacing="1" w:after="100" w:afterAutospacing="1"/>
    </w:pPr>
    <w:rPr>
      <w:rFonts w:eastAsia="Times New Roman"/>
      <w:lang w:val="pt-BR" w:eastAsia="pt-BR"/>
    </w:rPr>
  </w:style>
  <w:style w:type="table" w:styleId="TabeladeGradeClara">
    <w:name w:val="Grid Table Light"/>
    <w:basedOn w:val="Tabelanormal"/>
    <w:uiPriority w:val="40"/>
    <w:rsid w:val="00183D6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FFF66B-F0C2-4479-A08B-B672D1A2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2055</Words>
  <Characters>11100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10</cp:revision>
  <cp:lastPrinted>2017-11-09T13:38:00Z</cp:lastPrinted>
  <dcterms:created xsi:type="dcterms:W3CDTF">2017-12-01T18:09:00Z</dcterms:created>
  <dcterms:modified xsi:type="dcterms:W3CDTF">2017-12-14T20:30:00Z</dcterms:modified>
</cp:coreProperties>
</file>