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DCDBA" w14:textId="77777777" w:rsidR="00DF1191" w:rsidRPr="00F04982" w:rsidRDefault="00DF1191" w:rsidP="00DF1191">
      <w:pPr>
        <w:pStyle w:val="00P1"/>
      </w:pPr>
      <w:bookmarkStart w:id="0" w:name="_GoBack"/>
      <w:bookmarkEnd w:id="0"/>
      <w:r w:rsidRPr="00F04982">
        <w:t>GRADE</w:t>
      </w:r>
    </w:p>
    <w:p w14:paraId="582FE503" w14:textId="77777777" w:rsidR="00DF1191" w:rsidRPr="00DF1191" w:rsidRDefault="00DF1191" w:rsidP="00DF1191">
      <w:pPr>
        <w:pStyle w:val="00textosemparagrafo"/>
        <w:rPr>
          <w:b/>
        </w:rPr>
      </w:pPr>
    </w:p>
    <w:p w14:paraId="506E3F72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</w:t>
      </w:r>
    </w:p>
    <w:p w14:paraId="3084CEA8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71F8DF7D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l</w:t>
      </w:r>
      <w:r w:rsidRPr="00B94660">
        <w:rPr>
          <w:shd w:val="clear" w:color="auto" w:fill="FFFFFF"/>
        </w:rPr>
        <w:t>ocalizar informações explícitas no texto</w:t>
      </w:r>
      <w:r>
        <w:rPr>
          <w:shd w:val="clear" w:color="auto" w:fill="FFFFFF"/>
        </w:rPr>
        <w:t>.</w:t>
      </w:r>
    </w:p>
    <w:p w14:paraId="73A2C428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Critério de correção: </w:t>
      </w:r>
      <w:r w:rsidRPr="00B94660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464C1536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6FD69AFF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Q2</w:t>
      </w:r>
    </w:p>
    <w:p w14:paraId="1705156F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>
        <w:rPr>
          <w:shd w:val="clear" w:color="auto" w:fill="FFFFFF"/>
        </w:rPr>
        <w:t>1,0.</w:t>
      </w:r>
    </w:p>
    <w:p w14:paraId="39141346" w14:textId="77777777" w:rsidR="005D585E" w:rsidRPr="005D585E" w:rsidRDefault="005D585E" w:rsidP="005D585E">
      <w:pPr>
        <w:pStyle w:val="00textosemparagrafo"/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r</w:t>
      </w:r>
      <w:r w:rsidRPr="00B94660">
        <w:rPr>
          <w:shd w:val="clear" w:color="auto" w:fill="FFFFFF"/>
        </w:rPr>
        <w:t>econhecer a finalidade dos adjetivos em relação aos substantivos no texto.</w:t>
      </w:r>
    </w:p>
    <w:p w14:paraId="52343700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Critério de correção:</w:t>
      </w:r>
    </w:p>
    <w:p w14:paraId="382EDB49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B94660">
        <w:rPr>
          <w:shd w:val="clear" w:color="auto" w:fill="FFFFFF"/>
        </w:rPr>
        <w:t xml:space="preserve">responder </w:t>
      </w:r>
      <w:r>
        <w:rPr>
          <w:shd w:val="clear" w:color="auto" w:fill="FFFFFF"/>
        </w:rPr>
        <w:t>o gabarito.</w:t>
      </w:r>
    </w:p>
    <w:p w14:paraId="789F42A7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75% se </w:t>
      </w:r>
      <w:r>
        <w:rPr>
          <w:shd w:val="clear" w:color="auto" w:fill="FFFFFF"/>
        </w:rPr>
        <w:t xml:space="preserve">o aluno </w:t>
      </w:r>
      <w:r w:rsidRPr="00B94660">
        <w:rPr>
          <w:shd w:val="clear" w:color="auto" w:fill="FFFFFF"/>
        </w:rPr>
        <w:t xml:space="preserve">responder três </w:t>
      </w:r>
      <w:r>
        <w:rPr>
          <w:shd w:val="clear" w:color="auto" w:fill="FFFFFF"/>
        </w:rPr>
        <w:t>itens (0,75).</w:t>
      </w:r>
      <w:r w:rsidRPr="00B94660">
        <w:rPr>
          <w:shd w:val="clear" w:color="auto" w:fill="FFFFFF"/>
        </w:rPr>
        <w:t xml:space="preserve"> </w:t>
      </w:r>
    </w:p>
    <w:p w14:paraId="10CCF748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 xml:space="preserve">o aluno </w:t>
      </w:r>
      <w:r w:rsidRPr="00B94660">
        <w:rPr>
          <w:shd w:val="clear" w:color="auto" w:fill="FFFFFF"/>
        </w:rPr>
        <w:t xml:space="preserve">responder dois </w:t>
      </w:r>
      <w:r>
        <w:rPr>
          <w:shd w:val="clear" w:color="auto" w:fill="FFFFFF"/>
        </w:rPr>
        <w:t>itens (0,50).</w:t>
      </w:r>
      <w:r w:rsidRPr="00B94660">
        <w:rPr>
          <w:shd w:val="clear" w:color="auto" w:fill="FFFFFF"/>
        </w:rPr>
        <w:t xml:space="preserve"> </w:t>
      </w:r>
    </w:p>
    <w:p w14:paraId="22374D50" w14:textId="77777777" w:rsidR="005D585E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25% se </w:t>
      </w:r>
      <w:r>
        <w:rPr>
          <w:shd w:val="clear" w:color="auto" w:fill="FFFFFF"/>
        </w:rPr>
        <w:t xml:space="preserve">o aluno </w:t>
      </w:r>
      <w:r w:rsidRPr="00B94660">
        <w:rPr>
          <w:shd w:val="clear" w:color="auto" w:fill="FFFFFF"/>
        </w:rPr>
        <w:t>re</w:t>
      </w:r>
      <w:r>
        <w:rPr>
          <w:shd w:val="clear" w:color="auto" w:fill="FFFFFF"/>
        </w:rPr>
        <w:t>s</w:t>
      </w:r>
      <w:r w:rsidRPr="00B94660">
        <w:rPr>
          <w:shd w:val="clear" w:color="auto" w:fill="FFFFFF"/>
        </w:rPr>
        <w:t xml:space="preserve">ponder um </w:t>
      </w:r>
      <w:r>
        <w:rPr>
          <w:shd w:val="clear" w:color="auto" w:fill="FFFFFF"/>
        </w:rPr>
        <w:t>item (0,25).</w:t>
      </w:r>
    </w:p>
    <w:p w14:paraId="3E9DCCD4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46C7C7E4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Q3</w:t>
      </w:r>
    </w:p>
    <w:p w14:paraId="794C5EB9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 w:rsidRPr="00FC70C1">
        <w:rPr>
          <w:shd w:val="clear" w:color="auto" w:fill="FFFFFF"/>
        </w:rPr>
        <w:t>1,0.</w:t>
      </w:r>
      <w:r w:rsidRPr="005D585E">
        <w:rPr>
          <w:b/>
          <w:shd w:val="clear" w:color="auto" w:fill="FFFFFF"/>
        </w:rPr>
        <w:t xml:space="preserve"> </w:t>
      </w:r>
    </w:p>
    <w:p w14:paraId="01DAEACD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e</w:t>
      </w:r>
      <w:r w:rsidRPr="00B94660">
        <w:rPr>
          <w:shd w:val="clear" w:color="auto" w:fill="FFFFFF"/>
        </w:rPr>
        <w:t>stabelecer a relação causa/consequência entre partes e elementos do texto</w:t>
      </w:r>
      <w:r>
        <w:rPr>
          <w:shd w:val="clear" w:color="auto" w:fill="FFFFFF"/>
        </w:rPr>
        <w:t>.</w:t>
      </w:r>
    </w:p>
    <w:p w14:paraId="466E7D3C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B94660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 xml:space="preserve">o aluno </w:t>
      </w:r>
      <w:r w:rsidRPr="00B94660">
        <w:rPr>
          <w:shd w:val="clear" w:color="auto" w:fill="FFFFFF"/>
        </w:rPr>
        <w:t>responder o gabarito</w:t>
      </w:r>
      <w:r>
        <w:rPr>
          <w:shd w:val="clear" w:color="auto" w:fill="FFFFFF"/>
        </w:rPr>
        <w:t>.</w:t>
      </w:r>
    </w:p>
    <w:p w14:paraId="17C73A92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511EC05D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Q4</w:t>
      </w:r>
    </w:p>
    <w:p w14:paraId="23C69B02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 w:rsidRPr="004D687C">
        <w:rPr>
          <w:shd w:val="clear" w:color="auto" w:fill="FFFFFF"/>
        </w:rPr>
        <w:t>1,0.</w:t>
      </w:r>
      <w:r w:rsidRPr="005D585E">
        <w:rPr>
          <w:b/>
          <w:shd w:val="clear" w:color="auto" w:fill="FFFFFF"/>
        </w:rPr>
        <w:t xml:space="preserve"> </w:t>
      </w:r>
    </w:p>
    <w:p w14:paraId="153572CC" w14:textId="200083F3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 xml:space="preserve">identificar o significado de palavras ou expressões </w:t>
      </w:r>
      <w:r w:rsidR="00F56A97">
        <w:rPr>
          <w:shd w:val="clear" w:color="auto" w:fill="FFFFFF"/>
        </w:rPr>
        <w:t>com base no</w:t>
      </w:r>
      <w:r>
        <w:rPr>
          <w:shd w:val="clear" w:color="auto" w:fill="FFFFFF"/>
        </w:rPr>
        <w:t xml:space="preserve"> contexto</w:t>
      </w:r>
      <w:r w:rsidRPr="00B94660">
        <w:rPr>
          <w:shd w:val="clear" w:color="auto" w:fill="FFFFFF"/>
        </w:rPr>
        <w:t xml:space="preserve">. </w:t>
      </w:r>
    </w:p>
    <w:p w14:paraId="3E81B222" w14:textId="5458E301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B94660">
        <w:rPr>
          <w:shd w:val="clear" w:color="auto" w:fill="FFFFFF"/>
        </w:rPr>
        <w:t>100% se</w:t>
      </w:r>
      <w:r w:rsidR="00A22E69">
        <w:rPr>
          <w:shd w:val="clear" w:color="auto" w:fill="FFFFFF"/>
        </w:rPr>
        <w:t xml:space="preserve"> o aluno</w:t>
      </w:r>
      <w:r w:rsidRPr="00B94660">
        <w:rPr>
          <w:shd w:val="clear" w:color="auto" w:fill="FFFFFF"/>
        </w:rPr>
        <w:t xml:space="preserve"> responder o gabarito</w:t>
      </w:r>
      <w:r>
        <w:rPr>
          <w:shd w:val="clear" w:color="auto" w:fill="FFFFFF"/>
        </w:rPr>
        <w:t>.</w:t>
      </w:r>
    </w:p>
    <w:p w14:paraId="109B9AC5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3C8D37EE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Q5</w:t>
      </w:r>
    </w:p>
    <w:p w14:paraId="10A7806D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04F69CB5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localizar informações implícitas no texto</w:t>
      </w:r>
      <w:r w:rsidRPr="00B94660">
        <w:rPr>
          <w:shd w:val="clear" w:color="auto" w:fill="FFFFFF"/>
        </w:rPr>
        <w:t>.</w:t>
      </w:r>
    </w:p>
    <w:p w14:paraId="03E68DB2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Critério de correção: </w:t>
      </w:r>
      <w:r w:rsidRPr="00B94660">
        <w:rPr>
          <w:shd w:val="clear" w:color="auto" w:fill="FFFFFF"/>
        </w:rPr>
        <w:t>100% se o aluno responder o gabarito.</w:t>
      </w:r>
    </w:p>
    <w:p w14:paraId="3ED69325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48D7D619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Q6</w:t>
      </w:r>
    </w:p>
    <w:p w14:paraId="1B3D46E4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18D54916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B94660">
        <w:rPr>
          <w:shd w:val="clear" w:color="auto" w:fill="FFFFFF"/>
        </w:rPr>
        <w:t xml:space="preserve">dentificar palavras que </w:t>
      </w:r>
      <w:r>
        <w:rPr>
          <w:shd w:val="clear" w:color="auto" w:fill="FFFFFF"/>
        </w:rPr>
        <w:t>apresentam dígrafo</w:t>
      </w:r>
      <w:r w:rsidRPr="00B94660">
        <w:rPr>
          <w:shd w:val="clear" w:color="auto" w:fill="FFFFFF"/>
        </w:rPr>
        <w:t xml:space="preserve"> e encontro consonantal ao mesmo tempo</w:t>
      </w:r>
      <w:r>
        <w:rPr>
          <w:shd w:val="clear" w:color="auto" w:fill="FFFFFF"/>
        </w:rPr>
        <w:t>.</w:t>
      </w:r>
    </w:p>
    <w:p w14:paraId="49618392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Critério de correção: </w:t>
      </w:r>
      <w:r w:rsidRPr="00B94660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B94660">
        <w:rPr>
          <w:shd w:val="clear" w:color="auto" w:fill="FFFFFF"/>
        </w:rPr>
        <w:t xml:space="preserve"> o gabarito</w:t>
      </w:r>
      <w:r>
        <w:rPr>
          <w:shd w:val="clear" w:color="auto" w:fill="FFFFFF"/>
        </w:rPr>
        <w:t>.</w:t>
      </w:r>
    </w:p>
    <w:p w14:paraId="3D0142D1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746D3067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Q7</w:t>
      </w:r>
    </w:p>
    <w:p w14:paraId="1BE6CF83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 xml:space="preserve">Valor da questão: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00B3A43E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</w:t>
      </w:r>
      <w:r w:rsidRPr="00B94660">
        <w:rPr>
          <w:shd w:val="clear" w:color="auto" w:fill="FFFFFF"/>
        </w:rPr>
        <w:t xml:space="preserve">dentificar palavras que </w:t>
      </w:r>
      <w:r>
        <w:rPr>
          <w:shd w:val="clear" w:color="auto" w:fill="FFFFFF"/>
        </w:rPr>
        <w:t>apresentam</w:t>
      </w:r>
      <w:r w:rsidRPr="00B94660">
        <w:rPr>
          <w:shd w:val="clear" w:color="auto" w:fill="FFFFFF"/>
        </w:rPr>
        <w:t xml:space="preserve"> dígrafo.</w:t>
      </w:r>
    </w:p>
    <w:p w14:paraId="06B0953A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B94660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3F59761D" w14:textId="38202B21" w:rsidR="005D585E" w:rsidRDefault="005D585E">
      <w:pPr>
        <w:rPr>
          <w:rFonts w:ascii="Tahoma" w:eastAsiaTheme="minorEastAsia" w:hAnsi="Tahoma" w:cs="Arial"/>
          <w:b/>
          <w:color w:val="000000"/>
          <w:sz w:val="22"/>
          <w:szCs w:val="22"/>
          <w:shd w:val="clear" w:color="auto" w:fill="FFFFFF"/>
          <w:lang w:val="pt-BR" w:eastAsia="es-ES"/>
        </w:rPr>
      </w:pPr>
      <w:r w:rsidRPr="00A22E69">
        <w:rPr>
          <w:b/>
          <w:shd w:val="clear" w:color="auto" w:fill="FFFFFF"/>
          <w:lang w:val="pt-BR"/>
        </w:rPr>
        <w:br w:type="page"/>
      </w:r>
    </w:p>
    <w:p w14:paraId="661503AC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lastRenderedPageBreak/>
        <w:t>Q8</w:t>
      </w:r>
    </w:p>
    <w:p w14:paraId="4F3ACA6E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>
        <w:rPr>
          <w:shd w:val="clear" w:color="auto" w:fill="FFFFFF"/>
        </w:rPr>
        <w:t>1,0.</w:t>
      </w:r>
    </w:p>
    <w:p w14:paraId="1D74BBD9" w14:textId="77777777" w:rsidR="005D585E" w:rsidRPr="005D585E" w:rsidRDefault="005D585E" w:rsidP="005D585E">
      <w:pPr>
        <w:pStyle w:val="00textosemparagrafo"/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encontrar sinônimos para palavras de um texto.</w:t>
      </w:r>
    </w:p>
    <w:p w14:paraId="22573E2A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Critério de correção: </w:t>
      </w:r>
    </w:p>
    <w:p w14:paraId="07F88BEE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>100% se o aluno responder o gabarito</w:t>
      </w:r>
      <w:r>
        <w:rPr>
          <w:shd w:val="clear" w:color="auto" w:fill="FFFFFF"/>
        </w:rPr>
        <w:t>.</w:t>
      </w:r>
    </w:p>
    <w:p w14:paraId="651CE58D" w14:textId="6414FE66" w:rsidR="005D585E" w:rsidRPr="005D585E" w:rsidRDefault="005D585E" w:rsidP="005D585E">
      <w:pPr>
        <w:pStyle w:val="00textosemparagrafo"/>
        <w:rPr>
          <w:b/>
        </w:rPr>
      </w:pPr>
      <w:r w:rsidRPr="00B94660">
        <w:rPr>
          <w:shd w:val="clear" w:color="auto" w:fill="FFFFFF"/>
        </w:rPr>
        <w:t>50% se</w:t>
      </w:r>
      <w:r w:rsidR="00A22E69">
        <w:rPr>
          <w:shd w:val="clear" w:color="auto" w:fill="FFFFFF"/>
        </w:rPr>
        <w:t xml:space="preserve"> o aluno</w:t>
      </w:r>
      <w:r w:rsidRPr="00B94660">
        <w:rPr>
          <w:shd w:val="clear" w:color="auto" w:fill="FFFFFF"/>
        </w:rPr>
        <w:t xml:space="preserve"> responder </w:t>
      </w:r>
      <w:r>
        <w:rPr>
          <w:shd w:val="clear" w:color="auto" w:fill="FFFFFF"/>
        </w:rPr>
        <w:t>um dos itens.</w:t>
      </w:r>
      <w:r w:rsidRPr="00B94660" w:rsidDel="002334EA">
        <w:rPr>
          <w:shd w:val="clear" w:color="auto" w:fill="FFFFFF"/>
        </w:rPr>
        <w:t xml:space="preserve"> </w:t>
      </w:r>
    </w:p>
    <w:p w14:paraId="209F45FD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194CC6BE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Q9</w:t>
      </w:r>
    </w:p>
    <w:p w14:paraId="3171139B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>
        <w:rPr>
          <w:shd w:val="clear" w:color="auto" w:fill="FFFFFF"/>
        </w:rPr>
        <w:t>1,0.</w:t>
      </w:r>
    </w:p>
    <w:p w14:paraId="5A09FE12" w14:textId="77777777" w:rsidR="005D585E" w:rsidRPr="005D585E" w:rsidRDefault="005D585E" w:rsidP="005D585E">
      <w:pPr>
        <w:pStyle w:val="00textosemparagrafo"/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identificar outros significados para uma mesma palavra.</w:t>
      </w:r>
    </w:p>
    <w:p w14:paraId="4C64CD6F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Critério de correção:</w:t>
      </w:r>
    </w:p>
    <w:p w14:paraId="5229ED72" w14:textId="77777777" w:rsidR="005D585E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100% se </w:t>
      </w:r>
      <w:r>
        <w:rPr>
          <w:shd w:val="clear" w:color="auto" w:fill="FFFFFF"/>
        </w:rPr>
        <w:t>o aluno conseguir elaborar as duas frases.</w:t>
      </w:r>
    </w:p>
    <w:p w14:paraId="2D870B40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B94660">
        <w:rPr>
          <w:shd w:val="clear" w:color="auto" w:fill="FFFFFF"/>
        </w:rPr>
        <w:t xml:space="preserve">50% se </w:t>
      </w:r>
      <w:r>
        <w:rPr>
          <w:shd w:val="clear" w:color="auto" w:fill="FFFFFF"/>
        </w:rPr>
        <w:t>o aluno conseguir elaborar apenas uma frase (0,5).</w:t>
      </w:r>
    </w:p>
    <w:p w14:paraId="30C7721D" w14:textId="77777777" w:rsidR="005D585E" w:rsidRDefault="005D585E" w:rsidP="005D585E">
      <w:pPr>
        <w:pStyle w:val="00textosemparagrafo"/>
        <w:rPr>
          <w:shd w:val="clear" w:color="auto" w:fill="FFFFFF"/>
        </w:rPr>
      </w:pPr>
    </w:p>
    <w:p w14:paraId="6E719088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Q10</w:t>
      </w:r>
    </w:p>
    <w:p w14:paraId="15C2B4FC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69A5D986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identificar adjetivos em um texto.</w:t>
      </w:r>
      <w:r w:rsidRPr="00B94660">
        <w:rPr>
          <w:shd w:val="clear" w:color="auto" w:fill="FFFFFF"/>
        </w:rPr>
        <w:t xml:space="preserve"> </w:t>
      </w:r>
    </w:p>
    <w:p w14:paraId="1A96C971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B94660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 o gabarito.</w:t>
      </w:r>
    </w:p>
    <w:p w14:paraId="25BAACC6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0582EEAA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0B0AB538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Q11</w:t>
      </w:r>
    </w:p>
    <w:p w14:paraId="34D6E76E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Valor da questão: </w:t>
      </w:r>
      <w:r w:rsidRPr="00B94660">
        <w:rPr>
          <w:shd w:val="clear" w:color="auto" w:fill="FFFFFF"/>
        </w:rPr>
        <w:t>0,5</w:t>
      </w:r>
      <w:r>
        <w:rPr>
          <w:shd w:val="clear" w:color="auto" w:fill="FFFFFF"/>
        </w:rPr>
        <w:t>.</w:t>
      </w:r>
    </w:p>
    <w:p w14:paraId="337948BE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Habilidade avaliada: </w:t>
      </w:r>
      <w:r>
        <w:rPr>
          <w:shd w:val="clear" w:color="auto" w:fill="FFFFFF"/>
        </w:rPr>
        <w:t>i</w:t>
      </w:r>
      <w:r w:rsidRPr="00B94660">
        <w:rPr>
          <w:shd w:val="clear" w:color="auto" w:fill="FFFFFF"/>
        </w:rPr>
        <w:t xml:space="preserve">dentificar </w:t>
      </w:r>
      <w:r w:rsidRPr="000F1B2D">
        <w:rPr>
          <w:shd w:val="clear" w:color="auto" w:fill="FFFFFF"/>
        </w:rPr>
        <w:t xml:space="preserve">as formas </w:t>
      </w:r>
      <w:r w:rsidRPr="00AA24DD">
        <w:rPr>
          <w:shd w:val="clear" w:color="auto" w:fill="FFFFFF"/>
        </w:rPr>
        <w:t>masculina e feminina</w:t>
      </w:r>
      <w:r w:rsidRPr="00B94660">
        <w:rPr>
          <w:shd w:val="clear" w:color="auto" w:fill="FFFFFF"/>
        </w:rPr>
        <w:t xml:space="preserve"> das palavras</w:t>
      </w:r>
      <w:r>
        <w:rPr>
          <w:shd w:val="clear" w:color="auto" w:fill="FFFFFF"/>
        </w:rPr>
        <w:t>.</w:t>
      </w:r>
    </w:p>
    <w:p w14:paraId="4EE87C6F" w14:textId="77777777" w:rsidR="005D585E" w:rsidRPr="00B94660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B94660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gabarito.</w:t>
      </w:r>
    </w:p>
    <w:p w14:paraId="47FA9F3E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74BBDD18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Q12</w:t>
      </w:r>
    </w:p>
    <w:p w14:paraId="661DDE2C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D46764">
        <w:rPr>
          <w:shd w:val="clear" w:color="auto" w:fill="FFFFFF"/>
        </w:rPr>
        <w:t>0,5.</w:t>
      </w:r>
    </w:p>
    <w:p w14:paraId="22E132F3" w14:textId="77777777" w:rsidR="005D585E" w:rsidRPr="00D46764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bookmarkStart w:id="1" w:name="_Hlk497933384"/>
      <w:r>
        <w:rPr>
          <w:shd w:val="clear" w:color="auto" w:fill="FFFFFF"/>
        </w:rPr>
        <w:t>i</w:t>
      </w:r>
      <w:r w:rsidRPr="00D46764">
        <w:rPr>
          <w:shd w:val="clear" w:color="auto" w:fill="FFFFFF"/>
        </w:rPr>
        <w:t xml:space="preserve">dentificar passagens do texto que tragam marcas linguísticas que evidenciem o uso </w:t>
      </w:r>
      <w:r>
        <w:rPr>
          <w:shd w:val="clear" w:color="auto" w:fill="FFFFFF"/>
        </w:rPr>
        <w:t>das variedades urbanas de prestígio pelo</w:t>
      </w:r>
      <w:r w:rsidRPr="00D46764">
        <w:rPr>
          <w:shd w:val="clear" w:color="auto" w:fill="FFFFFF"/>
        </w:rPr>
        <w:t xml:space="preserve"> locutor e interlocutor.</w:t>
      </w:r>
    </w:p>
    <w:bookmarkEnd w:id="1"/>
    <w:p w14:paraId="346C5C82" w14:textId="77777777" w:rsidR="005D585E" w:rsidRPr="00D46764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D46764">
        <w:rPr>
          <w:shd w:val="clear" w:color="auto" w:fill="FFFFFF"/>
        </w:rPr>
        <w:t>100% se o aluno responder o gabarito.</w:t>
      </w:r>
    </w:p>
    <w:p w14:paraId="3C25C4F6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1001F420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Q13</w:t>
      </w:r>
    </w:p>
    <w:p w14:paraId="35FF3289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E7298A">
        <w:rPr>
          <w:shd w:val="clear" w:color="auto" w:fill="FFFFFF"/>
        </w:rPr>
        <w:t>0,5.</w:t>
      </w:r>
    </w:p>
    <w:p w14:paraId="1A42937B" w14:textId="77777777" w:rsidR="005D585E" w:rsidRPr="00E7298A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adequar o texto ao contexto de produção.</w:t>
      </w:r>
    </w:p>
    <w:p w14:paraId="072083C5" w14:textId="77777777" w:rsidR="005D585E" w:rsidRPr="00E7298A" w:rsidRDefault="005D585E" w:rsidP="005D585E">
      <w:pPr>
        <w:pStyle w:val="00textosemparagrafo"/>
        <w:rPr>
          <w:shd w:val="clear" w:color="auto" w:fill="FFFFFF"/>
        </w:rPr>
      </w:pPr>
      <w:r w:rsidRPr="005D585E">
        <w:rPr>
          <w:b/>
        </w:rPr>
        <w:t xml:space="preserve">Critério de correção: </w:t>
      </w:r>
      <w:r w:rsidRPr="00E7298A">
        <w:rPr>
          <w:shd w:val="clear" w:color="auto" w:fill="FFFFFF"/>
        </w:rPr>
        <w:t xml:space="preserve">100% se o aluno </w:t>
      </w:r>
      <w:r>
        <w:rPr>
          <w:shd w:val="clear" w:color="auto" w:fill="FFFFFF"/>
        </w:rPr>
        <w:t>responder</w:t>
      </w:r>
      <w:r w:rsidRPr="00E7298A">
        <w:rPr>
          <w:shd w:val="clear" w:color="auto" w:fill="FFFFFF"/>
        </w:rPr>
        <w:t xml:space="preserve"> o gabarito.</w:t>
      </w:r>
    </w:p>
    <w:p w14:paraId="056BC4E2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126CBAF1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Q14</w:t>
      </w:r>
    </w:p>
    <w:p w14:paraId="704C62CD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E7298A">
        <w:rPr>
          <w:shd w:val="clear" w:color="auto" w:fill="FFFFFF"/>
        </w:rPr>
        <w:t>0,5.</w:t>
      </w:r>
    </w:p>
    <w:p w14:paraId="3D77359A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adequar o texto ao contexto de produção.</w:t>
      </w:r>
    </w:p>
    <w:p w14:paraId="21503AC6" w14:textId="77777777" w:rsidR="005D585E" w:rsidRPr="00E7298A" w:rsidRDefault="005D585E" w:rsidP="005D585E">
      <w:pPr>
        <w:pStyle w:val="00textosemparagrafo"/>
        <w:rPr>
          <w:i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Critério de correção: </w:t>
      </w:r>
      <w:r w:rsidRPr="00E7298A">
        <w:rPr>
          <w:shd w:val="clear" w:color="auto" w:fill="FFFFFF"/>
        </w:rPr>
        <w:t>100% se o aluno acertar o gabarito.</w:t>
      </w:r>
    </w:p>
    <w:p w14:paraId="1DEB9200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</w:p>
    <w:p w14:paraId="714CDC32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>Q15</w:t>
      </w:r>
    </w:p>
    <w:p w14:paraId="2CA84DF8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</w:rPr>
        <w:t>Valor da questão:</w:t>
      </w:r>
      <w:r w:rsidRPr="005D585E">
        <w:t xml:space="preserve"> </w:t>
      </w:r>
      <w:r w:rsidRPr="00E7298A">
        <w:rPr>
          <w:shd w:val="clear" w:color="auto" w:fill="FFFFFF"/>
        </w:rPr>
        <w:t>0,5.</w:t>
      </w:r>
    </w:p>
    <w:p w14:paraId="4FC3FAD6" w14:textId="77777777" w:rsidR="005D585E" w:rsidRPr="005D585E" w:rsidRDefault="005D585E" w:rsidP="005D585E">
      <w:pPr>
        <w:pStyle w:val="00textosemparagrafo"/>
        <w:rPr>
          <w:b/>
          <w:shd w:val="clear" w:color="auto" w:fill="FFFFFF"/>
        </w:rPr>
      </w:pPr>
      <w:r w:rsidRPr="005D585E">
        <w:rPr>
          <w:b/>
          <w:shd w:val="clear" w:color="auto" w:fill="FFFFFF"/>
        </w:rPr>
        <w:t xml:space="preserve">Habilidade avaliada: </w:t>
      </w:r>
      <w:r>
        <w:rPr>
          <w:shd w:val="clear" w:color="auto" w:fill="FFFFFF"/>
        </w:rPr>
        <w:t>adequar o texto ao contexto de produção.</w:t>
      </w:r>
    </w:p>
    <w:p w14:paraId="7DBA0FC2" w14:textId="5B4C4130" w:rsidR="007C0E78" w:rsidRPr="00DF1191" w:rsidRDefault="005D585E" w:rsidP="005D585E">
      <w:pPr>
        <w:pStyle w:val="00textosemparagrafo"/>
      </w:pPr>
      <w:r w:rsidRPr="005D585E">
        <w:rPr>
          <w:b/>
          <w:shd w:val="clear" w:color="auto" w:fill="FFFFFF"/>
        </w:rPr>
        <w:t xml:space="preserve">Critério de correção: </w:t>
      </w:r>
      <w:r w:rsidRPr="00E7298A">
        <w:rPr>
          <w:shd w:val="clear" w:color="auto" w:fill="FFFFFF"/>
        </w:rPr>
        <w:t>100% se o aluno acertar o gabarito.</w:t>
      </w:r>
      <w:r w:rsidRPr="00D277C8">
        <w:t xml:space="preserve"> </w:t>
      </w:r>
    </w:p>
    <w:sectPr w:rsidR="007C0E78" w:rsidRPr="00DF1191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4D051A" w14:textId="77777777" w:rsidR="0059396A" w:rsidRDefault="0059396A" w:rsidP="004413B1">
      <w:r>
        <w:separator/>
      </w:r>
    </w:p>
  </w:endnote>
  <w:endnote w:type="continuationSeparator" w:id="0">
    <w:p w14:paraId="39137BD6" w14:textId="77777777" w:rsidR="0059396A" w:rsidRDefault="0059396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172161-A237-43E9-B275-639DF4930C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924D406-F547-4E7E-A84E-FD14DD6E9A1D}"/>
    <w:embedBold r:id="rId3" w:fontKey="{D7FFECEF-FF34-4A99-A264-32B5792E3696}"/>
    <w:embedItalic r:id="rId4" w:fontKey="{4B5907DA-F749-4147-A813-962CDE8598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AE4CBE-2BD2-48DF-829F-EF0E23758CC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3733CF3-0C04-457D-81C8-E90741C545E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CB0B57D-17DD-4C94-A0C0-A359EA49C7B7}"/>
    <w:embedBold r:id="rId8" w:fontKey="{351AAF63-036D-45A0-BBD2-F62773EB3C3E}"/>
    <w:embedItalic r:id="rId9" w:fontKey="{56715CE4-39A8-4A81-A79C-FC5476A1D1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68BC8B0-77DA-45F2-B040-D8E91FB5A91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3EDED7D-D640-4F64-8451-5AF484CCF307}"/>
    <w:embedBold r:id="rId12" w:fontKey="{F0B493AE-C4D1-4D15-8F91-E5710B3167BE}"/>
    <w:embedItalic r:id="rId13" w:fontKey="{F9367C2B-398B-43FD-8369-E8A1538F62DD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8E673FF5-2431-469C-8AA1-6C550CBF3F91}"/>
    <w:embedBold r:id="rId15" w:fontKey="{1BEB8BCD-223C-471B-95D6-C6DE2DB292F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EBB9AE3E-3E9F-4A96-931F-D6A61095E1D9}"/>
    <w:embedBold r:id="rId17" w:fontKey="{33CFDDAE-6D01-4A00-8B76-FF20BFAEF56F}"/>
    <w:embedBoldItalic r:id="rId18" w:fontKey="{55E91B4C-397D-4F84-AE5E-DE5EA92466D7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4E1BC36-E67C-45A7-AEF3-F94EAC88DC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4920D8AB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D61321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CA7524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CA752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C11D7D" w14:textId="77777777" w:rsidR="0059396A" w:rsidRDefault="0059396A" w:rsidP="004413B1">
      <w:r>
        <w:separator/>
      </w:r>
    </w:p>
  </w:footnote>
  <w:footnote w:type="continuationSeparator" w:id="0">
    <w:p w14:paraId="40B90348" w14:textId="77777777" w:rsidR="0059396A" w:rsidRDefault="0059396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347BC706" w:rsidR="00D17E7B" w:rsidRDefault="00604537">
    <w:r>
      <w:rPr>
        <w:noProof/>
        <w:lang w:val="pt-BR" w:eastAsia="pt-BR"/>
      </w:rPr>
      <w:drawing>
        <wp:inline distT="0" distB="0" distL="0" distR="0" wp14:anchorId="0B8F0BEC" wp14:editId="09C90EF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83E98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77DC0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55255"/>
    <w:rsid w:val="00264F08"/>
    <w:rsid w:val="00267C26"/>
    <w:rsid w:val="0028283F"/>
    <w:rsid w:val="002925EA"/>
    <w:rsid w:val="00293FFA"/>
    <w:rsid w:val="002B2CAD"/>
    <w:rsid w:val="002B4084"/>
    <w:rsid w:val="002C2194"/>
    <w:rsid w:val="002C2B5D"/>
    <w:rsid w:val="002C44EC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9396A"/>
    <w:rsid w:val="005C2B14"/>
    <w:rsid w:val="005D585E"/>
    <w:rsid w:val="005E0DC2"/>
    <w:rsid w:val="005E1A09"/>
    <w:rsid w:val="005E6CCD"/>
    <w:rsid w:val="00604537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7F486C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1A5D"/>
    <w:rsid w:val="008B7EFC"/>
    <w:rsid w:val="008C1937"/>
    <w:rsid w:val="008D22E8"/>
    <w:rsid w:val="008D2AE5"/>
    <w:rsid w:val="008E0CD1"/>
    <w:rsid w:val="008E53DF"/>
    <w:rsid w:val="009054C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2E69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A7524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1321"/>
    <w:rsid w:val="00D7172C"/>
    <w:rsid w:val="00D85323"/>
    <w:rsid w:val="00D92A57"/>
    <w:rsid w:val="00DA5CF3"/>
    <w:rsid w:val="00DA6BAF"/>
    <w:rsid w:val="00DB2F44"/>
    <w:rsid w:val="00DB376C"/>
    <w:rsid w:val="00DB6ECC"/>
    <w:rsid w:val="00DD4973"/>
    <w:rsid w:val="00DF1191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61EB4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31F"/>
    <w:rsid w:val="00F5283B"/>
    <w:rsid w:val="00F56A97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BD6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A22E6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22E6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22E6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22E6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22E6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43BA15C-9AA4-49DA-A4DE-3D68408B0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435</Words>
  <Characters>2349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13</cp:revision>
  <cp:lastPrinted>2017-12-07T17:27:00Z</cp:lastPrinted>
  <dcterms:created xsi:type="dcterms:W3CDTF">2018-01-01T23:03:00Z</dcterms:created>
  <dcterms:modified xsi:type="dcterms:W3CDTF">2018-01-12T13:02:00Z</dcterms:modified>
  <cp:category/>
</cp:coreProperties>
</file>