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80C1AD" w14:textId="22A9517A" w:rsidR="0094500E" w:rsidRDefault="00A874C3" w:rsidP="00A874C3">
      <w:pPr>
        <w:pStyle w:val="00cabeos"/>
      </w:pPr>
      <w:r w:rsidRPr="00824BCD">
        <w:t>SEQUÊNCIA DIDÁTICA</w:t>
      </w:r>
      <w:r w:rsidR="0084092E">
        <w:t xml:space="preserve"> </w:t>
      </w:r>
      <w:r w:rsidR="0094500E">
        <w:t>6</w:t>
      </w:r>
    </w:p>
    <w:p w14:paraId="319E26FD" w14:textId="77777777" w:rsidR="00A874C3" w:rsidRPr="00824BCD" w:rsidRDefault="00A874C3" w:rsidP="00A874C3">
      <w:pPr>
        <w:pStyle w:val="00textosemparagrafo"/>
      </w:pPr>
    </w:p>
    <w:p w14:paraId="052B6C23" w14:textId="77777777" w:rsidR="00A874C3" w:rsidRDefault="00A874C3" w:rsidP="00A874C3">
      <w:pPr>
        <w:pStyle w:val="00P1"/>
      </w:pPr>
      <w:r w:rsidRPr="00824BCD">
        <w:t>Resenhas literárias</w:t>
      </w:r>
    </w:p>
    <w:p w14:paraId="1B4A9340" w14:textId="77777777" w:rsidR="00A874C3" w:rsidRPr="00824BCD" w:rsidRDefault="00A874C3" w:rsidP="00A874C3">
      <w:pPr>
        <w:pStyle w:val="00textosemparagrafo"/>
        <w:rPr>
          <w:color w:val="1F3864"/>
        </w:rPr>
      </w:pPr>
    </w:p>
    <w:tbl>
      <w:tblPr>
        <w:tblStyle w:val="TabeladeGradeClara"/>
        <w:tblW w:w="5000" w:type="pct"/>
        <w:tblBorders>
          <w:top w:val="single" w:sz="4" w:space="0" w:color="008FD3"/>
          <w:left w:val="single" w:sz="4" w:space="0" w:color="008FD3"/>
          <w:bottom w:val="single" w:sz="4" w:space="0" w:color="008FD3"/>
          <w:right w:val="single" w:sz="4" w:space="0" w:color="008FD3"/>
          <w:insideH w:val="single" w:sz="4" w:space="0" w:color="008FD3"/>
          <w:insideV w:val="single" w:sz="4" w:space="0" w:color="008FD3"/>
        </w:tblBorders>
        <w:tblLook w:val="04A0" w:firstRow="1" w:lastRow="0" w:firstColumn="1" w:lastColumn="0" w:noHBand="0" w:noVBand="1"/>
      </w:tblPr>
      <w:tblGrid>
        <w:gridCol w:w="3758"/>
        <w:gridCol w:w="6090"/>
      </w:tblGrid>
      <w:tr w:rsidR="00A874C3" w:rsidRPr="00A874C3" w14:paraId="23D9A384" w14:textId="77777777" w:rsidTr="00A874C3">
        <w:trPr>
          <w:trHeight w:val="510"/>
        </w:trPr>
        <w:tc>
          <w:tcPr>
            <w:tcW w:w="1908" w:type="pct"/>
            <w:vAlign w:val="center"/>
          </w:tcPr>
          <w:p w14:paraId="14A89CBC" w14:textId="77777777" w:rsidR="00A874C3" w:rsidRPr="001A5558" w:rsidRDefault="00A874C3" w:rsidP="00A874C3">
            <w:pPr>
              <w:spacing w:before="240" w:after="240" w:line="240" w:lineRule="auto"/>
              <w:jc w:val="left"/>
              <w:rPr>
                <w:rFonts w:ascii="Tahoma" w:hAnsi="Tahoma" w:cs="Tahoma"/>
                <w:b/>
                <w:sz w:val="20"/>
                <w:szCs w:val="20"/>
              </w:rPr>
            </w:pPr>
            <w:r w:rsidRPr="001A5558">
              <w:rPr>
                <w:rFonts w:ascii="Tahoma" w:hAnsi="Tahoma" w:cs="Tahoma"/>
                <w:b/>
                <w:sz w:val="20"/>
                <w:szCs w:val="20"/>
              </w:rPr>
              <w:t>EIXOS</w:t>
            </w:r>
          </w:p>
        </w:tc>
        <w:tc>
          <w:tcPr>
            <w:tcW w:w="3092" w:type="pct"/>
            <w:vAlign w:val="center"/>
          </w:tcPr>
          <w:p w14:paraId="23919A50" w14:textId="77777777" w:rsidR="00A874C3" w:rsidRPr="00A874C3" w:rsidRDefault="00A874C3" w:rsidP="00A874C3">
            <w:pPr>
              <w:spacing w:before="240" w:after="240" w:line="240" w:lineRule="auto"/>
              <w:jc w:val="left"/>
              <w:rPr>
                <w:rFonts w:ascii="Tahoma" w:hAnsi="Tahoma" w:cs="Tahoma"/>
                <w:sz w:val="20"/>
                <w:szCs w:val="20"/>
              </w:rPr>
            </w:pPr>
            <w:r w:rsidRPr="00A874C3">
              <w:rPr>
                <w:rFonts w:ascii="Tahoma" w:hAnsi="Tahoma" w:cs="Tahoma"/>
                <w:sz w:val="20"/>
                <w:szCs w:val="20"/>
              </w:rPr>
              <w:t>Escrita. Leitura. Educação Literária.</w:t>
            </w:r>
          </w:p>
        </w:tc>
      </w:tr>
      <w:tr w:rsidR="00A874C3" w:rsidRPr="00A874C3" w14:paraId="2B074B15" w14:textId="77777777" w:rsidTr="00A874C3">
        <w:trPr>
          <w:trHeight w:val="510"/>
        </w:trPr>
        <w:tc>
          <w:tcPr>
            <w:tcW w:w="1908" w:type="pct"/>
            <w:vAlign w:val="center"/>
          </w:tcPr>
          <w:p w14:paraId="6F62B81F" w14:textId="77777777" w:rsidR="00A874C3" w:rsidRPr="001A5558" w:rsidRDefault="00A874C3" w:rsidP="00A874C3">
            <w:pPr>
              <w:spacing w:before="240" w:after="240" w:line="240" w:lineRule="auto"/>
              <w:jc w:val="left"/>
              <w:rPr>
                <w:rFonts w:ascii="Tahoma" w:hAnsi="Tahoma" w:cs="Tahoma"/>
                <w:b/>
                <w:sz w:val="20"/>
                <w:szCs w:val="20"/>
              </w:rPr>
            </w:pPr>
            <w:r w:rsidRPr="001A5558">
              <w:rPr>
                <w:rFonts w:ascii="Tahoma" w:hAnsi="Tahoma" w:cs="Tahoma"/>
                <w:b/>
                <w:sz w:val="20"/>
                <w:szCs w:val="20"/>
              </w:rPr>
              <w:t>UNIDADE TEMÁTICA</w:t>
            </w:r>
          </w:p>
        </w:tc>
        <w:tc>
          <w:tcPr>
            <w:tcW w:w="3092" w:type="pct"/>
            <w:vAlign w:val="center"/>
          </w:tcPr>
          <w:p w14:paraId="393E6DCE" w14:textId="77777777" w:rsidR="00A874C3" w:rsidRPr="00A874C3" w:rsidRDefault="00A874C3" w:rsidP="00A874C3">
            <w:pPr>
              <w:spacing w:before="240" w:after="240" w:line="240" w:lineRule="auto"/>
              <w:jc w:val="left"/>
              <w:rPr>
                <w:rFonts w:ascii="Tahoma" w:hAnsi="Tahoma" w:cs="Tahoma"/>
                <w:sz w:val="20"/>
                <w:szCs w:val="20"/>
              </w:rPr>
            </w:pPr>
            <w:r w:rsidRPr="00A874C3">
              <w:rPr>
                <w:rFonts w:ascii="Tahoma" w:hAnsi="Tahoma" w:cs="Tahoma"/>
                <w:sz w:val="20"/>
                <w:szCs w:val="20"/>
              </w:rPr>
              <w:t>Resenha literária.</w:t>
            </w:r>
          </w:p>
        </w:tc>
      </w:tr>
      <w:tr w:rsidR="00A874C3" w:rsidRPr="00A874C3" w14:paraId="307C6A23" w14:textId="77777777" w:rsidTr="00A874C3">
        <w:trPr>
          <w:trHeight w:val="510"/>
        </w:trPr>
        <w:tc>
          <w:tcPr>
            <w:tcW w:w="1908" w:type="pct"/>
            <w:vAlign w:val="center"/>
          </w:tcPr>
          <w:p w14:paraId="51D836E6" w14:textId="77777777" w:rsidR="00A874C3" w:rsidRPr="001A5558" w:rsidRDefault="00A874C3" w:rsidP="00A874C3">
            <w:pPr>
              <w:spacing w:before="240" w:after="240" w:line="240" w:lineRule="auto"/>
              <w:jc w:val="left"/>
              <w:rPr>
                <w:rFonts w:ascii="Tahoma" w:hAnsi="Tahoma" w:cs="Tahoma"/>
                <w:b/>
                <w:sz w:val="20"/>
                <w:szCs w:val="20"/>
              </w:rPr>
            </w:pPr>
            <w:r w:rsidRPr="001A5558">
              <w:rPr>
                <w:rFonts w:ascii="Tahoma" w:hAnsi="Tahoma" w:cs="Tahoma"/>
                <w:b/>
                <w:sz w:val="20"/>
                <w:szCs w:val="20"/>
              </w:rPr>
              <w:t>OBJETOS DE CONHECIMENTO</w:t>
            </w:r>
          </w:p>
        </w:tc>
        <w:tc>
          <w:tcPr>
            <w:tcW w:w="3092" w:type="pct"/>
            <w:vAlign w:val="center"/>
          </w:tcPr>
          <w:p w14:paraId="6EBF0053" w14:textId="77777777" w:rsidR="00A874C3" w:rsidRPr="00A874C3" w:rsidRDefault="00A874C3" w:rsidP="00A874C3">
            <w:pPr>
              <w:spacing w:before="240" w:after="240" w:line="240" w:lineRule="auto"/>
              <w:jc w:val="left"/>
              <w:rPr>
                <w:rFonts w:ascii="Tahoma" w:hAnsi="Tahoma" w:cs="Tahoma"/>
                <w:sz w:val="20"/>
                <w:szCs w:val="20"/>
              </w:rPr>
            </w:pPr>
            <w:r w:rsidRPr="00A874C3">
              <w:rPr>
                <w:rFonts w:ascii="Tahoma" w:hAnsi="Tahoma" w:cs="Tahoma"/>
                <w:sz w:val="20"/>
                <w:szCs w:val="20"/>
              </w:rPr>
              <w:t>Reconhecimento da resenha como texto que auxilia na escolha dos leitores. Reflexão sobre a estrutura do gênero. Escrita de resenhas literárias. Leitura autônoma de textos literários.</w:t>
            </w:r>
          </w:p>
        </w:tc>
      </w:tr>
    </w:tbl>
    <w:p w14:paraId="22C51C05" w14:textId="77777777" w:rsidR="00A874C3" w:rsidRPr="00824BCD" w:rsidRDefault="00A874C3" w:rsidP="00A874C3">
      <w:pPr>
        <w:pStyle w:val="00Textogeral"/>
      </w:pPr>
    </w:p>
    <w:p w14:paraId="7ED0A44F" w14:textId="77777777" w:rsidR="00A874C3" w:rsidRPr="00824BCD" w:rsidRDefault="00A874C3" w:rsidP="00A874C3">
      <w:pPr>
        <w:pStyle w:val="00PESO2"/>
      </w:pPr>
      <w:r w:rsidRPr="00824BCD">
        <w:t xml:space="preserve">A. APRESENTAÇÃO </w:t>
      </w:r>
    </w:p>
    <w:p w14:paraId="199EB483" w14:textId="7319F500" w:rsidR="00A874C3" w:rsidRPr="00824BCD" w:rsidRDefault="00A874C3" w:rsidP="00A874C3">
      <w:pPr>
        <w:pStyle w:val="00Textogeral"/>
      </w:pPr>
      <w:r w:rsidRPr="00824BCD">
        <w:t xml:space="preserve">Resenhas literárias constituem uma estratégia bastante potente para se trabalhar conjuntamente leitura e escrita no Ensino Fundamental. Além do fato de que para escrever qualquer tipo de gênero textual é preciso conhecê-lo e identificar a linguagem adequada, tanto a leitura quanto a escrita de resenhas literárias só fazem sentido </w:t>
      </w:r>
      <w:r w:rsidR="001A5558">
        <w:t>no</w:t>
      </w:r>
      <w:r w:rsidRPr="00824BCD">
        <w:t xml:space="preserve"> campo da leitura literária. Afinal, resenhas são escritas justamente para oferecer elementos que possibilitem ao leitor escolher </w:t>
      </w:r>
      <w:r w:rsidR="001A5558">
        <w:t>o seu</w:t>
      </w:r>
      <w:r w:rsidRPr="00824BCD">
        <w:t xml:space="preserve"> livro. Portanto, além de conhecer o gênero e saber escrever segundo suas características, o trabalho com indicações literárias tem como pano de fundo a própria leitura literária, o gosto e o encantamento pelos livros e a escolha autônoma seguindo critérios pessoais, como autor, ilustrações, coleção, enredo ou temática. </w:t>
      </w:r>
    </w:p>
    <w:p w14:paraId="787FCD85" w14:textId="09FB2DF6" w:rsidR="00A874C3" w:rsidRDefault="00A874C3" w:rsidP="00A874C3">
      <w:pPr>
        <w:pStyle w:val="00Textogeral"/>
      </w:pPr>
      <w:r w:rsidRPr="00824BCD">
        <w:t xml:space="preserve">É importante ter em mente que, para o trabalho com as resenhas atingir os objetivos propostos, a leitura deve ser atividade habitual. </w:t>
      </w:r>
      <w:r w:rsidR="001A5558">
        <w:t>L</w:t>
      </w:r>
      <w:r w:rsidRPr="00824BCD">
        <w:t>eituras de diferentes gêneros literários em voz alta feitas pelo professor devem fazer parte da rotina em sala de aula. Nesse momento da escolaridade, tende-se a pensar que</w:t>
      </w:r>
      <w:r w:rsidR="005428B8">
        <w:t>,</w:t>
      </w:r>
      <w:r w:rsidRPr="00824BCD">
        <w:t xml:space="preserve"> como os alunos já compreenderam o sistema de escrita, podem ler qualquer texto sozinhos. Mas é exatamente </w:t>
      </w:r>
      <w:r w:rsidR="001A5558">
        <w:t>nessa fase que</w:t>
      </w:r>
      <w:r w:rsidRPr="00824BCD">
        <w:t xml:space="preserve"> começam a perder o interesse pela literatura. O professor precisa levar em consideração que os momentos de leitura compartilhada devem continuar a fazer parte da rotina, pois um dos eixos de trabalho de formação do leitor literário passa pelo contato com </w:t>
      </w:r>
      <w:r w:rsidR="00B82D77">
        <w:t xml:space="preserve">a </w:t>
      </w:r>
      <w:r w:rsidRPr="00824BCD">
        <w:t xml:space="preserve">grande diversidade de livros e </w:t>
      </w:r>
      <w:r w:rsidR="00B82D77">
        <w:t xml:space="preserve">de </w:t>
      </w:r>
      <w:r w:rsidRPr="00824BCD">
        <w:t>gêneros e também pela leitura feita coletivamente, numa atividade de fruição, com a possibilidade de conversas e trocas sobre o livro lido.</w:t>
      </w:r>
    </w:p>
    <w:p w14:paraId="320FBA5B" w14:textId="77777777" w:rsidR="00A874C3" w:rsidRDefault="00A874C3">
      <w:pPr>
        <w:spacing w:line="240" w:lineRule="auto"/>
        <w:jc w:val="left"/>
        <w:rPr>
          <w:rFonts w:ascii="Tahoma" w:eastAsiaTheme="minorEastAsia" w:hAnsi="Tahoma" w:cs="Tahoma"/>
          <w:color w:val="000000"/>
          <w:lang w:eastAsia="es-ES"/>
        </w:rPr>
      </w:pPr>
      <w:r>
        <w:br w:type="page"/>
      </w:r>
    </w:p>
    <w:p w14:paraId="267C5235" w14:textId="77777777" w:rsidR="00A874C3" w:rsidRPr="00824BCD" w:rsidRDefault="00A874C3" w:rsidP="00A874C3">
      <w:pPr>
        <w:pStyle w:val="00PESO2"/>
      </w:pPr>
      <w:r w:rsidRPr="00824BCD">
        <w:lastRenderedPageBreak/>
        <w:t xml:space="preserve">B. OBJETIVOS </w:t>
      </w:r>
    </w:p>
    <w:p w14:paraId="0A6A6F68" w14:textId="77777777" w:rsidR="00A874C3" w:rsidRPr="00824BCD" w:rsidRDefault="00A874C3" w:rsidP="00A874C3">
      <w:pPr>
        <w:pStyle w:val="00Textogeral"/>
      </w:pPr>
    </w:p>
    <w:p w14:paraId="3040AC71" w14:textId="77777777" w:rsidR="00A874C3" w:rsidRPr="00824BCD" w:rsidRDefault="00A874C3" w:rsidP="00A874C3">
      <w:pPr>
        <w:pStyle w:val="00peso3"/>
        <w:rPr>
          <w:sz w:val="24"/>
          <w:szCs w:val="24"/>
        </w:rPr>
      </w:pPr>
      <w:r w:rsidRPr="00824BCD">
        <w:t>OBJETIVO GERAL</w:t>
      </w:r>
      <w:r w:rsidRPr="00824BCD">
        <w:rPr>
          <w:sz w:val="24"/>
          <w:szCs w:val="24"/>
        </w:rPr>
        <w:t xml:space="preserve"> </w:t>
      </w:r>
    </w:p>
    <w:p w14:paraId="3C2445B7" w14:textId="77777777" w:rsidR="00A874C3" w:rsidRPr="00824BCD" w:rsidRDefault="00A874C3" w:rsidP="00A874C3">
      <w:pPr>
        <w:pStyle w:val="00Textogeral"/>
        <w:rPr>
          <w:bCs/>
        </w:rPr>
      </w:pPr>
      <w:r w:rsidRPr="00824BCD">
        <w:t>Produzir indicações literárias com o propósito de despertar o interesse dos colegas por livros de literatura.</w:t>
      </w:r>
    </w:p>
    <w:p w14:paraId="56934F14" w14:textId="77777777" w:rsidR="00A874C3" w:rsidRPr="00824BCD" w:rsidRDefault="00A874C3" w:rsidP="00A874C3">
      <w:pPr>
        <w:pStyle w:val="00Textogeral"/>
      </w:pPr>
    </w:p>
    <w:p w14:paraId="6C4D84AF" w14:textId="77777777" w:rsidR="00A874C3" w:rsidRPr="00824BCD" w:rsidRDefault="00A874C3" w:rsidP="00A874C3">
      <w:pPr>
        <w:pStyle w:val="00peso3"/>
        <w:rPr>
          <w:sz w:val="24"/>
          <w:szCs w:val="24"/>
        </w:rPr>
      </w:pPr>
      <w:r w:rsidRPr="00824BCD">
        <w:t>OBJETIVO ESPECÍFICO</w:t>
      </w:r>
      <w:r w:rsidRPr="00824BCD">
        <w:rPr>
          <w:sz w:val="24"/>
          <w:szCs w:val="24"/>
        </w:rPr>
        <w:t xml:space="preserve"> </w:t>
      </w:r>
    </w:p>
    <w:p w14:paraId="74E82648" w14:textId="77777777" w:rsidR="00A874C3" w:rsidRPr="00824BCD" w:rsidRDefault="00A874C3" w:rsidP="00A874C3">
      <w:pPr>
        <w:pStyle w:val="00Textogeral"/>
      </w:pPr>
      <w:r w:rsidRPr="00824BCD">
        <w:t>Favorecer o desenvolvimento das seguintes habilidades do componente curricular Língua Portuguesa:</w:t>
      </w:r>
    </w:p>
    <w:p w14:paraId="00E6EC01" w14:textId="2AD64A12" w:rsidR="00A874C3" w:rsidRPr="00824BCD" w:rsidRDefault="00A874C3" w:rsidP="00A874C3">
      <w:pPr>
        <w:pStyle w:val="00Textogeralbullet"/>
      </w:pPr>
      <w:r w:rsidRPr="001A5558">
        <w:rPr>
          <w:b/>
        </w:rPr>
        <w:t>(EF03LP11)</w:t>
      </w:r>
      <w:r w:rsidRPr="00824BCD">
        <w:t xml:space="preserve"> Identificar funções </w:t>
      </w:r>
      <w:proofErr w:type="spellStart"/>
      <w:r w:rsidRPr="00824BCD">
        <w:t>sociocomunicativas</w:t>
      </w:r>
      <w:proofErr w:type="spellEnd"/>
      <w:r w:rsidRPr="00824BCD">
        <w:t xml:space="preserve"> de diferentes gêneros textuais. </w:t>
      </w:r>
    </w:p>
    <w:p w14:paraId="35F88DF9" w14:textId="1C9D062F" w:rsidR="00A874C3" w:rsidRPr="00824BCD" w:rsidRDefault="00A874C3" w:rsidP="00A874C3">
      <w:pPr>
        <w:pStyle w:val="00Textogeralbullet"/>
      </w:pPr>
      <w:r w:rsidRPr="001A5558">
        <w:rPr>
          <w:b/>
        </w:rPr>
        <w:t>(EF03LP13)</w:t>
      </w:r>
      <w:r w:rsidRPr="00824BCD">
        <w:t xml:space="preserve"> Inferir o sentido de palavras ou expressões desconhecidas em textos, com base no contexto da frase ou do texto. </w:t>
      </w:r>
    </w:p>
    <w:p w14:paraId="1B6B585C" w14:textId="0E6745C4" w:rsidR="00A874C3" w:rsidRPr="00824BCD" w:rsidRDefault="00A874C3" w:rsidP="00A874C3">
      <w:pPr>
        <w:pStyle w:val="00Textogeralbullet"/>
      </w:pPr>
      <w:r w:rsidRPr="001A5558">
        <w:rPr>
          <w:b/>
        </w:rPr>
        <w:t>(EF35LP05)</w:t>
      </w:r>
      <w:r w:rsidRPr="00824BCD">
        <w:t xml:space="preserve"> Ler textos de diferentes extensões, silenciosamente e em voz alta, com crescente autonomia e fluência (padrão rítmico adequado e precisão), de modo a possibilitar a compreensão. </w:t>
      </w:r>
    </w:p>
    <w:p w14:paraId="00298AA2" w14:textId="27F61514" w:rsidR="00A874C3" w:rsidRPr="00824BCD" w:rsidRDefault="00A874C3" w:rsidP="00A874C3">
      <w:pPr>
        <w:pStyle w:val="00Textogeralbullet"/>
      </w:pPr>
      <w:r w:rsidRPr="001A5558">
        <w:rPr>
          <w:b/>
        </w:rPr>
        <w:t>(EF03LP21)</w:t>
      </w:r>
      <w:r w:rsidRPr="00824BCD">
        <w:t xml:space="preserve"> Utilizar, ao produzir o texto, os conhecimentos linguísticos e gramaticais: ortografia, regras básicas de concordância nominal e verbal, pontuação (ponto final, ponto de exclamação, ponto de interrogação) e pontuação do discurso direto, quando for o caso. </w:t>
      </w:r>
    </w:p>
    <w:p w14:paraId="54B807B9" w14:textId="43B4DD71" w:rsidR="00A874C3" w:rsidRPr="00824BCD" w:rsidRDefault="00A874C3" w:rsidP="00A874C3">
      <w:pPr>
        <w:pStyle w:val="00Textogeralbullet"/>
      </w:pPr>
      <w:r w:rsidRPr="001A5558">
        <w:rPr>
          <w:b/>
        </w:rPr>
        <w:t>(EF03LP22)</w:t>
      </w:r>
      <w:r w:rsidRPr="00824BCD">
        <w:t xml:space="preserve"> Utilizar, ao produzir o texto, recursos de </w:t>
      </w:r>
      <w:proofErr w:type="spellStart"/>
      <w:r w:rsidRPr="00824BCD">
        <w:t>referenciação</w:t>
      </w:r>
      <w:proofErr w:type="spellEnd"/>
      <w:r w:rsidRPr="00824BCD">
        <w:t xml:space="preserve"> (por substituição lexical ou por pronomes pessoais, possessivos e demonstrativos) e vocabulário apropriado ao gênero textual. </w:t>
      </w:r>
    </w:p>
    <w:p w14:paraId="330D17C1" w14:textId="3985B7EF" w:rsidR="00A874C3" w:rsidRPr="00824BCD" w:rsidRDefault="00A874C3" w:rsidP="00A874C3">
      <w:pPr>
        <w:pStyle w:val="00Textogeralbullet"/>
      </w:pPr>
      <w:r w:rsidRPr="001A5558">
        <w:rPr>
          <w:b/>
        </w:rPr>
        <w:t>(EF35LP05)</w:t>
      </w:r>
      <w:r w:rsidRPr="00824BCD">
        <w:t xml:space="preserve"> Ler textos de diferentes extensões, silenciosamente e em voz alta, com crescente autonomia e fluência (padrão rítmico adequado e precisão), de modo a possibilitar a compreensão.</w:t>
      </w:r>
    </w:p>
    <w:p w14:paraId="18551D49" w14:textId="5565325A" w:rsidR="00A874C3" w:rsidRPr="00824BCD" w:rsidRDefault="00A874C3" w:rsidP="00A874C3">
      <w:pPr>
        <w:pStyle w:val="00Textogeralbullet"/>
      </w:pPr>
      <w:r w:rsidRPr="001A5558">
        <w:rPr>
          <w:b/>
        </w:rPr>
        <w:t>(EF35LP07)</w:t>
      </w:r>
      <w:r w:rsidRPr="00824BCD">
        <w:t xml:space="preserve"> 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w:t>
      </w:r>
      <w:r w:rsidR="001A5558">
        <w:t xml:space="preserve">e o </w:t>
      </w:r>
      <w:r w:rsidRPr="00824BCD">
        <w:t xml:space="preserve">assunto do texto. </w:t>
      </w:r>
    </w:p>
    <w:p w14:paraId="145128A7" w14:textId="36605A64" w:rsidR="00A874C3" w:rsidRPr="00824BCD" w:rsidRDefault="00A874C3" w:rsidP="00A874C3">
      <w:pPr>
        <w:pStyle w:val="00Textogeralbullet"/>
      </w:pPr>
      <w:r w:rsidRPr="001A5558">
        <w:rPr>
          <w:b/>
        </w:rPr>
        <w:t>(EF35LP10)</w:t>
      </w:r>
      <w:r w:rsidRPr="00824BCD">
        <w:t xml:space="preserve"> Reler e revisar o texto produzido com a ajuda do professor e a colaboração dos colegas, para corrigi-lo e aprimorá-lo, fazendo cortes, acréscimos, reformulações, correções de ortografia e pontuação. </w:t>
      </w:r>
    </w:p>
    <w:p w14:paraId="08914BD0" w14:textId="063CB048" w:rsidR="00A874C3" w:rsidRPr="00824BCD" w:rsidRDefault="00A874C3" w:rsidP="00A874C3">
      <w:pPr>
        <w:pStyle w:val="00Textogeralbullet"/>
      </w:pPr>
      <w:r w:rsidRPr="001A5558">
        <w:rPr>
          <w:b/>
        </w:rPr>
        <w:t>(EF35LP11)</w:t>
      </w:r>
      <w:r w:rsidRPr="00824BCD">
        <w:t xml:space="preserve"> Reescrever o texto incorporando as alterações feitas na revisão e obedecendo </w:t>
      </w:r>
      <w:r w:rsidR="001A5558">
        <w:t>às</w:t>
      </w:r>
      <w:r w:rsidRPr="00824BCD">
        <w:t xml:space="preserve"> convenções de disposição gráfica, inclusão de título, de autoria. </w:t>
      </w:r>
    </w:p>
    <w:p w14:paraId="4916266E" w14:textId="18BAC253" w:rsidR="00A874C3" w:rsidRPr="00824BCD" w:rsidRDefault="00A874C3" w:rsidP="00A874C3">
      <w:pPr>
        <w:pStyle w:val="00Textogeralbullet"/>
      </w:pPr>
      <w:r w:rsidRPr="001A5558">
        <w:rPr>
          <w:b/>
        </w:rPr>
        <w:t>(EF03LP29)</w:t>
      </w:r>
      <w:r w:rsidRPr="00824BCD">
        <w:t xml:space="preserve"> Identificar a função na leitura e usar na escrita ponto final, ponto de interrogação, ponto de exclamação e, em diálogos (discurso direto), dois-pontos e travessão. </w:t>
      </w:r>
    </w:p>
    <w:p w14:paraId="71CD28D1" w14:textId="48B90304" w:rsidR="00A874C3" w:rsidRPr="00824BCD" w:rsidRDefault="00A874C3" w:rsidP="00A874C3">
      <w:pPr>
        <w:pStyle w:val="00Textogeralbullet"/>
      </w:pPr>
      <w:r w:rsidRPr="001A5558">
        <w:rPr>
          <w:b/>
        </w:rPr>
        <w:t>(EF35LP13)</w:t>
      </w:r>
      <w:r w:rsidRPr="00824BCD">
        <w:t xml:space="preserve"> Reconhecer o texto literário como expressão de identidades e culturas. </w:t>
      </w:r>
    </w:p>
    <w:p w14:paraId="66A3D87A" w14:textId="48BB1A7A" w:rsidR="00A874C3" w:rsidRPr="00824BCD" w:rsidRDefault="00A874C3" w:rsidP="00A874C3">
      <w:pPr>
        <w:pStyle w:val="00Textogeralbullet"/>
      </w:pPr>
      <w:r w:rsidRPr="001A5558">
        <w:rPr>
          <w:b/>
        </w:rPr>
        <w:t>(EF35LP15)</w:t>
      </w:r>
      <w:r w:rsidRPr="00824BCD">
        <w:t xml:space="preserve"> Valorizar a literatura, em sua diversidade cultural, como patrimônio artístico da humanidade. </w:t>
      </w:r>
    </w:p>
    <w:p w14:paraId="36B4B895" w14:textId="357DBB08" w:rsidR="00A874C3" w:rsidRPr="00824BCD" w:rsidRDefault="00A874C3" w:rsidP="00A874C3">
      <w:pPr>
        <w:pStyle w:val="00Textogeralbullet"/>
      </w:pPr>
      <w:r w:rsidRPr="001A5558">
        <w:rPr>
          <w:b/>
        </w:rPr>
        <w:t>(EF35LP16)</w:t>
      </w:r>
      <w:r w:rsidRPr="00824BCD">
        <w:t xml:space="preserve"> Selecionar livros da biblioteca e/ou do cantinho de leitura da sala de aula para leitura individual, na escola ou em cas</w:t>
      </w:r>
      <w:r w:rsidR="001A5558">
        <w:t>a,</w:t>
      </w:r>
      <w:r w:rsidRPr="00824BCD">
        <w:t xml:space="preserve"> e, após a leitura, recomendando os que mais gostou para os colegas. </w:t>
      </w:r>
    </w:p>
    <w:p w14:paraId="4E19F40F" w14:textId="610BD86D" w:rsidR="00A874C3" w:rsidRDefault="00A874C3" w:rsidP="00A874C3">
      <w:pPr>
        <w:pStyle w:val="00Textogeralbullet"/>
      </w:pPr>
      <w:r w:rsidRPr="001A5558">
        <w:rPr>
          <w:b/>
        </w:rPr>
        <w:t>(EF35LP17)</w:t>
      </w:r>
      <w:r w:rsidRPr="00824BCD">
        <w:t xml:space="preserve"> Ler, de forma autônoma, textos literários de diferentes gêneros e extensões, inclusive aqueles sem ilustrações, estabelecendo preferências por gêneros, temas, autores. </w:t>
      </w:r>
    </w:p>
    <w:p w14:paraId="1E7AAC89" w14:textId="77777777" w:rsidR="00A874C3" w:rsidRDefault="00A874C3">
      <w:pPr>
        <w:spacing w:line="240" w:lineRule="auto"/>
        <w:jc w:val="left"/>
        <w:rPr>
          <w:rFonts w:ascii="Tahoma" w:eastAsiaTheme="minorEastAsia" w:hAnsi="Tahoma" w:cs="Cambria"/>
          <w:color w:val="000000"/>
          <w:spacing w:val="-2"/>
          <w:lang w:eastAsia="es-ES"/>
        </w:rPr>
      </w:pPr>
      <w:r>
        <w:br w:type="page"/>
      </w:r>
    </w:p>
    <w:p w14:paraId="288238FC" w14:textId="77777777" w:rsidR="00A874C3" w:rsidRPr="00824BCD" w:rsidRDefault="00A874C3" w:rsidP="00A874C3">
      <w:pPr>
        <w:pStyle w:val="00PESO2"/>
      </w:pPr>
      <w:r w:rsidRPr="00824BCD">
        <w:lastRenderedPageBreak/>
        <w:t xml:space="preserve">C. METODOLOGIA </w:t>
      </w:r>
    </w:p>
    <w:p w14:paraId="26D0E4FA" w14:textId="77777777" w:rsidR="00A874C3" w:rsidRPr="00824BCD" w:rsidRDefault="00A874C3" w:rsidP="00A874C3">
      <w:pPr>
        <w:pStyle w:val="00Textogeral"/>
      </w:pPr>
    </w:p>
    <w:p w14:paraId="36ED24F6" w14:textId="77777777" w:rsidR="00A874C3" w:rsidRPr="00824BCD" w:rsidRDefault="00A874C3" w:rsidP="00A874C3">
      <w:pPr>
        <w:pStyle w:val="00PESO2"/>
      </w:pPr>
      <w:r w:rsidRPr="00824BCD">
        <w:t>ETAPA 1</w:t>
      </w:r>
    </w:p>
    <w:p w14:paraId="42AFB88D" w14:textId="77777777" w:rsidR="00A874C3" w:rsidRPr="00A874C3" w:rsidRDefault="00A874C3" w:rsidP="00A874C3">
      <w:pPr>
        <w:pStyle w:val="00textosemparagrafo"/>
        <w:rPr>
          <w:b/>
        </w:rPr>
      </w:pPr>
      <w:r w:rsidRPr="00A874C3">
        <w:rPr>
          <w:b/>
        </w:rPr>
        <w:t>(2 aulas)</w:t>
      </w:r>
    </w:p>
    <w:p w14:paraId="6A47C220" w14:textId="77777777" w:rsidR="00A874C3" w:rsidRPr="00824BCD" w:rsidRDefault="00A874C3" w:rsidP="00A874C3">
      <w:pPr>
        <w:pStyle w:val="00Textogeral"/>
      </w:pPr>
    </w:p>
    <w:p w14:paraId="5DEF3BB6" w14:textId="0C9B031D" w:rsidR="00A874C3" w:rsidRPr="00824BCD" w:rsidRDefault="00A874C3" w:rsidP="00A874C3">
      <w:pPr>
        <w:pStyle w:val="00peso3"/>
      </w:pPr>
      <w:r w:rsidRPr="00824BCD">
        <w:t>Conteúdo específico</w:t>
      </w:r>
    </w:p>
    <w:p w14:paraId="3DD29926" w14:textId="77777777" w:rsidR="00A874C3" w:rsidRPr="00824BCD" w:rsidRDefault="00A874C3" w:rsidP="00A874C3">
      <w:pPr>
        <w:pStyle w:val="00Textogeral"/>
        <w:rPr>
          <w:rFonts w:eastAsia="Times New Roman"/>
        </w:rPr>
      </w:pPr>
      <w:r w:rsidRPr="00824BCD">
        <w:t>Aproximação do gênero resenha literária. Leitura de textos literários.</w:t>
      </w:r>
    </w:p>
    <w:p w14:paraId="534A0D16" w14:textId="77777777" w:rsidR="00A874C3" w:rsidRPr="00824BCD" w:rsidRDefault="00A874C3" w:rsidP="00A874C3">
      <w:pPr>
        <w:pStyle w:val="00Textogeral"/>
      </w:pPr>
    </w:p>
    <w:p w14:paraId="5AE4ED5E" w14:textId="77777777" w:rsidR="00A874C3" w:rsidRPr="00824BCD" w:rsidRDefault="00A874C3" w:rsidP="00A874C3">
      <w:pPr>
        <w:pStyle w:val="00peso3"/>
      </w:pPr>
      <w:r w:rsidRPr="00824BCD">
        <w:t>Recursos didáticos</w:t>
      </w:r>
    </w:p>
    <w:p w14:paraId="1B7309F7" w14:textId="77777777" w:rsidR="00A874C3" w:rsidRPr="00824BCD" w:rsidRDefault="00A874C3" w:rsidP="00A874C3">
      <w:pPr>
        <w:pStyle w:val="00Textogeral"/>
      </w:pPr>
      <w:r w:rsidRPr="00824BCD">
        <w:t xml:space="preserve">Três resenhas literárias e os livros correspondentes. Seis resenhas impressas (uma para cada aluno). </w:t>
      </w:r>
    </w:p>
    <w:p w14:paraId="275201E7" w14:textId="77777777" w:rsidR="00A874C3" w:rsidRPr="00824BCD" w:rsidRDefault="00A874C3" w:rsidP="00A874C3">
      <w:pPr>
        <w:pStyle w:val="00Textogeral"/>
      </w:pPr>
    </w:p>
    <w:p w14:paraId="101FC51A" w14:textId="77777777" w:rsidR="00A874C3" w:rsidRPr="00824BCD" w:rsidRDefault="00A874C3" w:rsidP="00A874C3">
      <w:pPr>
        <w:pStyle w:val="00peso3"/>
      </w:pPr>
      <w:r w:rsidRPr="00824BCD">
        <w:t>Gestão dos estudantes</w:t>
      </w:r>
    </w:p>
    <w:p w14:paraId="2DD9232E" w14:textId="24CC6120" w:rsidR="00A874C3" w:rsidRPr="00824BCD" w:rsidRDefault="00A874C3" w:rsidP="00A874C3">
      <w:pPr>
        <w:pStyle w:val="00Textogeral"/>
        <w:rPr>
          <w:rFonts w:eastAsia="Times New Roman"/>
        </w:rPr>
      </w:pPr>
      <w:r w:rsidRPr="00824BCD">
        <w:t>Alunos dispostos da maneira que for mais confortável, considerando que vão participar de uma conversa coletiva e</w:t>
      </w:r>
      <w:r w:rsidR="00F7643D">
        <w:t>,</w:t>
      </w:r>
      <w:r w:rsidRPr="00824BCD">
        <w:t xml:space="preserve"> em seguida</w:t>
      </w:r>
      <w:r w:rsidR="00F7643D">
        <w:t>,</w:t>
      </w:r>
      <w:r w:rsidRPr="00824BCD">
        <w:t xml:space="preserve"> vão acompanhar uma leitura em voz alta feita pelo professor.</w:t>
      </w:r>
      <w:r w:rsidRPr="00824BCD">
        <w:rPr>
          <w:rFonts w:eastAsia="Times New Roman"/>
        </w:rPr>
        <w:t xml:space="preserve"> </w:t>
      </w:r>
    </w:p>
    <w:p w14:paraId="7E27600B" w14:textId="77777777" w:rsidR="00A874C3" w:rsidRPr="00824BCD" w:rsidRDefault="00A874C3" w:rsidP="00A874C3">
      <w:pPr>
        <w:pStyle w:val="00Textogeral"/>
      </w:pPr>
    </w:p>
    <w:p w14:paraId="479C7903" w14:textId="77777777" w:rsidR="00A874C3" w:rsidRPr="00824BCD" w:rsidRDefault="00A874C3" w:rsidP="00A874C3">
      <w:pPr>
        <w:pStyle w:val="00peso3"/>
      </w:pPr>
      <w:r w:rsidRPr="00824BCD">
        <w:t xml:space="preserve">Habilidades </w:t>
      </w:r>
    </w:p>
    <w:p w14:paraId="58DB3B09" w14:textId="2BDF276D" w:rsidR="00A874C3" w:rsidRPr="00824BCD" w:rsidRDefault="00A874C3" w:rsidP="00A874C3">
      <w:pPr>
        <w:pStyle w:val="00Textogeral"/>
      </w:pPr>
      <w:r w:rsidRPr="00824BCD">
        <w:t>EF03LP11; EF35LP13; EF35LP1</w:t>
      </w:r>
      <w:r w:rsidR="001A5558">
        <w:t>5.</w:t>
      </w:r>
    </w:p>
    <w:p w14:paraId="6D74A507" w14:textId="77777777" w:rsidR="00A874C3" w:rsidRPr="00824BCD" w:rsidRDefault="00A874C3" w:rsidP="00A874C3">
      <w:pPr>
        <w:pStyle w:val="00Textogeral"/>
      </w:pPr>
    </w:p>
    <w:p w14:paraId="2EEBF8CD" w14:textId="77777777" w:rsidR="00A874C3" w:rsidRPr="00824BCD" w:rsidRDefault="00A874C3" w:rsidP="00A874C3">
      <w:pPr>
        <w:pStyle w:val="00peso3"/>
      </w:pPr>
      <w:r w:rsidRPr="00824BCD">
        <w:t>Encaminhamento</w:t>
      </w:r>
    </w:p>
    <w:p w14:paraId="2DB4A2AC" w14:textId="29AA9AE7" w:rsidR="00A874C3" w:rsidRPr="00824BCD" w:rsidRDefault="00A874C3" w:rsidP="00A874C3">
      <w:pPr>
        <w:pStyle w:val="00Textogeral"/>
      </w:pPr>
      <w:r w:rsidRPr="00824BCD">
        <w:t xml:space="preserve">Convide a turma a ouvir a leitura de um livro. Leia a resenha de três livros e, em seguida, pergunte aos alunos qual </w:t>
      </w:r>
      <w:r w:rsidR="001A5558">
        <w:t>das obras eles</w:t>
      </w:r>
      <w:r w:rsidRPr="00824BCD">
        <w:t xml:space="preserve"> gostariam de ler. Faça uma votação e leia o livro escolhido pela maioria. Se julgar conveniente, faça a leitura em um espaço diferente da escola ou sugira que sentem em roda. Alterne a leitura com alunos voluntários. O livro não deve ser muito extenso, pois a leitura será feita em apenas uma aula.</w:t>
      </w:r>
    </w:p>
    <w:p w14:paraId="4C0D24D7" w14:textId="32A6F31A" w:rsidR="00A874C3" w:rsidRPr="00824BCD" w:rsidRDefault="00A874C3" w:rsidP="00A874C3">
      <w:pPr>
        <w:pStyle w:val="00Textogeral"/>
      </w:pPr>
      <w:r w:rsidRPr="00824BCD">
        <w:t>Na aula seguinte, retome as resenhas com os alunos e pergunte o que nesses textos fez com que escolhessem a leitura de um ou de outro livro. Entregue as resenhas impressas para que os alunos as leiam individualmente. Peça que sublinhem trechos, palavras e expressões que mais chamaram a atenção</w:t>
      </w:r>
      <w:r w:rsidR="00AC2CA4">
        <w:t xml:space="preserve"> deles</w:t>
      </w:r>
      <w:r w:rsidRPr="00824BCD">
        <w:t xml:space="preserve">. </w:t>
      </w:r>
      <w:r w:rsidR="001A5558">
        <w:t>Depois</w:t>
      </w:r>
      <w:r w:rsidRPr="00824BCD">
        <w:t xml:space="preserve">, entregue mais três resenhas (de livros diferentes) para cada aluno. Eles deverão </w:t>
      </w:r>
      <w:r w:rsidR="001A5558">
        <w:t>lê-las</w:t>
      </w:r>
      <w:r w:rsidRPr="00824BCD">
        <w:t xml:space="preserve"> individualmente e eleger o livro que gostariam de ler. Esclareça que os livros não serão lidos por enquanto, pois este é o momento de analisar as resenhas. Divida os alunos em grupos conforme a escolha da resenha. </w:t>
      </w:r>
      <w:r w:rsidR="001A5558">
        <w:t>Em</w:t>
      </w:r>
      <w:r w:rsidRPr="00824BCD">
        <w:t xml:space="preserve"> grupos</w:t>
      </w:r>
      <w:r w:rsidR="00AC2CA4">
        <w:t>,</w:t>
      </w:r>
      <w:r w:rsidRPr="00824BCD">
        <w:t xml:space="preserve"> eles deverão ler novamente a resenha e sublinhar as palavras e </w:t>
      </w:r>
      <w:r w:rsidR="00AC2CA4">
        <w:t xml:space="preserve">as </w:t>
      </w:r>
      <w:r w:rsidRPr="00824BCD">
        <w:t xml:space="preserve">expressões que </w:t>
      </w:r>
      <w:r w:rsidR="001A5558">
        <w:t>contribuíram</w:t>
      </w:r>
      <w:r w:rsidRPr="00824BCD">
        <w:t xml:space="preserve"> </w:t>
      </w:r>
      <w:r w:rsidR="001A5558">
        <w:t xml:space="preserve">para </w:t>
      </w:r>
      <w:r w:rsidRPr="00824BCD">
        <w:t xml:space="preserve">que escolhessem o livro. </w:t>
      </w:r>
    </w:p>
    <w:p w14:paraId="2F4B1A7B" w14:textId="326098AB" w:rsidR="00A874C3" w:rsidRPr="00824BCD" w:rsidRDefault="00A874C3" w:rsidP="00A874C3">
      <w:pPr>
        <w:pStyle w:val="00Textogeral"/>
      </w:pPr>
      <w:r w:rsidRPr="00824BCD">
        <w:t>Ao longo de toda a sequência, assim como do ano, é importante que a leitura em voz alta pelo professor faça parte da rotina em sala de aula. Assim, enquanto a sequência estiver sendo trabalhada, traga as resenhas para apresentar antes de cada leitura. Dessa maneira</w:t>
      </w:r>
      <w:r w:rsidR="00AC2CA4">
        <w:t>,</w:t>
      </w:r>
      <w:r w:rsidRPr="00824BCD">
        <w:t xml:space="preserve"> os alunos vão se familiarizando com esse gênero. O trabalho com as resenhas pode ser ampliado se o professor puder fazer uma articulação com o trabalho do bibliotecário ou </w:t>
      </w:r>
      <w:r w:rsidR="001A5558">
        <w:t>o responsável pelo trabalho na</w:t>
      </w:r>
      <w:r w:rsidRPr="00824BCD">
        <w:t xml:space="preserve"> sala de leitura.</w:t>
      </w:r>
    </w:p>
    <w:p w14:paraId="6F43BA5F" w14:textId="6339BC90" w:rsidR="00A874C3" w:rsidRDefault="00A874C3">
      <w:pPr>
        <w:spacing w:line="240" w:lineRule="auto"/>
        <w:jc w:val="left"/>
        <w:rPr>
          <w:rFonts w:ascii="Tahoma" w:eastAsiaTheme="minorEastAsia" w:hAnsi="Tahoma" w:cs="Tahoma"/>
          <w:color w:val="000000"/>
          <w:lang w:eastAsia="es-ES"/>
        </w:rPr>
      </w:pPr>
      <w:r>
        <w:br w:type="page"/>
      </w:r>
    </w:p>
    <w:p w14:paraId="1E241A4E" w14:textId="77777777" w:rsidR="00A874C3" w:rsidRPr="00824BCD" w:rsidRDefault="00A874C3" w:rsidP="00A874C3">
      <w:pPr>
        <w:pStyle w:val="00PESO2"/>
      </w:pPr>
      <w:r w:rsidRPr="00824BCD">
        <w:lastRenderedPageBreak/>
        <w:t>ETAPA 2</w:t>
      </w:r>
    </w:p>
    <w:p w14:paraId="6A11EFCF" w14:textId="77777777" w:rsidR="00A874C3" w:rsidRPr="00A874C3" w:rsidRDefault="00A874C3" w:rsidP="00A874C3">
      <w:pPr>
        <w:pStyle w:val="00textosemparagrafo"/>
        <w:rPr>
          <w:b/>
        </w:rPr>
      </w:pPr>
      <w:r w:rsidRPr="00A874C3">
        <w:rPr>
          <w:b/>
        </w:rPr>
        <w:t>(1 aula)</w:t>
      </w:r>
    </w:p>
    <w:p w14:paraId="4D29D15C" w14:textId="77777777" w:rsidR="00A874C3" w:rsidRPr="00824BCD" w:rsidRDefault="00A874C3" w:rsidP="00A874C3">
      <w:pPr>
        <w:pStyle w:val="00Textogeral"/>
      </w:pPr>
    </w:p>
    <w:p w14:paraId="5851853F" w14:textId="5859D9B9" w:rsidR="00A874C3" w:rsidRPr="00824BCD" w:rsidRDefault="00A874C3" w:rsidP="00A874C3">
      <w:pPr>
        <w:pStyle w:val="00peso3"/>
      </w:pPr>
      <w:r w:rsidRPr="00824BCD">
        <w:t>Conteúdo</w:t>
      </w:r>
      <w:r w:rsidR="001A5558">
        <w:t xml:space="preserve"> </w:t>
      </w:r>
      <w:r w:rsidRPr="00824BCD">
        <w:t xml:space="preserve">específico </w:t>
      </w:r>
    </w:p>
    <w:p w14:paraId="4A719F06" w14:textId="77777777" w:rsidR="00A874C3" w:rsidRPr="00824BCD" w:rsidRDefault="00A874C3" w:rsidP="00A874C3">
      <w:pPr>
        <w:pStyle w:val="00Textogeral"/>
        <w:rPr>
          <w:rFonts w:eastAsia="Times New Roman"/>
        </w:rPr>
      </w:pPr>
      <w:r w:rsidRPr="00824BCD">
        <w:t>Apresentação da sequência para os alunos. Análise do gênero resenha literária.</w:t>
      </w:r>
    </w:p>
    <w:p w14:paraId="03EE7A8E" w14:textId="77777777" w:rsidR="00A874C3" w:rsidRPr="00824BCD" w:rsidRDefault="00A874C3" w:rsidP="00A874C3">
      <w:pPr>
        <w:pStyle w:val="00Textogeral"/>
      </w:pPr>
    </w:p>
    <w:p w14:paraId="6EE05719" w14:textId="49C8FE6B" w:rsidR="00A874C3" w:rsidRPr="00824BCD" w:rsidRDefault="00A874C3" w:rsidP="00A874C3">
      <w:pPr>
        <w:pStyle w:val="00peso3"/>
      </w:pPr>
      <w:r w:rsidRPr="00824BCD">
        <w:t xml:space="preserve">Recursos didáticos </w:t>
      </w:r>
    </w:p>
    <w:p w14:paraId="2F7A5F28" w14:textId="77777777" w:rsidR="00A874C3" w:rsidRPr="00824BCD" w:rsidRDefault="00A874C3" w:rsidP="00A874C3">
      <w:pPr>
        <w:pStyle w:val="00Textogeral"/>
      </w:pPr>
      <w:r w:rsidRPr="00824BCD">
        <w:t xml:space="preserve">Cartolina em tamanho grande e </w:t>
      </w:r>
      <w:proofErr w:type="spellStart"/>
      <w:r w:rsidRPr="00824BCD">
        <w:t>canetinha</w:t>
      </w:r>
      <w:proofErr w:type="spellEnd"/>
      <w:r w:rsidRPr="00824BCD">
        <w:t xml:space="preserve"> ou canetão.</w:t>
      </w:r>
    </w:p>
    <w:p w14:paraId="04A14BCA" w14:textId="77777777" w:rsidR="00A874C3" w:rsidRPr="00824BCD" w:rsidRDefault="00A874C3" w:rsidP="00A874C3">
      <w:pPr>
        <w:pStyle w:val="00Textogeral"/>
      </w:pPr>
    </w:p>
    <w:p w14:paraId="3AE53815" w14:textId="77777777" w:rsidR="00A874C3" w:rsidRPr="00824BCD" w:rsidRDefault="00A874C3" w:rsidP="00A874C3">
      <w:pPr>
        <w:pStyle w:val="00peso3"/>
      </w:pPr>
      <w:r w:rsidRPr="00824BCD">
        <w:t>Gestão dos estudantes</w:t>
      </w:r>
    </w:p>
    <w:p w14:paraId="06A56436" w14:textId="77777777" w:rsidR="00A874C3" w:rsidRPr="00824BCD" w:rsidRDefault="00A874C3" w:rsidP="00A874C3">
      <w:pPr>
        <w:pStyle w:val="00Textogeral"/>
      </w:pPr>
      <w:r w:rsidRPr="00824BCD">
        <w:t xml:space="preserve">Alunos organizados coletivamente. </w:t>
      </w:r>
    </w:p>
    <w:p w14:paraId="12021249" w14:textId="77777777" w:rsidR="00A874C3" w:rsidRPr="00824BCD" w:rsidRDefault="00A874C3" w:rsidP="00A874C3">
      <w:pPr>
        <w:pStyle w:val="00Textogeral"/>
      </w:pPr>
    </w:p>
    <w:p w14:paraId="74842381" w14:textId="77777777" w:rsidR="00A874C3" w:rsidRPr="00824BCD" w:rsidRDefault="00A874C3" w:rsidP="00A874C3">
      <w:pPr>
        <w:pStyle w:val="00peso3"/>
      </w:pPr>
      <w:r w:rsidRPr="00824BCD">
        <w:t xml:space="preserve">Habilidades </w:t>
      </w:r>
    </w:p>
    <w:p w14:paraId="0C52F36B" w14:textId="773DE357" w:rsidR="00A874C3" w:rsidRPr="00824BCD" w:rsidRDefault="00A874C3" w:rsidP="00A874C3">
      <w:pPr>
        <w:pStyle w:val="00Textogeral"/>
      </w:pPr>
      <w:r w:rsidRPr="00824BCD">
        <w:t>EF03LP11; EF35LP07</w:t>
      </w:r>
      <w:r w:rsidR="00FE164F">
        <w:t>.</w:t>
      </w:r>
    </w:p>
    <w:p w14:paraId="6551048B" w14:textId="77777777" w:rsidR="00A874C3" w:rsidRPr="00824BCD" w:rsidRDefault="00A874C3" w:rsidP="00A874C3">
      <w:pPr>
        <w:pStyle w:val="00Textogeral"/>
      </w:pPr>
    </w:p>
    <w:p w14:paraId="70283CEF" w14:textId="77777777" w:rsidR="00A874C3" w:rsidRPr="00824BCD" w:rsidRDefault="00A874C3" w:rsidP="00A874C3">
      <w:pPr>
        <w:pStyle w:val="00peso3"/>
      </w:pPr>
      <w:r w:rsidRPr="00824BCD">
        <w:t>Encaminhamento</w:t>
      </w:r>
    </w:p>
    <w:p w14:paraId="52B68101" w14:textId="3ED51DC5" w:rsidR="00A874C3" w:rsidRPr="00824BCD" w:rsidRDefault="00A874C3" w:rsidP="00A874C3">
      <w:pPr>
        <w:pStyle w:val="00Textogeral"/>
      </w:pPr>
      <w:r w:rsidRPr="00824BCD">
        <w:t xml:space="preserve">Esclareça aos alunos que eles vão aprender a escrever resenhas literárias que farão parte do acervo da sala para ajudar os colegas a escolher suas leituras. Pergunte o que acham que precisam saber para escrever uma boa resenha. Anote as respostas em uma cartolina em formato de lista. Diga </w:t>
      </w:r>
      <w:r w:rsidR="00FE164F">
        <w:t xml:space="preserve">aos alunos </w:t>
      </w:r>
      <w:r w:rsidRPr="00824BCD">
        <w:t>que</w:t>
      </w:r>
      <w:r w:rsidR="00FE164F">
        <w:t>,</w:t>
      </w:r>
      <w:r w:rsidRPr="00824BCD">
        <w:t xml:space="preserve"> ao final da sequência</w:t>
      </w:r>
      <w:r w:rsidR="00FE164F">
        <w:t>,</w:t>
      </w:r>
      <w:r w:rsidRPr="00824BCD">
        <w:t xml:space="preserve"> vão verificar se de fato conseguiram aprender esses </w:t>
      </w:r>
      <w:proofErr w:type="spellStart"/>
      <w:r w:rsidRPr="00824BCD">
        <w:t>conteúdos</w:t>
      </w:r>
      <w:proofErr w:type="spellEnd"/>
      <w:r w:rsidRPr="00824BCD">
        <w:t>. Retome as resenhas lidas na aula anterior. Peça que digam como se escreve uma resenha: quais são as informações que aparecem, como o autor da resenha tenta convencer os possíveis leitores, que palavras e expressões são utilizadas etc. Continue registrando tudo em uma cartolina grande, que deverá ficar afixada na parede ou no mural da classe. Caso não tenham observado, peça que voltem aos textos e notem que</w:t>
      </w:r>
      <w:r w:rsidR="00FE164F">
        <w:t>,</w:t>
      </w:r>
      <w:r w:rsidRPr="00824BCD">
        <w:t xml:space="preserve"> em alguns caso</w:t>
      </w:r>
      <w:r w:rsidR="00FE164F">
        <w:t>s,</w:t>
      </w:r>
      <w:r w:rsidRPr="00824BCD">
        <w:t xml:space="preserve"> o autor parece conversar com o leitor, dirigindo-se a ele na 2</w:t>
      </w:r>
      <w:r w:rsidRPr="00F548FB">
        <w:rPr>
          <w:u w:val="single"/>
          <w:vertAlign w:val="superscript"/>
        </w:rPr>
        <w:t>a</w:t>
      </w:r>
      <w:r w:rsidRPr="00824BCD">
        <w:t xml:space="preserve"> pessoa (certifique-se de que algumas resenhas apresentem essa característica). Solicite </w:t>
      </w:r>
      <w:r w:rsidR="00FE164F">
        <w:t xml:space="preserve">a eles </w:t>
      </w:r>
      <w:r w:rsidRPr="00824BCD">
        <w:t xml:space="preserve">que sublinhem esses trechos. Pergunte por que acham que o autor usa esse recurso. Os alunos também devem perceber que na resenha revela-se o tema do livro, porém não o enredo todo, </w:t>
      </w:r>
      <w:r w:rsidR="00FE164F">
        <w:t>tampouco o</w:t>
      </w:r>
      <w:r w:rsidRPr="00824BCD">
        <w:t xml:space="preserve"> final, sempre deixando um suspense sobre o que irá acontecer na história. Ressalte que muitas vezes o final é substituído por uma pergunta. Informe que as resenhas às vezes trazem informações sobre a ilustração e citam outros livros dos autores. Saliente que sempre aparece título, autor(a), ilustrador(a) e editora. Pergunte sobre a extensão, a fim de que se deem conta de que se trata de um texto curto.</w:t>
      </w:r>
    </w:p>
    <w:p w14:paraId="3E7FD7A8" w14:textId="62F74E93" w:rsidR="00A874C3" w:rsidRDefault="00A874C3">
      <w:pPr>
        <w:spacing w:line="240" w:lineRule="auto"/>
        <w:jc w:val="left"/>
        <w:rPr>
          <w:rFonts w:ascii="Tahoma" w:eastAsiaTheme="minorEastAsia" w:hAnsi="Tahoma" w:cs="Tahoma"/>
          <w:color w:val="000000"/>
          <w:lang w:eastAsia="es-ES"/>
        </w:rPr>
      </w:pPr>
      <w:r>
        <w:br w:type="page"/>
      </w:r>
    </w:p>
    <w:p w14:paraId="3D13B4B4" w14:textId="77777777" w:rsidR="00A874C3" w:rsidRPr="00824BCD" w:rsidRDefault="00A874C3" w:rsidP="00A874C3">
      <w:pPr>
        <w:pStyle w:val="00PESO2"/>
      </w:pPr>
      <w:r w:rsidRPr="00824BCD">
        <w:lastRenderedPageBreak/>
        <w:t>ETAPA 3</w:t>
      </w:r>
    </w:p>
    <w:p w14:paraId="38083356" w14:textId="77777777" w:rsidR="00A874C3" w:rsidRPr="00A874C3" w:rsidRDefault="00A874C3" w:rsidP="00A874C3">
      <w:pPr>
        <w:pStyle w:val="00textosemparagrafo"/>
        <w:rPr>
          <w:b/>
        </w:rPr>
      </w:pPr>
      <w:r w:rsidRPr="00A874C3">
        <w:rPr>
          <w:b/>
        </w:rPr>
        <w:t>(1 aula)</w:t>
      </w:r>
    </w:p>
    <w:p w14:paraId="2DA62AD5" w14:textId="77777777" w:rsidR="00A874C3" w:rsidRPr="00824BCD" w:rsidRDefault="00A874C3" w:rsidP="00A874C3">
      <w:pPr>
        <w:pStyle w:val="00Textogeral"/>
      </w:pPr>
    </w:p>
    <w:p w14:paraId="5AC5F6E2" w14:textId="77777777" w:rsidR="00A874C3" w:rsidRPr="00824BCD" w:rsidRDefault="00A874C3" w:rsidP="00A874C3">
      <w:pPr>
        <w:pStyle w:val="00peso3"/>
      </w:pPr>
      <w:r w:rsidRPr="00824BCD">
        <w:t xml:space="preserve">Conteúdo específico </w:t>
      </w:r>
    </w:p>
    <w:p w14:paraId="779D1D35" w14:textId="77777777" w:rsidR="00A874C3" w:rsidRPr="00824BCD" w:rsidRDefault="00A874C3" w:rsidP="00A874C3">
      <w:pPr>
        <w:pStyle w:val="00Textogeral"/>
        <w:rPr>
          <w:rFonts w:eastAsia="Times New Roman"/>
        </w:rPr>
      </w:pPr>
      <w:r w:rsidRPr="00824BCD">
        <w:t>Escrita coletiva de resenha literária.</w:t>
      </w:r>
    </w:p>
    <w:p w14:paraId="617663AD" w14:textId="77777777" w:rsidR="00A874C3" w:rsidRPr="00824BCD" w:rsidRDefault="00A874C3" w:rsidP="00A874C3">
      <w:pPr>
        <w:pStyle w:val="00Textogeral"/>
      </w:pPr>
    </w:p>
    <w:p w14:paraId="15DAD392" w14:textId="77777777" w:rsidR="00A874C3" w:rsidRPr="00824BCD" w:rsidRDefault="00A874C3" w:rsidP="00A874C3">
      <w:pPr>
        <w:pStyle w:val="00peso3"/>
      </w:pPr>
      <w:r w:rsidRPr="00824BCD">
        <w:t xml:space="preserve">Recursos didáticos </w:t>
      </w:r>
    </w:p>
    <w:p w14:paraId="06F334DA" w14:textId="77777777" w:rsidR="00A874C3" w:rsidRPr="00824BCD" w:rsidRDefault="00A874C3" w:rsidP="00A874C3">
      <w:pPr>
        <w:pStyle w:val="00Textogeral"/>
      </w:pPr>
      <w:r w:rsidRPr="00824BCD">
        <w:t>Computador e projetor.</w:t>
      </w:r>
    </w:p>
    <w:p w14:paraId="3B3F3423" w14:textId="77777777" w:rsidR="00A874C3" w:rsidRPr="00824BCD" w:rsidRDefault="00A874C3" w:rsidP="00A874C3">
      <w:pPr>
        <w:pStyle w:val="00Textogeral"/>
      </w:pPr>
    </w:p>
    <w:p w14:paraId="02BFEB40" w14:textId="77777777" w:rsidR="00A874C3" w:rsidRPr="00824BCD" w:rsidRDefault="00A874C3" w:rsidP="00A874C3">
      <w:pPr>
        <w:pStyle w:val="00peso3"/>
      </w:pPr>
      <w:r w:rsidRPr="00824BCD">
        <w:t>Gestão dos estudantes</w:t>
      </w:r>
    </w:p>
    <w:p w14:paraId="17B0A323" w14:textId="77777777" w:rsidR="00A874C3" w:rsidRPr="00824BCD" w:rsidRDefault="00A874C3" w:rsidP="00A874C3">
      <w:pPr>
        <w:pStyle w:val="00Textogeral"/>
      </w:pPr>
      <w:r w:rsidRPr="00824BCD">
        <w:t>Alunos coletivamente.</w:t>
      </w:r>
    </w:p>
    <w:p w14:paraId="6E6F219F" w14:textId="77777777" w:rsidR="00A874C3" w:rsidRPr="00824BCD" w:rsidRDefault="00A874C3" w:rsidP="00A874C3">
      <w:pPr>
        <w:pStyle w:val="00Textogeral"/>
      </w:pPr>
    </w:p>
    <w:p w14:paraId="3869D28A" w14:textId="77777777" w:rsidR="00A874C3" w:rsidRPr="00824BCD" w:rsidRDefault="00A874C3" w:rsidP="00A874C3">
      <w:pPr>
        <w:pStyle w:val="00peso3"/>
      </w:pPr>
      <w:r w:rsidRPr="00824BCD">
        <w:t>Habilidades</w:t>
      </w:r>
    </w:p>
    <w:p w14:paraId="4EBEC2B0" w14:textId="24E71DC9" w:rsidR="00A874C3" w:rsidRPr="00FE164F" w:rsidRDefault="00A874C3" w:rsidP="00A874C3">
      <w:pPr>
        <w:pStyle w:val="00Textogeral"/>
        <w:rPr>
          <w:color w:val="auto"/>
        </w:rPr>
      </w:pPr>
      <w:r w:rsidRPr="00824BCD">
        <w:t>EF03LP22; EF03LP29</w:t>
      </w:r>
      <w:r w:rsidR="00FE164F">
        <w:t>.</w:t>
      </w:r>
    </w:p>
    <w:p w14:paraId="073FA984" w14:textId="77777777" w:rsidR="00A874C3" w:rsidRPr="00824BCD" w:rsidRDefault="00A874C3" w:rsidP="00A874C3">
      <w:pPr>
        <w:pStyle w:val="00Textogeral"/>
      </w:pPr>
    </w:p>
    <w:p w14:paraId="3056DCAF" w14:textId="77777777" w:rsidR="00A874C3" w:rsidRPr="00824BCD" w:rsidRDefault="00A874C3" w:rsidP="00A874C3">
      <w:pPr>
        <w:pStyle w:val="00peso3"/>
      </w:pPr>
      <w:r w:rsidRPr="00824BCD">
        <w:t>Encaminhamento</w:t>
      </w:r>
    </w:p>
    <w:p w14:paraId="0F5CF41A" w14:textId="137B2E3E" w:rsidR="00A874C3" w:rsidRPr="00824BCD" w:rsidRDefault="00A874C3" w:rsidP="00A874C3">
      <w:pPr>
        <w:pStyle w:val="00Textogeral"/>
        <w:rPr>
          <w:rFonts w:eastAsia="Arial"/>
        </w:rPr>
      </w:pPr>
      <w:r w:rsidRPr="00824BCD">
        <w:t xml:space="preserve">Escolha um livro de que a turma tenha gostado bastante ou que conheça muito bem. Diga </w:t>
      </w:r>
      <w:r w:rsidR="00FE164F">
        <w:t xml:space="preserve">aos alunos </w:t>
      </w:r>
      <w:r w:rsidRPr="00824BCD">
        <w:t>que vão escrever a resenha literária desse livro coletivamente. Sugira que se pautem na lista que produziram na aula anterior. Enquanto os alunos ditam o texto, escreva-o no computador, projetando a tela para que todos possam acompanhar. A ideia é que discutam possibilidades, expressões que serão usadas, quais informações revelar e quais omitir, como deixar os leitores curiosos e com vontade de ler o livro. Caso se trate de um autor que os alunos já conhecem, sugira que coloquem na resenha a referência de outros títulos escritos por ele.</w:t>
      </w:r>
    </w:p>
    <w:p w14:paraId="7C0D4AB4" w14:textId="3B85DA24" w:rsidR="00A874C3" w:rsidRDefault="00A874C3">
      <w:pPr>
        <w:spacing w:line="240" w:lineRule="auto"/>
        <w:jc w:val="left"/>
        <w:rPr>
          <w:rFonts w:ascii="Tahoma" w:eastAsiaTheme="minorEastAsia" w:hAnsi="Tahoma" w:cs="Tahoma"/>
          <w:color w:val="000000"/>
          <w:lang w:eastAsia="es-ES"/>
        </w:rPr>
      </w:pPr>
      <w:r>
        <w:br w:type="page"/>
      </w:r>
    </w:p>
    <w:p w14:paraId="54E3BA34" w14:textId="77777777" w:rsidR="00A874C3" w:rsidRPr="00824BCD" w:rsidRDefault="00A874C3" w:rsidP="00A874C3">
      <w:pPr>
        <w:pStyle w:val="00PESO2"/>
      </w:pPr>
      <w:r w:rsidRPr="00824BCD">
        <w:lastRenderedPageBreak/>
        <w:t>ETAPA 4</w:t>
      </w:r>
    </w:p>
    <w:p w14:paraId="3F6B3143" w14:textId="77777777" w:rsidR="00A874C3" w:rsidRPr="00A874C3" w:rsidRDefault="00A874C3" w:rsidP="00A874C3">
      <w:pPr>
        <w:pStyle w:val="00textosemparagrafo"/>
        <w:rPr>
          <w:b/>
        </w:rPr>
      </w:pPr>
      <w:r w:rsidRPr="00A874C3">
        <w:rPr>
          <w:b/>
        </w:rPr>
        <w:t>(2 aulas)</w:t>
      </w:r>
    </w:p>
    <w:p w14:paraId="0E4D9F0D" w14:textId="77777777" w:rsidR="00A874C3" w:rsidRPr="00824BCD" w:rsidRDefault="00A874C3" w:rsidP="00A874C3">
      <w:pPr>
        <w:pStyle w:val="00Textogeral"/>
      </w:pPr>
    </w:p>
    <w:p w14:paraId="52DB62AE" w14:textId="4BA55FA5" w:rsidR="00A874C3" w:rsidRPr="00824BCD" w:rsidRDefault="00A874C3" w:rsidP="00A874C3">
      <w:pPr>
        <w:pStyle w:val="00peso3"/>
      </w:pPr>
      <w:r w:rsidRPr="00824BCD">
        <w:t xml:space="preserve">Conteúdo específico </w:t>
      </w:r>
    </w:p>
    <w:p w14:paraId="45658673" w14:textId="77777777" w:rsidR="00A874C3" w:rsidRPr="00824BCD" w:rsidRDefault="00A874C3" w:rsidP="00A874C3">
      <w:pPr>
        <w:pStyle w:val="00Textogeral"/>
        <w:rPr>
          <w:rFonts w:eastAsia="Times New Roman"/>
        </w:rPr>
      </w:pPr>
      <w:r w:rsidRPr="00824BCD">
        <w:t>Leitura literária. Leitura de resenhas literárias.</w:t>
      </w:r>
    </w:p>
    <w:p w14:paraId="62E3D06D" w14:textId="77777777" w:rsidR="00A874C3" w:rsidRPr="00824BCD" w:rsidRDefault="00A874C3" w:rsidP="00A874C3">
      <w:pPr>
        <w:pStyle w:val="00Textogeral"/>
      </w:pPr>
    </w:p>
    <w:p w14:paraId="58BFDFF4" w14:textId="77777777" w:rsidR="00A874C3" w:rsidRPr="00824BCD" w:rsidRDefault="00A874C3" w:rsidP="00A874C3">
      <w:pPr>
        <w:pStyle w:val="00peso3"/>
      </w:pPr>
      <w:r w:rsidRPr="00824BCD">
        <w:t xml:space="preserve">Recursos didáticos </w:t>
      </w:r>
    </w:p>
    <w:p w14:paraId="53FF853B" w14:textId="77777777" w:rsidR="00A874C3" w:rsidRPr="00824BCD" w:rsidRDefault="00A874C3" w:rsidP="00A874C3">
      <w:pPr>
        <w:pStyle w:val="00Textogeral"/>
      </w:pPr>
      <w:r w:rsidRPr="00824BCD">
        <w:t>Livros de literatura e suas respectivas resenhas.</w:t>
      </w:r>
    </w:p>
    <w:p w14:paraId="0CA7105D" w14:textId="77777777" w:rsidR="00A874C3" w:rsidRPr="00824BCD" w:rsidRDefault="00A874C3" w:rsidP="00A874C3">
      <w:pPr>
        <w:pStyle w:val="00Textogeral"/>
      </w:pPr>
    </w:p>
    <w:p w14:paraId="002B70CB" w14:textId="77777777" w:rsidR="00A874C3" w:rsidRPr="00824BCD" w:rsidRDefault="00A874C3" w:rsidP="00A874C3">
      <w:pPr>
        <w:pStyle w:val="00peso3"/>
      </w:pPr>
      <w:r w:rsidRPr="00824BCD">
        <w:t>Gestão dos estudantes</w:t>
      </w:r>
    </w:p>
    <w:p w14:paraId="1D92C748" w14:textId="77777777" w:rsidR="00A874C3" w:rsidRPr="00824BCD" w:rsidRDefault="00A874C3" w:rsidP="00A874C3">
      <w:pPr>
        <w:pStyle w:val="00Textogeral"/>
      </w:pPr>
      <w:r w:rsidRPr="00824BCD">
        <w:t>Alunos na disposição que seja mais confortável, considerando que vão ler livros de literatura individualmente.</w:t>
      </w:r>
    </w:p>
    <w:p w14:paraId="22F3DD17" w14:textId="77777777" w:rsidR="00A874C3" w:rsidRPr="00824BCD" w:rsidRDefault="00A874C3" w:rsidP="00A874C3">
      <w:pPr>
        <w:pStyle w:val="00Textogeral"/>
      </w:pPr>
    </w:p>
    <w:p w14:paraId="00758B9C" w14:textId="77777777" w:rsidR="00A874C3" w:rsidRPr="00824BCD" w:rsidRDefault="00A874C3" w:rsidP="00A874C3">
      <w:pPr>
        <w:pStyle w:val="00peso3"/>
      </w:pPr>
      <w:r w:rsidRPr="00824BCD">
        <w:t>Habilidades</w:t>
      </w:r>
    </w:p>
    <w:p w14:paraId="38798164" w14:textId="573879EE" w:rsidR="00A874C3" w:rsidRPr="00824BCD" w:rsidRDefault="00A874C3" w:rsidP="00A874C3">
      <w:pPr>
        <w:pStyle w:val="00Textogeral"/>
      </w:pPr>
      <w:r w:rsidRPr="00824BCD">
        <w:t>EF03LP13; EF35LP05; EF35LP15; EF35LP16; EF35LP17</w:t>
      </w:r>
      <w:r w:rsidR="00FE164F">
        <w:t>.</w:t>
      </w:r>
    </w:p>
    <w:p w14:paraId="2865A921" w14:textId="77777777" w:rsidR="00A874C3" w:rsidRPr="00824BCD" w:rsidRDefault="00A874C3" w:rsidP="00A874C3">
      <w:pPr>
        <w:pStyle w:val="00Textogeral"/>
      </w:pPr>
    </w:p>
    <w:p w14:paraId="5F162716" w14:textId="77777777" w:rsidR="00A874C3" w:rsidRPr="00824BCD" w:rsidRDefault="00A874C3" w:rsidP="00A874C3">
      <w:pPr>
        <w:pStyle w:val="00peso3"/>
      </w:pPr>
      <w:r w:rsidRPr="00824BCD">
        <w:t>Encaminhamento</w:t>
      </w:r>
    </w:p>
    <w:p w14:paraId="6FE6577F" w14:textId="77777777" w:rsidR="00A874C3" w:rsidRPr="00824BCD" w:rsidRDefault="00A874C3" w:rsidP="00A874C3">
      <w:pPr>
        <w:pStyle w:val="00Textogeral"/>
      </w:pPr>
      <w:r w:rsidRPr="00824BCD">
        <w:t xml:space="preserve">Para essa etapa, é importante fazer previamente uma seleção de livros que deverão permanecer na sala de aula. Se necessário, peça a ajuda do bibliotecário ou do professor da sala de leitura. A quantidade de livros deve ser um pouco maior do que o número de alunos da sala, assim todos poderão escolher. Pode haver mais de um exemplar do mesmo livro. Para a seleção, considere títulos relativamente curtos, que possam ser lidos durante uma aula, e que os alunos consigam ler com autonomia. Para cada um, leve uma resenha. É possível obter esses textos no </w:t>
      </w:r>
      <w:r w:rsidRPr="00824BCD">
        <w:rPr>
          <w:i/>
        </w:rPr>
        <w:t>site</w:t>
      </w:r>
      <w:r w:rsidRPr="00824BCD">
        <w:t xml:space="preserve"> ou no catálogo das editoras, que geralmente os disponibilizam </w:t>
      </w:r>
      <w:r w:rsidRPr="00824BCD">
        <w:rPr>
          <w:i/>
        </w:rPr>
        <w:t>on-line</w:t>
      </w:r>
      <w:r w:rsidRPr="00824BCD">
        <w:t xml:space="preserve">. </w:t>
      </w:r>
    </w:p>
    <w:p w14:paraId="72B7A18A" w14:textId="415EF3F8" w:rsidR="00A874C3" w:rsidRPr="00824BCD" w:rsidRDefault="00A874C3" w:rsidP="00A874C3">
      <w:pPr>
        <w:pStyle w:val="00Textogeral"/>
      </w:pPr>
      <w:r w:rsidRPr="00824BCD">
        <w:t xml:space="preserve">Diga aos alunos que esta será uma aula de leitura. Cada um irá escolher o livro que quiser e terá um tempo para lê-lo. Antes deve ler as resenhas e se pautar nelas para escolher. Se julgar conveniente, distribua uma folha para cada aluno com todas as resenhas ou imprima cada uma individualmente e cole-a nas paredes, para que os alunos circulem pelo espaço. Organize a sala de aula ou outro espaço da escola para que tenham um momento agradável de leitura silenciosa. Se houver possibilidade, coloque um grande tapete no chão ou distribua almofadas. Caso seja possível, essa aula pode acontecer na própria biblioteca ou na sala de leitura. Enquanto estiverem lendo, circule entre os alunos e ajude-os quando necessário. </w:t>
      </w:r>
    </w:p>
    <w:p w14:paraId="35ECF9C1" w14:textId="78D70814" w:rsidR="00A874C3" w:rsidRDefault="00A874C3" w:rsidP="00A874C3">
      <w:pPr>
        <w:pStyle w:val="00Textogeral"/>
      </w:pPr>
      <w:r w:rsidRPr="00824BCD">
        <w:t xml:space="preserve">Repita essa aula de leitura caso nem todos </w:t>
      </w:r>
      <w:r w:rsidR="00FE164F">
        <w:t>tenham</w:t>
      </w:r>
      <w:r w:rsidRPr="00824BCD">
        <w:t xml:space="preserve"> tido a oportunidade de ler até o fim o livro selecionado por meio da resenha.</w:t>
      </w:r>
    </w:p>
    <w:p w14:paraId="54459925" w14:textId="77777777" w:rsidR="00A874C3" w:rsidRDefault="00A874C3">
      <w:pPr>
        <w:spacing w:line="240" w:lineRule="auto"/>
        <w:jc w:val="left"/>
        <w:rPr>
          <w:rFonts w:ascii="Tahoma" w:eastAsiaTheme="minorEastAsia" w:hAnsi="Tahoma" w:cs="Tahoma"/>
          <w:color w:val="000000"/>
          <w:lang w:eastAsia="es-ES"/>
        </w:rPr>
      </w:pPr>
      <w:r>
        <w:br w:type="page"/>
      </w:r>
    </w:p>
    <w:p w14:paraId="49CAF25D" w14:textId="77777777" w:rsidR="00A874C3" w:rsidRPr="00824BCD" w:rsidRDefault="00A874C3" w:rsidP="00A874C3">
      <w:pPr>
        <w:pStyle w:val="00PESO2"/>
      </w:pPr>
      <w:r w:rsidRPr="00824BCD">
        <w:lastRenderedPageBreak/>
        <w:t>ETAPA 5</w:t>
      </w:r>
    </w:p>
    <w:p w14:paraId="09C0C250" w14:textId="77777777" w:rsidR="00A874C3" w:rsidRPr="00A874C3" w:rsidRDefault="00A874C3" w:rsidP="00A874C3">
      <w:pPr>
        <w:pStyle w:val="00textosemparagrafo"/>
        <w:rPr>
          <w:b/>
        </w:rPr>
      </w:pPr>
      <w:r w:rsidRPr="00A874C3">
        <w:rPr>
          <w:b/>
        </w:rPr>
        <w:t>(2 aulas)</w:t>
      </w:r>
    </w:p>
    <w:p w14:paraId="42EB3973" w14:textId="77777777" w:rsidR="00A874C3" w:rsidRPr="00824BCD" w:rsidRDefault="00A874C3" w:rsidP="00A874C3">
      <w:pPr>
        <w:pStyle w:val="00Textogeral"/>
      </w:pPr>
    </w:p>
    <w:p w14:paraId="5507C811" w14:textId="0E866042" w:rsidR="00A874C3" w:rsidRPr="00824BCD" w:rsidRDefault="00A874C3" w:rsidP="00A874C3">
      <w:pPr>
        <w:pStyle w:val="00peso3"/>
      </w:pPr>
      <w:r w:rsidRPr="00824BCD">
        <w:t>Conteúdo específico</w:t>
      </w:r>
    </w:p>
    <w:p w14:paraId="26932578" w14:textId="77777777" w:rsidR="00A874C3" w:rsidRPr="00824BCD" w:rsidRDefault="00A874C3" w:rsidP="00A874C3">
      <w:pPr>
        <w:pStyle w:val="00Textogeral"/>
      </w:pPr>
      <w:r w:rsidRPr="00824BCD">
        <w:t>Escrita de resenha literária. Revisão.</w:t>
      </w:r>
    </w:p>
    <w:p w14:paraId="761138A5" w14:textId="77777777" w:rsidR="00A874C3" w:rsidRPr="00824BCD" w:rsidRDefault="00A874C3" w:rsidP="00A874C3">
      <w:pPr>
        <w:pStyle w:val="00Textogeral"/>
      </w:pPr>
    </w:p>
    <w:p w14:paraId="0DB6F9CC" w14:textId="77777777" w:rsidR="00A874C3" w:rsidRPr="00824BCD" w:rsidRDefault="00A874C3" w:rsidP="00A874C3">
      <w:pPr>
        <w:pStyle w:val="00peso3"/>
      </w:pPr>
      <w:r w:rsidRPr="00824BCD">
        <w:t>Recursos didáticos</w:t>
      </w:r>
    </w:p>
    <w:p w14:paraId="3F99B14B" w14:textId="77777777" w:rsidR="00A874C3" w:rsidRPr="00824BCD" w:rsidRDefault="00A874C3" w:rsidP="00A874C3">
      <w:pPr>
        <w:pStyle w:val="00Textogeral"/>
      </w:pPr>
      <w:r w:rsidRPr="00824BCD">
        <w:t xml:space="preserve">Folha de bloco pautada, ou caderno, lápis e borracha, cartolinas coloridas, lápis de cor e </w:t>
      </w:r>
      <w:proofErr w:type="spellStart"/>
      <w:r w:rsidRPr="00824BCD">
        <w:t>canetinhas</w:t>
      </w:r>
      <w:proofErr w:type="spellEnd"/>
      <w:r w:rsidRPr="00824BCD">
        <w:t>.</w:t>
      </w:r>
    </w:p>
    <w:p w14:paraId="06336E34" w14:textId="77777777" w:rsidR="00A874C3" w:rsidRPr="00824BCD" w:rsidRDefault="00A874C3" w:rsidP="00A874C3">
      <w:pPr>
        <w:pStyle w:val="00Textogeral"/>
      </w:pPr>
    </w:p>
    <w:p w14:paraId="7E178034" w14:textId="77777777" w:rsidR="00A874C3" w:rsidRPr="00824BCD" w:rsidRDefault="00A874C3" w:rsidP="00A874C3">
      <w:pPr>
        <w:pStyle w:val="00peso3"/>
      </w:pPr>
      <w:r w:rsidRPr="00824BCD">
        <w:t>Gestão dos estudantes</w:t>
      </w:r>
    </w:p>
    <w:p w14:paraId="669E3762" w14:textId="77777777" w:rsidR="00A874C3" w:rsidRPr="00824BCD" w:rsidRDefault="00A874C3" w:rsidP="00A874C3">
      <w:pPr>
        <w:pStyle w:val="00Textogeral"/>
      </w:pPr>
      <w:r w:rsidRPr="00824BCD">
        <w:t>Alunos individualmente.</w:t>
      </w:r>
    </w:p>
    <w:p w14:paraId="5EBFAB67" w14:textId="77777777" w:rsidR="00A874C3" w:rsidRPr="00824BCD" w:rsidRDefault="00A874C3" w:rsidP="00A874C3">
      <w:pPr>
        <w:pStyle w:val="00Textogeral"/>
      </w:pPr>
    </w:p>
    <w:p w14:paraId="7A1F7178" w14:textId="77777777" w:rsidR="00A874C3" w:rsidRPr="00824BCD" w:rsidRDefault="00A874C3" w:rsidP="00A874C3">
      <w:pPr>
        <w:pStyle w:val="00peso3"/>
        <w:rPr>
          <w:lang w:val="en-US"/>
        </w:rPr>
      </w:pPr>
      <w:proofErr w:type="spellStart"/>
      <w:r w:rsidRPr="00824BCD">
        <w:rPr>
          <w:lang w:val="en-US"/>
        </w:rPr>
        <w:t>Habilidades</w:t>
      </w:r>
      <w:proofErr w:type="spellEnd"/>
    </w:p>
    <w:p w14:paraId="23510DBE" w14:textId="6CAF0C99" w:rsidR="00A874C3" w:rsidRPr="00824BCD" w:rsidRDefault="00A874C3" w:rsidP="00A874C3">
      <w:pPr>
        <w:pStyle w:val="00Textogeral"/>
        <w:rPr>
          <w:rFonts w:eastAsia="Arial"/>
          <w:lang w:val="en-US"/>
        </w:rPr>
      </w:pPr>
      <w:r w:rsidRPr="00824BCD">
        <w:rPr>
          <w:lang w:val="en-US"/>
        </w:rPr>
        <w:t>EF03LP21; EF03LP22; EF35LP10; EF35LP11; EF03LP29; EF35LP13; EF35LP15; EF35LP16; EF35LP17</w:t>
      </w:r>
      <w:r w:rsidR="00FE164F">
        <w:rPr>
          <w:lang w:val="en-US"/>
        </w:rPr>
        <w:t>.</w:t>
      </w:r>
    </w:p>
    <w:p w14:paraId="77890351" w14:textId="77777777" w:rsidR="00A874C3" w:rsidRPr="00824BCD" w:rsidRDefault="00A874C3" w:rsidP="00A874C3">
      <w:pPr>
        <w:pStyle w:val="00Textogeral"/>
        <w:rPr>
          <w:lang w:val="en-US"/>
        </w:rPr>
      </w:pPr>
    </w:p>
    <w:p w14:paraId="5E513DB3" w14:textId="77777777" w:rsidR="00A874C3" w:rsidRPr="00824BCD" w:rsidRDefault="00A874C3" w:rsidP="00A874C3">
      <w:pPr>
        <w:pStyle w:val="00peso3"/>
      </w:pPr>
      <w:r w:rsidRPr="00824BCD">
        <w:t>Encaminhamento</w:t>
      </w:r>
    </w:p>
    <w:p w14:paraId="6DB8DEDB" w14:textId="10E3F2AC" w:rsidR="00A874C3" w:rsidRPr="00824BCD" w:rsidRDefault="00A874C3" w:rsidP="00A874C3">
      <w:pPr>
        <w:pStyle w:val="00Textogeral"/>
      </w:pPr>
      <w:r w:rsidRPr="00824BCD">
        <w:t>Esclareça aos alunos que chegou o momento de escreverem suas próprias resenhas. Diga que elas vão ficar na classe para oferecer sugestões de leitura aos colegas. Para isso, deverão escolher um livro que tenham lido durante o ano (na escola ou em casa). Anote na lousa as obras lidas em classe. Feita a escolha, começam suas produções individualmente. Lembre-os de recorrer à lista elaborada coletivamente e também de fazer uso dos conteúdos gramaticais conhecidos na elaboração do texto (ortografia, pontuação, letra maiúscula, separação silábica etc.). Faça uma lista para que os alunos consultem e verifiquem, durante a escrita, se estão se lembrando de usar as regras já estudadas.</w:t>
      </w:r>
    </w:p>
    <w:p w14:paraId="684A67CD" w14:textId="24C082EF" w:rsidR="00A874C3" w:rsidRPr="00824BCD" w:rsidRDefault="00A874C3" w:rsidP="00A874C3">
      <w:pPr>
        <w:pStyle w:val="00Textogeral"/>
      </w:pPr>
      <w:r w:rsidRPr="00824BCD">
        <w:t xml:space="preserve">Leia as resenhas e faça os apontamentos necessários para que os alunos revisem </w:t>
      </w:r>
      <w:r w:rsidR="00FE164F">
        <w:t>os textos que produziram</w:t>
      </w:r>
      <w:r w:rsidRPr="00824BCD">
        <w:t xml:space="preserve">. </w:t>
      </w:r>
    </w:p>
    <w:p w14:paraId="097D0136" w14:textId="13E17DBD" w:rsidR="00A874C3" w:rsidRPr="00824BCD" w:rsidRDefault="00A874C3" w:rsidP="00A874C3">
      <w:pPr>
        <w:pStyle w:val="00Textogeral"/>
      </w:pPr>
      <w:r w:rsidRPr="00824BCD">
        <w:t>Na aula seguinte, oriente-os a revisar as resenhas com base em suas observações. Nesse momento, eles vão aprimorar o texto reformulando trechos, corrigindo ortografia e pontuação. Depois</w:t>
      </w:r>
      <w:r w:rsidR="00940DF4">
        <w:t>,</w:t>
      </w:r>
      <w:r w:rsidRPr="00824BCD">
        <w:t xml:space="preserve"> reescrevem a resenha e, ao final, devem </w:t>
      </w:r>
      <w:r w:rsidR="00FE164F">
        <w:t>passá-l</w:t>
      </w:r>
      <w:r w:rsidRPr="00824BCD">
        <w:t>a</w:t>
      </w:r>
      <w:r w:rsidR="00FE164F">
        <w:t xml:space="preserve"> a</w:t>
      </w:r>
      <w:r w:rsidRPr="00824BCD">
        <w:t xml:space="preserve"> limpo para que os colegas </w:t>
      </w:r>
      <w:r w:rsidR="00FE164F">
        <w:t>possam lê-la</w:t>
      </w:r>
      <w:r w:rsidRPr="00824BCD">
        <w:t xml:space="preserve">. Sugira que colem em uma cartolina colorida e façam um desenho. Organize outros momentos de leitura silenciosa em sala de aula, com as resenhas da turma afixadas nas paredes. Essas resenhas também podem servir de fonte de consulta para a escolha dos livros emprestados da biblioteca ou </w:t>
      </w:r>
      <w:r w:rsidR="00940DF4">
        <w:t xml:space="preserve">da </w:t>
      </w:r>
      <w:r w:rsidRPr="00824BCD">
        <w:t>sala de leitura.</w:t>
      </w:r>
    </w:p>
    <w:p w14:paraId="1BA43103" w14:textId="0D10FEA1" w:rsidR="00A874C3" w:rsidRDefault="00A874C3">
      <w:pPr>
        <w:spacing w:line="240" w:lineRule="auto"/>
        <w:jc w:val="left"/>
        <w:rPr>
          <w:rFonts w:ascii="Tahoma" w:eastAsiaTheme="minorEastAsia" w:hAnsi="Tahoma" w:cs="Tahoma"/>
          <w:color w:val="000000"/>
          <w:lang w:eastAsia="es-ES"/>
        </w:rPr>
      </w:pPr>
      <w:r>
        <w:br w:type="page"/>
      </w:r>
    </w:p>
    <w:p w14:paraId="04F90301" w14:textId="77777777" w:rsidR="00A874C3" w:rsidRPr="00824BCD" w:rsidRDefault="00A874C3" w:rsidP="00A874C3">
      <w:pPr>
        <w:pStyle w:val="00PESO2"/>
      </w:pPr>
      <w:r w:rsidRPr="00824BCD">
        <w:lastRenderedPageBreak/>
        <w:t>D. SUGESTÃO DE FONTES PARA O PROFESSOR</w:t>
      </w:r>
    </w:p>
    <w:p w14:paraId="53F60C32" w14:textId="0A020D3A" w:rsidR="00A874C3" w:rsidRDefault="00A874C3" w:rsidP="00A874C3">
      <w:pPr>
        <w:pStyle w:val="00textosemparagrafo"/>
      </w:pPr>
      <w:r w:rsidRPr="00824BCD">
        <w:t xml:space="preserve">ANDRADE, Maria Lúcia C. V. O. </w:t>
      </w:r>
      <w:r w:rsidRPr="00824BCD">
        <w:rPr>
          <w:i/>
        </w:rPr>
        <w:t>Resenha</w:t>
      </w:r>
      <w:r w:rsidRPr="00F548FB">
        <w:t>: aprenda a fazer</w:t>
      </w:r>
      <w:r w:rsidRPr="00824BCD">
        <w:t>. Editora Paulistana, 2008.</w:t>
      </w:r>
      <w:r w:rsidR="00BF4F05">
        <w:t xml:space="preserve"> v. 2</w:t>
      </w:r>
      <w:r w:rsidR="000F2FBB">
        <w:t>.</w:t>
      </w:r>
      <w:r w:rsidRPr="00824BCD">
        <w:t xml:space="preserve"> (Coleção Aprenda a fazer).</w:t>
      </w:r>
    </w:p>
    <w:p w14:paraId="409C3510" w14:textId="77777777" w:rsidR="00A874C3" w:rsidRPr="00824BCD" w:rsidRDefault="00A874C3" w:rsidP="00A874C3">
      <w:pPr>
        <w:pStyle w:val="00textosemparagrafo"/>
      </w:pPr>
    </w:p>
    <w:p w14:paraId="213ECF34" w14:textId="71B8884A" w:rsidR="00A874C3" w:rsidRPr="00824BCD" w:rsidRDefault="00BF4F05" w:rsidP="00A874C3">
      <w:pPr>
        <w:pStyle w:val="00textosemparagrafo"/>
      </w:pPr>
      <w:r w:rsidRPr="00824BCD">
        <w:t>MACHADO, Anna Rachel</w:t>
      </w:r>
      <w:r>
        <w:t>;</w:t>
      </w:r>
      <w:r w:rsidRPr="00824BCD">
        <w:t xml:space="preserve"> </w:t>
      </w:r>
      <w:r w:rsidR="00A874C3" w:rsidRPr="00824BCD">
        <w:t xml:space="preserve">LOUSADA, Eliane; ABREU-TARDELLI, Lília Santos. </w:t>
      </w:r>
      <w:r w:rsidR="00A874C3" w:rsidRPr="00824BCD">
        <w:rPr>
          <w:i/>
        </w:rPr>
        <w:t>Resenha</w:t>
      </w:r>
      <w:r w:rsidR="00A874C3" w:rsidRPr="00824BCD">
        <w:t>. (</w:t>
      </w:r>
      <w:r w:rsidR="00DA1E81">
        <w:t>O</w:t>
      </w:r>
      <w:r w:rsidR="00A874C3" w:rsidRPr="00824BCD">
        <w:t xml:space="preserve">rg.). Parábola, 2011. </w:t>
      </w:r>
      <w:r>
        <w:t xml:space="preserve">v. 2. </w:t>
      </w:r>
      <w:r w:rsidR="00A874C3" w:rsidRPr="00824BCD">
        <w:t>(Coleção Leitura e produção de textos acadêmicos</w:t>
      </w:r>
      <w:bookmarkStart w:id="0" w:name="_GoBack"/>
      <w:bookmarkEnd w:id="0"/>
      <w:r w:rsidR="00A874C3" w:rsidRPr="00824BCD">
        <w:t>).</w:t>
      </w:r>
    </w:p>
    <w:p w14:paraId="019FCD18" w14:textId="77777777" w:rsidR="00A874C3" w:rsidRPr="00824BCD" w:rsidRDefault="00A874C3" w:rsidP="00A874C3">
      <w:pPr>
        <w:pStyle w:val="00textosemparagrafo"/>
      </w:pPr>
    </w:p>
    <w:p w14:paraId="0F10413A" w14:textId="77777777" w:rsidR="00A874C3" w:rsidRPr="00824BCD" w:rsidRDefault="00A874C3" w:rsidP="00A874C3">
      <w:pPr>
        <w:pStyle w:val="00PESO2"/>
        <w:rPr>
          <w:rFonts w:eastAsia="Arial"/>
        </w:rPr>
      </w:pPr>
      <w:r w:rsidRPr="00824BCD">
        <w:t>E. SUGESTÕES PARA VERIFICAR E ACOMPANHAR A APRENDIZAGEM DOS ESTUDANTES</w:t>
      </w:r>
    </w:p>
    <w:p w14:paraId="7500012E" w14:textId="77777777" w:rsidR="00A874C3" w:rsidRPr="00824BCD" w:rsidRDefault="00A874C3" w:rsidP="00A874C3">
      <w:pPr>
        <w:pStyle w:val="00Textogeral"/>
      </w:pPr>
      <w:r w:rsidRPr="00824BCD">
        <w:t>Acompanhe a aprendizagem dos alunos por meio de pautas de observação. Crie uma tabela, ou planilha, em que as colunas indicam os critérios de avaliação:</w:t>
      </w:r>
    </w:p>
    <w:p w14:paraId="7EFD2269" w14:textId="77777777" w:rsidR="00A874C3" w:rsidRPr="00824BCD" w:rsidRDefault="00A874C3" w:rsidP="00A874C3">
      <w:pPr>
        <w:pStyle w:val="00textosemparagrafo"/>
      </w:pPr>
      <w:r w:rsidRPr="00824BCD">
        <w:t>A. Participa das conversas coletivas com ideias e sugestões e compartilhando o que sabe.</w:t>
      </w:r>
    </w:p>
    <w:p w14:paraId="501E14C6" w14:textId="77777777" w:rsidR="00A874C3" w:rsidRPr="00824BCD" w:rsidRDefault="00A874C3" w:rsidP="00A874C3">
      <w:pPr>
        <w:pStyle w:val="00textosemparagrafo"/>
      </w:pPr>
      <w:r w:rsidRPr="00824BCD">
        <w:t>B. Reconhece a estrutura do gênero resenha literária.</w:t>
      </w:r>
    </w:p>
    <w:p w14:paraId="2D0FC8DF" w14:textId="77777777" w:rsidR="00A874C3" w:rsidRPr="00824BCD" w:rsidRDefault="00A874C3" w:rsidP="00A874C3">
      <w:pPr>
        <w:pStyle w:val="00textosemparagrafo"/>
      </w:pPr>
      <w:r w:rsidRPr="00824BCD">
        <w:t>C. Escreve resenhas literárias utilizando linguagem adequada e marcas características do gênero.</w:t>
      </w:r>
    </w:p>
    <w:p w14:paraId="5199DDCA" w14:textId="77777777" w:rsidR="00A874C3" w:rsidRPr="00824BCD" w:rsidRDefault="00A874C3" w:rsidP="00A874C3">
      <w:pPr>
        <w:pStyle w:val="00textosemparagrafo"/>
      </w:pPr>
      <w:r w:rsidRPr="00824BCD">
        <w:t>D. Escreve respeitando as regras ortográficas já estudadas.</w:t>
      </w:r>
    </w:p>
    <w:p w14:paraId="16DE72DD" w14:textId="77777777" w:rsidR="00A874C3" w:rsidRPr="00824BCD" w:rsidRDefault="00A874C3" w:rsidP="00A874C3">
      <w:pPr>
        <w:pStyle w:val="00textosemparagrafo"/>
      </w:pPr>
      <w:r w:rsidRPr="00824BCD">
        <w:t>E. Utiliza letra maiúscula depois de ponto e para os substantivos próprios.</w:t>
      </w:r>
    </w:p>
    <w:p w14:paraId="6EE95203" w14:textId="77777777" w:rsidR="00A874C3" w:rsidRPr="00824BCD" w:rsidRDefault="00A874C3" w:rsidP="00A874C3">
      <w:pPr>
        <w:pStyle w:val="00textosemparagrafo"/>
      </w:pPr>
      <w:r w:rsidRPr="00824BCD">
        <w:t>F. Faz a separação silábica adequadamente.</w:t>
      </w:r>
    </w:p>
    <w:p w14:paraId="07FC331B" w14:textId="77777777" w:rsidR="00A874C3" w:rsidRPr="00824BCD" w:rsidRDefault="00A874C3" w:rsidP="00A874C3">
      <w:pPr>
        <w:pStyle w:val="00textosemparagrafo"/>
      </w:pPr>
      <w:r w:rsidRPr="00824BCD">
        <w:t>G. Utiliza sinônimos para evitar repetição de palavras.</w:t>
      </w:r>
    </w:p>
    <w:p w14:paraId="71414994" w14:textId="77777777" w:rsidR="00A874C3" w:rsidRPr="00824BCD" w:rsidRDefault="00A874C3" w:rsidP="00A874C3">
      <w:pPr>
        <w:pStyle w:val="00textosemparagrafo"/>
      </w:pPr>
      <w:r w:rsidRPr="00824BCD">
        <w:t>H. Utiliza adjetivos para enriquecer o texto.</w:t>
      </w:r>
    </w:p>
    <w:p w14:paraId="70B0AA80" w14:textId="77777777" w:rsidR="00A874C3" w:rsidRPr="00824BCD" w:rsidRDefault="00A874C3" w:rsidP="00A874C3">
      <w:pPr>
        <w:pStyle w:val="00textosemparagrafo"/>
      </w:pPr>
      <w:r w:rsidRPr="00824BCD">
        <w:t>I. Utiliza resenhas para escolher livros de literatura.</w:t>
      </w:r>
    </w:p>
    <w:p w14:paraId="4489D488" w14:textId="77777777" w:rsidR="00A874C3" w:rsidRPr="00824BCD" w:rsidRDefault="00A874C3" w:rsidP="00A874C3">
      <w:pPr>
        <w:pStyle w:val="00textosemparagrafo"/>
      </w:pPr>
      <w:r w:rsidRPr="00824BCD">
        <w:t>J. Escolhe livros de literatura e lê com autonomia.</w:t>
      </w:r>
    </w:p>
    <w:p w14:paraId="76AB2BC3" w14:textId="77777777" w:rsidR="00A874C3" w:rsidRPr="00824BCD" w:rsidRDefault="00A874C3" w:rsidP="00A874C3">
      <w:pPr>
        <w:pStyle w:val="00textosemparagrafo"/>
      </w:pPr>
      <w:r w:rsidRPr="00824BCD">
        <w:t>K. Participa dos momentos de leitura em voz alta pelo professor com atenção e interesse.</w:t>
      </w:r>
    </w:p>
    <w:p w14:paraId="1FBAC730" w14:textId="43AC8AC4" w:rsidR="00A874C3" w:rsidRDefault="00A874C3">
      <w:pPr>
        <w:spacing w:line="240" w:lineRule="auto"/>
        <w:jc w:val="left"/>
        <w:rPr>
          <w:rFonts w:ascii="Tahoma" w:eastAsiaTheme="minorEastAsia" w:hAnsi="Tahoma" w:cs="Tahoma"/>
          <w:color w:val="000000"/>
          <w:lang w:eastAsia="es-ES"/>
        </w:rPr>
      </w:pPr>
      <w:r>
        <w:br w:type="page"/>
      </w:r>
    </w:p>
    <w:p w14:paraId="2C5FFADB" w14:textId="77777777" w:rsidR="00A874C3" w:rsidRPr="00824BCD" w:rsidRDefault="00A874C3" w:rsidP="00A874C3">
      <w:pPr>
        <w:pStyle w:val="00PESO2"/>
      </w:pPr>
      <w:r w:rsidRPr="00824BCD">
        <w:lastRenderedPageBreak/>
        <w:t>F. PROPOSTA DE AUTOAVALIAÇÃO</w:t>
      </w:r>
    </w:p>
    <w:p w14:paraId="76E6730F" w14:textId="7378C222" w:rsidR="00A874C3" w:rsidRPr="00824BCD" w:rsidRDefault="00A874C3" w:rsidP="00A874C3">
      <w:pPr>
        <w:pStyle w:val="00Textogeral"/>
      </w:pPr>
      <w:r w:rsidRPr="00824BCD">
        <w:t xml:space="preserve">Ao final, lembre aos alunos que aprender a escrever boas resenhas era o objetivo dessa sequência. Pergunte se acham que conseguiram atingi-lo. Retome o registro coletivo feito na primeira etapa. Explique que uma boa maneira de aprender e continuar aprendendo é </w:t>
      </w:r>
      <w:proofErr w:type="spellStart"/>
      <w:r w:rsidRPr="00824BCD">
        <w:t>autoavaliar-se</w:t>
      </w:r>
      <w:proofErr w:type="spellEnd"/>
      <w:r w:rsidRPr="00824BCD">
        <w:t xml:space="preserve">, ou seja, refletir sobre o que aprendeu e em quais conteúdos pode melhorar (seja porque precisa de mais ajuda, seja porque precisa dedicar-se mais). Distribua as fichas de </w:t>
      </w:r>
      <w:proofErr w:type="spellStart"/>
      <w:r w:rsidRPr="00824BCD">
        <w:t>autoavaliação</w:t>
      </w:r>
      <w:proofErr w:type="spellEnd"/>
      <w:r w:rsidRPr="00824BCD">
        <w:t xml:space="preserve"> para que</w:t>
      </w:r>
      <w:r w:rsidR="00BF4F05">
        <w:t xml:space="preserve"> as</w:t>
      </w:r>
      <w:r w:rsidRPr="00824BCD">
        <w:t xml:space="preserve"> preencham. Nos itens em que a avaliação dos alunos for diferente da sua, chame-os individualmente para contar como os vê e por quê. No último item, “Gosto de ler livros de literatura”, os alunos devem se sentir à vontade para responder com sinceridade, e não de acordo com as expectativas do professor. Se responderem que não, já é uma indicação para organizar mais rodas de leitura e buscar estratégias para encantar e envolver os alunos com a literatura.</w:t>
      </w:r>
    </w:p>
    <w:p w14:paraId="01D8EBFB" w14:textId="77777777" w:rsidR="00A874C3" w:rsidRDefault="00A874C3" w:rsidP="00A874C3">
      <w:pPr>
        <w:pStyle w:val="00Textogeral"/>
      </w:pPr>
    </w:p>
    <w:tbl>
      <w:tblPr>
        <w:tblStyle w:val="tabelaverde"/>
        <w:tblW w:w="5000" w:type="pct"/>
        <w:tblLook w:val="04A0" w:firstRow="1" w:lastRow="0" w:firstColumn="1" w:lastColumn="0" w:noHBand="0" w:noVBand="1"/>
      </w:tblPr>
      <w:tblGrid>
        <w:gridCol w:w="5140"/>
        <w:gridCol w:w="1570"/>
        <w:gridCol w:w="1568"/>
        <w:gridCol w:w="1570"/>
      </w:tblGrid>
      <w:tr w:rsidR="00A874C3" w:rsidRPr="00DF52D3" w14:paraId="53371755" w14:textId="77777777" w:rsidTr="00443849">
        <w:trPr>
          <w:cnfStyle w:val="100000000000" w:firstRow="1" w:lastRow="0" w:firstColumn="0" w:lastColumn="0" w:oddVBand="0" w:evenVBand="0" w:oddHBand="0" w:evenHBand="0" w:firstRowFirstColumn="0" w:firstRowLastColumn="0" w:lastRowFirstColumn="0" w:lastRowLastColumn="0"/>
        </w:trPr>
        <w:tc>
          <w:tcPr>
            <w:tcW w:w="5000" w:type="pct"/>
            <w:gridSpan w:val="4"/>
          </w:tcPr>
          <w:p w14:paraId="3D6E8026" w14:textId="77777777" w:rsidR="00A874C3" w:rsidRPr="00DF52D3" w:rsidRDefault="00A874C3" w:rsidP="00443849">
            <w:pPr>
              <w:spacing w:before="120" w:after="120"/>
              <w:jc w:val="center"/>
              <w:rPr>
                <w:sz w:val="20"/>
                <w:szCs w:val="20"/>
              </w:rPr>
            </w:pPr>
            <w:r w:rsidRPr="00DF52D3">
              <w:rPr>
                <w:sz w:val="20"/>
                <w:szCs w:val="20"/>
              </w:rPr>
              <w:t xml:space="preserve">Ficha para </w:t>
            </w:r>
            <w:proofErr w:type="spellStart"/>
            <w:r w:rsidRPr="00DF52D3">
              <w:rPr>
                <w:sz w:val="20"/>
                <w:szCs w:val="20"/>
              </w:rPr>
              <w:t>autoavaliação</w:t>
            </w:r>
            <w:proofErr w:type="spellEnd"/>
          </w:p>
        </w:tc>
      </w:tr>
      <w:tr w:rsidR="00A874C3" w:rsidRPr="00DF52D3" w14:paraId="6BA9095E" w14:textId="77777777" w:rsidTr="00443849">
        <w:tc>
          <w:tcPr>
            <w:tcW w:w="5000" w:type="pct"/>
            <w:gridSpan w:val="4"/>
          </w:tcPr>
          <w:p w14:paraId="0386F671" w14:textId="77777777" w:rsidR="00A874C3" w:rsidRPr="00DF52D3" w:rsidRDefault="00A874C3" w:rsidP="00443849">
            <w:pPr>
              <w:spacing w:before="120" w:after="120"/>
              <w:rPr>
                <w:sz w:val="20"/>
                <w:szCs w:val="20"/>
              </w:rPr>
            </w:pPr>
            <w:r w:rsidRPr="00DF52D3">
              <w:rPr>
                <w:sz w:val="20"/>
                <w:szCs w:val="20"/>
              </w:rPr>
              <w:t xml:space="preserve">Marque com um </w:t>
            </w:r>
            <w:r w:rsidRPr="00DA1E81">
              <w:rPr>
                <w:b/>
                <w:sz w:val="20"/>
                <w:szCs w:val="20"/>
              </w:rPr>
              <w:t>X</w:t>
            </w:r>
            <w:r w:rsidRPr="00DF52D3">
              <w:rPr>
                <w:sz w:val="20"/>
                <w:szCs w:val="20"/>
              </w:rPr>
              <w:t xml:space="preserve"> a alternativa que corresponde a como você se vê com relação a cada um dos itens.</w:t>
            </w:r>
          </w:p>
        </w:tc>
      </w:tr>
      <w:tr w:rsidR="00A874C3" w:rsidRPr="00DF52D3" w14:paraId="271F2CB0" w14:textId="77777777" w:rsidTr="00443849">
        <w:trPr>
          <w:trHeight w:val="80"/>
        </w:trPr>
        <w:tc>
          <w:tcPr>
            <w:tcW w:w="2610" w:type="pct"/>
          </w:tcPr>
          <w:p w14:paraId="4ED93D74" w14:textId="77777777" w:rsidR="00A874C3" w:rsidRPr="00DF52D3" w:rsidRDefault="00A874C3" w:rsidP="00443849">
            <w:pPr>
              <w:spacing w:before="120" w:after="120"/>
              <w:rPr>
                <w:sz w:val="20"/>
                <w:szCs w:val="20"/>
              </w:rPr>
            </w:pPr>
          </w:p>
        </w:tc>
        <w:tc>
          <w:tcPr>
            <w:tcW w:w="797" w:type="pct"/>
            <w:hideMark/>
          </w:tcPr>
          <w:p w14:paraId="7F1770F7" w14:textId="77777777" w:rsidR="00A874C3" w:rsidRPr="00DF52D3" w:rsidRDefault="00A874C3" w:rsidP="00443849">
            <w:pPr>
              <w:spacing w:before="120" w:after="120"/>
              <w:jc w:val="center"/>
              <w:rPr>
                <w:b/>
                <w:sz w:val="20"/>
                <w:szCs w:val="20"/>
              </w:rPr>
            </w:pPr>
            <w:r w:rsidRPr="00DF52D3">
              <w:rPr>
                <w:b/>
                <w:sz w:val="20"/>
                <w:szCs w:val="20"/>
              </w:rPr>
              <w:t>Sim</w:t>
            </w:r>
          </w:p>
        </w:tc>
        <w:tc>
          <w:tcPr>
            <w:tcW w:w="796" w:type="pct"/>
            <w:hideMark/>
          </w:tcPr>
          <w:p w14:paraId="4155AE2A" w14:textId="77777777" w:rsidR="00A874C3" w:rsidRPr="00DF52D3" w:rsidRDefault="00A874C3" w:rsidP="00443849">
            <w:pPr>
              <w:spacing w:before="120" w:after="120"/>
              <w:jc w:val="center"/>
              <w:rPr>
                <w:b/>
                <w:sz w:val="20"/>
                <w:szCs w:val="20"/>
              </w:rPr>
            </w:pPr>
            <w:r w:rsidRPr="00DF52D3">
              <w:rPr>
                <w:b/>
                <w:sz w:val="20"/>
                <w:szCs w:val="20"/>
              </w:rPr>
              <w:t>Mais ou menos</w:t>
            </w:r>
          </w:p>
        </w:tc>
        <w:tc>
          <w:tcPr>
            <w:tcW w:w="797" w:type="pct"/>
            <w:hideMark/>
          </w:tcPr>
          <w:p w14:paraId="0F07539B" w14:textId="77777777" w:rsidR="00A874C3" w:rsidRPr="00DF52D3" w:rsidRDefault="00A874C3" w:rsidP="00443849">
            <w:pPr>
              <w:spacing w:before="120" w:after="120"/>
              <w:jc w:val="center"/>
              <w:rPr>
                <w:b/>
                <w:sz w:val="20"/>
                <w:szCs w:val="20"/>
              </w:rPr>
            </w:pPr>
            <w:r w:rsidRPr="00DF52D3">
              <w:rPr>
                <w:b/>
                <w:sz w:val="20"/>
                <w:szCs w:val="20"/>
              </w:rPr>
              <w:t>Não</w:t>
            </w:r>
          </w:p>
        </w:tc>
      </w:tr>
      <w:tr w:rsidR="00A874C3" w:rsidRPr="00DF52D3" w14:paraId="49712E3E" w14:textId="77777777" w:rsidTr="00443849">
        <w:trPr>
          <w:trHeight w:val="388"/>
        </w:trPr>
        <w:tc>
          <w:tcPr>
            <w:tcW w:w="2610" w:type="pct"/>
            <w:vAlign w:val="top"/>
            <w:hideMark/>
          </w:tcPr>
          <w:p w14:paraId="72022B6F" w14:textId="41222104" w:rsidR="00A874C3" w:rsidRPr="00A874C3" w:rsidRDefault="00A874C3" w:rsidP="00443849">
            <w:pPr>
              <w:spacing w:before="120" w:after="120" w:line="240" w:lineRule="auto"/>
              <w:jc w:val="left"/>
              <w:rPr>
                <w:rFonts w:cs="Tahoma"/>
                <w:sz w:val="20"/>
                <w:szCs w:val="20"/>
              </w:rPr>
            </w:pPr>
            <w:r w:rsidRPr="00A874C3">
              <w:rPr>
                <w:sz w:val="20"/>
                <w:szCs w:val="20"/>
              </w:rPr>
              <w:t>Sei escrever uma resenha literária utilizando recursos que cham</w:t>
            </w:r>
            <w:r w:rsidR="00DA1E81">
              <w:rPr>
                <w:sz w:val="20"/>
                <w:szCs w:val="20"/>
              </w:rPr>
              <w:t>a</w:t>
            </w:r>
            <w:r w:rsidRPr="00A874C3">
              <w:rPr>
                <w:sz w:val="20"/>
                <w:szCs w:val="20"/>
              </w:rPr>
              <w:t>m a atenção dos leitores.</w:t>
            </w:r>
          </w:p>
        </w:tc>
        <w:tc>
          <w:tcPr>
            <w:tcW w:w="797" w:type="pct"/>
          </w:tcPr>
          <w:p w14:paraId="584936D0" w14:textId="77777777" w:rsidR="00A874C3" w:rsidRPr="00DF52D3" w:rsidRDefault="00A874C3" w:rsidP="00443849">
            <w:pPr>
              <w:spacing w:before="120" w:after="120"/>
              <w:rPr>
                <w:sz w:val="20"/>
                <w:szCs w:val="20"/>
              </w:rPr>
            </w:pPr>
          </w:p>
        </w:tc>
        <w:tc>
          <w:tcPr>
            <w:tcW w:w="796" w:type="pct"/>
          </w:tcPr>
          <w:p w14:paraId="0BC89C36" w14:textId="77777777" w:rsidR="00A874C3" w:rsidRPr="00DF52D3" w:rsidRDefault="00A874C3" w:rsidP="00443849">
            <w:pPr>
              <w:spacing w:before="120" w:after="120"/>
              <w:rPr>
                <w:sz w:val="20"/>
                <w:szCs w:val="20"/>
              </w:rPr>
            </w:pPr>
          </w:p>
        </w:tc>
        <w:tc>
          <w:tcPr>
            <w:tcW w:w="797" w:type="pct"/>
          </w:tcPr>
          <w:p w14:paraId="2A1D8482" w14:textId="77777777" w:rsidR="00A874C3" w:rsidRPr="00DF52D3" w:rsidRDefault="00A874C3" w:rsidP="00443849">
            <w:pPr>
              <w:spacing w:before="120" w:after="120"/>
              <w:rPr>
                <w:sz w:val="20"/>
                <w:szCs w:val="20"/>
              </w:rPr>
            </w:pPr>
          </w:p>
        </w:tc>
      </w:tr>
      <w:tr w:rsidR="00A874C3" w:rsidRPr="00DF52D3" w14:paraId="4871853D" w14:textId="77777777" w:rsidTr="00443849">
        <w:trPr>
          <w:trHeight w:val="388"/>
        </w:trPr>
        <w:tc>
          <w:tcPr>
            <w:tcW w:w="2610" w:type="pct"/>
            <w:vAlign w:val="top"/>
            <w:hideMark/>
          </w:tcPr>
          <w:p w14:paraId="1607D126" w14:textId="5CBE6850" w:rsidR="00A874C3" w:rsidRPr="00A874C3" w:rsidRDefault="00A874C3" w:rsidP="00443849">
            <w:pPr>
              <w:spacing w:before="120" w:after="120" w:line="240" w:lineRule="auto"/>
              <w:jc w:val="left"/>
              <w:rPr>
                <w:rFonts w:cs="Tahoma"/>
                <w:sz w:val="20"/>
                <w:szCs w:val="20"/>
              </w:rPr>
            </w:pPr>
            <w:r w:rsidRPr="00A874C3">
              <w:rPr>
                <w:sz w:val="20"/>
                <w:szCs w:val="20"/>
              </w:rPr>
              <w:t>Respeito as regras ortográficas já estudadas.</w:t>
            </w:r>
          </w:p>
        </w:tc>
        <w:tc>
          <w:tcPr>
            <w:tcW w:w="797" w:type="pct"/>
          </w:tcPr>
          <w:p w14:paraId="44EF635D" w14:textId="77777777" w:rsidR="00A874C3" w:rsidRPr="00DF52D3" w:rsidRDefault="00A874C3" w:rsidP="00443849">
            <w:pPr>
              <w:spacing w:before="120" w:after="120"/>
              <w:rPr>
                <w:sz w:val="20"/>
                <w:szCs w:val="20"/>
              </w:rPr>
            </w:pPr>
          </w:p>
        </w:tc>
        <w:tc>
          <w:tcPr>
            <w:tcW w:w="796" w:type="pct"/>
          </w:tcPr>
          <w:p w14:paraId="2EC3C858" w14:textId="77777777" w:rsidR="00A874C3" w:rsidRPr="00DF52D3" w:rsidRDefault="00A874C3" w:rsidP="00443849">
            <w:pPr>
              <w:spacing w:before="120" w:after="120"/>
              <w:rPr>
                <w:sz w:val="20"/>
                <w:szCs w:val="20"/>
              </w:rPr>
            </w:pPr>
          </w:p>
        </w:tc>
        <w:tc>
          <w:tcPr>
            <w:tcW w:w="797" w:type="pct"/>
          </w:tcPr>
          <w:p w14:paraId="27E99E7A" w14:textId="77777777" w:rsidR="00A874C3" w:rsidRPr="00DF52D3" w:rsidRDefault="00A874C3" w:rsidP="00443849">
            <w:pPr>
              <w:spacing w:before="120" w:after="120"/>
              <w:rPr>
                <w:sz w:val="20"/>
                <w:szCs w:val="20"/>
              </w:rPr>
            </w:pPr>
          </w:p>
        </w:tc>
      </w:tr>
      <w:tr w:rsidR="00A874C3" w:rsidRPr="00DF52D3" w14:paraId="3BBEED9C" w14:textId="77777777" w:rsidTr="00443849">
        <w:tc>
          <w:tcPr>
            <w:tcW w:w="2610" w:type="pct"/>
            <w:vAlign w:val="top"/>
            <w:hideMark/>
          </w:tcPr>
          <w:p w14:paraId="4611439C" w14:textId="20F00231" w:rsidR="00A874C3" w:rsidRPr="00A874C3" w:rsidRDefault="00A874C3" w:rsidP="00443849">
            <w:pPr>
              <w:spacing w:before="120" w:after="120" w:line="240" w:lineRule="auto"/>
              <w:jc w:val="left"/>
              <w:rPr>
                <w:rFonts w:cs="Tahoma"/>
                <w:sz w:val="20"/>
                <w:szCs w:val="20"/>
              </w:rPr>
            </w:pPr>
            <w:r w:rsidRPr="00A874C3">
              <w:rPr>
                <w:sz w:val="20"/>
                <w:szCs w:val="20"/>
              </w:rPr>
              <w:t>Uso a letra maiúscula quando necessário.</w:t>
            </w:r>
          </w:p>
        </w:tc>
        <w:tc>
          <w:tcPr>
            <w:tcW w:w="797" w:type="pct"/>
          </w:tcPr>
          <w:p w14:paraId="1F5B9855" w14:textId="77777777" w:rsidR="00A874C3" w:rsidRPr="00DF52D3" w:rsidRDefault="00A874C3" w:rsidP="00443849">
            <w:pPr>
              <w:spacing w:before="120" w:after="120"/>
              <w:rPr>
                <w:sz w:val="20"/>
                <w:szCs w:val="20"/>
              </w:rPr>
            </w:pPr>
          </w:p>
        </w:tc>
        <w:tc>
          <w:tcPr>
            <w:tcW w:w="796" w:type="pct"/>
          </w:tcPr>
          <w:p w14:paraId="17EFB47F" w14:textId="77777777" w:rsidR="00A874C3" w:rsidRPr="00DF52D3" w:rsidRDefault="00A874C3" w:rsidP="00443849">
            <w:pPr>
              <w:spacing w:before="120" w:after="120"/>
              <w:rPr>
                <w:sz w:val="20"/>
                <w:szCs w:val="20"/>
              </w:rPr>
            </w:pPr>
          </w:p>
        </w:tc>
        <w:tc>
          <w:tcPr>
            <w:tcW w:w="797" w:type="pct"/>
          </w:tcPr>
          <w:p w14:paraId="61EC27C7" w14:textId="77777777" w:rsidR="00A874C3" w:rsidRPr="00DF52D3" w:rsidRDefault="00A874C3" w:rsidP="00443849">
            <w:pPr>
              <w:spacing w:before="120" w:after="120"/>
              <w:rPr>
                <w:sz w:val="20"/>
                <w:szCs w:val="20"/>
              </w:rPr>
            </w:pPr>
          </w:p>
        </w:tc>
      </w:tr>
      <w:tr w:rsidR="00A874C3" w:rsidRPr="00DF52D3" w14:paraId="05F87F6B" w14:textId="77777777" w:rsidTr="00443849">
        <w:tc>
          <w:tcPr>
            <w:tcW w:w="2610" w:type="pct"/>
            <w:vAlign w:val="top"/>
            <w:hideMark/>
          </w:tcPr>
          <w:p w14:paraId="26AE5E3A" w14:textId="7BF4CC86" w:rsidR="00A874C3" w:rsidRPr="00A874C3" w:rsidRDefault="00A874C3" w:rsidP="00443849">
            <w:pPr>
              <w:spacing w:before="120" w:after="120" w:line="240" w:lineRule="auto"/>
              <w:jc w:val="left"/>
              <w:rPr>
                <w:rFonts w:cs="Tahoma"/>
                <w:sz w:val="20"/>
                <w:szCs w:val="20"/>
              </w:rPr>
            </w:pPr>
            <w:r w:rsidRPr="00A874C3">
              <w:rPr>
                <w:sz w:val="20"/>
                <w:szCs w:val="20"/>
              </w:rPr>
              <w:t>Sei fazer separação silábica adequadamente quando a palavra não cabe inteira em uma linha.</w:t>
            </w:r>
          </w:p>
        </w:tc>
        <w:tc>
          <w:tcPr>
            <w:tcW w:w="797" w:type="pct"/>
          </w:tcPr>
          <w:p w14:paraId="0A61A7C6" w14:textId="77777777" w:rsidR="00A874C3" w:rsidRPr="00DF52D3" w:rsidRDefault="00A874C3" w:rsidP="00443849">
            <w:pPr>
              <w:spacing w:before="120" w:after="120"/>
              <w:rPr>
                <w:sz w:val="20"/>
                <w:szCs w:val="20"/>
              </w:rPr>
            </w:pPr>
          </w:p>
        </w:tc>
        <w:tc>
          <w:tcPr>
            <w:tcW w:w="796" w:type="pct"/>
          </w:tcPr>
          <w:p w14:paraId="5F6DFC18" w14:textId="77777777" w:rsidR="00A874C3" w:rsidRPr="00DF52D3" w:rsidRDefault="00A874C3" w:rsidP="00443849">
            <w:pPr>
              <w:spacing w:before="120" w:after="120"/>
              <w:rPr>
                <w:sz w:val="20"/>
                <w:szCs w:val="20"/>
              </w:rPr>
            </w:pPr>
          </w:p>
        </w:tc>
        <w:tc>
          <w:tcPr>
            <w:tcW w:w="797" w:type="pct"/>
          </w:tcPr>
          <w:p w14:paraId="196D0228" w14:textId="77777777" w:rsidR="00A874C3" w:rsidRPr="00DF52D3" w:rsidRDefault="00A874C3" w:rsidP="00443849">
            <w:pPr>
              <w:spacing w:before="120" w:after="120"/>
              <w:rPr>
                <w:sz w:val="20"/>
                <w:szCs w:val="20"/>
              </w:rPr>
            </w:pPr>
          </w:p>
        </w:tc>
      </w:tr>
      <w:tr w:rsidR="00A874C3" w:rsidRPr="00DF52D3" w14:paraId="7E7B1BC5" w14:textId="77777777" w:rsidTr="00443849">
        <w:tc>
          <w:tcPr>
            <w:tcW w:w="2610" w:type="pct"/>
            <w:vAlign w:val="top"/>
            <w:hideMark/>
          </w:tcPr>
          <w:p w14:paraId="293CD8E8" w14:textId="2031E8E7" w:rsidR="00A874C3" w:rsidRPr="00A874C3" w:rsidRDefault="00A874C3" w:rsidP="00443849">
            <w:pPr>
              <w:spacing w:before="120" w:after="120" w:line="240" w:lineRule="auto"/>
              <w:jc w:val="left"/>
              <w:rPr>
                <w:rFonts w:cs="Tahoma"/>
                <w:sz w:val="20"/>
                <w:szCs w:val="20"/>
              </w:rPr>
            </w:pPr>
            <w:r w:rsidRPr="00A874C3">
              <w:rPr>
                <w:sz w:val="20"/>
                <w:szCs w:val="20"/>
              </w:rPr>
              <w:t>Leio resenhas para escolher minhas leituras.</w:t>
            </w:r>
          </w:p>
        </w:tc>
        <w:tc>
          <w:tcPr>
            <w:tcW w:w="797" w:type="pct"/>
          </w:tcPr>
          <w:p w14:paraId="1E59F621" w14:textId="77777777" w:rsidR="00A874C3" w:rsidRPr="00DF52D3" w:rsidRDefault="00A874C3" w:rsidP="00443849">
            <w:pPr>
              <w:spacing w:before="120" w:after="120"/>
              <w:rPr>
                <w:sz w:val="20"/>
                <w:szCs w:val="20"/>
              </w:rPr>
            </w:pPr>
          </w:p>
        </w:tc>
        <w:tc>
          <w:tcPr>
            <w:tcW w:w="796" w:type="pct"/>
          </w:tcPr>
          <w:p w14:paraId="7C440C27" w14:textId="77777777" w:rsidR="00A874C3" w:rsidRPr="00DF52D3" w:rsidRDefault="00A874C3" w:rsidP="00443849">
            <w:pPr>
              <w:spacing w:before="120" w:after="120"/>
              <w:rPr>
                <w:sz w:val="20"/>
                <w:szCs w:val="20"/>
              </w:rPr>
            </w:pPr>
          </w:p>
        </w:tc>
        <w:tc>
          <w:tcPr>
            <w:tcW w:w="797" w:type="pct"/>
          </w:tcPr>
          <w:p w14:paraId="59932EE6" w14:textId="77777777" w:rsidR="00A874C3" w:rsidRPr="00DF52D3" w:rsidRDefault="00A874C3" w:rsidP="00443849">
            <w:pPr>
              <w:spacing w:before="120" w:after="120"/>
              <w:rPr>
                <w:sz w:val="20"/>
                <w:szCs w:val="20"/>
              </w:rPr>
            </w:pPr>
          </w:p>
        </w:tc>
      </w:tr>
      <w:tr w:rsidR="00A874C3" w:rsidRPr="00DF52D3" w14:paraId="69D46232" w14:textId="77777777" w:rsidTr="00443849">
        <w:tc>
          <w:tcPr>
            <w:tcW w:w="2610" w:type="pct"/>
            <w:vAlign w:val="top"/>
          </w:tcPr>
          <w:p w14:paraId="054D7B66" w14:textId="35C0B3EB" w:rsidR="00A874C3" w:rsidRPr="00A874C3" w:rsidRDefault="00A874C3" w:rsidP="00443849">
            <w:pPr>
              <w:spacing w:before="120" w:after="120" w:line="240" w:lineRule="auto"/>
              <w:jc w:val="left"/>
              <w:rPr>
                <w:rFonts w:cs="Tahoma"/>
                <w:sz w:val="20"/>
                <w:szCs w:val="20"/>
              </w:rPr>
            </w:pPr>
            <w:r w:rsidRPr="00A874C3">
              <w:rPr>
                <w:sz w:val="20"/>
                <w:szCs w:val="20"/>
              </w:rPr>
              <w:t>Ouço as leituras feitas pelo meu professor com interesse e atenção.</w:t>
            </w:r>
          </w:p>
        </w:tc>
        <w:tc>
          <w:tcPr>
            <w:tcW w:w="797" w:type="pct"/>
          </w:tcPr>
          <w:p w14:paraId="0883A47E" w14:textId="77777777" w:rsidR="00A874C3" w:rsidRPr="00DF52D3" w:rsidRDefault="00A874C3" w:rsidP="00443849">
            <w:pPr>
              <w:spacing w:before="120" w:after="120"/>
              <w:rPr>
                <w:sz w:val="20"/>
                <w:szCs w:val="20"/>
              </w:rPr>
            </w:pPr>
          </w:p>
        </w:tc>
        <w:tc>
          <w:tcPr>
            <w:tcW w:w="796" w:type="pct"/>
          </w:tcPr>
          <w:p w14:paraId="3D4A1E3C" w14:textId="77777777" w:rsidR="00A874C3" w:rsidRPr="00DF52D3" w:rsidRDefault="00A874C3" w:rsidP="00443849">
            <w:pPr>
              <w:spacing w:before="120" w:after="120"/>
              <w:rPr>
                <w:sz w:val="20"/>
                <w:szCs w:val="20"/>
              </w:rPr>
            </w:pPr>
          </w:p>
        </w:tc>
        <w:tc>
          <w:tcPr>
            <w:tcW w:w="797" w:type="pct"/>
          </w:tcPr>
          <w:p w14:paraId="5F76C0EE" w14:textId="77777777" w:rsidR="00A874C3" w:rsidRPr="00DF52D3" w:rsidRDefault="00A874C3" w:rsidP="00443849">
            <w:pPr>
              <w:spacing w:before="120" w:after="120"/>
              <w:rPr>
                <w:sz w:val="20"/>
                <w:szCs w:val="20"/>
              </w:rPr>
            </w:pPr>
          </w:p>
        </w:tc>
      </w:tr>
      <w:tr w:rsidR="00A874C3" w:rsidRPr="00DF52D3" w14:paraId="5D5A5ADE" w14:textId="77777777" w:rsidTr="00443849">
        <w:tc>
          <w:tcPr>
            <w:tcW w:w="2610" w:type="pct"/>
            <w:vAlign w:val="top"/>
          </w:tcPr>
          <w:p w14:paraId="09C2E3D5" w14:textId="3CC31B95" w:rsidR="00A874C3" w:rsidRPr="00A874C3" w:rsidRDefault="00A874C3" w:rsidP="00443849">
            <w:pPr>
              <w:spacing w:before="120" w:after="120" w:line="240" w:lineRule="auto"/>
              <w:jc w:val="left"/>
              <w:rPr>
                <w:rFonts w:cs="Tahoma"/>
                <w:sz w:val="20"/>
                <w:szCs w:val="20"/>
              </w:rPr>
            </w:pPr>
            <w:r w:rsidRPr="00A874C3">
              <w:rPr>
                <w:sz w:val="20"/>
                <w:szCs w:val="20"/>
              </w:rPr>
              <w:t>Consigo ler livros de literatura com autonomia.</w:t>
            </w:r>
          </w:p>
        </w:tc>
        <w:tc>
          <w:tcPr>
            <w:tcW w:w="797" w:type="pct"/>
          </w:tcPr>
          <w:p w14:paraId="14AB2B49" w14:textId="77777777" w:rsidR="00A874C3" w:rsidRPr="00DF52D3" w:rsidRDefault="00A874C3" w:rsidP="00443849">
            <w:pPr>
              <w:spacing w:before="120" w:after="120"/>
              <w:rPr>
                <w:sz w:val="20"/>
                <w:szCs w:val="20"/>
              </w:rPr>
            </w:pPr>
          </w:p>
        </w:tc>
        <w:tc>
          <w:tcPr>
            <w:tcW w:w="796" w:type="pct"/>
          </w:tcPr>
          <w:p w14:paraId="05A85F3F" w14:textId="77777777" w:rsidR="00A874C3" w:rsidRPr="00DF52D3" w:rsidRDefault="00A874C3" w:rsidP="00443849">
            <w:pPr>
              <w:spacing w:before="120" w:after="120"/>
              <w:rPr>
                <w:sz w:val="20"/>
                <w:szCs w:val="20"/>
              </w:rPr>
            </w:pPr>
          </w:p>
        </w:tc>
        <w:tc>
          <w:tcPr>
            <w:tcW w:w="797" w:type="pct"/>
          </w:tcPr>
          <w:p w14:paraId="275AB18E" w14:textId="77777777" w:rsidR="00A874C3" w:rsidRPr="00DF52D3" w:rsidRDefault="00A874C3" w:rsidP="00443849">
            <w:pPr>
              <w:spacing w:before="120" w:after="120"/>
              <w:rPr>
                <w:sz w:val="20"/>
                <w:szCs w:val="20"/>
              </w:rPr>
            </w:pPr>
          </w:p>
        </w:tc>
      </w:tr>
      <w:tr w:rsidR="00A874C3" w:rsidRPr="00DF52D3" w14:paraId="0394C2BA" w14:textId="77777777" w:rsidTr="00443849">
        <w:tc>
          <w:tcPr>
            <w:tcW w:w="2610" w:type="pct"/>
            <w:vAlign w:val="top"/>
          </w:tcPr>
          <w:p w14:paraId="1E02E535" w14:textId="2405FB79" w:rsidR="00A874C3" w:rsidRPr="00A874C3" w:rsidRDefault="00A874C3" w:rsidP="00443849">
            <w:pPr>
              <w:spacing w:before="120" w:after="120" w:line="240" w:lineRule="auto"/>
              <w:jc w:val="left"/>
              <w:rPr>
                <w:rFonts w:cs="Tahoma"/>
                <w:sz w:val="20"/>
                <w:szCs w:val="20"/>
              </w:rPr>
            </w:pPr>
            <w:r w:rsidRPr="00A874C3">
              <w:rPr>
                <w:sz w:val="20"/>
                <w:szCs w:val="20"/>
              </w:rPr>
              <w:t>Gosto de ler livros de literatura.</w:t>
            </w:r>
          </w:p>
        </w:tc>
        <w:tc>
          <w:tcPr>
            <w:tcW w:w="797" w:type="pct"/>
          </w:tcPr>
          <w:p w14:paraId="701FE277" w14:textId="77777777" w:rsidR="00A874C3" w:rsidRPr="00DF52D3" w:rsidRDefault="00A874C3" w:rsidP="00443849">
            <w:pPr>
              <w:spacing w:before="120" w:after="120"/>
              <w:rPr>
                <w:sz w:val="20"/>
                <w:szCs w:val="20"/>
              </w:rPr>
            </w:pPr>
          </w:p>
        </w:tc>
        <w:tc>
          <w:tcPr>
            <w:tcW w:w="796" w:type="pct"/>
          </w:tcPr>
          <w:p w14:paraId="123FE2A0" w14:textId="77777777" w:rsidR="00A874C3" w:rsidRPr="00DF52D3" w:rsidRDefault="00A874C3" w:rsidP="00443849">
            <w:pPr>
              <w:spacing w:before="120" w:after="120"/>
              <w:rPr>
                <w:sz w:val="20"/>
                <w:szCs w:val="20"/>
              </w:rPr>
            </w:pPr>
          </w:p>
        </w:tc>
        <w:tc>
          <w:tcPr>
            <w:tcW w:w="797" w:type="pct"/>
          </w:tcPr>
          <w:p w14:paraId="37E5BD1D" w14:textId="77777777" w:rsidR="00A874C3" w:rsidRPr="00DF52D3" w:rsidRDefault="00A874C3" w:rsidP="00443849">
            <w:pPr>
              <w:spacing w:before="120" w:after="120"/>
              <w:rPr>
                <w:sz w:val="20"/>
                <w:szCs w:val="20"/>
              </w:rPr>
            </w:pPr>
          </w:p>
        </w:tc>
      </w:tr>
    </w:tbl>
    <w:p w14:paraId="1A78A25D" w14:textId="165EA864" w:rsidR="00A874C3" w:rsidRDefault="00A874C3" w:rsidP="00A874C3">
      <w:pPr>
        <w:pStyle w:val="PargrafodaLista"/>
        <w:spacing w:line="240" w:lineRule="auto"/>
        <w:ind w:left="0"/>
        <w:rPr>
          <w:rFonts w:ascii="Arial" w:eastAsia="Arial" w:hAnsi="Arial" w:cs="Arial"/>
          <w:b/>
        </w:rPr>
      </w:pPr>
    </w:p>
    <w:p w14:paraId="486EC9CA" w14:textId="77777777" w:rsidR="00A874C3" w:rsidRDefault="00A874C3">
      <w:pPr>
        <w:spacing w:line="240" w:lineRule="auto"/>
        <w:jc w:val="left"/>
        <w:rPr>
          <w:rFonts w:ascii="Arial" w:eastAsia="Arial" w:hAnsi="Arial" w:cs="Arial"/>
          <w:b/>
        </w:rPr>
      </w:pPr>
      <w:r>
        <w:rPr>
          <w:rFonts w:ascii="Arial" w:eastAsia="Arial" w:hAnsi="Arial" w:cs="Arial"/>
          <w:b/>
        </w:rPr>
        <w:br w:type="page"/>
      </w:r>
    </w:p>
    <w:p w14:paraId="20F99970" w14:textId="77777777" w:rsidR="00A874C3" w:rsidRPr="00824BCD" w:rsidRDefault="00A874C3" w:rsidP="00A874C3">
      <w:pPr>
        <w:pStyle w:val="00PESO2"/>
      </w:pPr>
      <w:r w:rsidRPr="00824BCD">
        <w:lastRenderedPageBreak/>
        <w:t>G. AFERIÇÃO DO DESENVOLVIMENTO DOS ESTUDANTES NAS HABILIDADES SELECIONADAS NA SEQUÊNCIA</w:t>
      </w:r>
    </w:p>
    <w:p w14:paraId="2D489070" w14:textId="702A507B" w:rsidR="007C0E78" w:rsidRPr="00A874C3" w:rsidRDefault="00A874C3" w:rsidP="00A874C3">
      <w:pPr>
        <w:pStyle w:val="00Textogeral"/>
      </w:pPr>
      <w:r w:rsidRPr="00824BCD">
        <w:t xml:space="preserve">Com base na pauta sugerida no item </w:t>
      </w:r>
      <w:r w:rsidRPr="00DA1E81">
        <w:t>E</w:t>
      </w:r>
      <w:r w:rsidRPr="00824BCD">
        <w:t xml:space="preserve"> </w:t>
      </w:r>
      <w:proofErr w:type="spellStart"/>
      <w:r w:rsidRPr="00824BCD">
        <w:t>e</w:t>
      </w:r>
      <w:proofErr w:type="spellEnd"/>
      <w:r w:rsidRPr="00824BCD">
        <w:t xml:space="preserve"> nas produções dos alunos, verifique se eles sabem escrever resenhas literárias utilizando as características do gênero e se alcançaram os objetivos e </w:t>
      </w:r>
      <w:r w:rsidR="00DA1E81">
        <w:t xml:space="preserve">as </w:t>
      </w:r>
      <w:r w:rsidRPr="00824BCD">
        <w:t xml:space="preserve">habilidades propostos ao longo da sequência. </w:t>
      </w:r>
    </w:p>
    <w:sectPr w:rsidR="007C0E78" w:rsidRPr="00A874C3" w:rsidSect="00C46495">
      <w:headerReference w:type="default" r:id="rId8"/>
      <w:footerReference w:type="default" r:id="rId9"/>
      <w:pgSz w:w="11900" w:h="16820"/>
      <w:pgMar w:top="1985"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51C118" w14:textId="77777777" w:rsidR="009800C8" w:rsidRDefault="009800C8" w:rsidP="004413B1">
      <w:r>
        <w:separator/>
      </w:r>
    </w:p>
  </w:endnote>
  <w:endnote w:type="continuationSeparator" w:id="0">
    <w:p w14:paraId="27787E52" w14:textId="77777777" w:rsidR="009800C8" w:rsidRDefault="009800C8"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822DCCDD-1AE0-4ACD-8F4F-2FFC6E288F35}"/>
  </w:font>
  <w:font w:name="Times New Roman">
    <w:panose1 w:val="02020603050405020304"/>
    <w:charset w:val="00"/>
    <w:family w:val="roman"/>
    <w:pitch w:val="variable"/>
    <w:sig w:usb0="E0002EFF" w:usb1="C000785B" w:usb2="00000009" w:usb3="00000000" w:csb0="000001FF" w:csb1="00000000"/>
    <w:embedRegular r:id="rId2" w:fontKey="{06069F86-2DC8-4DA7-ADBA-5253A8F796F1}"/>
    <w:embedBold r:id="rId3" w:fontKey="{CED97639-47F2-468B-96A0-7890370B2C90}"/>
    <w:embedItalic r:id="rId4" w:fontKey="{145D8B0A-BB8A-4125-B031-E1322E4BD979}"/>
  </w:font>
  <w:font w:name="Courier New">
    <w:panose1 w:val="02070309020205020404"/>
    <w:charset w:val="00"/>
    <w:family w:val="modern"/>
    <w:pitch w:val="fixed"/>
    <w:sig w:usb0="E0002EFF" w:usb1="C0007843" w:usb2="00000009" w:usb3="00000000" w:csb0="000001FF" w:csb1="00000000"/>
    <w:embedRegular r:id="rId5" w:fontKey="{EA6E194B-8E02-4B3F-B28B-57AE43164FCA}"/>
  </w:font>
  <w:font w:name="Wingdings">
    <w:panose1 w:val="05000000000000000000"/>
    <w:charset w:val="02"/>
    <w:family w:val="auto"/>
    <w:pitch w:val="variable"/>
    <w:sig w:usb0="00000000" w:usb1="10000000" w:usb2="00000000" w:usb3="00000000" w:csb0="80000000" w:csb1="00000000"/>
    <w:embedRegular r:id="rId6" w:fontKey="{E819B0A3-7A08-445F-B516-7B055D2B3EF7}"/>
  </w:font>
  <w:font w:name="Calibri">
    <w:panose1 w:val="020F0502020204030204"/>
    <w:charset w:val="00"/>
    <w:family w:val="swiss"/>
    <w:pitch w:val="variable"/>
    <w:sig w:usb0="E0002AFF" w:usb1="C000247B" w:usb2="00000009" w:usb3="00000000" w:csb0="000001FF" w:csb1="00000000"/>
    <w:embedRegular r:id="rId7" w:fontKey="{3DA2199F-7675-4802-A409-883DA5F2B884}"/>
    <w:embedBold r:id="rId8" w:fontKey="{583D12A6-04A5-44F6-910E-2E902CCA0697}"/>
    <w:embedItalic r:id="rId9" w:fontKey="{C8967C17-4275-439E-8D5F-F4070411A33F}"/>
  </w:font>
  <w:font w:name="Calibri Light">
    <w:panose1 w:val="020F0302020204030204"/>
    <w:charset w:val="00"/>
    <w:family w:val="swiss"/>
    <w:pitch w:val="variable"/>
    <w:sig w:usb0="E0002AFF" w:usb1="C000247B" w:usb2="00000009" w:usb3="00000000" w:csb0="000001FF" w:csb1="00000000"/>
    <w:embedRegular r:id="rId10" w:fontKey="{E901FDAB-E236-4731-8F9D-7254FA8503E9}"/>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11" w:fontKey="{1DC63965-99C5-4B2F-8128-47662AB041BB}"/>
    <w:embedBold r:id="rId12" w:fontKey="{26E7A047-0ED6-4EE2-8741-306DAAB4C1F7}"/>
    <w:embedItalic r:id="rId13" w:fontKey="{34816D3E-774B-4F1C-9DE5-04F51A4F4A3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embedRegular r:id="rId14" w:fontKey="{7A0FC707-7700-4F38-BB2F-D751C0636E78}"/>
    <w:embedBold r:id="rId15" w:fontKey="{153641CD-A24F-45AE-9C56-F50609252EFB}"/>
  </w:font>
  <w:font w:name="Cambria">
    <w:panose1 w:val="02040503050406030204"/>
    <w:charset w:val="00"/>
    <w:family w:val="roman"/>
    <w:pitch w:val="variable"/>
    <w:sig w:usb0="E00002FF" w:usb1="400004FF" w:usb2="00000000" w:usb3="00000000" w:csb0="0000019F" w:csb1="00000000"/>
    <w:embedRegular r:id="rId16" w:fontKey="{3BAA0D79-AF0B-443A-831B-6AA4C015FF7E}"/>
    <w:embedBold r:id="rId17" w:fontKey="{476F88AB-9090-4971-B04D-2EB06BA740FE}"/>
    <w:embedBoldItalic r:id="rId18" w:fontKey="{0FB945D7-E884-4DD5-A88B-3C850E999FE2}"/>
  </w:font>
  <w:font w:name="Cambria-Bold">
    <w:altName w:val="Times New Roman"/>
    <w:charset w:val="00"/>
    <w:family w:val="roman"/>
    <w:pitch w:val="variable"/>
    <w:sig w:usb0="E00002FF" w:usb1="4000045F" w:usb2="00000000" w:usb3="00000000" w:csb0="0000019F" w:csb1="00000000"/>
  </w:font>
  <w:font w:name="Cambria-BoldItalic">
    <w:charset w:val="00"/>
    <w:family w:val="roman"/>
    <w:pitch w:val="variable"/>
    <w:sig w:usb0="E00002FF" w:usb1="4000045F" w:usb2="00000000" w:usb3="00000000" w:csb0="0000019F" w:csb1="00000000"/>
  </w:font>
  <w:font w:name="Lucida Grande">
    <w:altName w:val="Segoe UI"/>
    <w:charset w:val="00"/>
    <w:family w:val="swiss"/>
    <w:pitch w:val="variable"/>
    <w:sig w:usb0="E1000AEF" w:usb1="5000A1FF" w:usb2="00000000" w:usb3="00000000" w:csb0="000001BF" w:csb1="00000000"/>
  </w:font>
  <w:font w:name="Arial-BoldMT">
    <w:charset w:val="00"/>
    <w:family w:val="swiss"/>
    <w:pitch w:val="variable"/>
    <w:sig w:usb0="E0002AFF" w:usb1="C0007843" w:usb2="00000009" w:usb3="00000000" w:csb0="000001FF" w:csb1="00000000"/>
  </w:font>
  <w:font w:name="Minion Pro">
    <w:charset w:val="00"/>
    <w:family w:val="auto"/>
    <w:pitch w:val="variable"/>
    <w:sig w:usb0="E00002AF" w:usb1="5000205B" w:usb2="00000000" w:usb3="00000000" w:csb0="0000009F" w:csb1="00000000"/>
  </w:font>
  <w:font w:name="Verdana">
    <w:panose1 w:val="020B0604030504040204"/>
    <w:charset w:val="00"/>
    <w:family w:val="swiss"/>
    <w:pitch w:val="variable"/>
    <w:sig w:usb0="A10006FF" w:usb1="4000205B" w:usb2="00000010" w:usb3="00000000" w:csb0="0000019F" w:csb1="00000000"/>
    <w:embedRegular r:id="rId19" w:fontKey="{1A5E5CA5-2DC8-4C14-8589-D867AB2EF0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52C49" w14:textId="66A9FF07" w:rsidR="00443849" w:rsidRPr="007E3DAC" w:rsidRDefault="00443849" w:rsidP="0062643E">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1966AD">
      <w:rPr>
        <w:rStyle w:val="Nmerodepgina"/>
        <w:noProof/>
      </w:rPr>
      <w:t>10</w:t>
    </w:r>
    <w:r w:rsidRPr="007E3DAC">
      <w:rPr>
        <w:rStyle w:val="Nmerodepgina"/>
      </w:rPr>
      <w:fldChar w:fldCharType="end"/>
    </w:r>
  </w:p>
  <w:p w14:paraId="133AF6FA" w14:textId="188FFA48" w:rsidR="00443849" w:rsidRPr="0062643E" w:rsidRDefault="00443849" w:rsidP="0062643E">
    <w:pPr>
      <w:spacing w:line="240" w:lineRule="auto"/>
      <w:ind w:right="1695"/>
      <w:rPr>
        <w:rFonts w:ascii="Tahoma" w:eastAsia="Times New Roman" w:hAnsi="Tahoma" w:cs="Tahoma"/>
        <w:iCs/>
        <w:color w:val="3B3838" w:themeColor="background2" w:themeShade="40"/>
        <w:sz w:val="14"/>
        <w:szCs w:val="14"/>
        <w:shd w:val="clear" w:color="auto" w:fill="FFFFFF"/>
      </w:rPr>
    </w:pPr>
    <w:r w:rsidRPr="0043289A">
      <w:rPr>
        <w:rFonts w:ascii="Tahoma" w:eastAsia="Calibri" w:hAnsi="Tahoma" w:cs="Tahoma"/>
        <w:iCs/>
        <w:color w:val="3B3838" w:themeColor="background2" w:themeShade="40"/>
        <w:sz w:val="14"/>
        <w:szCs w:val="14"/>
        <w:shd w:val="clear" w:color="auto" w:fill="FFFFFF"/>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1CE101" w14:textId="77777777" w:rsidR="009800C8" w:rsidRDefault="009800C8" w:rsidP="004413B1">
      <w:r>
        <w:separator/>
      </w:r>
    </w:p>
  </w:footnote>
  <w:footnote w:type="continuationSeparator" w:id="0">
    <w:p w14:paraId="1A55B692" w14:textId="77777777" w:rsidR="009800C8" w:rsidRDefault="009800C8"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1B845" w14:textId="4FDCB255" w:rsidR="00443849" w:rsidRDefault="00443849">
    <w:r>
      <w:rPr>
        <w:noProof/>
        <w:lang w:eastAsia="pt-BR"/>
      </w:rPr>
      <w:drawing>
        <wp:inline distT="0" distB="0" distL="0" distR="0" wp14:anchorId="60B258C5" wp14:editId="47EB9918">
          <wp:extent cx="5940000" cy="289846"/>
          <wp:effectExtent l="0" t="0" r="381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PITP3_MD_2bim_G19.jpg"/>
                  <pic:cNvPicPr/>
                </pic:nvPicPr>
                <pic:blipFill>
                  <a:blip r:embed="rId1">
                    <a:extLst>
                      <a:ext uri="{28A0092B-C50C-407E-A947-70E740481C1C}">
                        <a14:useLocalDpi xmlns:a14="http://schemas.microsoft.com/office/drawing/2010/main" val="0"/>
                      </a:ext>
                    </a:extLst>
                  </a:blip>
                  <a:stretch>
                    <a:fillRect/>
                  </a:stretch>
                </pic:blipFill>
                <pic:spPr>
                  <a:xfrm>
                    <a:off x="0" y="0"/>
                    <a:ext cx="5940000" cy="2898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86E58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C237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B8D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29856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AE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605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643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DA1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F4FA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E460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EE07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CF7E04"/>
    <w:multiLevelType w:val="multilevel"/>
    <w:tmpl w:val="888A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F3381E"/>
    <w:multiLevelType w:val="hybridMultilevel"/>
    <w:tmpl w:val="72A22D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9727D7E"/>
    <w:multiLevelType w:val="hybridMultilevel"/>
    <w:tmpl w:val="AA96DF8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A5061EE"/>
    <w:multiLevelType w:val="hybridMultilevel"/>
    <w:tmpl w:val="037C11B6"/>
    <w:lvl w:ilvl="0" w:tplc="DCE023F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491A75"/>
    <w:multiLevelType w:val="hybridMultilevel"/>
    <w:tmpl w:val="86C6CD9E"/>
    <w:lvl w:ilvl="0" w:tplc="04160001">
      <w:start w:val="1"/>
      <w:numFmt w:val="bullet"/>
      <w:lvlText w:val=""/>
      <w:lvlJc w:val="left"/>
      <w:pPr>
        <w:ind w:left="502" w:hanging="360"/>
      </w:pPr>
      <w:rPr>
        <w:rFonts w:ascii="Symbol" w:hAnsi="Symbol" w:hint="default"/>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16" w15:restartNumberingAfterBreak="0">
    <w:nsid w:val="0F340259"/>
    <w:multiLevelType w:val="hybridMultilevel"/>
    <w:tmpl w:val="7BA84A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109E2DB1"/>
    <w:multiLevelType w:val="hybridMultilevel"/>
    <w:tmpl w:val="CCA2E0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D25312A"/>
    <w:multiLevelType w:val="multilevel"/>
    <w:tmpl w:val="C0B8E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DD0300F"/>
    <w:multiLevelType w:val="hybridMultilevel"/>
    <w:tmpl w:val="51A8F1A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2FCA13A0"/>
    <w:multiLevelType w:val="hybridMultilevel"/>
    <w:tmpl w:val="47669402"/>
    <w:lvl w:ilvl="0" w:tplc="ABF45924">
      <w:start w:val="1"/>
      <w:numFmt w:val="bullet"/>
      <w:pStyle w:val="00Textoger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CE6CAB"/>
    <w:multiLevelType w:val="hybridMultilevel"/>
    <w:tmpl w:val="5FFCE3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551042C"/>
    <w:multiLevelType w:val="hybridMultilevel"/>
    <w:tmpl w:val="E72E879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6450B1A"/>
    <w:multiLevelType w:val="hybridMultilevel"/>
    <w:tmpl w:val="2138E3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26B7512"/>
    <w:multiLevelType w:val="hybridMultilevel"/>
    <w:tmpl w:val="2E40CF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7904D15"/>
    <w:multiLevelType w:val="hybridMultilevel"/>
    <w:tmpl w:val="E59422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83761D4"/>
    <w:multiLevelType w:val="hybridMultilevel"/>
    <w:tmpl w:val="79F87B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BFC70AD"/>
    <w:multiLevelType w:val="hybridMultilevel"/>
    <w:tmpl w:val="281407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CA4284D"/>
    <w:multiLevelType w:val="hybridMultilevel"/>
    <w:tmpl w:val="791A7F78"/>
    <w:lvl w:ilvl="0" w:tplc="22A219F0">
      <w:start w:val="1"/>
      <w:numFmt w:val="upperLetter"/>
      <w:lvlText w:val="%1."/>
      <w:lvlJc w:val="left"/>
      <w:pPr>
        <w:ind w:left="740" w:hanging="3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AB0478"/>
    <w:multiLevelType w:val="hybridMultilevel"/>
    <w:tmpl w:val="28E68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5F1EBB"/>
    <w:multiLevelType w:val="hybridMultilevel"/>
    <w:tmpl w:val="664A9038"/>
    <w:lvl w:ilvl="0" w:tplc="E77E813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32"/>
  </w:num>
  <w:num w:numId="2">
    <w:abstractNumId w:val="24"/>
  </w:num>
  <w:num w:numId="3">
    <w:abstractNumId w:val="32"/>
  </w:num>
  <w:num w:numId="4">
    <w:abstractNumId w:val="22"/>
  </w:num>
  <w:num w:numId="5">
    <w:abstractNumId w:val="35"/>
  </w:num>
  <w:num w:numId="6">
    <w:abstractNumId w:val="34"/>
  </w:num>
  <w:num w:numId="7">
    <w:abstractNumId w:val="19"/>
  </w:num>
  <w:num w:numId="8">
    <w:abstractNumId w:val="14"/>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25"/>
  </w:num>
  <w:num w:numId="21">
    <w:abstractNumId w:val="21"/>
  </w:num>
  <w:num w:numId="22">
    <w:abstractNumId w:val="36"/>
  </w:num>
  <w:num w:numId="23">
    <w:abstractNumId w:val="20"/>
  </w:num>
  <w:num w:numId="24">
    <w:abstractNumId w:val="12"/>
  </w:num>
  <w:num w:numId="25">
    <w:abstractNumId w:val="15"/>
  </w:num>
  <w:num w:numId="26">
    <w:abstractNumId w:val="11"/>
  </w:num>
  <w:num w:numId="27">
    <w:abstractNumId w:val="18"/>
  </w:num>
  <w:num w:numId="28">
    <w:abstractNumId w:val="29"/>
  </w:num>
  <w:num w:numId="29">
    <w:abstractNumId w:val="13"/>
  </w:num>
  <w:num w:numId="30">
    <w:abstractNumId w:val="30"/>
  </w:num>
  <w:num w:numId="31">
    <w:abstractNumId w:val="31"/>
  </w:num>
  <w:num w:numId="32">
    <w:abstractNumId w:val="17"/>
  </w:num>
  <w:num w:numId="33">
    <w:abstractNumId w:val="16"/>
  </w:num>
  <w:num w:numId="34">
    <w:abstractNumId w:val="26"/>
  </w:num>
  <w:num w:numId="35">
    <w:abstractNumId w:val="33"/>
  </w:num>
  <w:num w:numId="36">
    <w:abstractNumId w:val="23"/>
  </w:num>
  <w:num w:numId="37">
    <w:abstractNumId w:val="28"/>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hideSpelling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3FCE"/>
    <w:rsid w:val="00010F78"/>
    <w:rsid w:val="0001219A"/>
    <w:rsid w:val="000161D8"/>
    <w:rsid w:val="00026313"/>
    <w:rsid w:val="00035AB2"/>
    <w:rsid w:val="00040117"/>
    <w:rsid w:val="00041F5D"/>
    <w:rsid w:val="00053B50"/>
    <w:rsid w:val="000742BA"/>
    <w:rsid w:val="0007770C"/>
    <w:rsid w:val="000809E2"/>
    <w:rsid w:val="00082DAB"/>
    <w:rsid w:val="00092A27"/>
    <w:rsid w:val="00095B8A"/>
    <w:rsid w:val="000A2670"/>
    <w:rsid w:val="000A4B56"/>
    <w:rsid w:val="000B3252"/>
    <w:rsid w:val="000E3474"/>
    <w:rsid w:val="000E4216"/>
    <w:rsid w:val="000E589A"/>
    <w:rsid w:val="000F1EC0"/>
    <w:rsid w:val="000F2FBB"/>
    <w:rsid w:val="00104E40"/>
    <w:rsid w:val="001079A1"/>
    <w:rsid w:val="0011099E"/>
    <w:rsid w:val="00116338"/>
    <w:rsid w:val="00120E99"/>
    <w:rsid w:val="00127B74"/>
    <w:rsid w:val="0013411C"/>
    <w:rsid w:val="00135653"/>
    <w:rsid w:val="00140CFE"/>
    <w:rsid w:val="00142888"/>
    <w:rsid w:val="001466AC"/>
    <w:rsid w:val="00156625"/>
    <w:rsid w:val="00156F0C"/>
    <w:rsid w:val="00157266"/>
    <w:rsid w:val="001636FD"/>
    <w:rsid w:val="00167AA4"/>
    <w:rsid w:val="00187518"/>
    <w:rsid w:val="001966AD"/>
    <w:rsid w:val="001A2F5D"/>
    <w:rsid w:val="001A5558"/>
    <w:rsid w:val="001A57BC"/>
    <w:rsid w:val="001C1E61"/>
    <w:rsid w:val="001D0989"/>
    <w:rsid w:val="001F2DFF"/>
    <w:rsid w:val="001F4291"/>
    <w:rsid w:val="001F65A3"/>
    <w:rsid w:val="002001DB"/>
    <w:rsid w:val="00202B2E"/>
    <w:rsid w:val="002054F6"/>
    <w:rsid w:val="00217FA4"/>
    <w:rsid w:val="00233B02"/>
    <w:rsid w:val="00236BBF"/>
    <w:rsid w:val="00246282"/>
    <w:rsid w:val="0025011B"/>
    <w:rsid w:val="00250FE4"/>
    <w:rsid w:val="00252FA9"/>
    <w:rsid w:val="00264F08"/>
    <w:rsid w:val="00267C26"/>
    <w:rsid w:val="0028283F"/>
    <w:rsid w:val="002844E9"/>
    <w:rsid w:val="002925EA"/>
    <w:rsid w:val="002B2CAD"/>
    <w:rsid w:val="002B4084"/>
    <w:rsid w:val="002C2194"/>
    <w:rsid w:val="002C2B5D"/>
    <w:rsid w:val="002C4FC9"/>
    <w:rsid w:val="002D2A1A"/>
    <w:rsid w:val="002D2E35"/>
    <w:rsid w:val="002D6E23"/>
    <w:rsid w:val="00320797"/>
    <w:rsid w:val="00323F4A"/>
    <w:rsid w:val="00332041"/>
    <w:rsid w:val="00335963"/>
    <w:rsid w:val="00337754"/>
    <w:rsid w:val="00385927"/>
    <w:rsid w:val="003B0449"/>
    <w:rsid w:val="003B0E1C"/>
    <w:rsid w:val="003B10EC"/>
    <w:rsid w:val="003B3C17"/>
    <w:rsid w:val="003D336F"/>
    <w:rsid w:val="003D40C9"/>
    <w:rsid w:val="003D502A"/>
    <w:rsid w:val="003F2233"/>
    <w:rsid w:val="003F31A7"/>
    <w:rsid w:val="003F4729"/>
    <w:rsid w:val="003F4B9E"/>
    <w:rsid w:val="00405D96"/>
    <w:rsid w:val="00412A16"/>
    <w:rsid w:val="00417E70"/>
    <w:rsid w:val="0043750A"/>
    <w:rsid w:val="004413B1"/>
    <w:rsid w:val="00443849"/>
    <w:rsid w:val="00452768"/>
    <w:rsid w:val="0045601B"/>
    <w:rsid w:val="004714A0"/>
    <w:rsid w:val="00471779"/>
    <w:rsid w:val="00473797"/>
    <w:rsid w:val="00480B73"/>
    <w:rsid w:val="00496A29"/>
    <w:rsid w:val="004B0502"/>
    <w:rsid w:val="004E0E72"/>
    <w:rsid w:val="004E6476"/>
    <w:rsid w:val="00527103"/>
    <w:rsid w:val="005428B8"/>
    <w:rsid w:val="005462D7"/>
    <w:rsid w:val="00552849"/>
    <w:rsid w:val="00557C06"/>
    <w:rsid w:val="00561408"/>
    <w:rsid w:val="00561C4B"/>
    <w:rsid w:val="00566C13"/>
    <w:rsid w:val="00586A61"/>
    <w:rsid w:val="005B18CE"/>
    <w:rsid w:val="005B1B44"/>
    <w:rsid w:val="005C2B14"/>
    <w:rsid w:val="005E0DC2"/>
    <w:rsid w:val="005E1A09"/>
    <w:rsid w:val="005E6CCD"/>
    <w:rsid w:val="005F7EE6"/>
    <w:rsid w:val="0062643E"/>
    <w:rsid w:val="006336D6"/>
    <w:rsid w:val="006354E0"/>
    <w:rsid w:val="00642E7C"/>
    <w:rsid w:val="00675F4E"/>
    <w:rsid w:val="00693FB9"/>
    <w:rsid w:val="006A1996"/>
    <w:rsid w:val="006A27EE"/>
    <w:rsid w:val="006A3FCE"/>
    <w:rsid w:val="006B48A5"/>
    <w:rsid w:val="006B6B67"/>
    <w:rsid w:val="006D4C49"/>
    <w:rsid w:val="006D5D13"/>
    <w:rsid w:val="006E3D61"/>
    <w:rsid w:val="007055A0"/>
    <w:rsid w:val="007108A8"/>
    <w:rsid w:val="00726D6A"/>
    <w:rsid w:val="00736086"/>
    <w:rsid w:val="00737650"/>
    <w:rsid w:val="00746C38"/>
    <w:rsid w:val="00756C28"/>
    <w:rsid w:val="007579DE"/>
    <w:rsid w:val="00766D23"/>
    <w:rsid w:val="007720D9"/>
    <w:rsid w:val="00776C95"/>
    <w:rsid w:val="007838EF"/>
    <w:rsid w:val="00784B10"/>
    <w:rsid w:val="007952DF"/>
    <w:rsid w:val="007956C6"/>
    <w:rsid w:val="007A0284"/>
    <w:rsid w:val="007A6E8C"/>
    <w:rsid w:val="007B647D"/>
    <w:rsid w:val="007C0E78"/>
    <w:rsid w:val="007D5121"/>
    <w:rsid w:val="007D5195"/>
    <w:rsid w:val="007E1F4D"/>
    <w:rsid w:val="007F36FA"/>
    <w:rsid w:val="00806BFE"/>
    <w:rsid w:val="008163F9"/>
    <w:rsid w:val="00825AFB"/>
    <w:rsid w:val="00825EEA"/>
    <w:rsid w:val="00834D79"/>
    <w:rsid w:val="0084092E"/>
    <w:rsid w:val="0084729E"/>
    <w:rsid w:val="00847707"/>
    <w:rsid w:val="00853EF1"/>
    <w:rsid w:val="00862EDA"/>
    <w:rsid w:val="008747E4"/>
    <w:rsid w:val="00876872"/>
    <w:rsid w:val="00892AD8"/>
    <w:rsid w:val="008978BD"/>
    <w:rsid w:val="008A34D4"/>
    <w:rsid w:val="008A474C"/>
    <w:rsid w:val="008A531C"/>
    <w:rsid w:val="008B7EFC"/>
    <w:rsid w:val="008C1937"/>
    <w:rsid w:val="008D22E8"/>
    <w:rsid w:val="008D2AE5"/>
    <w:rsid w:val="008E0CD1"/>
    <w:rsid w:val="008E53DF"/>
    <w:rsid w:val="00923301"/>
    <w:rsid w:val="00940DF4"/>
    <w:rsid w:val="009440AA"/>
    <w:rsid w:val="0094500E"/>
    <w:rsid w:val="00945325"/>
    <w:rsid w:val="009478C3"/>
    <w:rsid w:val="009648A5"/>
    <w:rsid w:val="009746A8"/>
    <w:rsid w:val="00974B0F"/>
    <w:rsid w:val="009800C8"/>
    <w:rsid w:val="009961B2"/>
    <w:rsid w:val="009A356D"/>
    <w:rsid w:val="009B2B34"/>
    <w:rsid w:val="009C2613"/>
    <w:rsid w:val="009D0184"/>
    <w:rsid w:val="009D4782"/>
    <w:rsid w:val="009E6418"/>
    <w:rsid w:val="009F69A3"/>
    <w:rsid w:val="009F6F61"/>
    <w:rsid w:val="00A068D2"/>
    <w:rsid w:val="00A1121F"/>
    <w:rsid w:val="00A1359B"/>
    <w:rsid w:val="00A24157"/>
    <w:rsid w:val="00A25E33"/>
    <w:rsid w:val="00A3259E"/>
    <w:rsid w:val="00A36AE3"/>
    <w:rsid w:val="00A43365"/>
    <w:rsid w:val="00A61EA9"/>
    <w:rsid w:val="00A874C3"/>
    <w:rsid w:val="00AB661A"/>
    <w:rsid w:val="00AC2CA4"/>
    <w:rsid w:val="00AC6D5B"/>
    <w:rsid w:val="00AD0199"/>
    <w:rsid w:val="00AD1EDA"/>
    <w:rsid w:val="00AD68F6"/>
    <w:rsid w:val="00AF3A7B"/>
    <w:rsid w:val="00AF7F27"/>
    <w:rsid w:val="00B01C95"/>
    <w:rsid w:val="00B06943"/>
    <w:rsid w:val="00B219FD"/>
    <w:rsid w:val="00B30777"/>
    <w:rsid w:val="00B42989"/>
    <w:rsid w:val="00B42D7B"/>
    <w:rsid w:val="00B545D3"/>
    <w:rsid w:val="00B75237"/>
    <w:rsid w:val="00B81803"/>
    <w:rsid w:val="00B82D77"/>
    <w:rsid w:val="00B86A9F"/>
    <w:rsid w:val="00B86F44"/>
    <w:rsid w:val="00BA3D52"/>
    <w:rsid w:val="00BB1D31"/>
    <w:rsid w:val="00BB6CF7"/>
    <w:rsid w:val="00BB6DC9"/>
    <w:rsid w:val="00BD31D3"/>
    <w:rsid w:val="00BD3F80"/>
    <w:rsid w:val="00BE4F8C"/>
    <w:rsid w:val="00BE5555"/>
    <w:rsid w:val="00BF4F05"/>
    <w:rsid w:val="00C01461"/>
    <w:rsid w:val="00C04A24"/>
    <w:rsid w:val="00C1383B"/>
    <w:rsid w:val="00C46495"/>
    <w:rsid w:val="00C56D4B"/>
    <w:rsid w:val="00C62350"/>
    <w:rsid w:val="00C72DE3"/>
    <w:rsid w:val="00C83D12"/>
    <w:rsid w:val="00CA69CE"/>
    <w:rsid w:val="00CC15B7"/>
    <w:rsid w:val="00CD2975"/>
    <w:rsid w:val="00CD4EFB"/>
    <w:rsid w:val="00D12BA9"/>
    <w:rsid w:val="00D175DA"/>
    <w:rsid w:val="00D17E7B"/>
    <w:rsid w:val="00D2035E"/>
    <w:rsid w:val="00D221F9"/>
    <w:rsid w:val="00D2355E"/>
    <w:rsid w:val="00D25674"/>
    <w:rsid w:val="00D348BC"/>
    <w:rsid w:val="00D36857"/>
    <w:rsid w:val="00D377DC"/>
    <w:rsid w:val="00D44C6B"/>
    <w:rsid w:val="00D53A46"/>
    <w:rsid w:val="00D7172C"/>
    <w:rsid w:val="00D85323"/>
    <w:rsid w:val="00D92A57"/>
    <w:rsid w:val="00DA1E81"/>
    <w:rsid w:val="00DA6BAF"/>
    <w:rsid w:val="00DB2F44"/>
    <w:rsid w:val="00DB6ECC"/>
    <w:rsid w:val="00DD4973"/>
    <w:rsid w:val="00DD7515"/>
    <w:rsid w:val="00DF52D3"/>
    <w:rsid w:val="00E00372"/>
    <w:rsid w:val="00E03873"/>
    <w:rsid w:val="00E053DC"/>
    <w:rsid w:val="00E06FBB"/>
    <w:rsid w:val="00E12BB1"/>
    <w:rsid w:val="00E1527F"/>
    <w:rsid w:val="00E2440D"/>
    <w:rsid w:val="00E31175"/>
    <w:rsid w:val="00E37BF3"/>
    <w:rsid w:val="00E40760"/>
    <w:rsid w:val="00E54597"/>
    <w:rsid w:val="00E76959"/>
    <w:rsid w:val="00E92E6F"/>
    <w:rsid w:val="00EC2152"/>
    <w:rsid w:val="00ED1FEA"/>
    <w:rsid w:val="00EF3AE6"/>
    <w:rsid w:val="00EF6959"/>
    <w:rsid w:val="00EF6C7C"/>
    <w:rsid w:val="00F02737"/>
    <w:rsid w:val="00F05214"/>
    <w:rsid w:val="00F2038C"/>
    <w:rsid w:val="00F220F8"/>
    <w:rsid w:val="00F31798"/>
    <w:rsid w:val="00F33114"/>
    <w:rsid w:val="00F47EE0"/>
    <w:rsid w:val="00F516C5"/>
    <w:rsid w:val="00F5283B"/>
    <w:rsid w:val="00F548FB"/>
    <w:rsid w:val="00F62C39"/>
    <w:rsid w:val="00F66B32"/>
    <w:rsid w:val="00F7643D"/>
    <w:rsid w:val="00F8054F"/>
    <w:rsid w:val="00F811C4"/>
    <w:rsid w:val="00F922EA"/>
    <w:rsid w:val="00F96798"/>
    <w:rsid w:val="00FA2D83"/>
    <w:rsid w:val="00FA41DC"/>
    <w:rsid w:val="00FB54D3"/>
    <w:rsid w:val="00FB6A82"/>
    <w:rsid w:val="00FB7497"/>
    <w:rsid w:val="00FC3E92"/>
    <w:rsid w:val="00FC62EB"/>
    <w:rsid w:val="00FD7A20"/>
    <w:rsid w:val="00FE164F"/>
    <w:rsid w:val="00FE1C3D"/>
    <w:rsid w:val="00FE3F37"/>
    <w:rsid w:val="00FE5C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EC7276"/>
  <w14:defaultImageDpi w14:val="32767"/>
  <w15:docId w15:val="{4BA23786-C8F4-4673-B968-026608D7A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C3E92"/>
    <w:pPr>
      <w:spacing w:line="360" w:lineRule="auto"/>
      <w:jc w:val="both"/>
    </w:pPr>
    <w:rPr>
      <w:sz w:val="22"/>
      <w:szCs w:val="22"/>
      <w:lang w:val="pt-BR"/>
    </w:rPr>
  </w:style>
  <w:style w:type="paragraph" w:styleId="Ttulo1">
    <w:name w:val="heading 1"/>
    <w:basedOn w:val="Normal"/>
    <w:link w:val="Ttulo1Char"/>
    <w:uiPriority w:val="9"/>
    <w:qFormat/>
    <w:rsid w:val="00892AD8"/>
    <w:pPr>
      <w:spacing w:before="100" w:beforeAutospacing="1" w:after="100" w:afterAutospacing="1"/>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semiHidden/>
    <w:unhideWhenUsed/>
    <w:qFormat/>
    <w:rsid w:val="00892AD8"/>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2AD8"/>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textAlignment w:val="center"/>
    </w:pPr>
    <w:rPr>
      <w:rFonts w:ascii="Tahoma" w:eastAsiaTheme="minorEastAsia" w:hAnsi="Tahoma" w:cs="Arial"/>
      <w:color w:val="000000"/>
      <w:lang w:eastAsia="es-ES"/>
    </w:rPr>
  </w:style>
  <w:style w:type="paragraph" w:customStyle="1" w:styleId="00cabeos">
    <w:name w:val="00_cabeços"/>
    <w:autoRedefine/>
    <w:qFormat/>
    <w:rsid w:val="00405D96"/>
    <w:pPr>
      <w:outlineLvl w:val="0"/>
    </w:pPr>
    <w:rPr>
      <w:rFonts w:ascii="Cambria" w:eastAsiaTheme="minorEastAsia" w:hAnsi="Cambria" w:cs="Cambria"/>
      <w:b/>
      <w:caps/>
      <w:color w:val="008FD3"/>
      <w:sz w:val="32"/>
      <w:szCs w:val="32"/>
      <w:lang w:val="pt-BR" w:eastAsia="es-ES"/>
    </w:rPr>
  </w:style>
  <w:style w:type="paragraph" w:customStyle="1" w:styleId="00Textogeralbullet">
    <w:name w:val="00_Texto_geral_bullet"/>
    <w:basedOn w:val="Normal"/>
    <w:autoRedefine/>
    <w:uiPriority w:val="99"/>
    <w:qFormat/>
    <w:rsid w:val="00E053DC"/>
    <w:pPr>
      <w:widowControl w:val="0"/>
      <w:numPr>
        <w:numId w:val="21"/>
      </w:numPr>
      <w:tabs>
        <w:tab w:val="left" w:pos="300"/>
      </w:tabs>
      <w:autoSpaceDE w:val="0"/>
      <w:autoSpaceDN w:val="0"/>
      <w:adjustRightInd w:val="0"/>
      <w:spacing w:after="20" w:line="250" w:lineRule="atLeast"/>
      <w:ind w:left="284" w:hanging="284"/>
      <w:textAlignment w:val="center"/>
    </w:pPr>
    <w:rPr>
      <w:rFonts w:ascii="Tahoma" w:eastAsiaTheme="minorEastAsia" w:hAnsi="Tahoma" w:cs="Cambria"/>
      <w:color w:val="000000"/>
      <w:spacing w:val="-2"/>
      <w:lang w:eastAsia="es-ES"/>
    </w:rPr>
  </w:style>
  <w:style w:type="paragraph" w:customStyle="1" w:styleId="00P1">
    <w:name w:val="00_P1"/>
    <w:basedOn w:val="Normal"/>
    <w:autoRedefine/>
    <w:qFormat/>
    <w:rsid w:val="00335963"/>
    <w:pPr>
      <w:widowControl w:val="0"/>
      <w:suppressAutoHyphens/>
      <w:autoSpaceDE w:val="0"/>
      <w:autoSpaceDN w:val="0"/>
      <w:adjustRightInd w:val="0"/>
      <w:spacing w:line="400" w:lineRule="atLeast"/>
      <w:textAlignment w:val="center"/>
      <w:outlineLvl w:val="0"/>
    </w:pPr>
    <w:rPr>
      <w:rFonts w:ascii="Cambria-Bold" w:eastAsiaTheme="minorEastAsia" w:hAnsi="Cambria-Bold" w:cs="Cambria-Bold"/>
      <w:b/>
      <w:bCs/>
      <w:caps/>
      <w:color w:val="000000"/>
      <w:sz w:val="32"/>
      <w:szCs w:val="32"/>
      <w:lang w:eastAsia="es-ES"/>
    </w:rPr>
  </w:style>
  <w:style w:type="paragraph" w:customStyle="1" w:styleId="00peso3">
    <w:name w:val="00_peso 3"/>
    <w:basedOn w:val="Normal"/>
    <w:autoRedefine/>
    <w:qFormat/>
    <w:rsid w:val="00566C13"/>
    <w:pPr>
      <w:widowControl w:val="0"/>
      <w:tabs>
        <w:tab w:val="left" w:pos="283"/>
      </w:tabs>
      <w:suppressAutoHyphens/>
      <w:autoSpaceDE w:val="0"/>
      <w:autoSpaceDN w:val="0"/>
      <w:adjustRightInd w:val="0"/>
      <w:spacing w:before="20" w:after="40" w:line="280" w:lineRule="atLeast"/>
      <w:textAlignment w:val="center"/>
    </w:pPr>
    <w:rPr>
      <w:rFonts w:ascii="Cambria-Bold" w:eastAsiaTheme="minorEastAsia" w:hAnsi="Cambria-Bold" w:cs="Cambria-Bold"/>
      <w:b/>
      <w:bCs/>
      <w:color w:val="000000" w:themeColor="text1"/>
      <w:szCs w:val="27"/>
      <w:lang w:eastAsia="es-ES"/>
    </w:rPr>
  </w:style>
  <w:style w:type="paragraph" w:customStyle="1" w:styleId="00Textogeralroman">
    <w:name w:val="00_Texto_geral_roman"/>
    <w:basedOn w:val="00Textogeralbullet"/>
    <w:qFormat/>
    <w:rsid w:val="00F8054F"/>
    <w:pPr>
      <w:numPr>
        <w:numId w:val="4"/>
      </w:numPr>
    </w:pPr>
  </w:style>
  <w:style w:type="paragraph" w:customStyle="1" w:styleId="00PESO2">
    <w:name w:val="00_PESO_2"/>
    <w:basedOn w:val="00peso3"/>
    <w:uiPriority w:val="99"/>
    <w:rsid w:val="00DF52D3"/>
    <w:pPr>
      <w:jc w:val="left"/>
    </w:pPr>
    <w:rPr>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eastAsia="es-ES"/>
    </w:rPr>
  </w:style>
  <w:style w:type="paragraph" w:customStyle="1" w:styleId="00Textogeral">
    <w:name w:val="00_Texto_geral"/>
    <w:basedOn w:val="Normal"/>
    <w:uiPriority w:val="99"/>
    <w:rsid w:val="00BA3D52"/>
    <w:pPr>
      <w:widowControl w:val="0"/>
      <w:autoSpaceDE w:val="0"/>
      <w:autoSpaceDN w:val="0"/>
      <w:adjustRightInd w:val="0"/>
      <w:spacing w:after="57" w:line="250" w:lineRule="atLeast"/>
      <w:ind w:firstLine="283"/>
      <w:textAlignment w:val="center"/>
    </w:pPr>
    <w:rPr>
      <w:rFonts w:ascii="Tahoma" w:eastAsiaTheme="minorEastAsia" w:hAnsi="Tahoma" w:cs="Tahoma"/>
      <w:color w:val="000000"/>
      <w:lang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ind w:left="720"/>
      <w:contextualSpacing/>
    </w:pPr>
  </w:style>
  <w:style w:type="table" w:customStyle="1" w:styleId="Tabelaplanodedesenvolvimento">
    <w:name w:val="Tabela plano de desenvolvimento"/>
    <w:basedOn w:val="Tabelanormal"/>
    <w:uiPriority w:val="99"/>
    <w:rsid w:val="00E54597"/>
    <w:rPr>
      <w:rFonts w:ascii="Tahoma" w:hAnsi="Tahoma"/>
      <w:sz w:val="20"/>
      <w:lang w:val="pt-BR"/>
    </w:rPr>
    <w:tblPr>
      <w:tblStyleRowBandSize w:val="1"/>
      <w:tblBorders>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rFonts w:ascii="Tahoma" w:hAnsi="Tahoma"/>
        <w:b/>
        <w:i w:val="0"/>
        <w:color w:val="FFFFFF" w:themeColor="background1"/>
        <w:position w:val="0"/>
        <w:sz w:val="20"/>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AtividadeCabea">
    <w:name w:val="Tabela Atividade Cabeça"/>
    <w:basedOn w:val="Tabelaplanodedesenvolvimento"/>
    <w:uiPriority w:val="99"/>
    <w:rsid w:val="00B219FD"/>
    <w:pPr>
      <w:jc w:val="center"/>
    </w:pPr>
    <w:rPr>
      <w:caps/>
    </w:rPr>
    <w:tblPr>
      <w:tblBorders>
        <w:top w:val="single" w:sz="4"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bimestre">
    <w:name w:val="tabela bimestre"/>
    <w:basedOn w:val="Tabelanormal"/>
    <w:uiPriority w:val="99"/>
    <w:rsid w:val="00E54597"/>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140CFE"/>
    <w:rPr>
      <w:rFonts w:ascii="Tahoma" w:eastAsiaTheme="minorEastAsia" w:hAnsi="Tahoma"/>
      <w:sz w:val="20"/>
      <w:lang w:eastAsia="es-ES"/>
    </w:rPr>
    <w:tblP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323F4A"/>
    <w:pPr>
      <w:spacing w:after="57"/>
    </w:pPr>
    <w:rPr>
      <w:rFonts w:ascii="Arial" w:hAnsi="Arial"/>
      <w:shd w:val="clear" w:color="auto" w:fill="FFFFFF"/>
    </w:rPr>
  </w:style>
  <w:style w:type="paragraph" w:styleId="Textodebalo">
    <w:name w:val="Balloon Text"/>
    <w:basedOn w:val="Normal"/>
    <w:link w:val="TextodebaloChar"/>
    <w:uiPriority w:val="99"/>
    <w:semiHidden/>
    <w:unhideWhenUsed/>
    <w:rsid w:val="002D2E35"/>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2D2E35"/>
    <w:rPr>
      <w:rFonts w:ascii="Lucida Grande" w:hAnsi="Lucida Grande" w:cs="Lucida Grande"/>
      <w:sz w:val="18"/>
      <w:szCs w:val="18"/>
    </w:rPr>
  </w:style>
  <w:style w:type="paragraph" w:styleId="SemEspaamento">
    <w:name w:val="No Spacing"/>
    <w:uiPriority w:val="1"/>
    <w:qFormat/>
    <w:rsid w:val="00726D6A"/>
    <w:rPr>
      <w:rFonts w:eastAsiaTheme="minorEastAsia"/>
      <w:i/>
      <w:iCs/>
      <w:sz w:val="20"/>
      <w:szCs w:val="20"/>
      <w:lang w:val="pt-BR"/>
    </w:rPr>
  </w:style>
  <w:style w:type="paragraph" w:customStyle="1" w:styleId="NoParagraphStyle">
    <w:name w:val="[No Paragraph Style]"/>
    <w:rsid w:val="00726D6A"/>
    <w:pPr>
      <w:widowControl w:val="0"/>
      <w:autoSpaceDE w:val="0"/>
      <w:autoSpaceDN w:val="0"/>
      <w:adjustRightInd w:val="0"/>
      <w:spacing w:line="288" w:lineRule="auto"/>
      <w:textAlignment w:val="center"/>
    </w:pPr>
    <w:rPr>
      <w:rFonts w:ascii="Arial-BoldMT" w:eastAsiaTheme="minorEastAsia" w:hAnsi="Arial-BoldMT" w:cs="Times New Roman"/>
      <w:color w:val="000000"/>
    </w:rPr>
  </w:style>
  <w:style w:type="paragraph" w:customStyle="1" w:styleId="BasicParagraph">
    <w:name w:val="[Basic Paragraph]"/>
    <w:basedOn w:val="NoParagraphStyle"/>
    <w:uiPriority w:val="99"/>
    <w:rsid w:val="00405D96"/>
    <w:pPr>
      <w:widowControl/>
    </w:pPr>
    <w:rPr>
      <w:rFonts w:ascii="Minion Pro" w:eastAsiaTheme="minorHAnsi" w:hAnsi="Minion Pro" w:cs="Minion Pro"/>
    </w:rPr>
  </w:style>
  <w:style w:type="paragraph" w:customStyle="1" w:styleId="Estilo00peso3esquerda0cmPrimeiralinha0cm">
    <w:name w:val="Estilo 00_peso 3 + À esquerda:  0 cm Primeira linha:  0 cm"/>
    <w:basedOn w:val="00peso3"/>
    <w:rsid w:val="00B81803"/>
    <w:pPr>
      <w:tabs>
        <w:tab w:val="clear" w:pos="283"/>
      </w:tabs>
    </w:pPr>
    <w:rPr>
      <w:rFonts w:eastAsia="Times New Roman" w:cs="Times New Roman"/>
      <w:szCs w:val="20"/>
    </w:rPr>
  </w:style>
  <w:style w:type="paragraph" w:customStyle="1" w:styleId="00textoterceiros">
    <w:name w:val="00_texto terceiros"/>
    <w:qFormat/>
    <w:rsid w:val="002D6E23"/>
    <w:pPr>
      <w:ind w:left="567" w:firstLine="284"/>
      <w:jc w:val="both"/>
    </w:pPr>
    <w:rPr>
      <w:rFonts w:ascii="Tahoma" w:eastAsiaTheme="minorEastAsia" w:hAnsi="Tahoma" w:cs="Cambria"/>
      <w:i/>
      <w:color w:val="000000"/>
      <w:spacing w:val="-2"/>
      <w:sz w:val="22"/>
      <w:szCs w:val="22"/>
      <w:lang w:val="pt-BR" w:eastAsia="es-ES"/>
    </w:rPr>
  </w:style>
  <w:style w:type="paragraph" w:customStyle="1" w:styleId="00fonteterceiros">
    <w:name w:val="00_fonte terceiros"/>
    <w:basedOn w:val="NoParagraphStyle"/>
    <w:qFormat/>
    <w:rsid w:val="002D6E23"/>
    <w:pPr>
      <w:spacing w:line="240" w:lineRule="auto"/>
      <w:ind w:left="851"/>
      <w:jc w:val="right"/>
    </w:pPr>
    <w:rPr>
      <w:rFonts w:ascii="Tahoma" w:hAnsi="Tahoma" w:cs="Tahoma"/>
      <w:sz w:val="22"/>
      <w:szCs w:val="22"/>
    </w:rPr>
  </w:style>
  <w:style w:type="character" w:styleId="Hyperlink">
    <w:name w:val="Hyperlink"/>
    <w:basedOn w:val="Fontepargpadro"/>
    <w:uiPriority w:val="99"/>
    <w:unhideWhenUsed/>
    <w:rsid w:val="009D4782"/>
    <w:rPr>
      <w:color w:val="0563C1" w:themeColor="hyperlink"/>
      <w:u w:val="single"/>
    </w:rPr>
  </w:style>
  <w:style w:type="paragraph" w:styleId="Corpodetexto">
    <w:name w:val="Body Text"/>
    <w:basedOn w:val="Normal"/>
    <w:link w:val="CorpodetextoChar"/>
    <w:rsid w:val="007B647D"/>
    <w:rPr>
      <w:rFonts w:ascii="Verdana" w:eastAsia="Times New Roman" w:hAnsi="Verdana" w:cs="Verdana"/>
      <w:lang w:eastAsia="pt-BR"/>
    </w:rPr>
  </w:style>
  <w:style w:type="character" w:customStyle="1" w:styleId="CorpodetextoChar">
    <w:name w:val="Corpo de texto Char"/>
    <w:basedOn w:val="Fontepargpadro"/>
    <w:link w:val="Corpodetexto"/>
    <w:rsid w:val="007B647D"/>
    <w:rPr>
      <w:rFonts w:ascii="Verdana" w:eastAsia="Times New Roman" w:hAnsi="Verdana" w:cs="Verdana"/>
      <w:lang w:val="pt-BR" w:eastAsia="pt-BR"/>
    </w:rPr>
  </w:style>
  <w:style w:type="paragraph" w:styleId="Ttulo">
    <w:name w:val="Title"/>
    <w:basedOn w:val="Normal"/>
    <w:link w:val="TtuloChar"/>
    <w:qFormat/>
    <w:rsid w:val="007B647D"/>
    <w:pPr>
      <w:jc w:val="center"/>
    </w:pPr>
    <w:rPr>
      <w:rFonts w:ascii="Arial" w:eastAsia="Times New Roman" w:hAnsi="Arial" w:cs="Arial"/>
      <w:sz w:val="36"/>
      <w:szCs w:val="36"/>
      <w:lang w:eastAsia="pt-BR"/>
    </w:rPr>
  </w:style>
  <w:style w:type="character" w:customStyle="1" w:styleId="TtuloChar">
    <w:name w:val="Título Char"/>
    <w:basedOn w:val="Fontepargpadro"/>
    <w:link w:val="Ttulo"/>
    <w:rsid w:val="007B647D"/>
    <w:rPr>
      <w:rFonts w:ascii="Arial" w:eastAsia="Times New Roman" w:hAnsi="Arial" w:cs="Arial"/>
      <w:sz w:val="36"/>
      <w:szCs w:val="36"/>
      <w:lang w:val="pt-BR" w:eastAsia="pt-BR"/>
    </w:rPr>
  </w:style>
  <w:style w:type="paragraph" w:customStyle="1" w:styleId="00PESO40">
    <w:name w:val="00_PESO_4"/>
    <w:basedOn w:val="00Textogeral"/>
    <w:rsid w:val="00892AD8"/>
    <w:rPr>
      <w:rFonts w:ascii="Cambria" w:hAnsi="Cambria" w:cs="Cambria"/>
      <w:b/>
      <w:bCs/>
      <w:i/>
      <w:iCs/>
      <w:sz w:val="24"/>
      <w:szCs w:val="20"/>
      <w:lang w:eastAsia="en-US"/>
    </w:rPr>
  </w:style>
  <w:style w:type="character" w:customStyle="1" w:styleId="Ttulo1Char">
    <w:name w:val="Título 1 Char"/>
    <w:basedOn w:val="Fontepargpadro"/>
    <w:link w:val="Ttulo1"/>
    <w:uiPriority w:val="9"/>
    <w:rsid w:val="00892AD8"/>
    <w:rPr>
      <w:rFonts w:ascii="Times New Roman" w:eastAsia="Times New Roman" w:hAnsi="Times New Roman" w:cs="Times New Roman"/>
      <w:b/>
      <w:bCs/>
      <w:kern w:val="36"/>
      <w:sz w:val="48"/>
      <w:szCs w:val="48"/>
      <w:lang w:val="pt-BR" w:eastAsia="pt-BR"/>
    </w:rPr>
  </w:style>
  <w:style w:type="character" w:customStyle="1" w:styleId="Ttulo2Char">
    <w:name w:val="Título 2 Char"/>
    <w:basedOn w:val="Fontepargpadro"/>
    <w:link w:val="Ttulo2"/>
    <w:uiPriority w:val="9"/>
    <w:semiHidden/>
    <w:rsid w:val="00892AD8"/>
    <w:rPr>
      <w:rFonts w:asciiTheme="majorHAnsi" w:eastAsiaTheme="majorEastAsia" w:hAnsiTheme="majorHAnsi" w:cstheme="majorBidi"/>
      <w:color w:val="2F5496" w:themeColor="accent1" w:themeShade="BF"/>
      <w:sz w:val="26"/>
      <w:szCs w:val="26"/>
      <w:lang w:val="pt-BR"/>
    </w:rPr>
  </w:style>
  <w:style w:type="character" w:customStyle="1" w:styleId="Ttulo3Char">
    <w:name w:val="Título 3 Char"/>
    <w:basedOn w:val="Fontepargpadro"/>
    <w:link w:val="Ttulo3"/>
    <w:uiPriority w:val="9"/>
    <w:semiHidden/>
    <w:rsid w:val="00892AD8"/>
    <w:rPr>
      <w:rFonts w:asciiTheme="majorHAnsi" w:eastAsiaTheme="majorEastAsia" w:hAnsiTheme="majorHAnsi" w:cstheme="majorBidi"/>
      <w:color w:val="1F3763" w:themeColor="accent1" w:themeShade="7F"/>
      <w:lang w:val="pt-BR"/>
    </w:rPr>
  </w:style>
  <w:style w:type="paragraph" w:customStyle="1" w:styleId="entry-meta">
    <w:name w:val="entry-meta"/>
    <w:basedOn w:val="Normal"/>
    <w:rsid w:val="00892AD8"/>
    <w:pPr>
      <w:spacing w:before="100" w:beforeAutospacing="1" w:after="100" w:afterAutospacing="1"/>
    </w:pPr>
    <w:rPr>
      <w:rFonts w:ascii="Times New Roman" w:eastAsia="Times New Roman" w:hAnsi="Times New Roman" w:cs="Times New Roman"/>
      <w:lang w:eastAsia="pt-BR"/>
    </w:rPr>
  </w:style>
  <w:style w:type="character" w:customStyle="1" w:styleId="entry-author">
    <w:name w:val="entry-author"/>
    <w:basedOn w:val="Fontepargpadro"/>
    <w:rsid w:val="00892AD8"/>
  </w:style>
  <w:style w:type="character" w:customStyle="1" w:styleId="entry-author-name">
    <w:name w:val="entry-author-name"/>
    <w:basedOn w:val="Fontepargpadro"/>
    <w:rsid w:val="00892AD8"/>
  </w:style>
  <w:style w:type="character" w:customStyle="1" w:styleId="a2alabel">
    <w:name w:val="a2a_label"/>
    <w:basedOn w:val="Fontepargpadro"/>
    <w:rsid w:val="00892AD8"/>
  </w:style>
  <w:style w:type="character" w:customStyle="1" w:styleId="a2acount">
    <w:name w:val="a2a_count"/>
    <w:basedOn w:val="Fontepargpadro"/>
    <w:rsid w:val="00892AD8"/>
  </w:style>
  <w:style w:type="paragraph" w:styleId="NormalWeb">
    <w:name w:val="Normal (Web)"/>
    <w:basedOn w:val="Normal"/>
    <w:uiPriority w:val="99"/>
    <w:unhideWhenUsed/>
    <w:rsid w:val="00892AD8"/>
    <w:pPr>
      <w:spacing w:before="100" w:beforeAutospacing="1" w:after="100" w:afterAutospacing="1"/>
    </w:pPr>
    <w:rPr>
      <w:rFonts w:ascii="Times New Roman" w:eastAsia="Times New Roman" w:hAnsi="Times New Roman" w:cs="Times New Roman"/>
      <w:lang w:eastAsia="pt-BR"/>
    </w:rPr>
  </w:style>
  <w:style w:type="character" w:customStyle="1" w:styleId="MenoPendente1">
    <w:name w:val="Menção Pendente1"/>
    <w:basedOn w:val="Fontepargpadro"/>
    <w:uiPriority w:val="99"/>
    <w:semiHidden/>
    <w:unhideWhenUsed/>
    <w:rsid w:val="00892AD8"/>
    <w:rPr>
      <w:color w:val="808080"/>
      <w:shd w:val="clear" w:color="auto" w:fill="E6E6E6"/>
    </w:rPr>
  </w:style>
  <w:style w:type="character" w:styleId="Forte">
    <w:name w:val="Strong"/>
    <w:basedOn w:val="Fontepargpadro"/>
    <w:uiPriority w:val="22"/>
    <w:qFormat/>
    <w:rsid w:val="00892AD8"/>
    <w:rPr>
      <w:b/>
      <w:bCs/>
    </w:rPr>
  </w:style>
  <w:style w:type="paragraph" w:customStyle="1" w:styleId="texto">
    <w:name w:val="texto"/>
    <w:basedOn w:val="Normal"/>
    <w:rsid w:val="00892AD8"/>
    <w:pPr>
      <w:spacing w:before="100" w:beforeAutospacing="1" w:after="100" w:afterAutospacing="1"/>
    </w:pPr>
    <w:rPr>
      <w:rFonts w:ascii="Times New Roman" w:eastAsia="Times New Roman" w:hAnsi="Times New Roman" w:cs="Times New Roman"/>
      <w:lang w:eastAsia="pt-BR"/>
    </w:rPr>
  </w:style>
  <w:style w:type="paragraph" w:customStyle="1" w:styleId="verde">
    <w:name w:val="verde"/>
    <w:basedOn w:val="Normal"/>
    <w:rsid w:val="00892AD8"/>
    <w:pPr>
      <w:spacing w:before="100" w:beforeAutospacing="1" w:after="100" w:afterAutospacing="1"/>
    </w:pPr>
    <w:rPr>
      <w:rFonts w:ascii="Times New Roman" w:eastAsia="Times New Roman" w:hAnsi="Times New Roman" w:cs="Times New Roman"/>
      <w:lang w:eastAsia="pt-BR"/>
    </w:rPr>
  </w:style>
  <w:style w:type="paragraph" w:customStyle="1" w:styleId="00comandoatividacb">
    <w:name w:val="00_comando ativida cb"/>
    <w:basedOn w:val="Normal"/>
    <w:qFormat/>
    <w:rsid w:val="00323F4A"/>
    <w:pPr>
      <w:spacing w:after="40"/>
    </w:pPr>
    <w:rPr>
      <w:rFonts w:ascii="Arial" w:hAnsi="Arial" w:cs="Arial"/>
      <w:b/>
      <w:shd w:val="clear" w:color="auto" w:fill="FFFFFF"/>
    </w:rPr>
  </w:style>
  <w:style w:type="paragraph" w:customStyle="1" w:styleId="Estilo00comandoatividacbNoNegrito">
    <w:name w:val="Estilo 00_comando ativida cb + Não Negrito"/>
    <w:basedOn w:val="00comandoatividacb"/>
    <w:rsid w:val="00140CFE"/>
    <w:pPr>
      <w:spacing w:after="0" w:line="240" w:lineRule="auto"/>
    </w:pPr>
  </w:style>
  <w:style w:type="paragraph" w:customStyle="1" w:styleId="EstiloNoParagraphStyleEspaamentoentrelinhasDuplo">
    <w:name w:val="Estilo [No Paragraph Style] + Espaçamento entre linhas:  Duplo"/>
    <w:basedOn w:val="NoParagraphStyle"/>
    <w:rsid w:val="00323F4A"/>
    <w:pPr>
      <w:spacing w:line="240" w:lineRule="auto"/>
    </w:pPr>
    <w:rPr>
      <w:rFonts w:eastAsia="Times New Roman"/>
      <w:szCs w:val="20"/>
    </w:rPr>
  </w:style>
  <w:style w:type="paragraph" w:customStyle="1" w:styleId="NoParagraphStyleEspaamentoentrelinhasDupl">
    <w:name w:val="[No Paragraph Style] + Espaçamento entre linhas:  Dupl..."/>
    <w:basedOn w:val="EstiloNoParagraphStyleEspaamentoentrelinhasDuplo"/>
    <w:rsid w:val="003F31A7"/>
    <w:rPr>
      <w:i/>
      <w:iCs/>
      <w:sz w:val="16"/>
    </w:rPr>
  </w:style>
  <w:style w:type="paragraph" w:customStyle="1" w:styleId="00alternativasatividade">
    <w:name w:val="00_alternativas atividade"/>
    <w:basedOn w:val="Estilo00comandoatividacbNoNegrito"/>
    <w:qFormat/>
    <w:rsid w:val="00140CFE"/>
    <w:rPr>
      <w:b w:val="0"/>
    </w:rPr>
  </w:style>
  <w:style w:type="character" w:styleId="HiperlinkVisitado">
    <w:name w:val="FollowedHyperlink"/>
    <w:basedOn w:val="Fontepargpadro"/>
    <w:uiPriority w:val="99"/>
    <w:semiHidden/>
    <w:unhideWhenUsed/>
    <w:rsid w:val="00566C13"/>
    <w:rPr>
      <w:color w:val="954F72" w:themeColor="followedHyperlink"/>
      <w:u w:val="single"/>
    </w:rPr>
  </w:style>
  <w:style w:type="paragraph" w:customStyle="1" w:styleId="msonormal0">
    <w:name w:val="msonormal"/>
    <w:basedOn w:val="Normal"/>
    <w:uiPriority w:val="99"/>
    <w:rsid w:val="00566C13"/>
    <w:pPr>
      <w:spacing w:before="100" w:beforeAutospacing="1" w:after="100" w:afterAutospacing="1"/>
    </w:pPr>
    <w:rPr>
      <w:rFonts w:ascii="Times New Roman" w:eastAsia="Times New Roman" w:hAnsi="Times New Roman" w:cs="Times New Roman"/>
      <w:lang w:eastAsia="pt-BR"/>
    </w:rPr>
  </w:style>
  <w:style w:type="table" w:styleId="TabeladeGradeClara">
    <w:name w:val="Grid Table Light"/>
    <w:basedOn w:val="Tabelanormal"/>
    <w:uiPriority w:val="99"/>
    <w:rsid w:val="0062643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decomentrio">
    <w:name w:val="annotation text"/>
    <w:basedOn w:val="Normal"/>
    <w:link w:val="TextodecomentrioChar"/>
    <w:uiPriority w:val="99"/>
    <w:unhideWhenUsed/>
    <w:rsid w:val="00A874C3"/>
    <w:pPr>
      <w:spacing w:after="160" w:line="240" w:lineRule="auto"/>
    </w:pPr>
    <w:rPr>
      <w:sz w:val="20"/>
      <w:szCs w:val="20"/>
    </w:rPr>
  </w:style>
  <w:style w:type="character" w:customStyle="1" w:styleId="TextodecomentrioChar">
    <w:name w:val="Texto de comentário Char"/>
    <w:basedOn w:val="Fontepargpadro"/>
    <w:link w:val="Textodecomentrio"/>
    <w:uiPriority w:val="99"/>
    <w:rsid w:val="00A874C3"/>
    <w:rPr>
      <w:sz w:val="20"/>
      <w:szCs w:val="20"/>
      <w:lang w:val="pt-BR"/>
    </w:rPr>
  </w:style>
  <w:style w:type="character" w:styleId="Refdecomentrio">
    <w:name w:val="annotation reference"/>
    <w:basedOn w:val="Fontepargpadro"/>
    <w:uiPriority w:val="99"/>
    <w:semiHidden/>
    <w:unhideWhenUsed/>
    <w:rsid w:val="00F2038C"/>
    <w:rPr>
      <w:sz w:val="16"/>
      <w:szCs w:val="16"/>
    </w:rPr>
  </w:style>
  <w:style w:type="paragraph" w:styleId="Assuntodocomentrio">
    <w:name w:val="annotation subject"/>
    <w:basedOn w:val="Textodecomentrio"/>
    <w:next w:val="Textodecomentrio"/>
    <w:link w:val="AssuntodocomentrioChar"/>
    <w:uiPriority w:val="99"/>
    <w:semiHidden/>
    <w:unhideWhenUsed/>
    <w:rsid w:val="00F2038C"/>
    <w:pPr>
      <w:spacing w:after="0"/>
    </w:pPr>
    <w:rPr>
      <w:b/>
      <w:bCs/>
    </w:rPr>
  </w:style>
  <w:style w:type="character" w:customStyle="1" w:styleId="AssuntodocomentrioChar">
    <w:name w:val="Assunto do comentário Char"/>
    <w:basedOn w:val="TextodecomentrioChar"/>
    <w:link w:val="Assuntodocomentrio"/>
    <w:uiPriority w:val="99"/>
    <w:semiHidden/>
    <w:rsid w:val="00F2038C"/>
    <w:rPr>
      <w:b/>
      <w:bCs/>
      <w:sz w:val="20"/>
      <w:szCs w:val="20"/>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2197">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558054446">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973FC25-1481-4FB5-AB98-683624EB0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Pages>
  <Words>2581</Words>
  <Characters>13938</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16487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PatrÍcia Jatobá</dc:creator>
  <cp:keywords/>
  <dc:description/>
  <cp:lastModifiedBy>Elaine Cristina da Silva</cp:lastModifiedBy>
  <cp:revision>30</cp:revision>
  <cp:lastPrinted>2017-12-07T17:27:00Z</cp:lastPrinted>
  <dcterms:created xsi:type="dcterms:W3CDTF">2018-01-08T01:45:00Z</dcterms:created>
  <dcterms:modified xsi:type="dcterms:W3CDTF">2018-01-13T16:00:00Z</dcterms:modified>
  <cp:category/>
</cp:coreProperties>
</file>