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B3CAFA" w14:textId="77777777" w:rsidR="00B50C9B" w:rsidRPr="006904D9" w:rsidRDefault="00B50C9B" w:rsidP="00B50C9B">
      <w:pPr>
        <w:pStyle w:val="00cabeos"/>
      </w:pPr>
      <w:r w:rsidRPr="006904D9">
        <w:t xml:space="preserve">SEQUÊNCIA DIDÁTICA </w:t>
      </w:r>
      <w:r>
        <w:t>2</w:t>
      </w:r>
    </w:p>
    <w:p w14:paraId="5C7EA0E6" w14:textId="77777777" w:rsidR="00B50C9B" w:rsidRPr="006904D9" w:rsidRDefault="00B50C9B" w:rsidP="00B50C9B">
      <w:pPr>
        <w:pStyle w:val="00textosemparagrafo"/>
      </w:pPr>
    </w:p>
    <w:p w14:paraId="00EF8DB9" w14:textId="77777777" w:rsidR="00B50C9B" w:rsidRPr="006904D9" w:rsidRDefault="00B50C9B" w:rsidP="0058642A">
      <w:pPr>
        <w:pStyle w:val="00P1"/>
      </w:pPr>
      <w:r w:rsidRPr="006904D9">
        <w:t xml:space="preserve">Consciência fonológica com </w:t>
      </w:r>
      <w:r>
        <w:t>“Coleção de palavras”</w:t>
      </w:r>
    </w:p>
    <w:p w14:paraId="011C907B" w14:textId="77777777" w:rsidR="00B50C9B" w:rsidRPr="006904D9" w:rsidRDefault="00B50C9B" w:rsidP="00B50C9B">
      <w:pPr>
        <w:pStyle w:val="00textosemparagrafo"/>
        <w:spacing w:before="120"/>
      </w:pPr>
      <w:r w:rsidRPr="006904D9">
        <w:t>3 AULAS</w:t>
      </w:r>
    </w:p>
    <w:p w14:paraId="3FDF80D9" w14:textId="77777777" w:rsidR="00B50C9B" w:rsidRPr="006904D9" w:rsidRDefault="00B50C9B" w:rsidP="00B50C9B">
      <w:pPr>
        <w:pStyle w:val="00textosemparagrafo"/>
      </w:pPr>
    </w:p>
    <w:tbl>
      <w:tblPr>
        <w:tblStyle w:val="TabeladeGradeClara1"/>
        <w:tblW w:w="5000" w:type="pct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3672"/>
        <w:gridCol w:w="5950"/>
      </w:tblGrid>
      <w:tr w:rsidR="00B50C9B" w:rsidRPr="006904D9" w14:paraId="4CBA5C26" w14:textId="77777777" w:rsidTr="00B50C9B">
        <w:trPr>
          <w:trHeight w:val="737"/>
        </w:trPr>
        <w:tc>
          <w:tcPr>
            <w:tcW w:w="1908" w:type="pct"/>
            <w:vAlign w:val="center"/>
          </w:tcPr>
          <w:p w14:paraId="7C5ED2B7" w14:textId="77777777" w:rsidR="00B50C9B" w:rsidRPr="006904D9" w:rsidRDefault="00B50C9B" w:rsidP="00FA2545">
            <w:pPr>
              <w:rPr>
                <w:rFonts w:ascii="Tahoma" w:hAnsi="Tahoma" w:cs="Tahoma"/>
                <w:b/>
                <w:color w:val="009276"/>
                <w:sz w:val="20"/>
                <w:szCs w:val="20"/>
                <w:lang w:val="pt-BR"/>
              </w:rPr>
            </w:pPr>
            <w:r w:rsidRPr="006904D9">
              <w:rPr>
                <w:rFonts w:ascii="Tahoma" w:hAnsi="Tahoma" w:cs="Tahoma"/>
                <w:b/>
                <w:color w:val="009276"/>
                <w:sz w:val="20"/>
                <w:szCs w:val="20"/>
                <w:lang w:val="pt-BR"/>
              </w:rPr>
              <w:t>EIXO</w:t>
            </w:r>
          </w:p>
        </w:tc>
        <w:tc>
          <w:tcPr>
            <w:tcW w:w="3092" w:type="pct"/>
            <w:vAlign w:val="center"/>
          </w:tcPr>
          <w:p w14:paraId="5CC6ABD1" w14:textId="77777777" w:rsidR="00B50C9B" w:rsidRPr="006904D9" w:rsidRDefault="00B50C9B" w:rsidP="00FA2545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6904D9">
              <w:rPr>
                <w:rFonts w:ascii="Tahoma" w:hAnsi="Tahoma" w:cs="Tahoma"/>
                <w:sz w:val="20"/>
                <w:szCs w:val="20"/>
                <w:lang w:val="pt-BR"/>
              </w:rPr>
              <w:t>Conhecimentos linguísticos e gramaticais</w:t>
            </w:r>
          </w:p>
        </w:tc>
      </w:tr>
      <w:tr w:rsidR="00B50C9B" w:rsidRPr="0047392B" w14:paraId="2CEE8079" w14:textId="77777777" w:rsidTr="00B50C9B">
        <w:trPr>
          <w:trHeight w:val="737"/>
        </w:trPr>
        <w:tc>
          <w:tcPr>
            <w:tcW w:w="1908" w:type="pct"/>
            <w:vAlign w:val="center"/>
          </w:tcPr>
          <w:p w14:paraId="246DF4E0" w14:textId="77777777" w:rsidR="00B50C9B" w:rsidRPr="006904D9" w:rsidRDefault="00B50C9B" w:rsidP="00FA2545">
            <w:pPr>
              <w:rPr>
                <w:rFonts w:ascii="Tahoma" w:hAnsi="Tahoma" w:cs="Tahoma"/>
                <w:b/>
                <w:color w:val="009276"/>
                <w:sz w:val="20"/>
                <w:szCs w:val="20"/>
                <w:lang w:val="pt-BR"/>
              </w:rPr>
            </w:pPr>
            <w:r w:rsidRPr="006904D9">
              <w:rPr>
                <w:rFonts w:ascii="Tahoma" w:hAnsi="Tahoma" w:cs="Tahoma"/>
                <w:b/>
                <w:color w:val="009276"/>
                <w:sz w:val="20"/>
                <w:szCs w:val="20"/>
                <w:lang w:val="pt-BR"/>
              </w:rPr>
              <w:t>UNIDADE TEMÁTICA</w:t>
            </w:r>
          </w:p>
        </w:tc>
        <w:tc>
          <w:tcPr>
            <w:tcW w:w="3092" w:type="pct"/>
            <w:vAlign w:val="center"/>
          </w:tcPr>
          <w:p w14:paraId="2957EB66" w14:textId="77777777" w:rsidR="00B50C9B" w:rsidRPr="006904D9" w:rsidRDefault="00B50C9B" w:rsidP="00FA2545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6904D9">
              <w:rPr>
                <w:rFonts w:ascii="Tahoma" w:hAnsi="Tahoma" w:cs="Tahoma"/>
                <w:sz w:val="20"/>
                <w:szCs w:val="20"/>
                <w:lang w:val="pt-BR"/>
              </w:rPr>
              <w:t>Apropriação do sistema alfabéti</w:t>
            </w:r>
            <w:r>
              <w:rPr>
                <w:rFonts w:ascii="Tahoma" w:hAnsi="Tahoma" w:cs="Tahoma"/>
                <w:sz w:val="20"/>
                <w:szCs w:val="20"/>
                <w:lang w:val="pt-BR"/>
              </w:rPr>
              <w:t xml:space="preserve">co </w:t>
            </w:r>
            <w:r w:rsidRPr="006904D9">
              <w:rPr>
                <w:rFonts w:ascii="Tahoma" w:hAnsi="Tahoma" w:cs="Tahoma"/>
                <w:sz w:val="20"/>
                <w:szCs w:val="20"/>
                <w:lang w:val="pt-BR"/>
              </w:rPr>
              <w:t>de escrita</w:t>
            </w:r>
          </w:p>
        </w:tc>
      </w:tr>
      <w:tr w:rsidR="00B50C9B" w:rsidRPr="006904D9" w14:paraId="1965B939" w14:textId="77777777" w:rsidTr="00B50C9B">
        <w:trPr>
          <w:trHeight w:val="737"/>
        </w:trPr>
        <w:tc>
          <w:tcPr>
            <w:tcW w:w="1908" w:type="pct"/>
            <w:vAlign w:val="center"/>
          </w:tcPr>
          <w:p w14:paraId="54C36252" w14:textId="77777777" w:rsidR="00B50C9B" w:rsidRPr="006904D9" w:rsidRDefault="00B50C9B" w:rsidP="00FA2545">
            <w:pPr>
              <w:rPr>
                <w:rFonts w:ascii="Tahoma" w:hAnsi="Tahoma" w:cs="Tahoma"/>
                <w:b/>
                <w:color w:val="009276"/>
                <w:sz w:val="20"/>
                <w:szCs w:val="20"/>
                <w:lang w:val="pt-BR"/>
              </w:rPr>
            </w:pPr>
            <w:r w:rsidRPr="006904D9">
              <w:rPr>
                <w:rFonts w:ascii="Tahoma" w:hAnsi="Tahoma" w:cs="Tahoma"/>
                <w:b/>
                <w:color w:val="009276"/>
                <w:sz w:val="20"/>
                <w:szCs w:val="20"/>
                <w:lang w:val="pt-BR"/>
              </w:rPr>
              <w:t>OBJETO DE CONHECIMENTO</w:t>
            </w:r>
          </w:p>
        </w:tc>
        <w:tc>
          <w:tcPr>
            <w:tcW w:w="3092" w:type="pct"/>
            <w:vAlign w:val="center"/>
          </w:tcPr>
          <w:p w14:paraId="669FBEC0" w14:textId="77777777" w:rsidR="00B50C9B" w:rsidRPr="006904D9" w:rsidRDefault="00B50C9B" w:rsidP="00FA2545">
            <w:pPr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6904D9">
              <w:rPr>
                <w:rFonts w:ascii="Tahoma" w:hAnsi="Tahoma" w:cs="Tahoma"/>
                <w:sz w:val="20"/>
                <w:szCs w:val="20"/>
                <w:lang w:val="pt-BR"/>
              </w:rPr>
              <w:t>Consciência fonológica</w:t>
            </w:r>
          </w:p>
        </w:tc>
      </w:tr>
    </w:tbl>
    <w:p w14:paraId="0AD6DC1F" w14:textId="77777777" w:rsidR="00B50C9B" w:rsidRDefault="00B50C9B" w:rsidP="00B50C9B">
      <w:pPr>
        <w:pStyle w:val="00textosemparagrafo"/>
      </w:pPr>
    </w:p>
    <w:p w14:paraId="2545EBE9" w14:textId="77777777" w:rsidR="005B7FB6" w:rsidRDefault="005B7FB6" w:rsidP="00B50C9B">
      <w:pPr>
        <w:pStyle w:val="00PESO2"/>
      </w:pPr>
    </w:p>
    <w:p w14:paraId="618DAA69" w14:textId="77777777" w:rsidR="005B7FB6" w:rsidRDefault="005B7FB6" w:rsidP="00B50C9B">
      <w:pPr>
        <w:pStyle w:val="00PESO2"/>
      </w:pPr>
    </w:p>
    <w:p w14:paraId="6FC74F4D" w14:textId="42A8D204" w:rsidR="00B50C9B" w:rsidRPr="006904D9" w:rsidRDefault="00B50C9B" w:rsidP="00B50C9B">
      <w:pPr>
        <w:pStyle w:val="00PESO2"/>
      </w:pPr>
      <w:r w:rsidRPr="006904D9">
        <w:t xml:space="preserve">A. </w:t>
      </w:r>
      <w:r>
        <w:t>INTRODU</w:t>
      </w:r>
      <w:r w:rsidRPr="006904D9">
        <w:t>ÇÃO</w:t>
      </w:r>
    </w:p>
    <w:p w14:paraId="4C3A2619" w14:textId="77777777" w:rsidR="00B50C9B" w:rsidRPr="006904D9" w:rsidRDefault="00B50C9B" w:rsidP="00B50C9B">
      <w:pPr>
        <w:pStyle w:val="00textosemparagrafo"/>
      </w:pPr>
    </w:p>
    <w:p w14:paraId="6DD460ED" w14:textId="77777777" w:rsidR="00B50C9B" w:rsidRPr="006904D9" w:rsidRDefault="00B50C9B" w:rsidP="00B50C9B">
      <w:pPr>
        <w:pStyle w:val="00textosemparagrafo"/>
      </w:pPr>
      <w:r w:rsidRPr="006904D9">
        <w:t>A escrita contribui para a inserção do sujeito no mundo como autor da palavra, ao mobilizar um tipo de interlocução com outros sujeitos e com outras compreensões/visões de mundo sobre a realidade. Especificamente, a apropriação do sistema de escrita alfabétic</w:t>
      </w:r>
      <w:r>
        <w:t xml:space="preserve">a </w:t>
      </w:r>
      <w:r w:rsidRPr="006904D9">
        <w:t xml:space="preserve">pelos </w:t>
      </w:r>
      <w:r>
        <w:t>aluno</w:t>
      </w:r>
      <w:r w:rsidRPr="006904D9">
        <w:t xml:space="preserve">s é um imprescindível (ainda que não suficiente) percurso de aprendizagem, na direção de terem autonomia de ler e de escrever, tendo em vista os variados gêneros textuais verbais, </w:t>
      </w:r>
      <w:r>
        <w:t>não verbais</w:t>
      </w:r>
      <w:r w:rsidRPr="006904D9">
        <w:t xml:space="preserve"> e multimodais presentes na sociedade e na escola.</w:t>
      </w:r>
    </w:p>
    <w:p w14:paraId="079747C2" w14:textId="77777777" w:rsidR="00B50C9B" w:rsidRPr="006904D9" w:rsidRDefault="00B50C9B" w:rsidP="00B50C9B">
      <w:pPr>
        <w:pStyle w:val="00textosemparagrafo"/>
      </w:pPr>
      <w:r w:rsidRPr="006904D9">
        <w:t>A consciência fonológica trabalhada na escola, nesse percurso de aprendizagem, é fundamental para que os alunos compreendam o que as letras registram</w:t>
      </w:r>
      <w:r>
        <w:t xml:space="preserve"> e qual</w:t>
      </w:r>
      <w:r w:rsidRPr="006904D9">
        <w:t xml:space="preserve"> a relação delas com as partes sonoras da palavra. São essas indagações dos </w:t>
      </w:r>
      <w:r>
        <w:t>aluno</w:t>
      </w:r>
      <w:r w:rsidRPr="006904D9">
        <w:t xml:space="preserve">s que envolvem suas hipóteses sobre a escrita. </w:t>
      </w:r>
    </w:p>
    <w:p w14:paraId="51A88111" w14:textId="4AE727A0" w:rsidR="00B50C9B" w:rsidRDefault="00B50C9B" w:rsidP="00B50C9B">
      <w:pPr>
        <w:pStyle w:val="00textosemparagrafo"/>
      </w:pPr>
      <w:r w:rsidRPr="006904D9">
        <w:t xml:space="preserve">Assim, as propostas didáticas necessitam ser desafiadoras, para que favoreçam a compreensão dos aspectos conceituais da escrita alfabética. Essa aprendizagem possibilita a memorização das relações letra-som, </w:t>
      </w:r>
      <w:r>
        <w:t>possibilitando</w:t>
      </w:r>
      <w:r w:rsidRPr="006904D9">
        <w:t xml:space="preserve"> </w:t>
      </w:r>
      <w:r>
        <w:t>aos</w:t>
      </w:r>
      <w:r w:rsidRPr="006904D9">
        <w:t xml:space="preserve"> </w:t>
      </w:r>
      <w:r>
        <w:t>aluno</w:t>
      </w:r>
      <w:r w:rsidRPr="006904D9">
        <w:t>s</w:t>
      </w:r>
      <w:r>
        <w:t xml:space="preserve"> que</w:t>
      </w:r>
      <w:r w:rsidRPr="006904D9">
        <w:t xml:space="preserve"> leiam e escrevam palavras que não conheciam e também </w:t>
      </w:r>
      <w:r>
        <w:t xml:space="preserve">que </w:t>
      </w:r>
      <w:r w:rsidRPr="006904D9">
        <w:t>participem de momentos de produção textual escrita e de leitura, com a ajuda do professor, num processo que objetiva sua autonomia para ler e escrever.</w:t>
      </w:r>
    </w:p>
    <w:p w14:paraId="20E80F13" w14:textId="77777777" w:rsidR="00B50C9B" w:rsidRDefault="00B50C9B">
      <w:pPr>
        <w:rPr>
          <w:rFonts w:ascii="Tahoma" w:hAnsi="Tahoma" w:cs="Arial"/>
          <w:color w:val="000000"/>
          <w:sz w:val="22"/>
          <w:szCs w:val="22"/>
          <w:lang w:val="pt-BR"/>
        </w:rPr>
      </w:pPr>
      <w:r w:rsidRPr="003E3047">
        <w:rPr>
          <w:lang w:val="pt-BR"/>
        </w:rPr>
        <w:br w:type="page"/>
      </w:r>
    </w:p>
    <w:p w14:paraId="624010A1" w14:textId="77777777" w:rsidR="00B50C9B" w:rsidRPr="006904D9" w:rsidRDefault="00B50C9B" w:rsidP="00B50C9B">
      <w:pPr>
        <w:pStyle w:val="00PESO2"/>
      </w:pPr>
      <w:r w:rsidRPr="006904D9">
        <w:lastRenderedPageBreak/>
        <w:t>B. OBJETIVOS</w:t>
      </w:r>
    </w:p>
    <w:p w14:paraId="4ECAD63E" w14:textId="77777777" w:rsidR="00B50C9B" w:rsidRPr="006904D9" w:rsidRDefault="00B50C9B" w:rsidP="00B50C9B">
      <w:pPr>
        <w:pStyle w:val="00textosemparagrafo"/>
      </w:pPr>
    </w:p>
    <w:p w14:paraId="5689D5A0" w14:textId="77777777" w:rsidR="00B50C9B" w:rsidRPr="006904D9" w:rsidRDefault="00B50C9B" w:rsidP="00B50C9B">
      <w:pPr>
        <w:pStyle w:val="00peso3"/>
      </w:pPr>
      <w:r w:rsidRPr="006904D9">
        <w:t>OBJETIVO GERAL</w:t>
      </w:r>
    </w:p>
    <w:p w14:paraId="00D53172" w14:textId="77777777" w:rsidR="00B50C9B" w:rsidRPr="006904D9" w:rsidRDefault="00B50C9B" w:rsidP="00B50C9B">
      <w:pPr>
        <w:pStyle w:val="00textosemparagrafo"/>
      </w:pPr>
      <w:r w:rsidRPr="006904D9">
        <w:t xml:space="preserve">Propiciar a reflexão fonológica dos </w:t>
      </w:r>
      <w:r>
        <w:t>aluno</w:t>
      </w:r>
      <w:r w:rsidRPr="006904D9">
        <w:t>s, considerando as propriedades do sistema de escrita</w:t>
      </w:r>
      <w:r>
        <w:t xml:space="preserve"> </w:t>
      </w:r>
      <w:r w:rsidRPr="006904D9">
        <w:t>alfabétic</w:t>
      </w:r>
      <w:r>
        <w:t>a,</w:t>
      </w:r>
      <w:r w:rsidRPr="006904D9">
        <w:t xml:space="preserve"> para que eles tenham autonomia de leitura e de escrita.</w:t>
      </w:r>
    </w:p>
    <w:p w14:paraId="7DB10CF2" w14:textId="77777777" w:rsidR="00B50C9B" w:rsidRPr="009F038B" w:rsidRDefault="00B50C9B" w:rsidP="00B50C9B">
      <w:pPr>
        <w:pStyle w:val="00textosemparagrafo"/>
        <w:rPr>
          <w:rFonts w:ascii="Verdana" w:hAnsi="Verdana"/>
          <w:color w:val="FF0000"/>
          <w:sz w:val="20"/>
          <w:szCs w:val="20"/>
        </w:rPr>
      </w:pPr>
    </w:p>
    <w:p w14:paraId="0C4A8E66" w14:textId="77777777" w:rsidR="00B50C9B" w:rsidRPr="009F68DA" w:rsidRDefault="00B50C9B" w:rsidP="00B50C9B">
      <w:pPr>
        <w:pStyle w:val="00peso3"/>
      </w:pPr>
      <w:r w:rsidRPr="009F68DA">
        <w:t xml:space="preserve">OBJETIVO ESPECÍFICO </w:t>
      </w:r>
    </w:p>
    <w:p w14:paraId="23459F45" w14:textId="77777777" w:rsidR="00B50C9B" w:rsidRPr="009F68DA" w:rsidRDefault="00B50C9B" w:rsidP="00B50C9B">
      <w:pPr>
        <w:pStyle w:val="00textosemparagrafo"/>
      </w:pPr>
      <w:r w:rsidRPr="009F68DA">
        <w:t>Favorecer o desenvolvimento das seguintes habilidades do componente curricular Língua Portuguesa:</w:t>
      </w:r>
    </w:p>
    <w:p w14:paraId="40FBE718" w14:textId="77777777" w:rsidR="00B50C9B" w:rsidRPr="003D0BB7" w:rsidRDefault="00B50C9B" w:rsidP="00B50C9B">
      <w:pPr>
        <w:pStyle w:val="00Textogeralbullet"/>
      </w:pPr>
      <w:r w:rsidRPr="00B6650E">
        <w:t>(EF01LP02) Escutar, com atenção e compreensão, instruções orais, acordos e combinados que organizam a convivência em sala de aula.</w:t>
      </w:r>
    </w:p>
    <w:p w14:paraId="1ADD5312" w14:textId="77777777" w:rsidR="00B50C9B" w:rsidRPr="003D0BB7" w:rsidRDefault="00B50C9B" w:rsidP="00B50C9B">
      <w:pPr>
        <w:pStyle w:val="00Textogeralbullet"/>
      </w:pPr>
      <w:r w:rsidRPr="002C25D3">
        <w:t xml:space="preserve">(EF01LP16) </w:t>
      </w:r>
      <w:r>
        <w:t>Escrever, espontaneamente ou por ditado, palavras e frase de forma alfabética – usando letras/grafemas que representem fonemas.</w:t>
      </w:r>
    </w:p>
    <w:p w14:paraId="37C89ABA" w14:textId="77777777" w:rsidR="00B50C9B" w:rsidRPr="003D0BB7" w:rsidRDefault="00B50C9B" w:rsidP="00B50C9B">
      <w:pPr>
        <w:pStyle w:val="00Textogeralbullet"/>
      </w:pPr>
      <w:r w:rsidRPr="00B6650E">
        <w:t>(EF01LP20) Escrever, em colaboração com os colegas e com a ajuda do professor, agendas, bilhetes, recados, avisos, convites, listas e legendas para fotos ou ilustrações, considerando a situação comunicativa e o tema/assunto do texto.</w:t>
      </w:r>
    </w:p>
    <w:p w14:paraId="25E4AC76" w14:textId="77777777" w:rsidR="00B50C9B" w:rsidRDefault="00B50C9B" w:rsidP="00B50C9B">
      <w:pPr>
        <w:pStyle w:val="00Textogeralbullet"/>
      </w:pPr>
      <w:r w:rsidRPr="00B6650E">
        <w:t>(EF01LP2</w:t>
      </w:r>
      <w:r>
        <w:t>2</w:t>
      </w:r>
      <w:r w:rsidRPr="00B6650E">
        <w:t xml:space="preserve">) </w:t>
      </w:r>
      <w:r>
        <w:t>Rever, com a colaboração do professor e dos colegas, o texto produzido individualmente ou em grupo</w:t>
      </w:r>
      <w:r w:rsidRPr="00B6650E">
        <w:t>.</w:t>
      </w:r>
    </w:p>
    <w:p w14:paraId="50B8EB01" w14:textId="77777777" w:rsidR="00B50C9B" w:rsidRPr="003D0BB7" w:rsidRDefault="00B50C9B" w:rsidP="00B50C9B">
      <w:pPr>
        <w:pStyle w:val="00Textogeralbullet"/>
      </w:pPr>
      <w:r>
        <w:t>(EF01LP23) Editar a versão final do texto, em colaboração com os colegas e com a ajuda do professor, ilustrando, quando for o caso, em portador adequado impresso ou eletrônico.</w:t>
      </w:r>
    </w:p>
    <w:p w14:paraId="611C71C8" w14:textId="77777777" w:rsidR="00B50C9B" w:rsidRPr="003D0BB7" w:rsidRDefault="00B50C9B" w:rsidP="00B50C9B">
      <w:pPr>
        <w:pStyle w:val="00Textogeralbullet"/>
      </w:pPr>
      <w:r w:rsidRPr="00B6650E">
        <w:t>(EF01LP27) Segmentar oralmente palavras em sílabas.</w:t>
      </w:r>
    </w:p>
    <w:p w14:paraId="1B45FF7E" w14:textId="77777777" w:rsidR="00B50C9B" w:rsidRPr="00B6650E" w:rsidRDefault="00B50C9B" w:rsidP="00B50C9B">
      <w:pPr>
        <w:pStyle w:val="00Textogeralbullet"/>
      </w:pPr>
      <w:r w:rsidRPr="00B6650E">
        <w:t>(EF01LP28) Comparar palavras identificando semelhanças e diferenças entre sons de sílabas iniciais, mediais e finais.</w:t>
      </w:r>
    </w:p>
    <w:p w14:paraId="3BE04963" w14:textId="01971F9A" w:rsidR="00B50C9B" w:rsidRPr="003E3047" w:rsidRDefault="00B50C9B">
      <w:pPr>
        <w:rPr>
          <w:rFonts w:ascii="Tahoma" w:hAnsi="Tahoma" w:cs="Tahoma"/>
          <w:lang w:val="pt-BR"/>
        </w:rPr>
      </w:pPr>
      <w:r w:rsidRPr="003E3047">
        <w:rPr>
          <w:rFonts w:ascii="Tahoma" w:hAnsi="Tahoma" w:cs="Tahoma"/>
          <w:lang w:val="pt-BR"/>
        </w:rPr>
        <w:br w:type="page"/>
      </w:r>
    </w:p>
    <w:p w14:paraId="2226BE02" w14:textId="77777777" w:rsidR="00B50C9B" w:rsidRPr="00F4742D" w:rsidRDefault="00B50C9B" w:rsidP="00B50C9B">
      <w:pPr>
        <w:pStyle w:val="00PESO2"/>
      </w:pPr>
      <w:r w:rsidRPr="00F4742D">
        <w:lastRenderedPageBreak/>
        <w:t xml:space="preserve">C. METODOLOGIA </w:t>
      </w:r>
    </w:p>
    <w:p w14:paraId="43541197" w14:textId="77777777" w:rsidR="00B50C9B" w:rsidRPr="00F4742D" w:rsidRDefault="00B50C9B" w:rsidP="00B50C9B">
      <w:pPr>
        <w:pStyle w:val="00textosemparagrafo"/>
      </w:pPr>
    </w:p>
    <w:p w14:paraId="0B33B6E9" w14:textId="77777777" w:rsidR="00B50C9B" w:rsidRPr="00B50C9B" w:rsidRDefault="00B50C9B" w:rsidP="00B50C9B">
      <w:pPr>
        <w:pStyle w:val="00PESO2"/>
        <w:rPr>
          <w:color w:val="009276"/>
        </w:rPr>
      </w:pPr>
      <w:r w:rsidRPr="00B50C9B">
        <w:rPr>
          <w:color w:val="009276"/>
        </w:rPr>
        <w:t>AULA 1</w:t>
      </w:r>
    </w:p>
    <w:p w14:paraId="59FCAF15" w14:textId="77777777" w:rsidR="00B50C9B" w:rsidRPr="00F4742D" w:rsidRDefault="00B50C9B" w:rsidP="00B50C9B">
      <w:pPr>
        <w:pStyle w:val="00textosemparagrafo"/>
        <w:rPr>
          <w:rFonts w:eastAsia="Arial"/>
        </w:rPr>
      </w:pPr>
    </w:p>
    <w:p w14:paraId="4DD59970" w14:textId="77777777" w:rsidR="00B50C9B" w:rsidRPr="00F4742D" w:rsidRDefault="00B50C9B" w:rsidP="00B50C9B">
      <w:pPr>
        <w:pStyle w:val="00peso3"/>
        <w:rPr>
          <w:rFonts w:eastAsia="Arial"/>
        </w:rPr>
      </w:pPr>
      <w:r w:rsidRPr="00F4742D">
        <w:rPr>
          <w:rFonts w:eastAsia="Arial"/>
        </w:rPr>
        <w:t>Conteúdo específico</w:t>
      </w:r>
    </w:p>
    <w:p w14:paraId="166C2B3E" w14:textId="77777777" w:rsidR="00B50C9B" w:rsidRPr="00F4742D" w:rsidRDefault="00B50C9B" w:rsidP="00B50C9B">
      <w:pPr>
        <w:pStyle w:val="00textosemparagrafo"/>
        <w:rPr>
          <w:rFonts w:eastAsia="Arial"/>
        </w:rPr>
      </w:pPr>
      <w:r w:rsidRPr="00F4742D">
        <w:rPr>
          <w:rFonts w:eastAsia="Arial"/>
        </w:rPr>
        <w:t>Levantamento das palavras que comporão as “coleções de palavras” significativas da turma.</w:t>
      </w:r>
    </w:p>
    <w:p w14:paraId="4EC39CEC" w14:textId="77777777" w:rsidR="00B50C9B" w:rsidRPr="00F4742D" w:rsidRDefault="00B50C9B" w:rsidP="00B50C9B">
      <w:pPr>
        <w:pStyle w:val="00textosemparagrafo"/>
        <w:rPr>
          <w:rFonts w:eastAsia="Arial"/>
        </w:rPr>
      </w:pPr>
    </w:p>
    <w:p w14:paraId="4167FACD" w14:textId="77777777" w:rsidR="00B50C9B" w:rsidRPr="00F4742D" w:rsidRDefault="00B50C9B" w:rsidP="00B50C9B">
      <w:pPr>
        <w:pStyle w:val="00peso3"/>
        <w:rPr>
          <w:rFonts w:eastAsia="Arial"/>
        </w:rPr>
      </w:pPr>
      <w:r w:rsidRPr="00F4742D">
        <w:rPr>
          <w:rFonts w:eastAsia="Arial"/>
        </w:rPr>
        <w:t>Gestão dos alunos</w:t>
      </w:r>
    </w:p>
    <w:p w14:paraId="4D0D67FC" w14:textId="77777777" w:rsidR="00B50C9B" w:rsidRPr="00F4742D" w:rsidRDefault="00B50C9B" w:rsidP="00B50C9B">
      <w:pPr>
        <w:pStyle w:val="00textosemparagrafo"/>
        <w:rPr>
          <w:rFonts w:eastAsia="Arial"/>
        </w:rPr>
      </w:pPr>
      <w:r w:rsidRPr="00F4742D">
        <w:rPr>
          <w:rFonts w:eastAsia="Arial"/>
        </w:rPr>
        <w:t>No coletivo, fazer os combinados para a SD.</w:t>
      </w:r>
    </w:p>
    <w:p w14:paraId="165AFC66" w14:textId="77777777" w:rsidR="00B50C9B" w:rsidRPr="00F4742D" w:rsidRDefault="00B50C9B" w:rsidP="00B50C9B">
      <w:pPr>
        <w:pStyle w:val="00textosemparagrafo"/>
        <w:rPr>
          <w:rFonts w:eastAsia="Arial"/>
        </w:rPr>
      </w:pPr>
      <w:r w:rsidRPr="00F4742D">
        <w:rPr>
          <w:rFonts w:eastAsia="Arial"/>
        </w:rPr>
        <w:t>Em duplas e quartetos, os alunos fazem suas primeiras listagens.</w:t>
      </w:r>
    </w:p>
    <w:p w14:paraId="3B91A454" w14:textId="77777777" w:rsidR="00B50C9B" w:rsidRPr="00F4742D" w:rsidRDefault="00B50C9B" w:rsidP="00B50C9B">
      <w:pPr>
        <w:pStyle w:val="00textosemparagrafo"/>
        <w:rPr>
          <w:rFonts w:eastAsia="Arial"/>
        </w:rPr>
      </w:pPr>
    </w:p>
    <w:p w14:paraId="5D5A0B19" w14:textId="77777777" w:rsidR="00B50C9B" w:rsidRPr="00F4742D" w:rsidRDefault="00B50C9B" w:rsidP="00B50C9B">
      <w:pPr>
        <w:pStyle w:val="00peso3"/>
        <w:rPr>
          <w:rFonts w:eastAsia="Arial"/>
        </w:rPr>
      </w:pPr>
      <w:r w:rsidRPr="00F4742D">
        <w:rPr>
          <w:rFonts w:eastAsia="Arial"/>
        </w:rPr>
        <w:t xml:space="preserve">Recursos didáticos </w:t>
      </w:r>
    </w:p>
    <w:p w14:paraId="62689D17" w14:textId="77777777" w:rsidR="00B50C9B" w:rsidRPr="00F4742D" w:rsidRDefault="00B50C9B" w:rsidP="00B50C9B">
      <w:pPr>
        <w:pStyle w:val="00textosemparagrafo"/>
        <w:rPr>
          <w:rFonts w:eastAsia="Arial"/>
          <w:b/>
        </w:rPr>
      </w:pPr>
      <w:r w:rsidRPr="00F4742D">
        <w:rPr>
          <w:rFonts w:eastAsia="Arial"/>
        </w:rPr>
        <w:t>Cadernos dos alunos.</w:t>
      </w:r>
    </w:p>
    <w:p w14:paraId="002B9BA1" w14:textId="77777777" w:rsidR="00B50C9B" w:rsidRPr="00F4742D" w:rsidRDefault="00B50C9B" w:rsidP="00B50C9B">
      <w:pPr>
        <w:pStyle w:val="00textosemparagrafo"/>
        <w:rPr>
          <w:b/>
        </w:rPr>
      </w:pPr>
    </w:p>
    <w:p w14:paraId="23FE3134" w14:textId="77777777" w:rsidR="00B50C9B" w:rsidRPr="00F4742D" w:rsidRDefault="00B50C9B" w:rsidP="00B50C9B">
      <w:pPr>
        <w:pStyle w:val="00peso3"/>
      </w:pPr>
      <w:r w:rsidRPr="00F4742D">
        <w:t xml:space="preserve">Habilidades </w:t>
      </w:r>
    </w:p>
    <w:p w14:paraId="79BA016B" w14:textId="77777777" w:rsidR="00B50C9B" w:rsidRPr="00F4742D" w:rsidRDefault="00B50C9B" w:rsidP="00B50C9B">
      <w:pPr>
        <w:pStyle w:val="00textosemparagrafo"/>
      </w:pPr>
      <w:r w:rsidRPr="00F4742D">
        <w:t>(EF01LP02); (EF01LP</w:t>
      </w:r>
      <w:r>
        <w:t>16</w:t>
      </w:r>
      <w:r w:rsidRPr="00F4742D">
        <w:t>); (EF01LP2</w:t>
      </w:r>
      <w:r>
        <w:t>0</w:t>
      </w:r>
      <w:r w:rsidRPr="00F4742D">
        <w:t xml:space="preserve">).  </w:t>
      </w:r>
    </w:p>
    <w:p w14:paraId="6FD5501E" w14:textId="77777777" w:rsidR="00B50C9B" w:rsidRPr="00F4742D" w:rsidRDefault="00B50C9B" w:rsidP="00B50C9B">
      <w:pPr>
        <w:pStyle w:val="00textosemparagrafo"/>
        <w:rPr>
          <w:color w:val="FF0000"/>
        </w:rPr>
      </w:pPr>
    </w:p>
    <w:p w14:paraId="656F7E9D" w14:textId="77777777" w:rsidR="00B50C9B" w:rsidRPr="00F4742D" w:rsidRDefault="00B50C9B" w:rsidP="00B50C9B">
      <w:pPr>
        <w:pStyle w:val="00peso3"/>
        <w:rPr>
          <w:rFonts w:eastAsia="Arial"/>
        </w:rPr>
      </w:pPr>
      <w:r w:rsidRPr="00F4742D">
        <w:rPr>
          <w:rFonts w:eastAsia="Arial"/>
        </w:rPr>
        <w:t>Encaminhamento</w:t>
      </w:r>
    </w:p>
    <w:p w14:paraId="015946A6" w14:textId="77777777" w:rsidR="00B50C9B" w:rsidRPr="00F4742D" w:rsidRDefault="00B50C9B" w:rsidP="00B50C9B">
      <w:pPr>
        <w:pStyle w:val="00textosemparagrafo"/>
        <w:rPr>
          <w:rFonts w:eastAsia="Times New Roman"/>
        </w:rPr>
      </w:pPr>
      <w:r w:rsidRPr="00EE4DF3">
        <w:rPr>
          <w:rFonts w:eastAsia="Times New Roman"/>
        </w:rPr>
        <w:t>1.</w:t>
      </w:r>
      <w:r w:rsidRPr="00F4742D">
        <w:rPr>
          <w:rFonts w:eastAsia="Times New Roman"/>
        </w:rPr>
        <w:t xml:space="preserve"> Informe os alunos sobre a finalidade da SD: aprender a ler e a escrever com “coleções de palavras” organizadas por eles, para, no final, mostrar para os colegas de outras classes. A proposta abrange uma “coletânea” de palavras significativas para os alunos, considerando alguns critérios que serão objeto de reflexão fonológica:</w:t>
      </w:r>
    </w:p>
    <w:p w14:paraId="58F7FA36" w14:textId="38928A05" w:rsidR="00B50C9B" w:rsidRPr="00F4742D" w:rsidRDefault="00B50C9B" w:rsidP="00B50C9B">
      <w:pPr>
        <w:pStyle w:val="00textosemparagrafo"/>
        <w:rPr>
          <w:rFonts w:eastAsia="Times New Roman"/>
        </w:rPr>
      </w:pPr>
      <w:r w:rsidRPr="00F4742D">
        <w:rPr>
          <w:rFonts w:eastAsia="Times New Roman"/>
        </w:rPr>
        <w:t xml:space="preserve">a) quais das palavras têm começos iguais? </w:t>
      </w:r>
    </w:p>
    <w:p w14:paraId="3C46D464" w14:textId="68C5C32F" w:rsidR="00B50C9B" w:rsidRPr="00F4742D" w:rsidRDefault="00B50C9B" w:rsidP="00B50C9B">
      <w:pPr>
        <w:pStyle w:val="00textosemparagrafo"/>
        <w:rPr>
          <w:rFonts w:eastAsia="Times New Roman"/>
        </w:rPr>
      </w:pPr>
      <w:r w:rsidRPr="00F4742D">
        <w:rPr>
          <w:rFonts w:eastAsia="Times New Roman"/>
        </w:rPr>
        <w:t xml:space="preserve">b) quais rimam entre si? </w:t>
      </w:r>
    </w:p>
    <w:p w14:paraId="044EDF6B" w14:textId="05DDD0AC" w:rsidR="00B50C9B" w:rsidRPr="00F4742D" w:rsidRDefault="00B50C9B" w:rsidP="00B50C9B">
      <w:pPr>
        <w:pStyle w:val="00textosemparagrafo"/>
        <w:rPr>
          <w:rFonts w:eastAsia="Times New Roman"/>
        </w:rPr>
      </w:pPr>
      <w:r w:rsidRPr="00F4742D">
        <w:rPr>
          <w:rFonts w:eastAsia="Times New Roman"/>
        </w:rPr>
        <w:t xml:space="preserve">c) quais têm palavras dentro delas? </w:t>
      </w:r>
    </w:p>
    <w:p w14:paraId="60DDAC3D" w14:textId="299B0DDC" w:rsidR="00B50C9B" w:rsidRPr="00F4742D" w:rsidRDefault="00B50C9B" w:rsidP="00B50C9B">
      <w:pPr>
        <w:pStyle w:val="00textosemparagrafo"/>
        <w:rPr>
          <w:rFonts w:eastAsia="Times New Roman"/>
        </w:rPr>
      </w:pPr>
      <w:r w:rsidRPr="00F4742D">
        <w:rPr>
          <w:rFonts w:eastAsia="Times New Roman"/>
        </w:rPr>
        <w:t xml:space="preserve">d) qual é a palavra maior do conjunto e qual é a menor? Por quê? </w:t>
      </w:r>
    </w:p>
    <w:p w14:paraId="33258BFC" w14:textId="3C6F6D51" w:rsidR="00B50C9B" w:rsidRPr="00F4742D" w:rsidRDefault="00B50C9B" w:rsidP="00B50C9B">
      <w:pPr>
        <w:pStyle w:val="00textosemparagrafo"/>
        <w:rPr>
          <w:rFonts w:eastAsia="Times New Roman"/>
        </w:rPr>
      </w:pPr>
      <w:r w:rsidRPr="00F4742D">
        <w:rPr>
          <w:rFonts w:eastAsia="Times New Roman"/>
        </w:rPr>
        <w:t>e) é possível criar palavras “novas” com partes das palavras das coleções?</w:t>
      </w:r>
    </w:p>
    <w:p w14:paraId="427804A2" w14:textId="77777777" w:rsidR="00B50C9B" w:rsidRPr="00F4742D" w:rsidRDefault="00B50C9B" w:rsidP="00B50C9B">
      <w:pPr>
        <w:pStyle w:val="00textosemparagrafo"/>
        <w:rPr>
          <w:rFonts w:eastAsia="Times New Roman"/>
        </w:rPr>
      </w:pPr>
      <w:r w:rsidRPr="00F4742D">
        <w:rPr>
          <w:rFonts w:eastAsia="Times New Roman"/>
        </w:rPr>
        <w:t xml:space="preserve">A ideia é que </w:t>
      </w:r>
      <w:r>
        <w:rPr>
          <w:rFonts w:eastAsia="Times New Roman"/>
        </w:rPr>
        <w:t>os alunos</w:t>
      </w:r>
      <w:r w:rsidRPr="00F4742D">
        <w:rPr>
          <w:rFonts w:eastAsia="Times New Roman"/>
        </w:rPr>
        <w:t xml:space="preserve"> possam ir se apropriando das propriedades do sistema de escrita alfabética, para ler e escrever, futuramente, com autonomia.</w:t>
      </w:r>
    </w:p>
    <w:p w14:paraId="11569CA3" w14:textId="77777777" w:rsidR="00B50C9B" w:rsidRPr="00F4742D" w:rsidRDefault="00B50C9B" w:rsidP="00B50C9B">
      <w:pPr>
        <w:pStyle w:val="00textosemparagrafo"/>
        <w:rPr>
          <w:rFonts w:eastAsia="Times New Roman"/>
        </w:rPr>
      </w:pPr>
      <w:r w:rsidRPr="00EE4DF3">
        <w:rPr>
          <w:rFonts w:eastAsia="Times New Roman"/>
        </w:rPr>
        <w:t>2.</w:t>
      </w:r>
      <w:r w:rsidRPr="00F4742D">
        <w:rPr>
          <w:rFonts w:eastAsia="Times New Roman"/>
        </w:rPr>
        <w:t xml:space="preserve"> Para começar, converse com os alunos sobre o fato de que há muitas pessoas que gostam de colecionar coisas: tampinhas, bichos de pelúcia, revistas, selos, figurinhas etc. </w:t>
      </w:r>
    </w:p>
    <w:p w14:paraId="42C3CE44" w14:textId="77777777" w:rsidR="00B50C9B" w:rsidRPr="00F4742D" w:rsidRDefault="00B50C9B" w:rsidP="00B50C9B">
      <w:pPr>
        <w:pStyle w:val="00textosemparagrafo"/>
        <w:rPr>
          <w:rFonts w:eastAsia="Times New Roman"/>
        </w:rPr>
      </w:pPr>
      <w:r w:rsidRPr="00F4742D">
        <w:rPr>
          <w:rFonts w:eastAsia="Times New Roman"/>
        </w:rPr>
        <w:t xml:space="preserve">E eles, colecionam algo? O quê? Se não colecionam, gostariam de colecionar? O quê? Por quê? </w:t>
      </w:r>
    </w:p>
    <w:p w14:paraId="6CCCD141" w14:textId="77777777" w:rsidR="00B50C9B" w:rsidRPr="00F4742D" w:rsidRDefault="00B50C9B" w:rsidP="00B50C9B">
      <w:pPr>
        <w:pStyle w:val="00textosemparagrafo"/>
        <w:rPr>
          <w:rFonts w:eastAsia="Times New Roman"/>
        </w:rPr>
      </w:pPr>
      <w:r w:rsidRPr="00F4742D">
        <w:rPr>
          <w:rFonts w:eastAsia="Times New Roman"/>
        </w:rPr>
        <w:t>Marque dia e hor</w:t>
      </w:r>
      <w:r>
        <w:rPr>
          <w:rFonts w:eastAsia="Times New Roman"/>
        </w:rPr>
        <w:t>a</w:t>
      </w:r>
      <w:r w:rsidRPr="00F4742D">
        <w:rPr>
          <w:rFonts w:eastAsia="Times New Roman"/>
        </w:rPr>
        <w:t xml:space="preserve"> para trazerem o que colecionam, mesmo que seja ainda um princípio de coleção – é uma boa oportunidade de tratar o tema e saber mais sobre as preferências dos alunos.  </w:t>
      </w:r>
    </w:p>
    <w:p w14:paraId="0884A08E" w14:textId="67A56045" w:rsidR="00B50C9B" w:rsidRDefault="00B50C9B" w:rsidP="00B50C9B">
      <w:pPr>
        <w:pStyle w:val="00textosemparagrafo"/>
        <w:rPr>
          <w:rFonts w:eastAsia="Times New Roman"/>
        </w:rPr>
      </w:pPr>
      <w:r w:rsidRPr="00EE4DF3">
        <w:rPr>
          <w:rFonts w:eastAsia="Times New Roman"/>
        </w:rPr>
        <w:t>3.</w:t>
      </w:r>
      <w:r w:rsidRPr="00F4742D">
        <w:rPr>
          <w:rFonts w:eastAsia="Times New Roman"/>
        </w:rPr>
        <w:t xml:space="preserve"> Combine com os alunos que, nestas aulas, vão fazer uma coleção diferente. Para isso, comece perguntando por que será que estamos chamando de “coleção diferente”. O que seria, para eles, uma “coleção diferente”? Favoreça que deem “asas à imaginação”, escrevendo no quadro de giz o que imaginaram. Com isso, serão listadas palavras que significam para eles o que seria a tal da “coleção diferente”. </w:t>
      </w:r>
      <w:r w:rsidRPr="004E0156">
        <w:rPr>
          <w:rFonts w:eastAsia="Times New Roman"/>
        </w:rPr>
        <w:t>Essa é uma boa oportunidade de conversar sobre algumas invenções humanas, reforçando, por exemplo, como imaginar é importante para se inventar algo, que é o que a humanidade sempre fez e faz.</w:t>
      </w:r>
    </w:p>
    <w:p w14:paraId="2D2E6CE2" w14:textId="77777777" w:rsidR="00B50C9B" w:rsidRDefault="00B50C9B">
      <w:pPr>
        <w:rPr>
          <w:rFonts w:ascii="Tahoma" w:eastAsia="Times New Roman" w:hAnsi="Tahoma" w:cs="Arial"/>
          <w:color w:val="000000"/>
          <w:sz w:val="22"/>
          <w:szCs w:val="22"/>
          <w:lang w:val="pt-BR"/>
        </w:rPr>
      </w:pPr>
      <w:r w:rsidRPr="003E3047">
        <w:rPr>
          <w:rFonts w:eastAsia="Times New Roman"/>
          <w:lang w:val="pt-BR"/>
        </w:rPr>
        <w:br w:type="page"/>
      </w:r>
    </w:p>
    <w:p w14:paraId="63101777" w14:textId="77777777" w:rsidR="00B50C9B" w:rsidRDefault="00B50C9B" w:rsidP="00B50C9B">
      <w:pPr>
        <w:pStyle w:val="00textosemparagrafo"/>
        <w:rPr>
          <w:rFonts w:eastAsia="Times New Roman"/>
        </w:rPr>
      </w:pPr>
      <w:r w:rsidRPr="00EE4DF3">
        <w:rPr>
          <w:rFonts w:eastAsia="Times New Roman"/>
        </w:rPr>
        <w:lastRenderedPageBreak/>
        <w:t>4.</w:t>
      </w:r>
      <w:r w:rsidRPr="00F4742D">
        <w:rPr>
          <w:rFonts w:eastAsia="Times New Roman"/>
        </w:rPr>
        <w:t xml:space="preserve"> Após essa reflexão sobre colecionar, imaginar</w:t>
      </w:r>
      <w:r>
        <w:rPr>
          <w:rFonts w:eastAsia="Times New Roman"/>
        </w:rPr>
        <w:t xml:space="preserve"> e </w:t>
      </w:r>
      <w:r w:rsidRPr="00F4742D">
        <w:rPr>
          <w:rFonts w:eastAsia="Times New Roman"/>
        </w:rPr>
        <w:t>inventar, explicit</w:t>
      </w:r>
      <w:r>
        <w:rPr>
          <w:rFonts w:eastAsia="Times New Roman"/>
        </w:rPr>
        <w:t xml:space="preserve">e </w:t>
      </w:r>
      <w:r w:rsidRPr="00F4742D">
        <w:rPr>
          <w:rFonts w:eastAsia="Times New Roman"/>
        </w:rPr>
        <w:t>para os alunos que eles vão fazer uma “Coleção de palavras de que mais gostam”. Isso mesmo: “Coleção de palavras”</w:t>
      </w:r>
      <w:r>
        <w:rPr>
          <w:rFonts w:eastAsia="Times New Roman"/>
        </w:rPr>
        <w:t>,</w:t>
      </w:r>
      <w:r w:rsidRPr="00F4742D">
        <w:rPr>
          <w:rFonts w:eastAsia="Times New Roman"/>
        </w:rPr>
        <w:t xml:space="preserve"> porque palavras são também colecionadas e é um gostoso </w:t>
      </w:r>
      <w:r w:rsidRPr="004E0156">
        <w:rPr>
          <w:rFonts w:eastAsia="Times New Roman"/>
        </w:rPr>
        <w:t>divertimento que pode durar a</w:t>
      </w:r>
      <w:r w:rsidRPr="00F4742D">
        <w:rPr>
          <w:rFonts w:eastAsia="Times New Roman"/>
        </w:rPr>
        <w:t xml:space="preserve"> vida toda, é preciso apenas começar... </w:t>
      </w:r>
    </w:p>
    <w:p w14:paraId="7B610CB0" w14:textId="77777777" w:rsidR="00B50C9B" w:rsidRPr="00F4742D" w:rsidRDefault="00B50C9B" w:rsidP="00B50C9B">
      <w:pPr>
        <w:pStyle w:val="00textosemparagrafo"/>
        <w:rPr>
          <w:rFonts w:eastAsia="Times New Roman"/>
        </w:rPr>
      </w:pPr>
      <w:r w:rsidRPr="00F4742D">
        <w:rPr>
          <w:rFonts w:eastAsia="Times New Roman"/>
        </w:rPr>
        <w:t xml:space="preserve">Levar o dicionário para a sala de aula é uma excelente maneira de os alunos terem um exemplo clássico de uma “Coleção de palavras”.  </w:t>
      </w:r>
    </w:p>
    <w:p w14:paraId="5530C1AF" w14:textId="616D4757" w:rsidR="00B50C9B" w:rsidRPr="00F4742D" w:rsidRDefault="00B50C9B" w:rsidP="00B50C9B">
      <w:pPr>
        <w:pStyle w:val="00textosemparagrafo"/>
        <w:rPr>
          <w:rFonts w:eastAsia="Times New Roman"/>
        </w:rPr>
      </w:pPr>
      <w:r w:rsidRPr="00EE4DF3">
        <w:rPr>
          <w:rFonts w:eastAsia="Times New Roman"/>
        </w:rPr>
        <w:t>5.</w:t>
      </w:r>
      <w:r w:rsidRPr="00F4742D">
        <w:rPr>
          <w:rFonts w:eastAsia="Times New Roman"/>
        </w:rPr>
        <w:t xml:space="preserve"> Organize os alunos em duplas para escreverem, cada um no seu caderno, quatro palavras de que mais gostam.  Oriente-os se vão escrever em letra de imprensa maiúscula ou cursiva. Em seguida, as duplas organizam-se em quartetos, para que leiam umas para as outras, suas palavras da lista e conversem a respeito dos gostos pessoais e também sobre o jeito de escrever as palavras. Estamos usando a palavra “lista”, pois ainda não é a “coleção” propriamente dita. A ideia é que os alunos vivam o processo de escrever a lista de palavras significativas para eles, na relação com os colegas da dupla, primeiramente e, depois dos quartetos, </w:t>
      </w:r>
      <w:r w:rsidRPr="004E0156">
        <w:rPr>
          <w:rFonts w:eastAsia="Times New Roman"/>
        </w:rPr>
        <w:t xml:space="preserve">em que a “negociação” do próprio conceito de </w:t>
      </w:r>
      <w:r w:rsidRPr="004E0156">
        <w:rPr>
          <w:rFonts w:eastAsia="Times New Roman"/>
          <w:u w:val="single"/>
        </w:rPr>
        <w:t>palavra</w:t>
      </w:r>
      <w:r w:rsidRPr="004E0156">
        <w:rPr>
          <w:rFonts w:eastAsia="Times New Roman"/>
        </w:rPr>
        <w:t>, bem como a maneira de grafá-las, pode ser mais tranquila, uma vez que a dúvida de um pode ser a dúvida do outro e todos aprendem.</w:t>
      </w:r>
      <w:r w:rsidRPr="00F4742D">
        <w:rPr>
          <w:rFonts w:eastAsia="Times New Roman"/>
        </w:rPr>
        <w:t xml:space="preserve">  </w:t>
      </w:r>
    </w:p>
    <w:p w14:paraId="4A833941" w14:textId="1C5845A0" w:rsidR="00B50C9B" w:rsidRDefault="00B50C9B" w:rsidP="00B50C9B">
      <w:pPr>
        <w:pStyle w:val="00textosemparagrafo"/>
        <w:rPr>
          <w:rFonts w:eastAsia="Times New Roman"/>
        </w:rPr>
      </w:pPr>
      <w:r w:rsidRPr="00F4742D">
        <w:rPr>
          <w:rFonts w:eastAsia="Times New Roman"/>
        </w:rPr>
        <w:t xml:space="preserve">6. Nesse momento, circule pela sala auxiliando os alunos, as duplas, os quartetos, </w:t>
      </w:r>
      <w:r w:rsidRPr="001538A6">
        <w:rPr>
          <w:rFonts w:eastAsia="Times New Roman"/>
        </w:rPr>
        <w:t>quanto às relações entre eles e à própria atividade, no que se refere às palavras</w:t>
      </w:r>
      <w:r w:rsidRPr="00F4742D">
        <w:rPr>
          <w:rFonts w:eastAsia="Times New Roman"/>
        </w:rPr>
        <w:t>. Provavelmente, as palavras pertencerão às classes dos substantivos, dos adjetivos ou até dos verbos. As “palavras pequenas”, como artigos, pronomes, preposições, conjunções, não estarão nas listas. Não há necessidade de usar a nomenclatura gramatical, é claro!</w:t>
      </w:r>
    </w:p>
    <w:p w14:paraId="0173CA85" w14:textId="77777777" w:rsidR="00B50C9B" w:rsidRDefault="00B50C9B">
      <w:pPr>
        <w:rPr>
          <w:rFonts w:ascii="Tahoma" w:eastAsia="Times New Roman" w:hAnsi="Tahoma" w:cs="Arial"/>
          <w:color w:val="000000"/>
          <w:sz w:val="22"/>
          <w:szCs w:val="22"/>
          <w:lang w:val="pt-BR"/>
        </w:rPr>
      </w:pPr>
      <w:r w:rsidRPr="003E3047">
        <w:rPr>
          <w:rFonts w:eastAsia="Times New Roman"/>
          <w:lang w:val="pt-BR"/>
        </w:rPr>
        <w:br w:type="page"/>
      </w:r>
    </w:p>
    <w:p w14:paraId="27AC2050" w14:textId="037F0CDF" w:rsidR="00B50C9B" w:rsidRPr="00B50C9B" w:rsidRDefault="00B50C9B" w:rsidP="00B50C9B">
      <w:pPr>
        <w:pStyle w:val="00PESO2"/>
        <w:rPr>
          <w:color w:val="009276"/>
        </w:rPr>
      </w:pPr>
      <w:r w:rsidRPr="00B50C9B">
        <w:rPr>
          <w:color w:val="009276"/>
        </w:rPr>
        <w:lastRenderedPageBreak/>
        <w:t xml:space="preserve">AULA </w:t>
      </w:r>
      <w:r>
        <w:rPr>
          <w:color w:val="009276"/>
        </w:rPr>
        <w:t>2</w:t>
      </w:r>
    </w:p>
    <w:p w14:paraId="11607050" w14:textId="77777777" w:rsidR="00B50C9B" w:rsidRPr="00F4742D" w:rsidRDefault="00B50C9B" w:rsidP="00B50C9B">
      <w:pPr>
        <w:pStyle w:val="00textosemparagrafo"/>
        <w:rPr>
          <w:rFonts w:eastAsia="Arial"/>
        </w:rPr>
      </w:pPr>
    </w:p>
    <w:p w14:paraId="01D70C30" w14:textId="77777777" w:rsidR="00B50C9B" w:rsidRPr="00104DF3" w:rsidRDefault="00B50C9B" w:rsidP="00B50C9B">
      <w:pPr>
        <w:pStyle w:val="00peso3"/>
        <w:rPr>
          <w:rFonts w:eastAsia="Arial"/>
        </w:rPr>
      </w:pPr>
      <w:r w:rsidRPr="00104DF3">
        <w:rPr>
          <w:rFonts w:eastAsia="Arial"/>
        </w:rPr>
        <w:t>Conteúdo específico</w:t>
      </w:r>
    </w:p>
    <w:p w14:paraId="31FB40D7" w14:textId="77777777" w:rsidR="00B50C9B" w:rsidRPr="00104DF3" w:rsidRDefault="00B50C9B" w:rsidP="00B50C9B">
      <w:pPr>
        <w:pStyle w:val="00textosemparagrafo"/>
        <w:rPr>
          <w:rFonts w:eastAsia="Arial"/>
        </w:rPr>
      </w:pPr>
      <w:r w:rsidRPr="00104DF3">
        <w:rPr>
          <w:rFonts w:eastAsia="Arial"/>
        </w:rPr>
        <w:t>Revisão da composição pelos alunos de “coleções de palavras” significativas para eles, tendo em vista a reflexão fonológica, no processo de apropriação do sistema de escrita alfabética.</w:t>
      </w:r>
    </w:p>
    <w:p w14:paraId="0EF342D1" w14:textId="77777777" w:rsidR="00B50C9B" w:rsidRPr="00104DF3" w:rsidRDefault="00B50C9B" w:rsidP="00B50C9B">
      <w:pPr>
        <w:pStyle w:val="00textosemparagrafo"/>
        <w:rPr>
          <w:rFonts w:eastAsia="Arial"/>
          <w:b/>
        </w:rPr>
      </w:pPr>
    </w:p>
    <w:p w14:paraId="2556F3B7" w14:textId="77777777" w:rsidR="00B50C9B" w:rsidRPr="00104DF3" w:rsidRDefault="00B50C9B" w:rsidP="00B50C9B">
      <w:pPr>
        <w:pStyle w:val="00peso3"/>
        <w:rPr>
          <w:rFonts w:eastAsia="Arial"/>
        </w:rPr>
      </w:pPr>
      <w:r w:rsidRPr="00104DF3">
        <w:rPr>
          <w:rFonts w:eastAsia="Arial"/>
        </w:rPr>
        <w:t>Gestão dos alunos</w:t>
      </w:r>
    </w:p>
    <w:p w14:paraId="13D07845" w14:textId="77777777" w:rsidR="00B50C9B" w:rsidRPr="00104DF3" w:rsidRDefault="00B50C9B" w:rsidP="00B50C9B">
      <w:pPr>
        <w:pStyle w:val="00textosemparagrafo"/>
        <w:rPr>
          <w:rFonts w:eastAsia="Arial"/>
        </w:rPr>
      </w:pPr>
      <w:r w:rsidRPr="00104DF3">
        <w:rPr>
          <w:rFonts w:eastAsia="Arial"/>
        </w:rPr>
        <w:t>No coletivo, os alunos interagem, levando suas contribuições.</w:t>
      </w:r>
    </w:p>
    <w:p w14:paraId="3FA298CD" w14:textId="77777777" w:rsidR="00B50C9B" w:rsidRPr="00104DF3" w:rsidRDefault="00B50C9B" w:rsidP="00B50C9B">
      <w:pPr>
        <w:pStyle w:val="00textosemparagrafo"/>
        <w:rPr>
          <w:rFonts w:eastAsia="Arial"/>
          <w:b/>
        </w:rPr>
      </w:pPr>
    </w:p>
    <w:p w14:paraId="5BCCD0FB" w14:textId="77777777" w:rsidR="00B50C9B" w:rsidRPr="00104DF3" w:rsidRDefault="00B50C9B" w:rsidP="00B50C9B">
      <w:pPr>
        <w:pStyle w:val="00peso3"/>
        <w:rPr>
          <w:rFonts w:eastAsia="Arial"/>
        </w:rPr>
      </w:pPr>
      <w:r w:rsidRPr="00104DF3">
        <w:rPr>
          <w:rFonts w:eastAsia="Arial"/>
        </w:rPr>
        <w:t>Recursos didáticos</w:t>
      </w:r>
    </w:p>
    <w:p w14:paraId="5B7A0539" w14:textId="2F68757E" w:rsidR="00B50C9B" w:rsidRPr="00B06537" w:rsidRDefault="00B50C9B" w:rsidP="00B50C9B">
      <w:pPr>
        <w:pStyle w:val="00Textogeralbullet"/>
        <w:rPr>
          <w:rFonts w:eastAsia="Arial"/>
        </w:rPr>
      </w:pPr>
      <w:r w:rsidRPr="00104DF3">
        <w:rPr>
          <w:rFonts w:eastAsia="Arial"/>
        </w:rPr>
        <w:t>Caderno dos alunos.</w:t>
      </w:r>
    </w:p>
    <w:p w14:paraId="732745F4" w14:textId="4E92BC0B" w:rsidR="00B50C9B" w:rsidRPr="00104DF3" w:rsidRDefault="00B50C9B" w:rsidP="00B50C9B">
      <w:pPr>
        <w:pStyle w:val="00Textogeralbullet"/>
        <w:rPr>
          <w:rFonts w:eastAsia="Arial"/>
        </w:rPr>
      </w:pPr>
      <w:r w:rsidRPr="00104DF3">
        <w:rPr>
          <w:rFonts w:eastAsia="Arial"/>
        </w:rPr>
        <w:t>Quadro de giz.</w:t>
      </w:r>
    </w:p>
    <w:p w14:paraId="44B39135" w14:textId="5F191040" w:rsidR="00B50C9B" w:rsidRPr="00104DF3" w:rsidRDefault="00B50C9B" w:rsidP="00B50C9B">
      <w:pPr>
        <w:pStyle w:val="00Textogeralbullet"/>
      </w:pPr>
      <w:r w:rsidRPr="00104DF3">
        <w:t>Giz.</w:t>
      </w:r>
    </w:p>
    <w:p w14:paraId="37D689ED" w14:textId="77777777" w:rsidR="00B50C9B" w:rsidRPr="00104DF3" w:rsidRDefault="00B50C9B" w:rsidP="00B50C9B">
      <w:pPr>
        <w:pStyle w:val="00textosemparagrafo"/>
      </w:pPr>
    </w:p>
    <w:p w14:paraId="3C76239D" w14:textId="77777777" w:rsidR="00B50C9B" w:rsidRPr="00104DF3" w:rsidRDefault="00B50C9B" w:rsidP="00B50C9B">
      <w:pPr>
        <w:pStyle w:val="00peso3"/>
      </w:pPr>
      <w:r w:rsidRPr="00104DF3">
        <w:t xml:space="preserve">Habilidades </w:t>
      </w:r>
    </w:p>
    <w:p w14:paraId="1B4101B3" w14:textId="77777777" w:rsidR="00B50C9B" w:rsidRPr="00104DF3" w:rsidRDefault="00B50C9B" w:rsidP="00B50C9B">
      <w:pPr>
        <w:pStyle w:val="00textosemparagrafo"/>
      </w:pPr>
      <w:r w:rsidRPr="00104DF3">
        <w:t>(EF01LP02); (EF01LP22)</w:t>
      </w:r>
      <w:r>
        <w:t xml:space="preserve">; </w:t>
      </w:r>
      <w:r w:rsidRPr="00104DF3">
        <w:t>(EF01LP</w:t>
      </w:r>
      <w:r>
        <w:t>27</w:t>
      </w:r>
      <w:r w:rsidRPr="00104DF3">
        <w:t>); (EF01LP2</w:t>
      </w:r>
      <w:r>
        <w:t>8</w:t>
      </w:r>
      <w:r w:rsidRPr="00104DF3">
        <w:t xml:space="preserve">). </w:t>
      </w:r>
    </w:p>
    <w:p w14:paraId="167CF6F6" w14:textId="77777777" w:rsidR="00B50C9B" w:rsidRDefault="00B50C9B" w:rsidP="00B50C9B">
      <w:pPr>
        <w:pStyle w:val="00textosemparagrafo"/>
        <w:rPr>
          <w:rFonts w:eastAsia="Arial"/>
          <w:b/>
        </w:rPr>
      </w:pPr>
    </w:p>
    <w:p w14:paraId="531AE759" w14:textId="77777777" w:rsidR="00B50C9B" w:rsidRPr="00104DF3" w:rsidRDefault="00B50C9B" w:rsidP="00B50C9B">
      <w:pPr>
        <w:pStyle w:val="00peso3"/>
        <w:rPr>
          <w:rFonts w:eastAsia="Arial"/>
        </w:rPr>
      </w:pPr>
      <w:r w:rsidRPr="00104DF3">
        <w:rPr>
          <w:rFonts w:eastAsia="Arial"/>
        </w:rPr>
        <w:t>Encaminhamento</w:t>
      </w:r>
    </w:p>
    <w:p w14:paraId="4A2A3313" w14:textId="0F1DF4BB" w:rsidR="00B50C9B" w:rsidRPr="00104DF3" w:rsidRDefault="00B50C9B" w:rsidP="00B50C9B">
      <w:pPr>
        <w:pStyle w:val="00textosemparagrafo"/>
        <w:rPr>
          <w:rFonts w:eastAsia="Times New Roman"/>
        </w:rPr>
      </w:pPr>
      <w:r w:rsidRPr="00066E8D">
        <w:rPr>
          <w:rFonts w:eastAsia="Times New Roman"/>
        </w:rPr>
        <w:t>1.</w:t>
      </w:r>
      <w:r w:rsidRPr="00104DF3">
        <w:rPr>
          <w:rFonts w:eastAsia="Times New Roman"/>
        </w:rPr>
        <w:t xml:space="preserve"> Solicit</w:t>
      </w:r>
      <w:r>
        <w:rPr>
          <w:rFonts w:eastAsia="Times New Roman"/>
        </w:rPr>
        <w:t xml:space="preserve">e aos alunos que </w:t>
      </w:r>
      <w:r w:rsidRPr="00104DF3">
        <w:rPr>
          <w:rFonts w:eastAsia="Times New Roman"/>
        </w:rPr>
        <w:t>tenham em mãos seus cadernos e selecionem uma palavra significativa de sua “Coleção de palavras”</w:t>
      </w:r>
      <w:r>
        <w:rPr>
          <w:rFonts w:eastAsia="Times New Roman"/>
        </w:rPr>
        <w:t xml:space="preserve">. </w:t>
      </w:r>
      <w:r w:rsidR="00EE4DF3">
        <w:rPr>
          <w:rFonts w:eastAsia="Times New Roman"/>
        </w:rPr>
        <w:t>C</w:t>
      </w:r>
      <w:r w:rsidRPr="00104DF3">
        <w:rPr>
          <w:rFonts w:eastAsia="Times New Roman"/>
        </w:rPr>
        <w:t xml:space="preserve">omo escriba, </w:t>
      </w:r>
      <w:r w:rsidR="00EE4DF3">
        <w:rPr>
          <w:rFonts w:eastAsia="Times New Roman"/>
        </w:rPr>
        <w:t>registre</w:t>
      </w:r>
      <w:r w:rsidRPr="00104DF3">
        <w:rPr>
          <w:rFonts w:eastAsia="Times New Roman"/>
        </w:rPr>
        <w:t xml:space="preserve"> </w:t>
      </w:r>
      <w:r>
        <w:rPr>
          <w:rFonts w:eastAsia="Times New Roman"/>
        </w:rPr>
        <w:t>no quadro de giz</w:t>
      </w:r>
      <w:r w:rsidRPr="00104DF3">
        <w:rPr>
          <w:rFonts w:eastAsia="Times New Roman"/>
        </w:rPr>
        <w:t xml:space="preserve"> cada palavra ditada. Se a palavra já </w:t>
      </w:r>
      <w:r>
        <w:rPr>
          <w:rFonts w:eastAsia="Times New Roman"/>
        </w:rPr>
        <w:t>tiver sido</w:t>
      </w:r>
      <w:r w:rsidRPr="00104DF3">
        <w:rPr>
          <w:rFonts w:eastAsia="Times New Roman"/>
        </w:rPr>
        <w:t xml:space="preserve"> dita antes por um colega, </w:t>
      </w:r>
      <w:r>
        <w:rPr>
          <w:rFonts w:eastAsia="Times New Roman"/>
        </w:rPr>
        <w:t>peça ao aluno que escolha</w:t>
      </w:r>
      <w:r w:rsidRPr="00104DF3">
        <w:rPr>
          <w:rFonts w:eastAsia="Times New Roman"/>
        </w:rPr>
        <w:t xml:space="preserve"> outra </w:t>
      </w:r>
      <w:r>
        <w:rPr>
          <w:rFonts w:eastAsia="Times New Roman"/>
        </w:rPr>
        <w:t>palavra d</w:t>
      </w:r>
      <w:r w:rsidRPr="00104DF3">
        <w:rPr>
          <w:rFonts w:eastAsia="Times New Roman"/>
        </w:rPr>
        <w:t>a lista para dita</w:t>
      </w:r>
      <w:r>
        <w:rPr>
          <w:rFonts w:eastAsia="Times New Roman"/>
        </w:rPr>
        <w:t>r</w:t>
      </w:r>
      <w:r w:rsidRPr="00104DF3">
        <w:rPr>
          <w:rFonts w:eastAsia="Times New Roman"/>
        </w:rPr>
        <w:t>.</w:t>
      </w:r>
    </w:p>
    <w:p w14:paraId="4FF62F67" w14:textId="26BE7A1D" w:rsidR="00B50C9B" w:rsidRPr="00104DF3" w:rsidRDefault="00B50C9B" w:rsidP="00B50C9B">
      <w:pPr>
        <w:pStyle w:val="00textosemparagrafo"/>
        <w:rPr>
          <w:rFonts w:eastAsia="Times New Roman"/>
        </w:rPr>
      </w:pPr>
      <w:r w:rsidRPr="00066E8D">
        <w:rPr>
          <w:rFonts w:eastAsia="Times New Roman"/>
        </w:rPr>
        <w:t>2.</w:t>
      </w:r>
      <w:r w:rsidRPr="00104DF3">
        <w:rPr>
          <w:rFonts w:eastAsia="Times New Roman"/>
        </w:rPr>
        <w:t xml:space="preserve"> Question</w:t>
      </w:r>
      <w:r>
        <w:rPr>
          <w:rFonts w:eastAsia="Times New Roman"/>
        </w:rPr>
        <w:t>e</w:t>
      </w:r>
      <w:r w:rsidRPr="00104DF3">
        <w:rPr>
          <w:rFonts w:eastAsia="Times New Roman"/>
        </w:rPr>
        <w:t xml:space="preserve"> </w:t>
      </w:r>
      <w:r>
        <w:rPr>
          <w:rFonts w:eastAsia="Times New Roman"/>
        </w:rPr>
        <w:t>os alunos</w:t>
      </w:r>
      <w:r w:rsidRPr="00104DF3">
        <w:rPr>
          <w:rFonts w:eastAsia="Times New Roman"/>
        </w:rPr>
        <w:t xml:space="preserve"> </w:t>
      </w:r>
      <w:r>
        <w:rPr>
          <w:rFonts w:eastAsia="Times New Roman"/>
        </w:rPr>
        <w:t xml:space="preserve">sobre </w:t>
      </w:r>
      <w:r w:rsidRPr="00104DF3">
        <w:rPr>
          <w:rFonts w:eastAsia="Times New Roman"/>
        </w:rPr>
        <w:t xml:space="preserve">como deve ser escrita cada palavra, para que o aluno </w:t>
      </w:r>
      <w:proofErr w:type="spellStart"/>
      <w:r w:rsidRPr="00104DF3">
        <w:rPr>
          <w:rFonts w:eastAsia="Times New Roman"/>
        </w:rPr>
        <w:t>ditante</w:t>
      </w:r>
      <w:proofErr w:type="spellEnd"/>
      <w:r w:rsidRPr="00104DF3">
        <w:rPr>
          <w:rFonts w:eastAsia="Times New Roman"/>
        </w:rPr>
        <w:t xml:space="preserve"> possa corrigir a grafia da palavra em seu caderno, se for o caso. Em seguida, </w:t>
      </w:r>
      <w:r>
        <w:rPr>
          <w:rFonts w:eastAsia="Times New Roman"/>
        </w:rPr>
        <w:t>escreva</w:t>
      </w:r>
      <w:r w:rsidRPr="00104DF3">
        <w:rPr>
          <w:rFonts w:eastAsia="Times New Roman"/>
        </w:rPr>
        <w:t xml:space="preserve"> cada palavra </w:t>
      </w:r>
      <w:r>
        <w:rPr>
          <w:rFonts w:eastAsia="Times New Roman"/>
        </w:rPr>
        <w:t>no quadro de giz</w:t>
      </w:r>
      <w:r w:rsidRPr="00104DF3">
        <w:rPr>
          <w:rFonts w:eastAsia="Times New Roman"/>
        </w:rPr>
        <w:t xml:space="preserve"> em sua forma convencional.</w:t>
      </w:r>
    </w:p>
    <w:p w14:paraId="3285518B" w14:textId="77777777" w:rsidR="00B50C9B" w:rsidRPr="00104DF3" w:rsidRDefault="00B50C9B" w:rsidP="00B50C9B">
      <w:pPr>
        <w:pStyle w:val="00textosemparagrafo"/>
        <w:rPr>
          <w:rFonts w:eastAsia="Times New Roman"/>
        </w:rPr>
      </w:pPr>
      <w:r w:rsidRPr="00066E8D">
        <w:rPr>
          <w:rFonts w:eastAsia="Times New Roman"/>
        </w:rPr>
        <w:t>3.</w:t>
      </w:r>
      <w:r w:rsidRPr="00104DF3">
        <w:rPr>
          <w:rFonts w:eastAsia="Times New Roman"/>
        </w:rPr>
        <w:t xml:space="preserve"> A cada </w:t>
      </w:r>
      <w:r>
        <w:rPr>
          <w:rFonts w:eastAsia="Times New Roman"/>
        </w:rPr>
        <w:t>dez</w:t>
      </w:r>
      <w:r w:rsidRPr="00104DF3">
        <w:rPr>
          <w:rFonts w:eastAsia="Times New Roman"/>
        </w:rPr>
        <w:t xml:space="preserve"> palavras ditadas</w:t>
      </w:r>
      <w:r>
        <w:rPr>
          <w:rFonts w:eastAsia="Times New Roman"/>
        </w:rPr>
        <w:t xml:space="preserve"> e registradas</w:t>
      </w:r>
      <w:r w:rsidRPr="005C5BED">
        <w:rPr>
          <w:rFonts w:eastAsia="Times New Roman"/>
        </w:rPr>
        <w:t xml:space="preserve"> </w:t>
      </w:r>
      <w:r>
        <w:rPr>
          <w:rFonts w:eastAsia="Times New Roman"/>
        </w:rPr>
        <w:t>no quadro de giz</w:t>
      </w:r>
      <w:r w:rsidRPr="00104DF3">
        <w:rPr>
          <w:rFonts w:eastAsia="Times New Roman"/>
        </w:rPr>
        <w:t xml:space="preserve">, </w:t>
      </w:r>
      <w:r>
        <w:rPr>
          <w:rFonts w:eastAsia="Times New Roman"/>
        </w:rPr>
        <w:t xml:space="preserve">já </w:t>
      </w:r>
      <w:r w:rsidRPr="00104DF3">
        <w:rPr>
          <w:rFonts w:eastAsia="Times New Roman"/>
        </w:rPr>
        <w:t xml:space="preserve">questionadas e corrigidas, </w:t>
      </w:r>
      <w:r>
        <w:rPr>
          <w:rFonts w:eastAsia="Times New Roman"/>
        </w:rPr>
        <w:t>peça aos</w:t>
      </w:r>
      <w:r w:rsidRPr="00104DF3">
        <w:rPr>
          <w:rFonts w:eastAsia="Times New Roman"/>
        </w:rPr>
        <w:t xml:space="preserve"> </w:t>
      </w:r>
      <w:r>
        <w:rPr>
          <w:rFonts w:eastAsia="Times New Roman"/>
        </w:rPr>
        <w:t>alunos</w:t>
      </w:r>
      <w:r w:rsidRPr="00104DF3">
        <w:rPr>
          <w:rFonts w:eastAsia="Times New Roman"/>
        </w:rPr>
        <w:t xml:space="preserve"> </w:t>
      </w:r>
      <w:r>
        <w:rPr>
          <w:rFonts w:eastAsia="Times New Roman"/>
        </w:rPr>
        <w:t xml:space="preserve">que as </w:t>
      </w:r>
      <w:r w:rsidRPr="00104DF3">
        <w:rPr>
          <w:rFonts w:eastAsia="Times New Roman"/>
        </w:rPr>
        <w:t>copi</w:t>
      </w:r>
      <w:r>
        <w:rPr>
          <w:rFonts w:eastAsia="Times New Roman"/>
        </w:rPr>
        <w:t xml:space="preserve">em </w:t>
      </w:r>
      <w:r w:rsidRPr="00104DF3">
        <w:rPr>
          <w:rFonts w:eastAsia="Times New Roman"/>
        </w:rPr>
        <w:t>em seus cadernos.</w:t>
      </w:r>
    </w:p>
    <w:p w14:paraId="3F961424" w14:textId="37172EBF" w:rsidR="00B50C9B" w:rsidRPr="00104DF3" w:rsidRDefault="00B50C9B" w:rsidP="00B50C9B">
      <w:pPr>
        <w:pStyle w:val="00textosemparagrafo"/>
        <w:rPr>
          <w:rFonts w:eastAsia="Times New Roman"/>
        </w:rPr>
      </w:pPr>
      <w:r w:rsidRPr="00066E8D">
        <w:rPr>
          <w:rFonts w:eastAsia="Times New Roman"/>
        </w:rPr>
        <w:t>4.</w:t>
      </w:r>
      <w:r w:rsidRPr="00104DF3">
        <w:rPr>
          <w:rFonts w:eastAsia="Times New Roman"/>
        </w:rPr>
        <w:t xml:space="preserve"> A seguir, </w:t>
      </w:r>
      <w:r w:rsidR="00EE4DF3">
        <w:rPr>
          <w:rFonts w:eastAsia="Times New Roman"/>
        </w:rPr>
        <w:t>faça</w:t>
      </w:r>
      <w:r w:rsidRPr="00104DF3">
        <w:rPr>
          <w:rFonts w:eastAsia="Times New Roman"/>
        </w:rPr>
        <w:t xml:space="preserve"> uma “pausa” </w:t>
      </w:r>
      <w:r w:rsidR="00EE4DF3">
        <w:rPr>
          <w:rFonts w:eastAsia="Times New Roman"/>
        </w:rPr>
        <w:t>n</w:t>
      </w:r>
      <w:r w:rsidRPr="00104DF3">
        <w:rPr>
          <w:rFonts w:eastAsia="Times New Roman"/>
        </w:rPr>
        <w:t>as contribuições d</w:t>
      </w:r>
      <w:r>
        <w:rPr>
          <w:rFonts w:eastAsia="Times New Roman"/>
        </w:rPr>
        <w:t>os alunos</w:t>
      </w:r>
      <w:r w:rsidRPr="00104DF3">
        <w:rPr>
          <w:rFonts w:eastAsia="Times New Roman"/>
        </w:rPr>
        <w:t>, para que haja uma reflexão fonológica a respeito das palavras:</w:t>
      </w:r>
    </w:p>
    <w:p w14:paraId="7B8F9053" w14:textId="77777777" w:rsidR="00B50C9B" w:rsidRPr="00104DF3" w:rsidRDefault="00B50C9B" w:rsidP="00B50C9B">
      <w:pPr>
        <w:pStyle w:val="00textosemparagrafo"/>
        <w:rPr>
          <w:rFonts w:eastAsia="Times New Roman"/>
        </w:rPr>
      </w:pPr>
      <w:r w:rsidRPr="00104DF3">
        <w:rPr>
          <w:rFonts w:eastAsia="Times New Roman"/>
        </w:rPr>
        <w:t xml:space="preserve">a) quais têm começos iguais? </w:t>
      </w:r>
    </w:p>
    <w:p w14:paraId="4DA0CBE5" w14:textId="77777777" w:rsidR="00B50C9B" w:rsidRPr="00104DF3" w:rsidRDefault="00B50C9B" w:rsidP="00B50C9B">
      <w:pPr>
        <w:pStyle w:val="00textosemparagrafo"/>
        <w:rPr>
          <w:rFonts w:eastAsia="Times New Roman"/>
        </w:rPr>
      </w:pPr>
      <w:r w:rsidRPr="00104DF3">
        <w:rPr>
          <w:rFonts w:eastAsia="Times New Roman"/>
        </w:rPr>
        <w:t>b) quais rimam?</w:t>
      </w:r>
    </w:p>
    <w:p w14:paraId="2CBAE0E4" w14:textId="77777777" w:rsidR="00B50C9B" w:rsidRPr="00104DF3" w:rsidRDefault="00B50C9B" w:rsidP="00B50C9B">
      <w:pPr>
        <w:pStyle w:val="00textosemparagrafo"/>
        <w:rPr>
          <w:rFonts w:eastAsia="Times New Roman"/>
        </w:rPr>
      </w:pPr>
      <w:r w:rsidRPr="00104DF3">
        <w:rPr>
          <w:rFonts w:eastAsia="Times New Roman"/>
        </w:rPr>
        <w:t>c) quais têm palavras dentro delas?</w:t>
      </w:r>
    </w:p>
    <w:p w14:paraId="1852565C" w14:textId="77777777" w:rsidR="00B50C9B" w:rsidRPr="00104DF3" w:rsidRDefault="00B50C9B" w:rsidP="00B50C9B">
      <w:pPr>
        <w:pStyle w:val="00textosemparagrafo"/>
        <w:rPr>
          <w:rFonts w:eastAsia="Times New Roman"/>
        </w:rPr>
      </w:pPr>
      <w:r w:rsidRPr="00104DF3">
        <w:rPr>
          <w:rFonts w:eastAsia="Times New Roman"/>
        </w:rPr>
        <w:t>d) qual é a palavra maior daquele conjunto e qual é a menor? Por quê?</w:t>
      </w:r>
    </w:p>
    <w:p w14:paraId="66F239CC" w14:textId="77777777" w:rsidR="00B50C9B" w:rsidRDefault="00B50C9B">
      <w:pPr>
        <w:rPr>
          <w:rFonts w:ascii="Tahoma" w:eastAsia="Times New Roman" w:hAnsi="Tahoma" w:cs="Arial"/>
          <w:color w:val="000000"/>
          <w:sz w:val="22"/>
          <w:szCs w:val="22"/>
          <w:lang w:val="pt-BR"/>
        </w:rPr>
      </w:pPr>
      <w:r w:rsidRPr="003E3047">
        <w:rPr>
          <w:rFonts w:eastAsia="Times New Roman"/>
          <w:lang w:val="pt-BR"/>
        </w:rPr>
        <w:br w:type="page"/>
      </w:r>
    </w:p>
    <w:p w14:paraId="29C7BE7F" w14:textId="01FB0BC0" w:rsidR="00B50C9B" w:rsidRDefault="00B50C9B" w:rsidP="00B50C9B">
      <w:pPr>
        <w:pStyle w:val="00textosemparagrafo"/>
        <w:rPr>
          <w:rFonts w:eastAsia="Times New Roman"/>
        </w:rPr>
      </w:pPr>
      <w:r w:rsidRPr="00104DF3">
        <w:rPr>
          <w:rFonts w:eastAsia="Times New Roman"/>
        </w:rPr>
        <w:lastRenderedPageBreak/>
        <w:t>Fa</w:t>
      </w:r>
      <w:r>
        <w:rPr>
          <w:rFonts w:eastAsia="Times New Roman"/>
        </w:rPr>
        <w:t>ça</w:t>
      </w:r>
      <w:r w:rsidRPr="00104DF3">
        <w:rPr>
          <w:rFonts w:eastAsia="Times New Roman"/>
        </w:rPr>
        <w:t xml:space="preserve"> marcações nas palavras </w:t>
      </w:r>
      <w:r>
        <w:rPr>
          <w:rFonts w:eastAsia="Times New Roman"/>
        </w:rPr>
        <w:t>do quadro de giz</w:t>
      </w:r>
      <w:r w:rsidRPr="00104DF3">
        <w:rPr>
          <w:rFonts w:eastAsia="Times New Roman"/>
        </w:rPr>
        <w:t xml:space="preserve">, perguntando </w:t>
      </w:r>
      <w:r>
        <w:rPr>
          <w:rFonts w:eastAsia="Times New Roman"/>
        </w:rPr>
        <w:t>aos alunos</w:t>
      </w:r>
      <w:r w:rsidRPr="00104DF3">
        <w:rPr>
          <w:rFonts w:eastAsia="Times New Roman"/>
        </w:rPr>
        <w:t xml:space="preserve"> as razões pelas quais fizeram suas escolhas, quanto aos critérios </w:t>
      </w:r>
      <w:r w:rsidR="00320F1D">
        <w:rPr>
          <w:rFonts w:eastAsia="Times New Roman"/>
        </w:rPr>
        <w:t>indicados</w:t>
      </w:r>
      <w:r w:rsidRPr="00104DF3">
        <w:rPr>
          <w:rFonts w:eastAsia="Times New Roman"/>
        </w:rPr>
        <w:t>. Decid</w:t>
      </w:r>
      <w:r>
        <w:rPr>
          <w:rFonts w:eastAsia="Times New Roman"/>
        </w:rPr>
        <w:t xml:space="preserve">a, </w:t>
      </w:r>
      <w:r w:rsidRPr="00104DF3">
        <w:rPr>
          <w:rFonts w:eastAsia="Times New Roman"/>
        </w:rPr>
        <w:t>ainda</w:t>
      </w:r>
      <w:r>
        <w:rPr>
          <w:rFonts w:eastAsia="Times New Roman"/>
        </w:rPr>
        <w:t>,</w:t>
      </w:r>
      <w:r w:rsidRPr="00104DF3">
        <w:rPr>
          <w:rFonts w:eastAsia="Times New Roman"/>
        </w:rPr>
        <w:t xml:space="preserve"> se </w:t>
      </w:r>
      <w:r>
        <w:rPr>
          <w:rFonts w:eastAsia="Times New Roman"/>
        </w:rPr>
        <w:t xml:space="preserve">você </w:t>
      </w:r>
      <w:r w:rsidRPr="00104DF3">
        <w:rPr>
          <w:rFonts w:eastAsia="Times New Roman"/>
        </w:rPr>
        <w:t>usa</w:t>
      </w:r>
      <w:r>
        <w:rPr>
          <w:rFonts w:eastAsia="Times New Roman"/>
        </w:rPr>
        <w:t>rá</w:t>
      </w:r>
      <w:r w:rsidRPr="00104DF3">
        <w:rPr>
          <w:rFonts w:eastAsia="Times New Roman"/>
        </w:rPr>
        <w:t xml:space="preserve"> ou não a nomenclatura de letra (“sonzinho”) ou sílaba (“pedaços” das palavras), a depender do momento de </w:t>
      </w:r>
      <w:r>
        <w:rPr>
          <w:rFonts w:eastAsia="Times New Roman"/>
        </w:rPr>
        <w:t>uso</w:t>
      </w:r>
      <w:r w:rsidRPr="00104DF3">
        <w:rPr>
          <w:rFonts w:eastAsia="Times New Roman"/>
        </w:rPr>
        <w:t xml:space="preserve"> da SD e dos conhecimentos d</w:t>
      </w:r>
      <w:r>
        <w:rPr>
          <w:rFonts w:eastAsia="Times New Roman"/>
        </w:rPr>
        <w:t>os alunos</w:t>
      </w:r>
      <w:r w:rsidRPr="00104DF3">
        <w:rPr>
          <w:rFonts w:eastAsia="Times New Roman"/>
        </w:rPr>
        <w:t xml:space="preserve">. </w:t>
      </w:r>
    </w:p>
    <w:p w14:paraId="6EE3D504" w14:textId="6289768F" w:rsidR="00B50C9B" w:rsidRPr="00104DF3" w:rsidRDefault="00B50C9B" w:rsidP="00B50C9B">
      <w:pPr>
        <w:pStyle w:val="00textosemparagrafo"/>
        <w:rPr>
          <w:rFonts w:eastAsia="Times New Roman"/>
        </w:rPr>
      </w:pPr>
      <w:r w:rsidRPr="00066E8D">
        <w:rPr>
          <w:rFonts w:eastAsia="Times New Roman"/>
        </w:rPr>
        <w:t>5.</w:t>
      </w:r>
      <w:r w:rsidRPr="00104DF3">
        <w:rPr>
          <w:rFonts w:eastAsia="Times New Roman"/>
        </w:rPr>
        <w:t xml:space="preserve"> Rep</w:t>
      </w:r>
      <w:r>
        <w:rPr>
          <w:rFonts w:eastAsia="Times New Roman"/>
        </w:rPr>
        <w:t xml:space="preserve">ita os procedimentos </w:t>
      </w:r>
      <w:r w:rsidRPr="00104DF3">
        <w:rPr>
          <w:rFonts w:eastAsia="Times New Roman"/>
        </w:rPr>
        <w:t>até</w:t>
      </w:r>
      <w:r w:rsidR="00320F1D">
        <w:rPr>
          <w:rFonts w:eastAsia="Times New Roman"/>
        </w:rPr>
        <w:t xml:space="preserve"> que</w:t>
      </w:r>
      <w:r w:rsidRPr="00104DF3">
        <w:rPr>
          <w:rFonts w:eastAsia="Times New Roman"/>
        </w:rPr>
        <w:t xml:space="preserve"> todos os alunos da turma contribu</w:t>
      </w:r>
      <w:r w:rsidR="00320F1D">
        <w:rPr>
          <w:rFonts w:eastAsia="Times New Roman"/>
        </w:rPr>
        <w:t>am</w:t>
      </w:r>
      <w:r w:rsidRPr="00104DF3">
        <w:rPr>
          <w:rFonts w:eastAsia="Times New Roman"/>
        </w:rPr>
        <w:t xml:space="preserve"> com uma palavra selecionada da sua coleção.</w:t>
      </w:r>
    </w:p>
    <w:p w14:paraId="356FF436" w14:textId="04A18D07" w:rsidR="00B50C9B" w:rsidRPr="00104DF3" w:rsidRDefault="00B50C9B" w:rsidP="00B50C9B">
      <w:pPr>
        <w:pStyle w:val="00textosemparagrafo"/>
        <w:rPr>
          <w:rFonts w:eastAsia="Times New Roman"/>
        </w:rPr>
      </w:pPr>
      <w:r w:rsidRPr="00066E8D">
        <w:rPr>
          <w:rFonts w:eastAsia="Times New Roman"/>
        </w:rPr>
        <w:t>6.</w:t>
      </w:r>
      <w:r w:rsidRPr="00104DF3">
        <w:rPr>
          <w:rFonts w:eastAsia="Times New Roman"/>
        </w:rPr>
        <w:t xml:space="preserve"> Continu</w:t>
      </w:r>
      <w:r>
        <w:rPr>
          <w:rFonts w:eastAsia="Times New Roman"/>
        </w:rPr>
        <w:t>e</w:t>
      </w:r>
      <w:r w:rsidRPr="00104DF3">
        <w:rPr>
          <w:rFonts w:eastAsia="Times New Roman"/>
        </w:rPr>
        <w:t xml:space="preserve"> a reflexão fonológica, mas </w:t>
      </w:r>
      <w:r>
        <w:rPr>
          <w:rFonts w:eastAsia="Times New Roman"/>
        </w:rPr>
        <w:t xml:space="preserve">agora </w:t>
      </w:r>
      <w:r w:rsidRPr="00104DF3">
        <w:rPr>
          <w:rFonts w:eastAsia="Times New Roman"/>
        </w:rPr>
        <w:t>com outro critério: criação de novas palavras com partes das palavras das coleções d</w:t>
      </w:r>
      <w:r>
        <w:rPr>
          <w:rFonts w:eastAsia="Times New Roman"/>
        </w:rPr>
        <w:t>os alunos</w:t>
      </w:r>
      <w:r w:rsidRPr="00104DF3">
        <w:rPr>
          <w:rFonts w:eastAsia="Times New Roman"/>
        </w:rPr>
        <w:t>. Prepar</w:t>
      </w:r>
      <w:r>
        <w:rPr>
          <w:rFonts w:eastAsia="Times New Roman"/>
        </w:rPr>
        <w:t>e</w:t>
      </w:r>
      <w:r w:rsidRPr="00104DF3">
        <w:rPr>
          <w:rFonts w:eastAsia="Times New Roman"/>
        </w:rPr>
        <w:t xml:space="preserve"> </w:t>
      </w:r>
      <w:r w:rsidR="00320F1D">
        <w:rPr>
          <w:rFonts w:eastAsia="Times New Roman"/>
        </w:rPr>
        <w:t xml:space="preserve">com antecedência </w:t>
      </w:r>
      <w:r w:rsidRPr="00104DF3">
        <w:rPr>
          <w:rFonts w:eastAsia="Times New Roman"/>
        </w:rPr>
        <w:t>a seleção de palavras “velhas</w:t>
      </w:r>
      <w:r w:rsidRPr="001538A6">
        <w:rPr>
          <w:rFonts w:eastAsia="Times New Roman"/>
        </w:rPr>
        <w:t>”, para que os alunos criem as palavras “novas</w:t>
      </w:r>
      <w:r w:rsidRPr="00104DF3">
        <w:rPr>
          <w:rFonts w:eastAsia="Times New Roman"/>
        </w:rPr>
        <w:t>”. Seria interessante escolher palavras com sílabas não canônicas. Atu</w:t>
      </w:r>
      <w:r w:rsidR="00320F1D">
        <w:rPr>
          <w:rFonts w:eastAsia="Times New Roman"/>
        </w:rPr>
        <w:t>e</w:t>
      </w:r>
      <w:r w:rsidRPr="00104DF3">
        <w:rPr>
          <w:rFonts w:eastAsia="Times New Roman"/>
        </w:rPr>
        <w:t xml:space="preserve"> sempre questionando as razões pelas quais as palavras “novas” podem ser criadas.</w:t>
      </w:r>
    </w:p>
    <w:p w14:paraId="22F89BE7" w14:textId="75A02238" w:rsidR="00B50C9B" w:rsidRPr="003E3047" w:rsidRDefault="00B50C9B">
      <w:pPr>
        <w:rPr>
          <w:rFonts w:ascii="Tahoma" w:eastAsia="Times New Roman" w:hAnsi="Tahoma" w:cs="Tahoma"/>
          <w:lang w:val="pt-BR"/>
        </w:rPr>
      </w:pPr>
      <w:r w:rsidRPr="003E3047">
        <w:rPr>
          <w:rFonts w:ascii="Tahoma" w:eastAsia="Times New Roman" w:hAnsi="Tahoma" w:cs="Tahoma"/>
          <w:lang w:val="pt-BR"/>
        </w:rPr>
        <w:br w:type="page"/>
      </w:r>
    </w:p>
    <w:p w14:paraId="0E4252D2" w14:textId="77777777" w:rsidR="00B50C9B" w:rsidRPr="00B50C9B" w:rsidRDefault="00B50C9B" w:rsidP="00B50C9B">
      <w:pPr>
        <w:pStyle w:val="00PESO2"/>
        <w:rPr>
          <w:color w:val="009276"/>
        </w:rPr>
      </w:pPr>
      <w:r w:rsidRPr="00B50C9B">
        <w:rPr>
          <w:color w:val="009276"/>
        </w:rPr>
        <w:lastRenderedPageBreak/>
        <w:t xml:space="preserve">AULA </w:t>
      </w:r>
      <w:r>
        <w:rPr>
          <w:color w:val="009276"/>
        </w:rPr>
        <w:t>3</w:t>
      </w:r>
    </w:p>
    <w:p w14:paraId="217009D9" w14:textId="77777777" w:rsidR="00B50C9B" w:rsidRPr="00F4742D" w:rsidRDefault="00B50C9B" w:rsidP="00B50C9B">
      <w:pPr>
        <w:pStyle w:val="00textosemparagrafo"/>
        <w:rPr>
          <w:rFonts w:eastAsia="Arial"/>
        </w:rPr>
      </w:pPr>
    </w:p>
    <w:p w14:paraId="62368F37" w14:textId="77777777" w:rsidR="00B50C9B" w:rsidRPr="00725726" w:rsidRDefault="00B50C9B" w:rsidP="00B50C9B">
      <w:pPr>
        <w:pStyle w:val="00peso3"/>
        <w:rPr>
          <w:rFonts w:eastAsia="Arial"/>
        </w:rPr>
      </w:pPr>
      <w:r w:rsidRPr="00725726">
        <w:rPr>
          <w:rFonts w:eastAsia="Arial"/>
        </w:rPr>
        <w:t>Conteúdo específico</w:t>
      </w:r>
    </w:p>
    <w:p w14:paraId="62211276" w14:textId="49D99FDF" w:rsidR="00B50C9B" w:rsidRPr="00725726" w:rsidRDefault="00B50C9B" w:rsidP="00B50C9B">
      <w:pPr>
        <w:pStyle w:val="00textosemparagrafo"/>
        <w:rPr>
          <w:rFonts w:eastAsia="Arial"/>
        </w:rPr>
      </w:pPr>
      <w:r w:rsidRPr="00725726">
        <w:rPr>
          <w:rFonts w:eastAsia="Arial"/>
        </w:rPr>
        <w:t xml:space="preserve">Edição das “coleções de palavras” significativas dos alunos, para </w:t>
      </w:r>
      <w:r w:rsidR="00066E8D">
        <w:rPr>
          <w:rFonts w:eastAsia="Arial"/>
        </w:rPr>
        <w:t>compartilhar</w:t>
      </w:r>
      <w:r w:rsidR="009A712A">
        <w:rPr>
          <w:rFonts w:eastAsia="Arial"/>
        </w:rPr>
        <w:t xml:space="preserve"> publicamente</w:t>
      </w:r>
      <w:r w:rsidRPr="00725726">
        <w:rPr>
          <w:rFonts w:eastAsia="Arial"/>
        </w:rPr>
        <w:t>.</w:t>
      </w:r>
    </w:p>
    <w:p w14:paraId="29CE1EC5" w14:textId="77777777" w:rsidR="00B50C9B" w:rsidRPr="00725726" w:rsidRDefault="00B50C9B" w:rsidP="00B50C9B">
      <w:pPr>
        <w:pStyle w:val="00textosemparagrafo"/>
        <w:rPr>
          <w:rFonts w:eastAsia="Arial"/>
          <w:b/>
        </w:rPr>
      </w:pPr>
    </w:p>
    <w:p w14:paraId="637F469A" w14:textId="77777777" w:rsidR="00B50C9B" w:rsidRPr="00725726" w:rsidRDefault="00B50C9B" w:rsidP="00B50C9B">
      <w:pPr>
        <w:pStyle w:val="00peso3"/>
        <w:rPr>
          <w:rFonts w:eastAsia="Arial"/>
        </w:rPr>
      </w:pPr>
      <w:r w:rsidRPr="00725726">
        <w:rPr>
          <w:rFonts w:eastAsia="Arial"/>
        </w:rPr>
        <w:t>Gestão dos alunos</w:t>
      </w:r>
    </w:p>
    <w:p w14:paraId="24C47663" w14:textId="19F2DC92" w:rsidR="00B50C9B" w:rsidRPr="00725726" w:rsidRDefault="00B50C9B" w:rsidP="00B50C9B">
      <w:pPr>
        <w:pStyle w:val="00textosemparagrafo"/>
        <w:rPr>
          <w:rFonts w:eastAsia="Arial"/>
        </w:rPr>
      </w:pPr>
      <w:r w:rsidRPr="00725726">
        <w:rPr>
          <w:rFonts w:eastAsia="Arial"/>
        </w:rPr>
        <w:t>No coletivo, os alunos interagem levando suas contribuições.</w:t>
      </w:r>
    </w:p>
    <w:p w14:paraId="1FFE71C8" w14:textId="0E1BB405" w:rsidR="00B50C9B" w:rsidRPr="00725726" w:rsidRDefault="00B50C9B" w:rsidP="00B50C9B">
      <w:pPr>
        <w:pStyle w:val="00textosemparagrafo"/>
        <w:rPr>
          <w:rFonts w:eastAsia="Arial"/>
        </w:rPr>
      </w:pPr>
      <w:r w:rsidRPr="00725726">
        <w:rPr>
          <w:rFonts w:eastAsia="Arial"/>
        </w:rPr>
        <w:t>Pequenos grupos para a revis</w:t>
      </w:r>
      <w:r w:rsidR="00066E8D">
        <w:rPr>
          <w:rFonts w:eastAsia="Arial"/>
        </w:rPr>
        <w:t>ão</w:t>
      </w:r>
      <w:r w:rsidRPr="00725726">
        <w:rPr>
          <w:rFonts w:eastAsia="Arial"/>
        </w:rPr>
        <w:t xml:space="preserve"> das coleções.</w:t>
      </w:r>
    </w:p>
    <w:p w14:paraId="7F5FD9DF" w14:textId="77777777" w:rsidR="00B50C9B" w:rsidRPr="00725726" w:rsidRDefault="00B50C9B" w:rsidP="00B50C9B">
      <w:pPr>
        <w:pStyle w:val="00textosemparagrafo"/>
        <w:rPr>
          <w:rFonts w:eastAsia="Arial"/>
          <w:b/>
        </w:rPr>
      </w:pPr>
    </w:p>
    <w:p w14:paraId="1B364683" w14:textId="77777777" w:rsidR="00B50C9B" w:rsidRPr="00725726" w:rsidRDefault="00B50C9B" w:rsidP="00B50C9B">
      <w:pPr>
        <w:pStyle w:val="00peso3"/>
        <w:rPr>
          <w:rFonts w:eastAsia="Arial"/>
        </w:rPr>
      </w:pPr>
      <w:r w:rsidRPr="00725726">
        <w:rPr>
          <w:rFonts w:eastAsia="Arial"/>
        </w:rPr>
        <w:t>Recursos didáticos</w:t>
      </w:r>
    </w:p>
    <w:p w14:paraId="0C3BC4DE" w14:textId="2D5E1B8E" w:rsidR="00B50C9B" w:rsidRPr="00725726" w:rsidRDefault="00B50C9B" w:rsidP="00B50C9B">
      <w:pPr>
        <w:pStyle w:val="00Textogeralbullet"/>
        <w:rPr>
          <w:rFonts w:eastAsia="Arial"/>
        </w:rPr>
      </w:pPr>
      <w:r w:rsidRPr="00725726">
        <w:rPr>
          <w:rFonts w:eastAsia="Arial"/>
        </w:rPr>
        <w:t>Caderno dos alunos.</w:t>
      </w:r>
    </w:p>
    <w:p w14:paraId="6BFC31BE" w14:textId="20552891" w:rsidR="00B50C9B" w:rsidRPr="00725726" w:rsidRDefault="00B50C9B" w:rsidP="00B50C9B">
      <w:pPr>
        <w:pStyle w:val="00Textogeralbullet"/>
        <w:rPr>
          <w:rFonts w:eastAsia="Arial"/>
        </w:rPr>
      </w:pPr>
      <w:r w:rsidRPr="00725726">
        <w:rPr>
          <w:rFonts w:eastAsia="Arial"/>
        </w:rPr>
        <w:t>Quadro de giz.</w:t>
      </w:r>
    </w:p>
    <w:p w14:paraId="450D2F99" w14:textId="3767FBA7" w:rsidR="00B50C9B" w:rsidRPr="00725726" w:rsidRDefault="00B50C9B" w:rsidP="00B50C9B">
      <w:pPr>
        <w:pStyle w:val="00Textogeralbullet"/>
      </w:pPr>
      <w:r w:rsidRPr="00725726">
        <w:t>Giz.</w:t>
      </w:r>
    </w:p>
    <w:p w14:paraId="25E7D7E0" w14:textId="64E79016" w:rsidR="00B50C9B" w:rsidRDefault="00066E8D" w:rsidP="00B50C9B">
      <w:pPr>
        <w:pStyle w:val="00Textogeralbullet"/>
      </w:pPr>
      <w:r>
        <w:t>C</w:t>
      </w:r>
      <w:r w:rsidR="00B50C9B" w:rsidRPr="00725726">
        <w:t>artolina para os cartazes</w:t>
      </w:r>
      <w:r>
        <w:t xml:space="preserve"> de p</w:t>
      </w:r>
      <w:r w:rsidR="00B50C9B" w:rsidRPr="00725726">
        <w:t>alavras</w:t>
      </w:r>
    </w:p>
    <w:p w14:paraId="0E53E830" w14:textId="77777777" w:rsidR="00B50C9B" w:rsidRPr="00725726" w:rsidRDefault="00B50C9B" w:rsidP="00B50C9B">
      <w:pPr>
        <w:pStyle w:val="00textosemparagrafo"/>
      </w:pPr>
    </w:p>
    <w:p w14:paraId="4A51774E" w14:textId="77777777" w:rsidR="00B50C9B" w:rsidRPr="00725726" w:rsidRDefault="00B50C9B" w:rsidP="00B50C9B">
      <w:pPr>
        <w:pStyle w:val="00peso3"/>
      </w:pPr>
      <w:r w:rsidRPr="00725726">
        <w:t xml:space="preserve">Habilidades </w:t>
      </w:r>
    </w:p>
    <w:p w14:paraId="325AB764" w14:textId="77777777" w:rsidR="00B50C9B" w:rsidRPr="00725726" w:rsidRDefault="00B50C9B" w:rsidP="00B50C9B">
      <w:pPr>
        <w:pStyle w:val="00textosemparagrafo"/>
        <w:rPr>
          <w:color w:val="FF0000"/>
        </w:rPr>
      </w:pPr>
      <w:r w:rsidRPr="00725726">
        <w:t xml:space="preserve">(EF01LP02); (EF01LP20); (EF01LP23).  </w:t>
      </w:r>
    </w:p>
    <w:p w14:paraId="5D3A38D0" w14:textId="77777777" w:rsidR="00B50C9B" w:rsidRPr="00725726" w:rsidRDefault="00B50C9B" w:rsidP="00B50C9B">
      <w:pPr>
        <w:pStyle w:val="00textosemparagrafo"/>
        <w:rPr>
          <w:rFonts w:eastAsia="Arial"/>
          <w:b/>
        </w:rPr>
      </w:pPr>
    </w:p>
    <w:p w14:paraId="1DA27A54" w14:textId="77777777" w:rsidR="00B50C9B" w:rsidRPr="00725726" w:rsidRDefault="00B50C9B" w:rsidP="00B50C9B">
      <w:pPr>
        <w:pStyle w:val="00peso3"/>
        <w:rPr>
          <w:rFonts w:eastAsia="Arial"/>
        </w:rPr>
      </w:pPr>
      <w:r w:rsidRPr="00725726">
        <w:rPr>
          <w:rFonts w:eastAsia="Arial"/>
        </w:rPr>
        <w:t>Encaminhamento</w:t>
      </w:r>
    </w:p>
    <w:p w14:paraId="0C4774F5" w14:textId="253A41B0" w:rsidR="00B50C9B" w:rsidRPr="00725726" w:rsidRDefault="00B50C9B" w:rsidP="00B50C9B">
      <w:pPr>
        <w:pStyle w:val="00textosemparagrafo"/>
        <w:rPr>
          <w:rFonts w:eastAsia="Times New Roman"/>
        </w:rPr>
      </w:pPr>
      <w:r w:rsidRPr="00725726">
        <w:rPr>
          <w:rFonts w:eastAsia="Times New Roman"/>
        </w:rPr>
        <w:t>1. Organiz</w:t>
      </w:r>
      <w:r>
        <w:rPr>
          <w:rFonts w:eastAsia="Times New Roman"/>
        </w:rPr>
        <w:t>e</w:t>
      </w:r>
      <w:r w:rsidRPr="00725726">
        <w:rPr>
          <w:rFonts w:eastAsia="Times New Roman"/>
        </w:rPr>
        <w:t xml:space="preserve"> os alunos em pequenos grupos, por exemplo, para que componham a “Coleção de palavras”.  Cada grupo </w:t>
      </w:r>
      <w:r w:rsidR="00066E8D">
        <w:rPr>
          <w:rFonts w:eastAsia="Times New Roman"/>
        </w:rPr>
        <w:t xml:space="preserve">deve </w:t>
      </w:r>
      <w:r w:rsidRPr="00725726">
        <w:rPr>
          <w:rFonts w:eastAsia="Times New Roman"/>
        </w:rPr>
        <w:t>escolhe</w:t>
      </w:r>
      <w:r w:rsidR="00066E8D">
        <w:rPr>
          <w:rFonts w:eastAsia="Times New Roman"/>
        </w:rPr>
        <w:t>r</w:t>
      </w:r>
      <w:r w:rsidRPr="00725726">
        <w:rPr>
          <w:rFonts w:eastAsia="Times New Roman"/>
        </w:rPr>
        <w:t xml:space="preserve"> </w:t>
      </w:r>
      <w:r>
        <w:rPr>
          <w:rFonts w:eastAsia="Times New Roman"/>
        </w:rPr>
        <w:t xml:space="preserve">seis palavras </w:t>
      </w:r>
      <w:r w:rsidRPr="00725726">
        <w:rPr>
          <w:rFonts w:eastAsia="Times New Roman"/>
        </w:rPr>
        <w:t xml:space="preserve">da listagem geral </w:t>
      </w:r>
      <w:r>
        <w:rPr>
          <w:rFonts w:eastAsia="Times New Roman"/>
        </w:rPr>
        <w:t xml:space="preserve">− </w:t>
      </w:r>
      <w:r w:rsidRPr="00725726">
        <w:rPr>
          <w:rFonts w:eastAsia="Times New Roman"/>
        </w:rPr>
        <w:t>copiada em seus cadernos d</w:t>
      </w:r>
      <w:r>
        <w:rPr>
          <w:rFonts w:eastAsia="Times New Roman"/>
        </w:rPr>
        <w:t>o quadro de giz.</w:t>
      </w:r>
    </w:p>
    <w:p w14:paraId="44C03D02" w14:textId="55C0FFB6" w:rsidR="00B50C9B" w:rsidRPr="00725726" w:rsidRDefault="00B50C9B" w:rsidP="00B50C9B">
      <w:pPr>
        <w:pStyle w:val="00textosemparagrafo"/>
        <w:rPr>
          <w:rFonts w:eastAsia="Times New Roman"/>
        </w:rPr>
      </w:pPr>
      <w:r w:rsidRPr="00725726">
        <w:rPr>
          <w:rFonts w:eastAsia="Times New Roman"/>
        </w:rPr>
        <w:t>2. Após a organização dos grupos e da escolha das palavras, cada grupo fará um cartaz, com letra de imprensa maiúscula, para tornar público o que realizaram. Cada cartaz deve ter:</w:t>
      </w:r>
    </w:p>
    <w:p w14:paraId="1DF14D05" w14:textId="77777777" w:rsidR="00B50C9B" w:rsidRPr="00725726" w:rsidRDefault="00B50C9B" w:rsidP="00B961F7">
      <w:pPr>
        <w:pStyle w:val="00Textogeralbullet"/>
        <w:ind w:left="567"/>
        <w:rPr>
          <w:rFonts w:eastAsia="Times New Roman"/>
        </w:rPr>
      </w:pPr>
      <w:r w:rsidRPr="00725726">
        <w:rPr>
          <w:rFonts w:eastAsia="Times New Roman"/>
        </w:rPr>
        <w:t>Título “</w:t>
      </w:r>
      <w:r w:rsidRPr="00C86251">
        <w:rPr>
          <w:rFonts w:eastAsia="Times New Roman"/>
        </w:rPr>
        <w:t>Coleção das palavras de que mais gostamos</w:t>
      </w:r>
      <w:r w:rsidRPr="00725726">
        <w:rPr>
          <w:rFonts w:eastAsia="Times New Roman"/>
        </w:rPr>
        <w:t>”;</w:t>
      </w:r>
    </w:p>
    <w:p w14:paraId="4D2483BF" w14:textId="58FE81DE" w:rsidR="00B50C9B" w:rsidRPr="00725726" w:rsidRDefault="00B50C9B" w:rsidP="00B961F7">
      <w:pPr>
        <w:pStyle w:val="00Textogeralbullet"/>
        <w:ind w:left="567"/>
        <w:rPr>
          <w:rFonts w:eastAsia="Times New Roman"/>
        </w:rPr>
      </w:pPr>
      <w:r w:rsidRPr="00725726">
        <w:rPr>
          <w:rFonts w:eastAsia="Times New Roman"/>
        </w:rPr>
        <w:t>Nomes dos alunos do grupo e nome da turma (1</w:t>
      </w:r>
      <w:r w:rsidR="0047392B" w:rsidRPr="0047392B">
        <w:rPr>
          <w:rFonts w:eastAsia="Times New Roman"/>
          <w:u w:val="single"/>
          <w:vertAlign w:val="superscript"/>
        </w:rPr>
        <w:t>o</w:t>
      </w:r>
      <w:r w:rsidRPr="00725726">
        <w:rPr>
          <w:rFonts w:eastAsia="Times New Roman"/>
        </w:rPr>
        <w:t xml:space="preserve"> ano... ou Ciclo...);</w:t>
      </w:r>
    </w:p>
    <w:p w14:paraId="0CDF0271" w14:textId="77777777" w:rsidR="00B50C9B" w:rsidRPr="00725726" w:rsidRDefault="00B50C9B" w:rsidP="00B961F7">
      <w:pPr>
        <w:pStyle w:val="00Textogeralbullet"/>
        <w:ind w:left="567"/>
        <w:rPr>
          <w:rFonts w:eastAsia="Times New Roman"/>
        </w:rPr>
      </w:pPr>
      <w:r w:rsidRPr="00725726">
        <w:rPr>
          <w:rFonts w:eastAsia="Times New Roman"/>
        </w:rPr>
        <w:t>As palavras que formam a coleção de cada grupo.</w:t>
      </w:r>
    </w:p>
    <w:p w14:paraId="626D6A89" w14:textId="7981B3DA" w:rsidR="00B50C9B" w:rsidRPr="00725726" w:rsidRDefault="00B50C9B" w:rsidP="00B50C9B">
      <w:pPr>
        <w:pStyle w:val="00textosemparagrafo"/>
        <w:rPr>
          <w:rFonts w:eastAsia="Times New Roman"/>
        </w:rPr>
      </w:pPr>
      <w:r w:rsidRPr="00725726">
        <w:rPr>
          <w:rFonts w:eastAsia="Times New Roman"/>
        </w:rPr>
        <w:t>3. Solicit</w:t>
      </w:r>
      <w:r>
        <w:rPr>
          <w:rFonts w:eastAsia="Times New Roman"/>
        </w:rPr>
        <w:t>e</w:t>
      </w:r>
      <w:r w:rsidRPr="00725726">
        <w:rPr>
          <w:rFonts w:eastAsia="Times New Roman"/>
        </w:rPr>
        <w:t xml:space="preserve"> </w:t>
      </w:r>
      <w:r>
        <w:rPr>
          <w:rFonts w:eastAsia="Times New Roman"/>
        </w:rPr>
        <w:t>a</w:t>
      </w:r>
      <w:r w:rsidRPr="00725726">
        <w:rPr>
          <w:rFonts w:eastAsia="Times New Roman"/>
        </w:rPr>
        <w:t xml:space="preserve"> cada grupo</w:t>
      </w:r>
      <w:r>
        <w:rPr>
          <w:rFonts w:eastAsia="Times New Roman"/>
        </w:rPr>
        <w:t xml:space="preserve"> que</w:t>
      </w:r>
      <w:r w:rsidRPr="00725726">
        <w:rPr>
          <w:rFonts w:eastAsia="Times New Roman"/>
        </w:rPr>
        <w:t xml:space="preserve"> faça a revisão do</w:t>
      </w:r>
      <w:r w:rsidR="00354E59">
        <w:rPr>
          <w:rFonts w:eastAsia="Times New Roman"/>
        </w:rPr>
        <w:t xml:space="preserve"> seu</w:t>
      </w:r>
      <w:r w:rsidRPr="00725726">
        <w:rPr>
          <w:rFonts w:eastAsia="Times New Roman"/>
        </w:rPr>
        <w:t xml:space="preserve"> cartaz:</w:t>
      </w:r>
    </w:p>
    <w:p w14:paraId="142A376D" w14:textId="4ED11489" w:rsidR="00B50C9B" w:rsidRPr="00B50C9B" w:rsidRDefault="00354E59" w:rsidP="00B961F7">
      <w:pPr>
        <w:pStyle w:val="00Textogeralbullet"/>
        <w:ind w:left="567"/>
        <w:rPr>
          <w:rFonts w:eastAsia="Times New Roman"/>
        </w:rPr>
      </w:pPr>
      <w:r>
        <w:rPr>
          <w:rFonts w:eastAsia="Times New Roman"/>
        </w:rPr>
        <w:t>A</w:t>
      </w:r>
      <w:r w:rsidR="00B50C9B" w:rsidRPr="00B50C9B">
        <w:rPr>
          <w:rFonts w:eastAsia="Times New Roman"/>
        </w:rPr>
        <w:t>s palavras estão escritas com letras grandes e legíveis para que os leitores enxerguem à certa distância?</w:t>
      </w:r>
    </w:p>
    <w:p w14:paraId="329D1828" w14:textId="77777777" w:rsidR="00B50C9B" w:rsidRPr="00725726" w:rsidRDefault="00B50C9B" w:rsidP="00B961F7">
      <w:pPr>
        <w:pStyle w:val="00Textogeralbullet"/>
        <w:ind w:left="567"/>
        <w:rPr>
          <w:rFonts w:eastAsia="Times New Roman"/>
        </w:rPr>
      </w:pPr>
      <w:r w:rsidRPr="00725726">
        <w:rPr>
          <w:rFonts w:eastAsia="Times New Roman"/>
        </w:rPr>
        <w:t>as palavras estão escritas corretamente?</w:t>
      </w:r>
    </w:p>
    <w:p w14:paraId="4FB47BEA" w14:textId="76938327" w:rsidR="00B50C9B" w:rsidRPr="00725726" w:rsidRDefault="00B50C9B" w:rsidP="00B50C9B">
      <w:pPr>
        <w:pStyle w:val="00textosemparagrafo"/>
        <w:rPr>
          <w:rFonts w:eastAsia="Times New Roman"/>
        </w:rPr>
      </w:pPr>
      <w:r w:rsidRPr="00725726">
        <w:rPr>
          <w:rFonts w:eastAsia="Times New Roman"/>
        </w:rPr>
        <w:t>4. Antes de pendurar os cartazes pela escola, encerr</w:t>
      </w:r>
      <w:r>
        <w:rPr>
          <w:rFonts w:eastAsia="Times New Roman"/>
        </w:rPr>
        <w:t>e</w:t>
      </w:r>
      <w:r w:rsidRPr="00725726">
        <w:rPr>
          <w:rFonts w:eastAsia="Times New Roman"/>
        </w:rPr>
        <w:t xml:space="preserve"> </w:t>
      </w:r>
      <w:r w:rsidR="009A712A">
        <w:rPr>
          <w:rFonts w:eastAsia="Times New Roman"/>
        </w:rPr>
        <w:t xml:space="preserve">a atividade </w:t>
      </w:r>
      <w:r w:rsidRPr="00725726">
        <w:rPr>
          <w:rFonts w:eastAsia="Times New Roman"/>
        </w:rPr>
        <w:t>com uma avaliação com os alunos:</w:t>
      </w:r>
    </w:p>
    <w:p w14:paraId="31FA1E50" w14:textId="25AC1C01" w:rsidR="00B50C9B" w:rsidRPr="00B50C9B" w:rsidRDefault="00B50C9B" w:rsidP="00B961F7">
      <w:pPr>
        <w:pStyle w:val="00Textogeralbullet"/>
        <w:ind w:left="567"/>
        <w:rPr>
          <w:rFonts w:eastAsia="Times New Roman"/>
        </w:rPr>
      </w:pPr>
      <w:r w:rsidRPr="00B50C9B">
        <w:rPr>
          <w:rFonts w:eastAsia="Times New Roman"/>
        </w:rPr>
        <w:t>quais palavras foram as mais citadas pelos alunos? Quais temas predominaram?</w:t>
      </w:r>
      <w:r>
        <w:rPr>
          <w:rFonts w:eastAsia="Times New Roman"/>
        </w:rPr>
        <w:t xml:space="preserve"> </w:t>
      </w:r>
      <w:r w:rsidRPr="00B50C9B">
        <w:rPr>
          <w:rFonts w:eastAsia="Times New Roman"/>
        </w:rPr>
        <w:t>Por qu</w:t>
      </w:r>
      <w:r w:rsidR="009A712A">
        <w:rPr>
          <w:rFonts w:eastAsia="Times New Roman"/>
        </w:rPr>
        <w:t>ê</w:t>
      </w:r>
      <w:r w:rsidRPr="00B50C9B">
        <w:rPr>
          <w:rFonts w:eastAsia="Times New Roman"/>
        </w:rPr>
        <w:t>?</w:t>
      </w:r>
    </w:p>
    <w:p w14:paraId="6369BE19" w14:textId="77777777" w:rsidR="00B50C9B" w:rsidRPr="00725726" w:rsidRDefault="00B50C9B" w:rsidP="00B961F7">
      <w:pPr>
        <w:pStyle w:val="00Textogeralbullet"/>
        <w:ind w:left="567"/>
        <w:rPr>
          <w:rFonts w:eastAsia="Times New Roman"/>
        </w:rPr>
      </w:pPr>
      <w:r w:rsidRPr="00725726">
        <w:rPr>
          <w:rFonts w:eastAsia="Times New Roman"/>
        </w:rPr>
        <w:t>o que aprenderam com e</w:t>
      </w:r>
      <w:r>
        <w:rPr>
          <w:rFonts w:eastAsia="Times New Roman"/>
        </w:rPr>
        <w:t>ss</w:t>
      </w:r>
      <w:r w:rsidRPr="00725726">
        <w:rPr>
          <w:rFonts w:eastAsia="Times New Roman"/>
        </w:rPr>
        <w:t>e trabalho?</w:t>
      </w:r>
    </w:p>
    <w:p w14:paraId="6AAEB985" w14:textId="58265418" w:rsidR="00B50C9B" w:rsidRDefault="00B50C9B" w:rsidP="00B961F7">
      <w:pPr>
        <w:pStyle w:val="00Textogeralbullet"/>
        <w:ind w:left="567"/>
        <w:rPr>
          <w:rFonts w:eastAsia="Times New Roman"/>
        </w:rPr>
      </w:pPr>
      <w:r w:rsidRPr="00725726">
        <w:rPr>
          <w:rFonts w:eastAsia="Times New Roman"/>
        </w:rPr>
        <w:t>quem vai continuar a fazer a sua “</w:t>
      </w:r>
      <w:r w:rsidRPr="009A712A">
        <w:rPr>
          <w:rFonts w:eastAsia="Times New Roman"/>
        </w:rPr>
        <w:t>Coleção de palavras</w:t>
      </w:r>
      <w:r w:rsidRPr="00725726">
        <w:rPr>
          <w:rFonts w:eastAsia="Times New Roman"/>
        </w:rPr>
        <w:t>”? Por quê?</w:t>
      </w:r>
    </w:p>
    <w:p w14:paraId="1597D665" w14:textId="749F9050" w:rsidR="00B50C9B" w:rsidRPr="00725726" w:rsidRDefault="00B50C9B" w:rsidP="00B50C9B">
      <w:pPr>
        <w:pStyle w:val="00PESO2"/>
      </w:pPr>
      <w:r>
        <w:rPr>
          <w:rFonts w:eastAsia="Times New Roman"/>
        </w:rPr>
        <w:br w:type="page"/>
      </w:r>
      <w:r w:rsidRPr="00725726">
        <w:lastRenderedPageBreak/>
        <w:t>D. SUGESTÃO DE FONTE</w:t>
      </w:r>
      <w:r w:rsidR="0047392B">
        <w:t>S</w:t>
      </w:r>
      <w:r w:rsidRPr="00725726">
        <w:t xml:space="preserve"> DE PESQUISA PARA O PROFESSOR</w:t>
      </w:r>
    </w:p>
    <w:p w14:paraId="7D08919E" w14:textId="77777777" w:rsidR="00B50C9B" w:rsidRPr="00725726" w:rsidRDefault="00B50C9B" w:rsidP="00B50C9B">
      <w:pPr>
        <w:pStyle w:val="00textosemparagrafo"/>
      </w:pPr>
    </w:p>
    <w:p w14:paraId="7A9F6EC3" w14:textId="77777777" w:rsidR="00172213" w:rsidRPr="00725726" w:rsidRDefault="00172213" w:rsidP="00172213">
      <w:pPr>
        <w:pStyle w:val="00textosemparagrafo"/>
      </w:pPr>
      <w:r w:rsidRPr="00725726">
        <w:t xml:space="preserve">MORAIS, Artur de. </w:t>
      </w:r>
      <w:r w:rsidRPr="0047392B">
        <w:rPr>
          <w:i/>
        </w:rPr>
        <w:t>Sistema de escrita alfabética</w:t>
      </w:r>
      <w:r w:rsidRPr="00725726">
        <w:t xml:space="preserve">. São Paulo: Melhoramentos, 2012. </w:t>
      </w:r>
    </w:p>
    <w:p w14:paraId="14884C08" w14:textId="77777777" w:rsidR="00172213" w:rsidRDefault="00172213" w:rsidP="00B50C9B">
      <w:pPr>
        <w:pStyle w:val="00textosemparagrafo"/>
      </w:pPr>
    </w:p>
    <w:p w14:paraId="4CC74BB1" w14:textId="072B2BB5" w:rsidR="00B50C9B" w:rsidRPr="00725726" w:rsidRDefault="00B50C9B" w:rsidP="00B50C9B">
      <w:pPr>
        <w:pStyle w:val="00textosemparagrafo"/>
      </w:pPr>
      <w:r w:rsidRPr="00725726">
        <w:t xml:space="preserve">NARANJO, Javier. </w:t>
      </w:r>
      <w:r w:rsidRPr="00172213">
        <w:rPr>
          <w:i/>
        </w:rPr>
        <w:t>Casa das Estrelas</w:t>
      </w:r>
      <w:r w:rsidR="00172213">
        <w:t>:</w:t>
      </w:r>
      <w:r w:rsidRPr="00C86251">
        <w:t xml:space="preserve"> o universo contado pelos alunos</w:t>
      </w:r>
      <w:r w:rsidRPr="00725726">
        <w:t>. Rio de Janeiro: FOZ, 2013.</w:t>
      </w:r>
    </w:p>
    <w:p w14:paraId="519B922B" w14:textId="77777777" w:rsidR="00B50C9B" w:rsidRDefault="00B50C9B" w:rsidP="00B50C9B">
      <w:pPr>
        <w:pStyle w:val="00textosemparagrafo"/>
      </w:pPr>
    </w:p>
    <w:p w14:paraId="16B5BB95" w14:textId="77777777" w:rsidR="00B50C9B" w:rsidRPr="00725726" w:rsidRDefault="00B50C9B" w:rsidP="00B50C9B">
      <w:pPr>
        <w:pStyle w:val="00textosemparagrafo"/>
      </w:pPr>
    </w:p>
    <w:p w14:paraId="54E9FA33" w14:textId="77777777" w:rsidR="00B50C9B" w:rsidRPr="00725726" w:rsidRDefault="00B50C9B" w:rsidP="00B50C9B">
      <w:pPr>
        <w:pStyle w:val="00PESO2"/>
        <w:rPr>
          <w:rFonts w:eastAsia="Arial"/>
        </w:rPr>
      </w:pPr>
      <w:r w:rsidRPr="00725726">
        <w:t>E. SUGESTÕES PARA VERIFICAR E ACOMPANHAR A APRENDIZAGEM DOS ALUNOS</w:t>
      </w:r>
    </w:p>
    <w:p w14:paraId="2F3063C6" w14:textId="77777777" w:rsidR="00B50C9B" w:rsidRPr="00725726" w:rsidRDefault="00B50C9B" w:rsidP="00B50C9B">
      <w:pPr>
        <w:pStyle w:val="00textosemparagrafo"/>
        <w:rPr>
          <w:rFonts w:eastAsia="Arial"/>
        </w:rPr>
      </w:pPr>
    </w:p>
    <w:p w14:paraId="6E707653" w14:textId="48DDBF3A" w:rsidR="00B50C9B" w:rsidRPr="00725726" w:rsidRDefault="00B50C9B" w:rsidP="00B50C9B">
      <w:pPr>
        <w:pStyle w:val="00textosemparagrafo"/>
        <w:rPr>
          <w:rFonts w:eastAsia="Arial"/>
        </w:rPr>
      </w:pPr>
      <w:r w:rsidRPr="00725726">
        <w:rPr>
          <w:rFonts w:eastAsia="Arial"/>
        </w:rPr>
        <w:t xml:space="preserve">É possível verificar e acompanhar a aprendizagens dos alunos, por meio de observações e anotações que sintetizem os diferentes momentos trabalhados: </w:t>
      </w:r>
    </w:p>
    <w:p w14:paraId="6B782E5C" w14:textId="002DD75C" w:rsidR="00B50C9B" w:rsidRPr="00725726" w:rsidRDefault="00D90349" w:rsidP="00B50C9B">
      <w:pPr>
        <w:pStyle w:val="00Textogeralbullet"/>
        <w:rPr>
          <w:rFonts w:eastAsia="Arial"/>
        </w:rPr>
      </w:pPr>
      <w:r>
        <w:rPr>
          <w:rFonts w:eastAsia="Arial"/>
        </w:rPr>
        <w:t>Como se deram a</w:t>
      </w:r>
      <w:r w:rsidR="00B50C9B" w:rsidRPr="00725726">
        <w:rPr>
          <w:rFonts w:eastAsia="Arial"/>
        </w:rPr>
        <w:t xml:space="preserve">s participações orais de cada </w:t>
      </w:r>
      <w:r w:rsidR="00B50C9B">
        <w:rPr>
          <w:rFonts w:eastAsia="Arial"/>
        </w:rPr>
        <w:t>aluno</w:t>
      </w:r>
      <w:r w:rsidR="00B50C9B" w:rsidRPr="00725726">
        <w:rPr>
          <w:rFonts w:eastAsia="Arial"/>
        </w:rPr>
        <w:t xml:space="preserve"> da turma, quando solicitad</w:t>
      </w:r>
      <w:r w:rsidR="00B50C9B">
        <w:rPr>
          <w:rFonts w:eastAsia="Arial"/>
        </w:rPr>
        <w:t>o</w:t>
      </w:r>
      <w:r w:rsidR="00B50C9B" w:rsidRPr="00725726">
        <w:rPr>
          <w:rFonts w:eastAsia="Arial"/>
        </w:rPr>
        <w:t>, no coletivo, a contribuir com o que foi proposto: quem fala e não ouve; quem apenas ouve. Quais encaminhamentos poderão ser feitos para alterar e</w:t>
      </w:r>
      <w:r w:rsidR="00B50C9B">
        <w:rPr>
          <w:rFonts w:eastAsia="Arial"/>
        </w:rPr>
        <w:t>ss</w:t>
      </w:r>
      <w:r w:rsidR="00B50C9B" w:rsidRPr="00725726">
        <w:rPr>
          <w:rFonts w:eastAsia="Arial"/>
        </w:rPr>
        <w:t>e quadro, de forma a garantir uma participação mais equilibrada?</w:t>
      </w:r>
    </w:p>
    <w:p w14:paraId="7C9761F3" w14:textId="77777777" w:rsidR="00B50C9B" w:rsidRPr="00725726" w:rsidRDefault="00B50C9B" w:rsidP="00B50C9B">
      <w:pPr>
        <w:pStyle w:val="00Textogeralbullet"/>
        <w:rPr>
          <w:rFonts w:eastAsia="Arial"/>
        </w:rPr>
      </w:pPr>
      <w:r w:rsidRPr="00725726">
        <w:rPr>
          <w:rFonts w:eastAsia="Arial"/>
        </w:rPr>
        <w:t>A SD inicia-se com um trabalho de levantamento prévio dos alunos, quanto a seus gostos, preferências, valores, ao lado de conhecerem mais o sistema de escrita</w:t>
      </w:r>
      <w:r>
        <w:rPr>
          <w:rFonts w:eastAsia="Arial"/>
        </w:rPr>
        <w:t xml:space="preserve"> </w:t>
      </w:r>
      <w:r w:rsidRPr="00725726">
        <w:rPr>
          <w:rFonts w:eastAsia="Arial"/>
        </w:rPr>
        <w:t>alfabétic</w:t>
      </w:r>
      <w:r>
        <w:rPr>
          <w:rFonts w:eastAsia="Arial"/>
        </w:rPr>
        <w:t>a</w:t>
      </w:r>
      <w:r w:rsidRPr="00725726">
        <w:rPr>
          <w:rFonts w:eastAsia="Arial"/>
        </w:rPr>
        <w:t>. Es</w:t>
      </w:r>
      <w:r>
        <w:rPr>
          <w:rFonts w:eastAsia="Arial"/>
        </w:rPr>
        <w:t>s</w:t>
      </w:r>
      <w:r w:rsidRPr="00725726">
        <w:rPr>
          <w:rFonts w:eastAsia="Arial"/>
        </w:rPr>
        <w:t>a relação foi explicitada para os alunos? Por quê?</w:t>
      </w:r>
    </w:p>
    <w:p w14:paraId="5695A215" w14:textId="40C1B43E" w:rsidR="00B50C9B" w:rsidRPr="00725726" w:rsidRDefault="00B50C9B" w:rsidP="00B50C9B">
      <w:pPr>
        <w:pStyle w:val="00Textogeralbullet"/>
        <w:rPr>
          <w:rFonts w:eastAsia="Arial"/>
        </w:rPr>
      </w:pPr>
      <w:r w:rsidRPr="00725726">
        <w:rPr>
          <w:rFonts w:eastAsia="Arial"/>
        </w:rPr>
        <w:t>A proposta de reflexão fonológica, pelos alunos, sinalizou que el</w:t>
      </w:r>
      <w:r>
        <w:rPr>
          <w:rFonts w:eastAsia="Arial"/>
        </w:rPr>
        <w:t>e</w:t>
      </w:r>
      <w:r w:rsidRPr="00725726">
        <w:rPr>
          <w:rFonts w:eastAsia="Arial"/>
        </w:rPr>
        <w:t>s realizaram descobertas quanto às propriedades do sistema de escrita</w:t>
      </w:r>
      <w:r>
        <w:rPr>
          <w:rFonts w:eastAsia="Arial"/>
        </w:rPr>
        <w:t xml:space="preserve"> </w:t>
      </w:r>
      <w:r w:rsidRPr="00725726">
        <w:rPr>
          <w:rFonts w:eastAsia="Arial"/>
        </w:rPr>
        <w:t>alfabétic</w:t>
      </w:r>
      <w:r>
        <w:rPr>
          <w:rFonts w:eastAsia="Arial"/>
        </w:rPr>
        <w:t>a</w:t>
      </w:r>
      <w:r w:rsidRPr="00725726">
        <w:rPr>
          <w:rFonts w:eastAsia="Arial"/>
        </w:rPr>
        <w:t xml:space="preserve"> para lerem e escreverem com autonomia? Como is</w:t>
      </w:r>
      <w:r>
        <w:rPr>
          <w:rFonts w:eastAsia="Arial"/>
        </w:rPr>
        <w:t>s</w:t>
      </w:r>
      <w:r w:rsidRPr="00725726">
        <w:rPr>
          <w:rFonts w:eastAsia="Arial"/>
        </w:rPr>
        <w:t>o foi percebido?</w:t>
      </w:r>
    </w:p>
    <w:p w14:paraId="4577F4BE" w14:textId="77777777" w:rsidR="00B50C9B" w:rsidRPr="00725726" w:rsidRDefault="00B50C9B" w:rsidP="00B50C9B">
      <w:pPr>
        <w:pStyle w:val="00Textogeralbullet"/>
        <w:rPr>
          <w:rFonts w:eastAsia="Arial"/>
        </w:rPr>
      </w:pPr>
      <w:r w:rsidRPr="00725726">
        <w:rPr>
          <w:rFonts w:eastAsia="Arial"/>
        </w:rPr>
        <w:t xml:space="preserve"> A proposta também sinalizou para as dificuldades dos alunos? Como atuar nes</w:t>
      </w:r>
      <w:r>
        <w:rPr>
          <w:rFonts w:eastAsia="Arial"/>
        </w:rPr>
        <w:t>s</w:t>
      </w:r>
      <w:r w:rsidRPr="00725726">
        <w:rPr>
          <w:rFonts w:eastAsia="Arial"/>
        </w:rPr>
        <w:t>es casos?</w:t>
      </w:r>
    </w:p>
    <w:p w14:paraId="25F4F331" w14:textId="4A104353" w:rsidR="00B50C9B" w:rsidRDefault="00B50C9B" w:rsidP="00B50C9B">
      <w:pPr>
        <w:pStyle w:val="00Textogeralbullet"/>
        <w:rPr>
          <w:rFonts w:eastAsia="Arial"/>
        </w:rPr>
      </w:pPr>
      <w:r w:rsidRPr="00725726">
        <w:rPr>
          <w:rFonts w:eastAsia="Arial"/>
        </w:rPr>
        <w:t>Os alunos divertiram-se com o que foi proposto? Como is</w:t>
      </w:r>
      <w:r>
        <w:rPr>
          <w:rFonts w:eastAsia="Arial"/>
        </w:rPr>
        <w:t>s</w:t>
      </w:r>
      <w:r w:rsidRPr="00725726">
        <w:rPr>
          <w:rFonts w:eastAsia="Arial"/>
        </w:rPr>
        <w:t>o foi percebido?</w:t>
      </w:r>
    </w:p>
    <w:p w14:paraId="6CF3A316" w14:textId="77777777" w:rsidR="00B50C9B" w:rsidRDefault="00B50C9B">
      <w:pPr>
        <w:rPr>
          <w:rFonts w:ascii="Tahoma" w:eastAsia="Arial" w:hAnsi="Tahoma" w:cs="Tahoma"/>
          <w:color w:val="000000"/>
          <w:spacing w:val="-2"/>
          <w:sz w:val="22"/>
          <w:szCs w:val="22"/>
          <w:lang w:val="pt-BR"/>
        </w:rPr>
      </w:pPr>
      <w:r>
        <w:rPr>
          <w:rFonts w:eastAsia="Arial"/>
        </w:rPr>
        <w:br w:type="page"/>
      </w:r>
    </w:p>
    <w:p w14:paraId="2796A3A8" w14:textId="39CCCBB3" w:rsidR="00B50C9B" w:rsidRDefault="00B50C9B" w:rsidP="00B50C9B">
      <w:pPr>
        <w:pStyle w:val="00PESO2"/>
      </w:pPr>
      <w:r w:rsidRPr="00725726">
        <w:lastRenderedPageBreak/>
        <w:t xml:space="preserve">F. </w:t>
      </w:r>
      <w:r w:rsidR="0047392B">
        <w:t>FICHA</w:t>
      </w:r>
      <w:r w:rsidRPr="00725726">
        <w:t xml:space="preserve"> DE AUTO</w:t>
      </w:r>
      <w:bookmarkStart w:id="0" w:name="_GoBack"/>
      <w:bookmarkEnd w:id="0"/>
      <w:r w:rsidRPr="00725726">
        <w:t>AVALIAÇÃO</w:t>
      </w:r>
    </w:p>
    <w:p w14:paraId="00E7BA95" w14:textId="77777777" w:rsidR="00B50C9B" w:rsidRDefault="00B50C9B" w:rsidP="00B961F7">
      <w:pPr>
        <w:pStyle w:val="00textosemparagrafo"/>
      </w:pPr>
    </w:p>
    <w:p w14:paraId="54ED96AE" w14:textId="219F28A0" w:rsidR="00B50C9B" w:rsidRPr="00725726" w:rsidRDefault="00B50C9B" w:rsidP="00B50C9B">
      <w:pPr>
        <w:pStyle w:val="00textosemparagrafo"/>
        <w:rPr>
          <w:b/>
        </w:rPr>
      </w:pPr>
      <w:r w:rsidRPr="00725726">
        <w:t xml:space="preserve">MARQUE X NA </w:t>
      </w:r>
      <w:r>
        <w:t>COLUNA</w:t>
      </w:r>
      <w:r w:rsidRPr="00725726">
        <w:t xml:space="preserve"> QUE RETRATA MELHOR O QUE VOCÊ SENTE AO RESPONDER CADA QUESTÃO.</w:t>
      </w:r>
    </w:p>
    <w:p w14:paraId="39BA8607" w14:textId="77777777" w:rsidR="00B50C9B" w:rsidRDefault="00B50C9B" w:rsidP="00B961F7">
      <w:pPr>
        <w:pStyle w:val="00textosemparagrafo"/>
        <w:rPr>
          <w:rFonts w:eastAsia="Arial"/>
        </w:rPr>
      </w:pPr>
    </w:p>
    <w:p w14:paraId="2A601BF6" w14:textId="77777777" w:rsidR="00B961F7" w:rsidRPr="006904D9" w:rsidRDefault="00B961F7" w:rsidP="00B961F7">
      <w:pPr>
        <w:pStyle w:val="00textosemparagrafo"/>
        <w:rPr>
          <w:rFonts w:eastAsia="Arial"/>
        </w:rPr>
      </w:pPr>
    </w:p>
    <w:tbl>
      <w:tblPr>
        <w:tblStyle w:val="Tabelacomgrade"/>
        <w:tblW w:w="5000" w:type="pct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5023"/>
        <w:gridCol w:w="1210"/>
        <w:gridCol w:w="2267"/>
        <w:gridCol w:w="1122"/>
      </w:tblGrid>
      <w:tr w:rsidR="00B961F7" w:rsidRPr="006904D9" w14:paraId="7F8BE4B4" w14:textId="77777777" w:rsidTr="00FA2545">
        <w:trPr>
          <w:trHeight w:val="80"/>
        </w:trPr>
        <w:tc>
          <w:tcPr>
            <w:tcW w:w="2610" w:type="pct"/>
            <w:vAlign w:val="center"/>
          </w:tcPr>
          <w:p w14:paraId="441D720D" w14:textId="6B8E1804" w:rsidR="00B961F7" w:rsidRPr="006904D9" w:rsidRDefault="00B961F7" w:rsidP="00D90349">
            <w:pPr>
              <w:spacing w:before="120" w:after="120" w:line="240" w:lineRule="auto"/>
              <w:rPr>
                <w:rFonts w:ascii="Tahoma" w:hAnsi="Tahoma" w:cs="Tahoma"/>
                <w:b/>
                <w:color w:val="009276"/>
                <w:sz w:val="20"/>
                <w:szCs w:val="20"/>
                <w:lang w:val="pt-BR"/>
              </w:rPr>
            </w:pPr>
          </w:p>
        </w:tc>
        <w:tc>
          <w:tcPr>
            <w:tcW w:w="629" w:type="pct"/>
            <w:vAlign w:val="center"/>
          </w:tcPr>
          <w:p w14:paraId="38AD33B7" w14:textId="5AC1E8FB" w:rsidR="00B961F7" w:rsidRPr="006904D9" w:rsidRDefault="00D90349" w:rsidP="00FA2545">
            <w:pPr>
              <w:spacing w:before="120" w:after="120" w:line="240" w:lineRule="auto"/>
              <w:jc w:val="center"/>
              <w:rPr>
                <w:rFonts w:ascii="Tahoma" w:hAnsi="Tahoma" w:cs="Tahoma"/>
                <w:b/>
                <w:color w:val="009276"/>
                <w:sz w:val="20"/>
                <w:szCs w:val="20"/>
                <w:lang w:val="pt-BR"/>
              </w:rPr>
            </w:pPr>
            <w:r w:rsidRPr="006904D9">
              <w:rPr>
                <w:rFonts w:ascii="Tahoma" w:hAnsi="Tahoma" w:cs="Tahoma"/>
                <w:b/>
                <w:color w:val="009276"/>
                <w:sz w:val="20"/>
                <w:szCs w:val="20"/>
                <w:lang w:val="pt-BR"/>
              </w:rPr>
              <w:t>SIM</w:t>
            </w:r>
          </w:p>
        </w:tc>
        <w:tc>
          <w:tcPr>
            <w:tcW w:w="1178" w:type="pct"/>
            <w:vAlign w:val="center"/>
          </w:tcPr>
          <w:p w14:paraId="67A5C8E6" w14:textId="0087ED55" w:rsidR="00B961F7" w:rsidRPr="006904D9" w:rsidRDefault="00D90349" w:rsidP="00FA2545">
            <w:pPr>
              <w:spacing w:before="120" w:after="120" w:line="240" w:lineRule="auto"/>
              <w:jc w:val="center"/>
              <w:rPr>
                <w:rFonts w:ascii="Tahoma" w:hAnsi="Tahoma" w:cs="Tahoma"/>
                <w:b/>
                <w:color w:val="009276"/>
                <w:sz w:val="20"/>
                <w:szCs w:val="20"/>
                <w:lang w:val="pt-BR"/>
              </w:rPr>
            </w:pPr>
            <w:r w:rsidRPr="006904D9">
              <w:rPr>
                <w:rFonts w:ascii="Tahoma" w:hAnsi="Tahoma" w:cs="Tahoma"/>
                <w:b/>
                <w:color w:val="009276"/>
                <w:sz w:val="20"/>
                <w:szCs w:val="20"/>
                <w:lang w:val="pt-BR"/>
              </w:rPr>
              <w:t>MAIS OU MENOS</w:t>
            </w:r>
          </w:p>
        </w:tc>
        <w:tc>
          <w:tcPr>
            <w:tcW w:w="583" w:type="pct"/>
            <w:vAlign w:val="center"/>
          </w:tcPr>
          <w:p w14:paraId="5E18FC17" w14:textId="52ACEE17" w:rsidR="00B961F7" w:rsidRPr="006904D9" w:rsidRDefault="00D90349" w:rsidP="00FA2545">
            <w:pPr>
              <w:spacing w:before="120" w:after="120" w:line="240" w:lineRule="auto"/>
              <w:jc w:val="center"/>
              <w:rPr>
                <w:rFonts w:ascii="Tahoma" w:hAnsi="Tahoma" w:cs="Tahoma"/>
                <w:b/>
                <w:color w:val="009276"/>
                <w:sz w:val="20"/>
                <w:szCs w:val="20"/>
                <w:lang w:val="pt-BR"/>
              </w:rPr>
            </w:pPr>
            <w:r w:rsidRPr="006904D9">
              <w:rPr>
                <w:rFonts w:ascii="Tahoma" w:hAnsi="Tahoma" w:cs="Tahoma"/>
                <w:b/>
                <w:color w:val="009276"/>
                <w:sz w:val="20"/>
                <w:szCs w:val="20"/>
                <w:lang w:val="pt-BR"/>
              </w:rPr>
              <w:t>NÃO</w:t>
            </w:r>
          </w:p>
        </w:tc>
      </w:tr>
      <w:tr w:rsidR="00B961F7" w:rsidRPr="0047392B" w14:paraId="0695C8E0" w14:textId="77777777" w:rsidTr="00FA2545">
        <w:tc>
          <w:tcPr>
            <w:tcW w:w="2610" w:type="pct"/>
          </w:tcPr>
          <w:p w14:paraId="34D1D23D" w14:textId="3AD7AD0C" w:rsidR="00B961F7" w:rsidRPr="006904D9" w:rsidRDefault="00B961F7" w:rsidP="00B961F7">
            <w:pPr>
              <w:spacing w:before="120" w:after="120" w:line="240" w:lineRule="auto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E50E74">
              <w:rPr>
                <w:rFonts w:ascii="Tahoma" w:hAnsi="Tahoma" w:cs="Tahoma"/>
                <w:sz w:val="20"/>
                <w:szCs w:val="20"/>
                <w:lang w:val="pt-BR"/>
              </w:rPr>
              <w:t>GOSTEI DE FAZER A “COLEÇÃO DE PALAVRAS”?</w:t>
            </w:r>
          </w:p>
        </w:tc>
        <w:tc>
          <w:tcPr>
            <w:tcW w:w="629" w:type="pct"/>
            <w:vAlign w:val="center"/>
          </w:tcPr>
          <w:p w14:paraId="707B49F2" w14:textId="77777777" w:rsidR="00B961F7" w:rsidRPr="006904D9" w:rsidRDefault="00B961F7" w:rsidP="00FA2545">
            <w:pPr>
              <w:spacing w:before="120" w:after="120" w:line="240" w:lineRule="auto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178" w:type="pct"/>
            <w:vAlign w:val="center"/>
          </w:tcPr>
          <w:p w14:paraId="44D0B64F" w14:textId="77777777" w:rsidR="00B961F7" w:rsidRPr="006904D9" w:rsidRDefault="00B961F7" w:rsidP="00FA2545">
            <w:pPr>
              <w:spacing w:before="120" w:after="120" w:line="240" w:lineRule="auto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583" w:type="pct"/>
            <w:vAlign w:val="center"/>
          </w:tcPr>
          <w:p w14:paraId="15EED609" w14:textId="77777777" w:rsidR="00B961F7" w:rsidRPr="006904D9" w:rsidRDefault="00B961F7" w:rsidP="00FA2545">
            <w:pPr>
              <w:spacing w:before="120" w:after="120" w:line="240" w:lineRule="auto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B961F7" w:rsidRPr="0047392B" w14:paraId="31C2632B" w14:textId="77777777" w:rsidTr="00FA2545">
        <w:tc>
          <w:tcPr>
            <w:tcW w:w="2610" w:type="pct"/>
          </w:tcPr>
          <w:p w14:paraId="3B47F64B" w14:textId="1DE98FE4" w:rsidR="00B961F7" w:rsidRPr="006904D9" w:rsidRDefault="00B961F7" w:rsidP="00B961F7">
            <w:pPr>
              <w:spacing w:before="120" w:after="120" w:line="240" w:lineRule="auto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E50E74">
              <w:rPr>
                <w:rFonts w:ascii="Tahoma" w:hAnsi="Tahoma" w:cs="Tahoma"/>
                <w:sz w:val="20"/>
                <w:szCs w:val="20"/>
                <w:lang w:val="pt-BR"/>
              </w:rPr>
              <w:t>PERCEBI QUE POSSO APRENDER A LER E ESCREVER ESCREVENDO PALAVRAS IMPORTANTES PARA MIM?</w:t>
            </w:r>
          </w:p>
        </w:tc>
        <w:tc>
          <w:tcPr>
            <w:tcW w:w="629" w:type="pct"/>
            <w:vAlign w:val="center"/>
          </w:tcPr>
          <w:p w14:paraId="52C06892" w14:textId="77777777" w:rsidR="00B961F7" w:rsidRPr="006904D9" w:rsidRDefault="00B961F7" w:rsidP="00FA2545">
            <w:pPr>
              <w:spacing w:before="120" w:after="120" w:line="240" w:lineRule="auto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178" w:type="pct"/>
            <w:vAlign w:val="center"/>
          </w:tcPr>
          <w:p w14:paraId="3A789443" w14:textId="77777777" w:rsidR="00B961F7" w:rsidRPr="006904D9" w:rsidRDefault="00B961F7" w:rsidP="00FA2545">
            <w:pPr>
              <w:spacing w:before="120" w:after="120" w:line="240" w:lineRule="auto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583" w:type="pct"/>
            <w:vAlign w:val="center"/>
          </w:tcPr>
          <w:p w14:paraId="3EDCA568" w14:textId="77777777" w:rsidR="00B961F7" w:rsidRPr="006904D9" w:rsidRDefault="00B961F7" w:rsidP="00FA2545">
            <w:pPr>
              <w:spacing w:before="120" w:after="120" w:line="240" w:lineRule="auto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B961F7" w:rsidRPr="0047392B" w14:paraId="55EB0F06" w14:textId="77777777" w:rsidTr="00FA2545">
        <w:tc>
          <w:tcPr>
            <w:tcW w:w="2610" w:type="pct"/>
          </w:tcPr>
          <w:p w14:paraId="0963410A" w14:textId="1288CE6B" w:rsidR="00B961F7" w:rsidRPr="006904D9" w:rsidRDefault="00B961F7" w:rsidP="00B961F7">
            <w:pPr>
              <w:spacing w:before="120" w:after="120" w:line="240" w:lineRule="auto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E50E74">
              <w:rPr>
                <w:rFonts w:ascii="Tahoma" w:hAnsi="Tahoma" w:cs="Tahoma"/>
                <w:sz w:val="20"/>
                <w:szCs w:val="20"/>
                <w:lang w:val="pt-BR"/>
              </w:rPr>
              <w:t xml:space="preserve">GOSTEI DE SABER </w:t>
            </w:r>
            <w:r w:rsidR="00D90349" w:rsidRPr="00E50E74">
              <w:rPr>
                <w:rFonts w:ascii="Tahoma" w:hAnsi="Tahoma" w:cs="Tahoma"/>
                <w:sz w:val="20"/>
                <w:szCs w:val="20"/>
                <w:lang w:val="pt-BR"/>
              </w:rPr>
              <w:t>AS PREFERÊNCIAS</w:t>
            </w:r>
            <w:r w:rsidRPr="00E50E74">
              <w:rPr>
                <w:rFonts w:ascii="Tahoma" w:hAnsi="Tahoma" w:cs="Tahoma"/>
                <w:sz w:val="20"/>
                <w:szCs w:val="20"/>
                <w:lang w:val="pt-BR"/>
              </w:rPr>
              <w:t xml:space="preserve"> DOS COLEGAS? </w:t>
            </w:r>
          </w:p>
        </w:tc>
        <w:tc>
          <w:tcPr>
            <w:tcW w:w="629" w:type="pct"/>
            <w:vAlign w:val="center"/>
          </w:tcPr>
          <w:p w14:paraId="3FC2DCFF" w14:textId="77777777" w:rsidR="00B961F7" w:rsidRPr="006904D9" w:rsidRDefault="00B961F7" w:rsidP="00FA2545">
            <w:pPr>
              <w:spacing w:before="120" w:after="120" w:line="240" w:lineRule="auto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178" w:type="pct"/>
            <w:vAlign w:val="center"/>
          </w:tcPr>
          <w:p w14:paraId="31A4FD9A" w14:textId="77777777" w:rsidR="00B961F7" w:rsidRPr="006904D9" w:rsidRDefault="00B961F7" w:rsidP="00FA2545">
            <w:pPr>
              <w:spacing w:before="120" w:after="120" w:line="240" w:lineRule="auto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583" w:type="pct"/>
            <w:vAlign w:val="center"/>
          </w:tcPr>
          <w:p w14:paraId="21A1C40E" w14:textId="77777777" w:rsidR="00B961F7" w:rsidRPr="006904D9" w:rsidRDefault="00B961F7" w:rsidP="00FA2545">
            <w:pPr>
              <w:spacing w:before="120" w:after="120" w:line="240" w:lineRule="auto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B961F7" w:rsidRPr="006904D9" w14:paraId="034DAB44" w14:textId="77777777" w:rsidTr="00FA2545">
        <w:tc>
          <w:tcPr>
            <w:tcW w:w="2610" w:type="pct"/>
          </w:tcPr>
          <w:p w14:paraId="35AC2D07" w14:textId="559E9CE3" w:rsidR="00B961F7" w:rsidRPr="006904D9" w:rsidRDefault="00B961F7" w:rsidP="00B961F7">
            <w:pPr>
              <w:spacing w:before="120" w:after="120" w:line="240" w:lineRule="auto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B961F7">
              <w:rPr>
                <w:rFonts w:ascii="Tahoma" w:hAnsi="Tahoma" w:cs="Tahoma"/>
                <w:sz w:val="20"/>
                <w:szCs w:val="20"/>
              </w:rPr>
              <w:t>PARTICIPEI ATIVAMENTE DOS TRABALHOS?</w:t>
            </w:r>
          </w:p>
        </w:tc>
        <w:tc>
          <w:tcPr>
            <w:tcW w:w="629" w:type="pct"/>
            <w:vAlign w:val="center"/>
          </w:tcPr>
          <w:p w14:paraId="294822D6" w14:textId="77777777" w:rsidR="00B961F7" w:rsidRPr="006904D9" w:rsidRDefault="00B961F7" w:rsidP="00FA2545">
            <w:pPr>
              <w:spacing w:before="120" w:after="120" w:line="240" w:lineRule="auto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178" w:type="pct"/>
            <w:vAlign w:val="center"/>
          </w:tcPr>
          <w:p w14:paraId="4F6D358C" w14:textId="77777777" w:rsidR="00B961F7" w:rsidRPr="006904D9" w:rsidRDefault="00B961F7" w:rsidP="00FA2545">
            <w:pPr>
              <w:spacing w:before="120" w:after="120" w:line="240" w:lineRule="auto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583" w:type="pct"/>
            <w:vAlign w:val="center"/>
          </w:tcPr>
          <w:p w14:paraId="2BAC127A" w14:textId="77777777" w:rsidR="00B961F7" w:rsidRPr="006904D9" w:rsidRDefault="00B961F7" w:rsidP="00FA2545">
            <w:pPr>
              <w:spacing w:before="120" w:after="120" w:line="240" w:lineRule="auto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</w:tbl>
    <w:p w14:paraId="55AFF41E" w14:textId="77777777" w:rsidR="00B961F7" w:rsidRPr="006904D9" w:rsidRDefault="00B961F7" w:rsidP="00B961F7">
      <w:pPr>
        <w:pStyle w:val="PargrafodaLista"/>
        <w:ind w:left="0"/>
        <w:rPr>
          <w:rFonts w:ascii="Arial" w:eastAsia="Arial" w:hAnsi="Arial" w:cs="Arial"/>
          <w:b/>
          <w:lang w:val="pt-BR"/>
        </w:rPr>
      </w:pPr>
    </w:p>
    <w:p w14:paraId="7602AD40" w14:textId="40F59E16" w:rsidR="00B961F7" w:rsidRDefault="00B961F7">
      <w:pPr>
        <w:rPr>
          <w:rFonts w:ascii="Tahoma" w:eastAsia="Arial" w:hAnsi="Tahoma" w:cs="Tahoma"/>
          <w:b/>
        </w:rPr>
      </w:pPr>
      <w:r>
        <w:rPr>
          <w:rFonts w:ascii="Tahoma" w:eastAsia="Arial" w:hAnsi="Tahoma" w:cs="Tahoma"/>
          <w:b/>
        </w:rPr>
        <w:br w:type="page"/>
      </w:r>
    </w:p>
    <w:p w14:paraId="702ACE7D" w14:textId="77777777" w:rsidR="00B50C9B" w:rsidRPr="00725726" w:rsidRDefault="00B50C9B" w:rsidP="00B961F7">
      <w:pPr>
        <w:pStyle w:val="00PESO2"/>
      </w:pPr>
      <w:r w:rsidRPr="00725726">
        <w:lastRenderedPageBreak/>
        <w:t>G. AFERIÇÃO DO DESENVOLVIMENTO DOS ALUNOS DAS HABILIDADES SELECIONADAS NA SEQUÊNCIA</w:t>
      </w:r>
    </w:p>
    <w:p w14:paraId="35408314" w14:textId="77777777" w:rsidR="00B50C9B" w:rsidRPr="00E50E74" w:rsidRDefault="00B50C9B" w:rsidP="00B50C9B">
      <w:pPr>
        <w:rPr>
          <w:rFonts w:ascii="Tahoma" w:hAnsi="Tahoma" w:cs="Tahoma"/>
          <w:b/>
          <w:lang w:val="pt-BR"/>
        </w:rPr>
      </w:pPr>
    </w:p>
    <w:p w14:paraId="06F15EE0" w14:textId="77777777" w:rsidR="00B50C9B" w:rsidRPr="00725726" w:rsidRDefault="00B50C9B" w:rsidP="00B961F7">
      <w:pPr>
        <w:pStyle w:val="00textosemparagrafo"/>
      </w:pPr>
      <w:r w:rsidRPr="00725726">
        <w:t>FALE PARA O PROFESSOR OU ESCREVA</w:t>
      </w:r>
      <w:r>
        <w:t>.</w:t>
      </w:r>
    </w:p>
    <w:p w14:paraId="74D16B39" w14:textId="42A5DE56" w:rsidR="00B50C9B" w:rsidRPr="00725726" w:rsidRDefault="00B50C9B" w:rsidP="00B961F7">
      <w:pPr>
        <w:pStyle w:val="00textosemparagrafo"/>
      </w:pPr>
    </w:p>
    <w:p w14:paraId="210B5E39" w14:textId="5A779C80" w:rsidR="00B50C9B" w:rsidRDefault="00B50C9B" w:rsidP="00B961F7">
      <w:pPr>
        <w:pStyle w:val="00textosemparagrafo"/>
      </w:pPr>
      <w:r w:rsidRPr="00D90349">
        <w:t>1.</w:t>
      </w:r>
      <w:r w:rsidRPr="00725726">
        <w:t xml:space="preserve"> QUAIS PALAVRAS, NO QUADRO, TÊM SONS INICIAIS IGUAIS? GRIFE-</w:t>
      </w:r>
      <w:r w:rsidR="00D90349">
        <w:t>A</w:t>
      </w:r>
      <w:r w:rsidRPr="00725726">
        <w:t>S.</w:t>
      </w:r>
    </w:p>
    <w:p w14:paraId="704F6ED8" w14:textId="77777777" w:rsidR="00B961F7" w:rsidRPr="00725726" w:rsidRDefault="00B961F7" w:rsidP="00B961F7">
      <w:pPr>
        <w:pStyle w:val="00textosemparagrafo"/>
      </w:pPr>
    </w:p>
    <w:tbl>
      <w:tblPr>
        <w:tblStyle w:val="TabeladeGradeClara"/>
        <w:tblW w:w="0" w:type="auto"/>
        <w:tblBorders>
          <w:top w:val="single" w:sz="4" w:space="0" w:color="009276"/>
          <w:left w:val="single" w:sz="4" w:space="0" w:color="009276"/>
          <w:bottom w:val="single" w:sz="4" w:space="0" w:color="009276"/>
          <w:right w:val="single" w:sz="4" w:space="0" w:color="009276"/>
          <w:insideH w:val="single" w:sz="4" w:space="0" w:color="009276"/>
          <w:insideV w:val="single" w:sz="4" w:space="0" w:color="009276"/>
        </w:tblBorders>
        <w:tblLook w:val="04A0" w:firstRow="1" w:lastRow="0" w:firstColumn="1" w:lastColumn="0" w:noHBand="0" w:noVBand="1"/>
      </w:tblPr>
      <w:tblGrid>
        <w:gridCol w:w="3136"/>
        <w:gridCol w:w="3206"/>
        <w:gridCol w:w="3206"/>
      </w:tblGrid>
      <w:tr w:rsidR="00B50C9B" w:rsidRPr="00725726" w14:paraId="53099C6C" w14:textId="77777777" w:rsidTr="00B961F7">
        <w:trPr>
          <w:trHeight w:val="567"/>
        </w:trPr>
        <w:tc>
          <w:tcPr>
            <w:tcW w:w="3136" w:type="dxa"/>
            <w:vAlign w:val="center"/>
          </w:tcPr>
          <w:p w14:paraId="13ED12BF" w14:textId="77777777" w:rsidR="00B50C9B" w:rsidRPr="00725726" w:rsidRDefault="00B50C9B" w:rsidP="00B961F7">
            <w:pPr>
              <w:jc w:val="center"/>
              <w:rPr>
                <w:rFonts w:ascii="Tahoma" w:hAnsi="Tahoma" w:cs="Tahoma"/>
              </w:rPr>
            </w:pPr>
            <w:r w:rsidRPr="00725726">
              <w:rPr>
                <w:rFonts w:ascii="Tahoma" w:hAnsi="Tahoma" w:cs="Tahoma"/>
              </w:rPr>
              <w:t>BRINCAR</w:t>
            </w:r>
          </w:p>
        </w:tc>
        <w:tc>
          <w:tcPr>
            <w:tcW w:w="3206" w:type="dxa"/>
            <w:vAlign w:val="center"/>
          </w:tcPr>
          <w:p w14:paraId="352B9790" w14:textId="77777777" w:rsidR="00B50C9B" w:rsidRPr="00725726" w:rsidRDefault="00B50C9B" w:rsidP="00B961F7">
            <w:pPr>
              <w:jc w:val="center"/>
              <w:rPr>
                <w:rFonts w:ascii="Tahoma" w:hAnsi="Tahoma" w:cs="Tahoma"/>
              </w:rPr>
            </w:pPr>
            <w:r w:rsidRPr="00725726">
              <w:rPr>
                <w:rFonts w:ascii="Tahoma" w:hAnsi="Tahoma" w:cs="Tahoma"/>
              </w:rPr>
              <w:t>AMOR</w:t>
            </w:r>
          </w:p>
        </w:tc>
        <w:tc>
          <w:tcPr>
            <w:tcW w:w="3206" w:type="dxa"/>
            <w:vAlign w:val="center"/>
          </w:tcPr>
          <w:p w14:paraId="189624AC" w14:textId="75B0E1B2" w:rsidR="00B50C9B" w:rsidRPr="00725726" w:rsidRDefault="00B50C9B" w:rsidP="00B961F7">
            <w:pPr>
              <w:jc w:val="center"/>
              <w:rPr>
                <w:rFonts w:ascii="Tahoma" w:hAnsi="Tahoma" w:cs="Tahoma"/>
              </w:rPr>
            </w:pPr>
            <w:r w:rsidRPr="00725726">
              <w:rPr>
                <w:rFonts w:ascii="Tahoma" w:hAnsi="Tahoma" w:cs="Tahoma"/>
              </w:rPr>
              <w:t>COMER</w:t>
            </w:r>
          </w:p>
        </w:tc>
      </w:tr>
      <w:tr w:rsidR="00B50C9B" w:rsidRPr="00725726" w14:paraId="49C45AA3" w14:textId="77777777" w:rsidTr="00B961F7">
        <w:trPr>
          <w:trHeight w:val="567"/>
        </w:trPr>
        <w:tc>
          <w:tcPr>
            <w:tcW w:w="3136" w:type="dxa"/>
            <w:vAlign w:val="center"/>
          </w:tcPr>
          <w:p w14:paraId="71C375EB" w14:textId="77777777" w:rsidR="00B50C9B" w:rsidRPr="00725726" w:rsidRDefault="00B50C9B" w:rsidP="00B961F7">
            <w:pPr>
              <w:jc w:val="center"/>
              <w:rPr>
                <w:rFonts w:ascii="Tahoma" w:hAnsi="Tahoma" w:cs="Tahoma"/>
              </w:rPr>
            </w:pPr>
            <w:r w:rsidRPr="00725726">
              <w:rPr>
                <w:rFonts w:ascii="Tahoma" w:hAnsi="Tahoma" w:cs="Tahoma"/>
              </w:rPr>
              <w:t>NATAL</w:t>
            </w:r>
          </w:p>
        </w:tc>
        <w:tc>
          <w:tcPr>
            <w:tcW w:w="3206" w:type="dxa"/>
            <w:vAlign w:val="center"/>
          </w:tcPr>
          <w:p w14:paraId="728FA889" w14:textId="77777777" w:rsidR="00B50C9B" w:rsidRPr="00725726" w:rsidRDefault="00B50C9B" w:rsidP="00B961F7">
            <w:pPr>
              <w:jc w:val="center"/>
              <w:rPr>
                <w:rFonts w:ascii="Tahoma" w:hAnsi="Tahoma" w:cs="Tahoma"/>
              </w:rPr>
            </w:pPr>
            <w:r w:rsidRPr="00725726">
              <w:rPr>
                <w:rFonts w:ascii="Tahoma" w:hAnsi="Tahoma" w:cs="Tahoma"/>
              </w:rPr>
              <w:t>CORAÇÃO</w:t>
            </w:r>
          </w:p>
        </w:tc>
        <w:tc>
          <w:tcPr>
            <w:tcW w:w="3206" w:type="dxa"/>
            <w:vAlign w:val="center"/>
          </w:tcPr>
          <w:p w14:paraId="0C418CD4" w14:textId="77777777" w:rsidR="00B50C9B" w:rsidRPr="00725726" w:rsidRDefault="00B50C9B" w:rsidP="00B961F7">
            <w:pPr>
              <w:jc w:val="center"/>
              <w:rPr>
                <w:rFonts w:ascii="Tahoma" w:hAnsi="Tahoma" w:cs="Tahoma"/>
              </w:rPr>
            </w:pPr>
            <w:r w:rsidRPr="00725726">
              <w:rPr>
                <w:rFonts w:ascii="Tahoma" w:hAnsi="Tahoma" w:cs="Tahoma"/>
              </w:rPr>
              <w:t>NATUREZA</w:t>
            </w:r>
          </w:p>
        </w:tc>
      </w:tr>
      <w:tr w:rsidR="00B50C9B" w:rsidRPr="00725726" w14:paraId="729023FA" w14:textId="77777777" w:rsidTr="00B961F7">
        <w:trPr>
          <w:trHeight w:val="567"/>
        </w:trPr>
        <w:tc>
          <w:tcPr>
            <w:tcW w:w="3136" w:type="dxa"/>
            <w:vAlign w:val="center"/>
          </w:tcPr>
          <w:p w14:paraId="0CD5ECD8" w14:textId="77777777" w:rsidR="00B50C9B" w:rsidRPr="00725726" w:rsidRDefault="00B50C9B" w:rsidP="00B961F7">
            <w:pPr>
              <w:jc w:val="center"/>
              <w:rPr>
                <w:rFonts w:ascii="Tahoma" w:hAnsi="Tahoma" w:cs="Tahoma"/>
              </w:rPr>
            </w:pPr>
            <w:r w:rsidRPr="00725726">
              <w:rPr>
                <w:rFonts w:ascii="Tahoma" w:hAnsi="Tahoma" w:cs="Tahoma"/>
              </w:rPr>
              <w:t>AMORA</w:t>
            </w:r>
          </w:p>
        </w:tc>
        <w:tc>
          <w:tcPr>
            <w:tcW w:w="3206" w:type="dxa"/>
            <w:vAlign w:val="center"/>
          </w:tcPr>
          <w:p w14:paraId="05EBD4D7" w14:textId="77777777" w:rsidR="00B50C9B" w:rsidRPr="00725726" w:rsidRDefault="00B50C9B" w:rsidP="00B961F7">
            <w:pPr>
              <w:jc w:val="center"/>
              <w:rPr>
                <w:rFonts w:ascii="Tahoma" w:hAnsi="Tahoma" w:cs="Tahoma"/>
              </w:rPr>
            </w:pPr>
            <w:r w:rsidRPr="00725726">
              <w:rPr>
                <w:rFonts w:ascii="Tahoma" w:hAnsi="Tahoma" w:cs="Tahoma"/>
              </w:rPr>
              <w:t>ANIMAL</w:t>
            </w:r>
          </w:p>
        </w:tc>
        <w:tc>
          <w:tcPr>
            <w:tcW w:w="3206" w:type="dxa"/>
            <w:vAlign w:val="center"/>
          </w:tcPr>
          <w:p w14:paraId="15E0F7D3" w14:textId="1DCF5CFB" w:rsidR="00B50C9B" w:rsidRPr="00725726" w:rsidRDefault="00B50C9B" w:rsidP="00B961F7">
            <w:pPr>
              <w:jc w:val="center"/>
              <w:rPr>
                <w:rFonts w:ascii="Tahoma" w:hAnsi="Tahoma" w:cs="Tahoma"/>
              </w:rPr>
            </w:pPr>
            <w:r w:rsidRPr="00725726">
              <w:rPr>
                <w:rFonts w:ascii="Tahoma" w:hAnsi="Tahoma" w:cs="Tahoma"/>
              </w:rPr>
              <w:t>BRILHANTE</w:t>
            </w:r>
          </w:p>
        </w:tc>
      </w:tr>
    </w:tbl>
    <w:p w14:paraId="1EC13538" w14:textId="77777777" w:rsidR="00B50C9B" w:rsidRPr="00725726" w:rsidRDefault="00B50C9B" w:rsidP="00B961F7">
      <w:pPr>
        <w:pStyle w:val="00textosemparagrafo"/>
      </w:pPr>
    </w:p>
    <w:p w14:paraId="75236182" w14:textId="0DB4F0F8" w:rsidR="00B50C9B" w:rsidRPr="00725726" w:rsidRDefault="00B50C9B" w:rsidP="00B961F7">
      <w:pPr>
        <w:pStyle w:val="00textosemparagrafo"/>
      </w:pPr>
      <w:r w:rsidRPr="00D90349">
        <w:t>2.</w:t>
      </w:r>
      <w:r w:rsidRPr="00725726">
        <w:t xml:space="preserve"> CRIE PALAVRAS NOVAS COM PEDAÇOS DAS SEGUINTES PALAVRAS, CIRCULANDO A PARTE QUE ESTÁ NAS DUAS PALAVRAS</w:t>
      </w:r>
      <w:r w:rsidR="00D90349">
        <w:t>.</w:t>
      </w:r>
      <w:r w:rsidRPr="00725726">
        <w:t xml:space="preserve"> </w:t>
      </w:r>
    </w:p>
    <w:p w14:paraId="6960B2F5" w14:textId="77777777" w:rsidR="00B50C9B" w:rsidRPr="00725726" w:rsidRDefault="00B50C9B" w:rsidP="00B961F7">
      <w:pPr>
        <w:pStyle w:val="00textosemparagrafo"/>
        <w:spacing w:before="300" w:after="120"/>
      </w:pPr>
      <w:r w:rsidRPr="00725726">
        <w:t>DOMINGO ___________________</w:t>
      </w:r>
      <w:r>
        <w:t>___________________________________________________</w:t>
      </w:r>
      <w:r w:rsidRPr="00725726">
        <w:t xml:space="preserve">  </w:t>
      </w:r>
    </w:p>
    <w:p w14:paraId="3DBE4F39" w14:textId="77777777" w:rsidR="00B50C9B" w:rsidRPr="00725726" w:rsidRDefault="00B50C9B" w:rsidP="00B961F7">
      <w:pPr>
        <w:pStyle w:val="00textosemparagrafo"/>
        <w:spacing w:before="300" w:after="120"/>
      </w:pPr>
      <w:r w:rsidRPr="00725726">
        <w:t>DOCES _____________________</w:t>
      </w:r>
      <w:r>
        <w:t>____________________________________________________</w:t>
      </w:r>
    </w:p>
    <w:p w14:paraId="48F21EF7" w14:textId="77777777" w:rsidR="00B50C9B" w:rsidRPr="00725726" w:rsidRDefault="00B50C9B" w:rsidP="00B961F7">
      <w:pPr>
        <w:pStyle w:val="00textosemparagrafo"/>
        <w:spacing w:before="300" w:after="120"/>
      </w:pPr>
      <w:r w:rsidRPr="00725726">
        <w:t>ANIVERSÁRIO ___________</w:t>
      </w:r>
      <w:r>
        <w:t>__________________________________________________</w:t>
      </w:r>
      <w:r w:rsidRPr="00725726">
        <w:t>______</w:t>
      </w:r>
    </w:p>
    <w:p w14:paraId="0B9ABABB" w14:textId="77777777" w:rsidR="00B50C9B" w:rsidRPr="00725726" w:rsidRDefault="00B50C9B" w:rsidP="00B961F7">
      <w:pPr>
        <w:pStyle w:val="00textosemparagrafo"/>
        <w:spacing w:before="300" w:after="120"/>
      </w:pPr>
      <w:r w:rsidRPr="00725726">
        <w:t>BALANÇO ______________</w:t>
      </w:r>
      <w:r>
        <w:t>___________________________________________________</w:t>
      </w:r>
      <w:r w:rsidRPr="00725726">
        <w:t>______</w:t>
      </w:r>
    </w:p>
    <w:p w14:paraId="49FA58F9" w14:textId="77777777" w:rsidR="00B50C9B" w:rsidRPr="00725726" w:rsidRDefault="00B50C9B" w:rsidP="00B961F7">
      <w:pPr>
        <w:pStyle w:val="00textosemparagrafo"/>
        <w:spacing w:before="300" w:after="120"/>
      </w:pPr>
      <w:r w:rsidRPr="00725726">
        <w:t>TELEVISÃO__________________</w:t>
      </w:r>
      <w:r>
        <w:t>___________________________________________________</w:t>
      </w:r>
      <w:r w:rsidRPr="00725726">
        <w:t>_</w:t>
      </w:r>
    </w:p>
    <w:p w14:paraId="24341569" w14:textId="77777777" w:rsidR="00B50C9B" w:rsidRPr="00725726" w:rsidRDefault="00B50C9B" w:rsidP="00B961F7">
      <w:pPr>
        <w:pStyle w:val="00textosemparagrafo"/>
        <w:spacing w:before="300" w:after="120"/>
      </w:pPr>
      <w:r w:rsidRPr="00725726">
        <w:t>MÚSICA</w:t>
      </w:r>
      <w:r>
        <w:t xml:space="preserve"> </w:t>
      </w:r>
      <w:r w:rsidRPr="00725726">
        <w:t>__________________</w:t>
      </w:r>
      <w:r>
        <w:t>___________________________________________________</w:t>
      </w:r>
      <w:r w:rsidRPr="00725726">
        <w:t>___</w:t>
      </w:r>
    </w:p>
    <w:p w14:paraId="44230F26" w14:textId="77777777" w:rsidR="00B50C9B" w:rsidRPr="00E50E74" w:rsidRDefault="00B50C9B" w:rsidP="00B50C9B">
      <w:pPr>
        <w:rPr>
          <w:rFonts w:ascii="Tahoma" w:hAnsi="Tahoma" w:cs="Tahoma"/>
          <w:lang w:val="pt-BR"/>
        </w:rPr>
      </w:pPr>
    </w:p>
    <w:p w14:paraId="1008FB5A" w14:textId="77777777" w:rsidR="00B50C9B" w:rsidRPr="00725726" w:rsidRDefault="00B50C9B" w:rsidP="00B961F7">
      <w:pPr>
        <w:pStyle w:val="00PESO2"/>
      </w:pPr>
      <w:r w:rsidRPr="00725726">
        <w:t>CRITÉRIOS DE AVALIAÇÃO</w:t>
      </w:r>
    </w:p>
    <w:p w14:paraId="439F574E" w14:textId="372ED1A4" w:rsidR="00B50C9B" w:rsidRPr="00725726" w:rsidRDefault="00B50C9B" w:rsidP="00B961F7">
      <w:pPr>
        <w:pStyle w:val="00textosemparagrafo"/>
        <w:rPr>
          <w:rFonts w:eastAsia="Arial"/>
        </w:rPr>
      </w:pPr>
      <w:r w:rsidRPr="00725726">
        <w:rPr>
          <w:rFonts w:eastAsia="Arial"/>
        </w:rPr>
        <w:t xml:space="preserve">Considerando as habilidades, a seguir transcritas, analisar se </w:t>
      </w:r>
      <w:r>
        <w:rPr>
          <w:rFonts w:eastAsia="Arial"/>
        </w:rPr>
        <w:t>o aluno</w:t>
      </w:r>
      <w:r w:rsidRPr="00725726">
        <w:rPr>
          <w:rFonts w:eastAsia="Arial"/>
        </w:rPr>
        <w:t xml:space="preserve"> conseguiu: </w:t>
      </w:r>
    </w:p>
    <w:p w14:paraId="52E51A3C" w14:textId="77777777" w:rsidR="00B50C9B" w:rsidRPr="003D0BB7" w:rsidRDefault="00B50C9B" w:rsidP="00B961F7">
      <w:pPr>
        <w:pStyle w:val="00Textogeralbullet"/>
      </w:pPr>
      <w:r w:rsidRPr="002C25D3">
        <w:t xml:space="preserve">(EF01LP16) </w:t>
      </w:r>
      <w:r>
        <w:t>Escrever, espontaneamente ou por ditado, palavras e frase de forma alfabética – usando letras/grafemas que representem fonemas.</w:t>
      </w:r>
    </w:p>
    <w:p w14:paraId="5174F210" w14:textId="2E7F21B8" w:rsidR="00B50C9B" w:rsidRPr="00B961F7" w:rsidRDefault="00B50C9B" w:rsidP="00FA2545">
      <w:pPr>
        <w:pStyle w:val="00Textogeralbullet"/>
        <w:rPr>
          <w:rFonts w:eastAsia="Times New Roman"/>
        </w:rPr>
      </w:pPr>
      <w:r w:rsidRPr="00B6650E">
        <w:t>(EF01LP20) Escrever, em colaboração com os colegas e com a ajuda do professor, agendas, bilhetes, recados, avisos, convites, listas e legendas para fotos ou ilustrações, considerando a situação comunicativa e o tema/assunto do texto.</w:t>
      </w:r>
    </w:p>
    <w:sectPr w:rsidR="00B50C9B" w:rsidRPr="00B961F7" w:rsidSect="00602336">
      <w:headerReference w:type="default" r:id="rId8"/>
      <w:footerReference w:type="default" r:id="rId9"/>
      <w:pgSz w:w="11900" w:h="16840"/>
      <w:pgMar w:top="2268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459D364" w14:textId="77777777" w:rsidR="005047C7" w:rsidRDefault="005047C7" w:rsidP="00B256BD">
      <w:r>
        <w:separator/>
      </w:r>
    </w:p>
    <w:p w14:paraId="650F86D5" w14:textId="77777777" w:rsidR="005047C7" w:rsidRDefault="005047C7"/>
  </w:endnote>
  <w:endnote w:type="continuationSeparator" w:id="0">
    <w:p w14:paraId="69F6EE87" w14:textId="77777777" w:rsidR="005047C7" w:rsidRDefault="005047C7" w:rsidP="00B256BD">
      <w:r>
        <w:continuationSeparator/>
      </w:r>
    </w:p>
    <w:p w14:paraId="4129AF99" w14:textId="77777777" w:rsidR="005047C7" w:rsidRDefault="005047C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49958B30-D2B9-46A5-9204-891FDFD1FD5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8525C66C-1049-4F02-93F3-49FB58D81FEF}"/>
    <w:embedBold r:id="rId3" w:fontKey="{02B02901-A1CF-4054-9500-02B551DE29A8}"/>
    <w:embedItalic r:id="rId4" w:fontKey="{42ADF9C7-4493-49D5-94DD-42FD78B8873A}"/>
    <w:embedBoldItalic r:id="rId5" w:fontKey="{D8A3277F-BEE5-4B29-8982-4879182FA02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2E5D0C53-C09B-4623-A082-361F2D96F63F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57CDDF6D-265E-45D5-9671-925FA9F3C9A5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B6712E04-5704-40B5-A3E4-78AA2A130CE7}"/>
    <w:embedBold r:id="rId9" w:fontKey="{463D6A86-5053-4053-9D5A-0BC33541260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51A22F3E-BB78-4951-900A-8F92BE7562B8}"/>
    <w:embedBold r:id="rId11" w:fontKey="{3A2670D0-17D2-4DC1-8D6C-A548E80976BC}"/>
    <w:embedItalic r:id="rId12" w:fontKey="{3216F95E-A1A5-4634-BAEB-2FE45D38FF94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3" w:fontKey="{6A277C38-DAD2-447C-AB1C-5E90036E8A8E}"/>
    <w:embedBold r:id="rId14" w:fontKey="{3EA509A5-0A46-4256-BFB9-051A9914DC29}"/>
  </w:font>
  <w:font w:name="Cambria-BoldItalic">
    <w:altName w:val="Cambria"/>
    <w:charset w:val="00"/>
    <w:family w:val="roman"/>
    <w:pitch w:val="variable"/>
    <w:sig w:usb0="E00002FF" w:usb1="4000045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5" w:fontKey="{8F197539-5E02-4AB6-8EEB-8DE52B80FCA0}"/>
  </w:font>
  <w:font w:name="Cambria-Bold">
    <w:altName w:val="Cambria"/>
    <w:charset w:val="00"/>
    <w:family w:val="auto"/>
    <w:pitch w:val="variable"/>
    <w:sig w:usb0="E00002FF" w:usb1="4000045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6" w:fontKey="{01C7BA70-6BFA-4D1D-8C21-03B0E962D2A4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7" w:fontKey="{99CC4039-5578-4E7B-8966-E79C001A8B9C}"/>
  </w:font>
  <w:font w:name="Dax">
    <w:altName w:val="Calibri"/>
    <w:charset w:val="00"/>
    <w:family w:val="auto"/>
    <w:pitch w:val="variable"/>
    <w:sig w:usb0="800000AF" w:usb1="40002048" w:usb2="00000000" w:usb3="00000000" w:csb0="0000011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8" w:fontKey="{7DE5A69A-734E-4808-AB5E-B9C1D41F1BF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C885B4" w14:textId="7EA9A241" w:rsidR="004E0156" w:rsidRPr="007E3DAC" w:rsidRDefault="004E0156" w:rsidP="008756AA">
    <w:pPr>
      <w:pStyle w:val="Rodap"/>
      <w:framePr w:wrap="around" w:vAnchor="text" w:hAnchor="margin" w:xAlign="right" w:y="1"/>
      <w:rPr>
        <w:rStyle w:val="Nmerodepgina"/>
      </w:rPr>
    </w:pPr>
    <w:r w:rsidRPr="007E3DAC">
      <w:rPr>
        <w:rStyle w:val="Nmerodepgina"/>
      </w:rPr>
      <w:fldChar w:fldCharType="begin"/>
    </w:r>
    <w:r w:rsidRPr="007E3DAC">
      <w:rPr>
        <w:rStyle w:val="Nmerodepgina"/>
      </w:rPr>
      <w:instrText xml:space="preserve">PAGE  </w:instrText>
    </w:r>
    <w:r w:rsidRPr="007E3DAC">
      <w:rPr>
        <w:rStyle w:val="Nmerodepgina"/>
      </w:rPr>
      <w:fldChar w:fldCharType="separate"/>
    </w:r>
    <w:r w:rsidR="004A541D">
      <w:rPr>
        <w:rStyle w:val="Nmerodepgina"/>
        <w:noProof/>
      </w:rPr>
      <w:t>10</w:t>
    </w:r>
    <w:r w:rsidRPr="007E3DAC">
      <w:rPr>
        <w:rStyle w:val="Nmerodepgina"/>
      </w:rPr>
      <w:fldChar w:fldCharType="end"/>
    </w:r>
  </w:p>
  <w:p w14:paraId="1A540A9E" w14:textId="387923A1" w:rsidR="004E0156" w:rsidRPr="0047392B" w:rsidRDefault="004E0156" w:rsidP="008756AA">
    <w:pPr>
      <w:ind w:right="1694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</w:pPr>
    <w:r w:rsidRPr="0047392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D660BAC" w14:textId="77777777" w:rsidR="005047C7" w:rsidRDefault="005047C7" w:rsidP="00B256BD">
      <w:r>
        <w:separator/>
      </w:r>
    </w:p>
    <w:p w14:paraId="2EDABE1F" w14:textId="77777777" w:rsidR="005047C7" w:rsidRDefault="005047C7"/>
  </w:footnote>
  <w:footnote w:type="continuationSeparator" w:id="0">
    <w:p w14:paraId="1014ED1C" w14:textId="77777777" w:rsidR="005047C7" w:rsidRDefault="005047C7" w:rsidP="00B256BD">
      <w:r>
        <w:continuationSeparator/>
      </w:r>
    </w:p>
    <w:p w14:paraId="0DD8F390" w14:textId="77777777" w:rsidR="005047C7" w:rsidRDefault="005047C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928D59" w14:textId="7A011FC3" w:rsidR="004E0156" w:rsidRDefault="004E0156" w:rsidP="00BA5D7C">
    <w:pPr>
      <w:ind w:right="360"/>
    </w:pPr>
    <w:r>
      <w:rPr>
        <w:noProof/>
        <w:lang w:val="pt-BR" w:eastAsia="pt-BR"/>
      </w:rPr>
      <w:drawing>
        <wp:inline distT="0" distB="0" distL="0" distR="0" wp14:anchorId="182C8855" wp14:editId="0AF511F7">
          <wp:extent cx="5940000" cy="296013"/>
          <wp:effectExtent l="0" t="0" r="3810" b="8890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TARJA_PBP1_MD_1Bim_G19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960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061EE"/>
    <w:multiLevelType w:val="hybridMultilevel"/>
    <w:tmpl w:val="1CEE17C2"/>
    <w:lvl w:ilvl="0" w:tplc="E81E4764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805AC6"/>
    <w:multiLevelType w:val="hybridMultilevel"/>
    <w:tmpl w:val="0B1233C0"/>
    <w:lvl w:ilvl="0" w:tplc="EB802F04">
      <w:start w:val="1"/>
      <w:numFmt w:val="upperRoman"/>
      <w:pStyle w:val="00Textogeral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0171"/>
    <w:rsid w:val="00000274"/>
    <w:rsid w:val="00006403"/>
    <w:rsid w:val="000065F8"/>
    <w:rsid w:val="00012E2C"/>
    <w:rsid w:val="00017760"/>
    <w:rsid w:val="00027491"/>
    <w:rsid w:val="000337E0"/>
    <w:rsid w:val="0003701F"/>
    <w:rsid w:val="000453D9"/>
    <w:rsid w:val="00051EC1"/>
    <w:rsid w:val="000525BC"/>
    <w:rsid w:val="00055BCC"/>
    <w:rsid w:val="00064E05"/>
    <w:rsid w:val="00065810"/>
    <w:rsid w:val="00066E8D"/>
    <w:rsid w:val="0007756E"/>
    <w:rsid w:val="000860A0"/>
    <w:rsid w:val="00091985"/>
    <w:rsid w:val="00095B8A"/>
    <w:rsid w:val="000A1017"/>
    <w:rsid w:val="000A23BE"/>
    <w:rsid w:val="000B09FA"/>
    <w:rsid w:val="000B4F7C"/>
    <w:rsid w:val="000C230F"/>
    <w:rsid w:val="000D10D6"/>
    <w:rsid w:val="000E5715"/>
    <w:rsid w:val="000F1BAB"/>
    <w:rsid w:val="000F3CF4"/>
    <w:rsid w:val="000F4E1F"/>
    <w:rsid w:val="000F7E65"/>
    <w:rsid w:val="00110530"/>
    <w:rsid w:val="00110AD9"/>
    <w:rsid w:val="001131F7"/>
    <w:rsid w:val="00120276"/>
    <w:rsid w:val="001227D3"/>
    <w:rsid w:val="0014171E"/>
    <w:rsid w:val="00141B0B"/>
    <w:rsid w:val="001538A6"/>
    <w:rsid w:val="00160D2B"/>
    <w:rsid w:val="00164805"/>
    <w:rsid w:val="00165BB3"/>
    <w:rsid w:val="00172213"/>
    <w:rsid w:val="00181CAF"/>
    <w:rsid w:val="00187B8B"/>
    <w:rsid w:val="00192937"/>
    <w:rsid w:val="001A5D7A"/>
    <w:rsid w:val="001A5F4E"/>
    <w:rsid w:val="001B09CA"/>
    <w:rsid w:val="001B2485"/>
    <w:rsid w:val="001B40F3"/>
    <w:rsid w:val="001C2FAD"/>
    <w:rsid w:val="001C4067"/>
    <w:rsid w:val="001C5E8F"/>
    <w:rsid w:val="001D746A"/>
    <w:rsid w:val="001E6214"/>
    <w:rsid w:val="001E62B2"/>
    <w:rsid w:val="001F6DC3"/>
    <w:rsid w:val="001F79EC"/>
    <w:rsid w:val="001F7DE1"/>
    <w:rsid w:val="00202742"/>
    <w:rsid w:val="002041E5"/>
    <w:rsid w:val="00210621"/>
    <w:rsid w:val="0021156E"/>
    <w:rsid w:val="00214DBA"/>
    <w:rsid w:val="00217F85"/>
    <w:rsid w:val="00222E9D"/>
    <w:rsid w:val="0022330B"/>
    <w:rsid w:val="00246282"/>
    <w:rsid w:val="00251EB7"/>
    <w:rsid w:val="0025431D"/>
    <w:rsid w:val="00256565"/>
    <w:rsid w:val="0025747D"/>
    <w:rsid w:val="00261A1E"/>
    <w:rsid w:val="002661B6"/>
    <w:rsid w:val="00272ED4"/>
    <w:rsid w:val="002807D8"/>
    <w:rsid w:val="002970D2"/>
    <w:rsid w:val="002A3DE6"/>
    <w:rsid w:val="002B0BB4"/>
    <w:rsid w:val="002B7999"/>
    <w:rsid w:val="002C330E"/>
    <w:rsid w:val="002C7E44"/>
    <w:rsid w:val="002D42F5"/>
    <w:rsid w:val="002D5AFE"/>
    <w:rsid w:val="002E18D1"/>
    <w:rsid w:val="002E5565"/>
    <w:rsid w:val="002E6324"/>
    <w:rsid w:val="002F248A"/>
    <w:rsid w:val="0030480C"/>
    <w:rsid w:val="00313090"/>
    <w:rsid w:val="00320F1D"/>
    <w:rsid w:val="003246FF"/>
    <w:rsid w:val="00337EDD"/>
    <w:rsid w:val="00340E11"/>
    <w:rsid w:val="00343CB1"/>
    <w:rsid w:val="00353D10"/>
    <w:rsid w:val="00353E4B"/>
    <w:rsid w:val="00354E59"/>
    <w:rsid w:val="00357E3C"/>
    <w:rsid w:val="00360833"/>
    <w:rsid w:val="00374972"/>
    <w:rsid w:val="00382DCC"/>
    <w:rsid w:val="00387770"/>
    <w:rsid w:val="00391999"/>
    <w:rsid w:val="00393DF4"/>
    <w:rsid w:val="00395473"/>
    <w:rsid w:val="003A43AF"/>
    <w:rsid w:val="003A7080"/>
    <w:rsid w:val="003B1CFA"/>
    <w:rsid w:val="003B2634"/>
    <w:rsid w:val="003B699F"/>
    <w:rsid w:val="003C7F3C"/>
    <w:rsid w:val="003D39CD"/>
    <w:rsid w:val="003D6550"/>
    <w:rsid w:val="003E1323"/>
    <w:rsid w:val="003E1396"/>
    <w:rsid w:val="003E3047"/>
    <w:rsid w:val="003F2233"/>
    <w:rsid w:val="00404108"/>
    <w:rsid w:val="00406969"/>
    <w:rsid w:val="00410623"/>
    <w:rsid w:val="00410CF3"/>
    <w:rsid w:val="0042079E"/>
    <w:rsid w:val="00424629"/>
    <w:rsid w:val="00426B46"/>
    <w:rsid w:val="00443A1B"/>
    <w:rsid w:val="004458C9"/>
    <w:rsid w:val="00446D3F"/>
    <w:rsid w:val="0045079F"/>
    <w:rsid w:val="0045355A"/>
    <w:rsid w:val="00463AAA"/>
    <w:rsid w:val="004641FA"/>
    <w:rsid w:val="00464B12"/>
    <w:rsid w:val="004656C7"/>
    <w:rsid w:val="0047392B"/>
    <w:rsid w:val="0047415A"/>
    <w:rsid w:val="00474E54"/>
    <w:rsid w:val="00483759"/>
    <w:rsid w:val="00486496"/>
    <w:rsid w:val="00491AD3"/>
    <w:rsid w:val="00492AD3"/>
    <w:rsid w:val="004A2DF5"/>
    <w:rsid w:val="004A3F8C"/>
    <w:rsid w:val="004A541D"/>
    <w:rsid w:val="004A5E99"/>
    <w:rsid w:val="004B0502"/>
    <w:rsid w:val="004B2786"/>
    <w:rsid w:val="004D0362"/>
    <w:rsid w:val="004E0156"/>
    <w:rsid w:val="004E40E3"/>
    <w:rsid w:val="004E7996"/>
    <w:rsid w:val="004F007D"/>
    <w:rsid w:val="004F7D82"/>
    <w:rsid w:val="005042ED"/>
    <w:rsid w:val="005047C7"/>
    <w:rsid w:val="00505B14"/>
    <w:rsid w:val="005106B7"/>
    <w:rsid w:val="00510FBE"/>
    <w:rsid w:val="00516E8C"/>
    <w:rsid w:val="0052129D"/>
    <w:rsid w:val="00524A67"/>
    <w:rsid w:val="0052516E"/>
    <w:rsid w:val="00526021"/>
    <w:rsid w:val="00530987"/>
    <w:rsid w:val="0053234B"/>
    <w:rsid w:val="005336EA"/>
    <w:rsid w:val="005351DA"/>
    <w:rsid w:val="00535DC6"/>
    <w:rsid w:val="00536DC7"/>
    <w:rsid w:val="00545F4E"/>
    <w:rsid w:val="00546212"/>
    <w:rsid w:val="00564E1E"/>
    <w:rsid w:val="005656F7"/>
    <w:rsid w:val="005725E7"/>
    <w:rsid w:val="00577517"/>
    <w:rsid w:val="0058178D"/>
    <w:rsid w:val="00583E19"/>
    <w:rsid w:val="00584E62"/>
    <w:rsid w:val="0058642A"/>
    <w:rsid w:val="00590883"/>
    <w:rsid w:val="00590CEA"/>
    <w:rsid w:val="00591289"/>
    <w:rsid w:val="0059402F"/>
    <w:rsid w:val="00595DDF"/>
    <w:rsid w:val="00597843"/>
    <w:rsid w:val="005A060C"/>
    <w:rsid w:val="005A288A"/>
    <w:rsid w:val="005A35F2"/>
    <w:rsid w:val="005B2D47"/>
    <w:rsid w:val="005B7FB6"/>
    <w:rsid w:val="005C2855"/>
    <w:rsid w:val="005C6C25"/>
    <w:rsid w:val="005D5E95"/>
    <w:rsid w:val="005E0B8D"/>
    <w:rsid w:val="005F33F5"/>
    <w:rsid w:val="005F6635"/>
    <w:rsid w:val="005F7D1D"/>
    <w:rsid w:val="00602336"/>
    <w:rsid w:val="006045C9"/>
    <w:rsid w:val="00604D12"/>
    <w:rsid w:val="00606B04"/>
    <w:rsid w:val="00623A19"/>
    <w:rsid w:val="00631CB8"/>
    <w:rsid w:val="00652F9E"/>
    <w:rsid w:val="00653E45"/>
    <w:rsid w:val="006540CB"/>
    <w:rsid w:val="0065645D"/>
    <w:rsid w:val="006622AE"/>
    <w:rsid w:val="00663A04"/>
    <w:rsid w:val="00665D45"/>
    <w:rsid w:val="00672EC9"/>
    <w:rsid w:val="00691332"/>
    <w:rsid w:val="00693C70"/>
    <w:rsid w:val="00696864"/>
    <w:rsid w:val="006A0E2C"/>
    <w:rsid w:val="006A2BE9"/>
    <w:rsid w:val="006B297B"/>
    <w:rsid w:val="006C3511"/>
    <w:rsid w:val="006C3530"/>
    <w:rsid w:val="006C466B"/>
    <w:rsid w:val="006C63AB"/>
    <w:rsid w:val="006C6CB2"/>
    <w:rsid w:val="006D1351"/>
    <w:rsid w:val="006E6CD2"/>
    <w:rsid w:val="006E7A3B"/>
    <w:rsid w:val="006E7C8D"/>
    <w:rsid w:val="006F3F44"/>
    <w:rsid w:val="006F4484"/>
    <w:rsid w:val="006F6FC9"/>
    <w:rsid w:val="00700C5D"/>
    <w:rsid w:val="00703B0F"/>
    <w:rsid w:val="007040D3"/>
    <w:rsid w:val="00715ADA"/>
    <w:rsid w:val="00720F34"/>
    <w:rsid w:val="007234B0"/>
    <w:rsid w:val="007262A5"/>
    <w:rsid w:val="00734F82"/>
    <w:rsid w:val="007444F5"/>
    <w:rsid w:val="00746C25"/>
    <w:rsid w:val="00755774"/>
    <w:rsid w:val="00760E4E"/>
    <w:rsid w:val="007621BA"/>
    <w:rsid w:val="00765FBD"/>
    <w:rsid w:val="007725F7"/>
    <w:rsid w:val="00792481"/>
    <w:rsid w:val="007A5A9B"/>
    <w:rsid w:val="007B30B9"/>
    <w:rsid w:val="007B5D3A"/>
    <w:rsid w:val="007C2C8A"/>
    <w:rsid w:val="007C4ACD"/>
    <w:rsid w:val="007C6BE3"/>
    <w:rsid w:val="007E3D20"/>
    <w:rsid w:val="007F0774"/>
    <w:rsid w:val="007F1412"/>
    <w:rsid w:val="007F7099"/>
    <w:rsid w:val="00800AA5"/>
    <w:rsid w:val="00802755"/>
    <w:rsid w:val="0081634A"/>
    <w:rsid w:val="00820EFE"/>
    <w:rsid w:val="00833E51"/>
    <w:rsid w:val="00836E01"/>
    <w:rsid w:val="00841BD6"/>
    <w:rsid w:val="00847457"/>
    <w:rsid w:val="00847F3B"/>
    <w:rsid w:val="00854CA6"/>
    <w:rsid w:val="00860C97"/>
    <w:rsid w:val="00870A65"/>
    <w:rsid w:val="008756AA"/>
    <w:rsid w:val="00875E54"/>
    <w:rsid w:val="00880E3E"/>
    <w:rsid w:val="00885F24"/>
    <w:rsid w:val="008B1D6C"/>
    <w:rsid w:val="008B2687"/>
    <w:rsid w:val="008B62B5"/>
    <w:rsid w:val="008C31C7"/>
    <w:rsid w:val="008D02DA"/>
    <w:rsid w:val="008D25D9"/>
    <w:rsid w:val="008D379D"/>
    <w:rsid w:val="008D6B2B"/>
    <w:rsid w:val="008D788A"/>
    <w:rsid w:val="008F2DF4"/>
    <w:rsid w:val="008F424B"/>
    <w:rsid w:val="008F428E"/>
    <w:rsid w:val="008F4D50"/>
    <w:rsid w:val="008F5816"/>
    <w:rsid w:val="008F5B91"/>
    <w:rsid w:val="008F7BDF"/>
    <w:rsid w:val="0090597E"/>
    <w:rsid w:val="00906AA4"/>
    <w:rsid w:val="0091249E"/>
    <w:rsid w:val="00921264"/>
    <w:rsid w:val="00921FBF"/>
    <w:rsid w:val="009251CB"/>
    <w:rsid w:val="00927E71"/>
    <w:rsid w:val="00932652"/>
    <w:rsid w:val="00933AB8"/>
    <w:rsid w:val="00950039"/>
    <w:rsid w:val="00951C50"/>
    <w:rsid w:val="00951E47"/>
    <w:rsid w:val="00954260"/>
    <w:rsid w:val="0095636E"/>
    <w:rsid w:val="00963848"/>
    <w:rsid w:val="0096739F"/>
    <w:rsid w:val="009706E4"/>
    <w:rsid w:val="00971D5D"/>
    <w:rsid w:val="00974F27"/>
    <w:rsid w:val="00982C0A"/>
    <w:rsid w:val="00987BF5"/>
    <w:rsid w:val="009964BF"/>
    <w:rsid w:val="009A712A"/>
    <w:rsid w:val="009A7D75"/>
    <w:rsid w:val="009C5954"/>
    <w:rsid w:val="009D52F7"/>
    <w:rsid w:val="009E58C8"/>
    <w:rsid w:val="00A116C5"/>
    <w:rsid w:val="00A222AD"/>
    <w:rsid w:val="00A26332"/>
    <w:rsid w:val="00A26B84"/>
    <w:rsid w:val="00A33785"/>
    <w:rsid w:val="00A34B4D"/>
    <w:rsid w:val="00A404E0"/>
    <w:rsid w:val="00A5255E"/>
    <w:rsid w:val="00A53CCC"/>
    <w:rsid w:val="00A6328B"/>
    <w:rsid w:val="00A6691D"/>
    <w:rsid w:val="00A70BC5"/>
    <w:rsid w:val="00A764C2"/>
    <w:rsid w:val="00A83569"/>
    <w:rsid w:val="00A871C0"/>
    <w:rsid w:val="00A87D16"/>
    <w:rsid w:val="00A953EF"/>
    <w:rsid w:val="00AA3488"/>
    <w:rsid w:val="00AA39B7"/>
    <w:rsid w:val="00AA5998"/>
    <w:rsid w:val="00AB1343"/>
    <w:rsid w:val="00AB2094"/>
    <w:rsid w:val="00AB46A5"/>
    <w:rsid w:val="00AB7DF9"/>
    <w:rsid w:val="00AD47E8"/>
    <w:rsid w:val="00AD6EDD"/>
    <w:rsid w:val="00AE1BBB"/>
    <w:rsid w:val="00AF03FB"/>
    <w:rsid w:val="00B12F21"/>
    <w:rsid w:val="00B16F2C"/>
    <w:rsid w:val="00B20D9A"/>
    <w:rsid w:val="00B2185B"/>
    <w:rsid w:val="00B21FBD"/>
    <w:rsid w:val="00B23AFE"/>
    <w:rsid w:val="00B255D2"/>
    <w:rsid w:val="00B256BD"/>
    <w:rsid w:val="00B35A58"/>
    <w:rsid w:val="00B50C9B"/>
    <w:rsid w:val="00B51F95"/>
    <w:rsid w:val="00B529C3"/>
    <w:rsid w:val="00B733D4"/>
    <w:rsid w:val="00B90232"/>
    <w:rsid w:val="00B914C0"/>
    <w:rsid w:val="00B961F7"/>
    <w:rsid w:val="00BA1134"/>
    <w:rsid w:val="00BA43FE"/>
    <w:rsid w:val="00BA5D7C"/>
    <w:rsid w:val="00BA7783"/>
    <w:rsid w:val="00BB32DC"/>
    <w:rsid w:val="00BB6A73"/>
    <w:rsid w:val="00BC0171"/>
    <w:rsid w:val="00BC6087"/>
    <w:rsid w:val="00BD5C7B"/>
    <w:rsid w:val="00BE42CF"/>
    <w:rsid w:val="00BF2AC4"/>
    <w:rsid w:val="00C05D6C"/>
    <w:rsid w:val="00C10510"/>
    <w:rsid w:val="00C12830"/>
    <w:rsid w:val="00C131B2"/>
    <w:rsid w:val="00C24475"/>
    <w:rsid w:val="00C34304"/>
    <w:rsid w:val="00C3792F"/>
    <w:rsid w:val="00C4568F"/>
    <w:rsid w:val="00C47A64"/>
    <w:rsid w:val="00C5155E"/>
    <w:rsid w:val="00C53394"/>
    <w:rsid w:val="00C57D82"/>
    <w:rsid w:val="00C62592"/>
    <w:rsid w:val="00C652B0"/>
    <w:rsid w:val="00C86251"/>
    <w:rsid w:val="00C87BCA"/>
    <w:rsid w:val="00C91A5D"/>
    <w:rsid w:val="00CE3AB7"/>
    <w:rsid w:val="00CE6747"/>
    <w:rsid w:val="00CF1DDF"/>
    <w:rsid w:val="00CF3A90"/>
    <w:rsid w:val="00D02E09"/>
    <w:rsid w:val="00D045BC"/>
    <w:rsid w:val="00D06073"/>
    <w:rsid w:val="00D061DC"/>
    <w:rsid w:val="00D069D2"/>
    <w:rsid w:val="00D10D06"/>
    <w:rsid w:val="00D206DE"/>
    <w:rsid w:val="00D2115B"/>
    <w:rsid w:val="00D22FD4"/>
    <w:rsid w:val="00D23AA7"/>
    <w:rsid w:val="00D2573D"/>
    <w:rsid w:val="00D30ABD"/>
    <w:rsid w:val="00D35809"/>
    <w:rsid w:val="00D43811"/>
    <w:rsid w:val="00D465DD"/>
    <w:rsid w:val="00D61095"/>
    <w:rsid w:val="00D61982"/>
    <w:rsid w:val="00D7172C"/>
    <w:rsid w:val="00D71CD3"/>
    <w:rsid w:val="00D722C6"/>
    <w:rsid w:val="00D77077"/>
    <w:rsid w:val="00D77DD0"/>
    <w:rsid w:val="00D818EF"/>
    <w:rsid w:val="00D857A9"/>
    <w:rsid w:val="00D90349"/>
    <w:rsid w:val="00D95E9D"/>
    <w:rsid w:val="00D96BB8"/>
    <w:rsid w:val="00DA01AC"/>
    <w:rsid w:val="00DB0809"/>
    <w:rsid w:val="00DB5A3A"/>
    <w:rsid w:val="00DB7B4F"/>
    <w:rsid w:val="00DC158A"/>
    <w:rsid w:val="00DC306E"/>
    <w:rsid w:val="00DC30C0"/>
    <w:rsid w:val="00DD7A09"/>
    <w:rsid w:val="00DE0935"/>
    <w:rsid w:val="00DF40BB"/>
    <w:rsid w:val="00DF7D92"/>
    <w:rsid w:val="00E02BBD"/>
    <w:rsid w:val="00E07C8E"/>
    <w:rsid w:val="00E11165"/>
    <w:rsid w:val="00E146FC"/>
    <w:rsid w:val="00E14AED"/>
    <w:rsid w:val="00E268A2"/>
    <w:rsid w:val="00E3752B"/>
    <w:rsid w:val="00E504D7"/>
    <w:rsid w:val="00E50E74"/>
    <w:rsid w:val="00E52A36"/>
    <w:rsid w:val="00E53B60"/>
    <w:rsid w:val="00E63D4E"/>
    <w:rsid w:val="00E7102D"/>
    <w:rsid w:val="00E7776A"/>
    <w:rsid w:val="00E855E6"/>
    <w:rsid w:val="00EA1575"/>
    <w:rsid w:val="00EA1CAE"/>
    <w:rsid w:val="00EA3AE1"/>
    <w:rsid w:val="00EA68DD"/>
    <w:rsid w:val="00EB27EB"/>
    <w:rsid w:val="00EB7EB6"/>
    <w:rsid w:val="00EB7F06"/>
    <w:rsid w:val="00EC2539"/>
    <w:rsid w:val="00EC4FED"/>
    <w:rsid w:val="00EC5A63"/>
    <w:rsid w:val="00EC6B75"/>
    <w:rsid w:val="00EC7773"/>
    <w:rsid w:val="00EE087C"/>
    <w:rsid w:val="00EE22FF"/>
    <w:rsid w:val="00EE4DF3"/>
    <w:rsid w:val="00EF2AFD"/>
    <w:rsid w:val="00EF5305"/>
    <w:rsid w:val="00F00103"/>
    <w:rsid w:val="00F0313F"/>
    <w:rsid w:val="00F1202A"/>
    <w:rsid w:val="00F46E63"/>
    <w:rsid w:val="00F46F59"/>
    <w:rsid w:val="00F54F1F"/>
    <w:rsid w:val="00F55A29"/>
    <w:rsid w:val="00F67040"/>
    <w:rsid w:val="00F70C24"/>
    <w:rsid w:val="00F76257"/>
    <w:rsid w:val="00F8054F"/>
    <w:rsid w:val="00F80A8E"/>
    <w:rsid w:val="00F81617"/>
    <w:rsid w:val="00F833F1"/>
    <w:rsid w:val="00F83A29"/>
    <w:rsid w:val="00F87472"/>
    <w:rsid w:val="00F937B5"/>
    <w:rsid w:val="00F9649B"/>
    <w:rsid w:val="00F97191"/>
    <w:rsid w:val="00FA2545"/>
    <w:rsid w:val="00FA3FFD"/>
    <w:rsid w:val="00FA418B"/>
    <w:rsid w:val="00FA498F"/>
    <w:rsid w:val="00FB0625"/>
    <w:rsid w:val="00FB58E9"/>
    <w:rsid w:val="00FB6A68"/>
    <w:rsid w:val="00FD081D"/>
    <w:rsid w:val="00FD418A"/>
    <w:rsid w:val="00FD4AE2"/>
    <w:rsid w:val="00FD63F5"/>
    <w:rsid w:val="00FD6EDE"/>
    <w:rsid w:val="00FE26E2"/>
    <w:rsid w:val="00FE5001"/>
    <w:rsid w:val="00FE6017"/>
    <w:rsid w:val="00FE78FC"/>
    <w:rsid w:val="00FF5DE0"/>
    <w:rsid w:val="00FF60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10AED2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61982"/>
    <w:rPr>
      <w:rFonts w:eastAsiaTheme="minorEastAsia"/>
      <w:lang w:eastAsia="es-E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atencao">
    <w:name w:val="atencao"/>
    <w:basedOn w:val="Tabelanormal"/>
    <w:uiPriority w:val="99"/>
    <w:rsid w:val="00F83A29"/>
    <w:rPr>
      <w:rFonts w:eastAsiaTheme="minorEastAsia"/>
      <w:sz w:val="20"/>
      <w:lang w:eastAsia="es-ES"/>
    </w:rPr>
    <w:tblPr>
      <w:tblBorders>
        <w:top w:val="single" w:sz="4" w:space="0" w:color="009276"/>
        <w:left w:val="single" w:sz="4" w:space="0" w:color="009276"/>
        <w:bottom w:val="single" w:sz="4" w:space="0" w:color="009276"/>
        <w:right w:val="single" w:sz="4" w:space="0" w:color="009276"/>
      </w:tblBorders>
    </w:tblPr>
    <w:tcPr>
      <w:shd w:val="clear" w:color="auto" w:fill="auto"/>
      <w:vAlign w:val="center"/>
    </w:tcPr>
  </w:style>
  <w:style w:type="paragraph" w:customStyle="1" w:styleId="00Textogeralbullet">
    <w:name w:val="00_Texto_geral_bullet"/>
    <w:basedOn w:val="Normal"/>
    <w:autoRedefine/>
    <w:uiPriority w:val="99"/>
    <w:qFormat/>
    <w:rsid w:val="00B961F7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Tahoma"/>
      <w:color w:val="000000"/>
      <w:spacing w:val="-2"/>
      <w:sz w:val="22"/>
      <w:szCs w:val="22"/>
      <w:lang w:val="pt-BR"/>
    </w:rPr>
  </w:style>
  <w:style w:type="paragraph" w:customStyle="1" w:styleId="00Textogeralroman">
    <w:name w:val="00_Texto_geral_roman"/>
    <w:basedOn w:val="00Textogeralbullet"/>
    <w:qFormat/>
    <w:rsid w:val="00F8054F"/>
    <w:pPr>
      <w:numPr>
        <w:numId w:val="1"/>
      </w:numPr>
    </w:pPr>
  </w:style>
  <w:style w:type="table" w:customStyle="1" w:styleId="TabelaAtividade">
    <w:name w:val="Tabela Atividade"/>
    <w:basedOn w:val="Tabelanormal"/>
    <w:uiPriority w:val="99"/>
    <w:rsid w:val="00E268A2"/>
    <w:rPr>
      <w:rFonts w:ascii="Tahoma" w:hAnsi="Tahoma"/>
      <w:sz w:val="20"/>
      <w:lang w:val="pt-BR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paragraph" w:customStyle="1" w:styleId="00peso3">
    <w:name w:val="00_peso 3"/>
    <w:basedOn w:val="Normal"/>
    <w:autoRedefine/>
    <w:qFormat/>
    <w:rsid w:val="00C34304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Tahoma" w:hAnsi="Tahoma" w:cs="Tahoma"/>
      <w:b/>
      <w:bCs/>
      <w:color w:val="000000"/>
      <w:sz w:val="22"/>
      <w:szCs w:val="22"/>
      <w:lang w:val="pt-BR"/>
    </w:rPr>
  </w:style>
  <w:style w:type="paragraph" w:customStyle="1" w:styleId="00cabeos">
    <w:name w:val="00_cabeços"/>
    <w:autoRedefine/>
    <w:qFormat/>
    <w:rsid w:val="002A3DE6"/>
    <w:pPr>
      <w:outlineLvl w:val="0"/>
    </w:pPr>
    <w:rPr>
      <w:rFonts w:ascii="Tahoma" w:eastAsia="Times New Roman" w:hAnsi="Tahoma" w:cs="Tahoma"/>
      <w:b/>
      <w:caps/>
      <w:color w:val="009276"/>
      <w:sz w:val="32"/>
      <w:lang w:val="pt-BR" w:eastAsia="es-ES"/>
    </w:rPr>
  </w:style>
  <w:style w:type="paragraph" w:customStyle="1" w:styleId="00Textogeral">
    <w:name w:val="00_Texto_geral"/>
    <w:basedOn w:val="Normal"/>
    <w:uiPriority w:val="99"/>
    <w:rsid w:val="00BC0171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Tahoma"/>
      <w:color w:val="000000"/>
      <w:sz w:val="22"/>
      <w:szCs w:val="22"/>
      <w:lang w:val="pt-BR"/>
    </w:rPr>
  </w:style>
  <w:style w:type="paragraph" w:customStyle="1" w:styleId="00rostotituloautores">
    <w:name w:val="00_rosto_titulo_autores"/>
    <w:basedOn w:val="Normal"/>
    <w:rsid w:val="008F4D50"/>
    <w:pPr>
      <w:jc w:val="center"/>
      <w:outlineLvl w:val="0"/>
    </w:pPr>
    <w:rPr>
      <w:rFonts w:ascii="Tahoma" w:hAnsi="Tahoma" w:cs="Tahoma"/>
      <w:b/>
      <w:caps/>
      <w:color w:val="FFFFFF" w:themeColor="background1"/>
      <w:sz w:val="36"/>
      <w:szCs w:val="36"/>
    </w:rPr>
  </w:style>
  <w:style w:type="table" w:customStyle="1" w:styleId="tabelacarinha">
    <w:name w:val="tabela _carinha"/>
    <w:basedOn w:val="Tabelanormal"/>
    <w:uiPriority w:val="99"/>
    <w:rsid w:val="00A26332"/>
    <w:rPr>
      <w:rFonts w:ascii="Tahoma" w:eastAsiaTheme="minorEastAsia" w:hAnsi="Tahoma"/>
      <w:caps/>
      <w:sz w:val="20"/>
      <w:lang w:eastAsia="es-ES"/>
    </w:rPr>
    <w:tblPr>
      <w:tblBorders>
        <w:top w:val="single" w:sz="4" w:space="0" w:color="009276"/>
        <w:left w:val="single" w:sz="4" w:space="0" w:color="009276"/>
        <w:bottom w:val="single" w:sz="4" w:space="0" w:color="009276"/>
        <w:right w:val="single" w:sz="4" w:space="0" w:color="009276"/>
        <w:insideH w:val="single" w:sz="4" w:space="0" w:color="009276"/>
        <w:insideV w:val="single" w:sz="4" w:space="0" w:color="009276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styleId="Tabelacomgrade">
    <w:name w:val="Table Grid"/>
    <w:aliases w:val="tabela avaliação"/>
    <w:basedOn w:val="Tabelanormal"/>
    <w:uiPriority w:val="39"/>
    <w:rsid w:val="0090597E"/>
    <w:pPr>
      <w:spacing w:line="480" w:lineRule="auto"/>
    </w:pPr>
    <w:rPr>
      <w:rFonts w:ascii="Arial" w:eastAsiaTheme="minorEastAsia" w:hAnsi="Arial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0P1">
    <w:name w:val="00_P1"/>
    <w:basedOn w:val="Normal"/>
    <w:autoRedefine/>
    <w:qFormat/>
    <w:rsid w:val="00BC6087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Tahoma" w:hAnsi="Tahoma" w:cs="Tahoma"/>
      <w:b/>
      <w:bCs/>
      <w:caps/>
      <w:color w:val="000000"/>
      <w:lang w:val="pt-BR"/>
    </w:rPr>
  </w:style>
  <w:style w:type="table" w:customStyle="1" w:styleId="tabelagrade">
    <w:name w:val="tabela_grade"/>
    <w:basedOn w:val="Tabelanormal"/>
    <w:uiPriority w:val="99"/>
    <w:rsid w:val="00E504D7"/>
    <w:rPr>
      <w:rFonts w:ascii="Tahoma" w:eastAsiaTheme="minorEastAsia" w:hAnsi="Tahoma"/>
      <w:sz w:val="20"/>
      <w:lang w:eastAsia="es-ES"/>
    </w:rPr>
    <w:tblPr>
      <w:tblBorders>
        <w:top w:val="single" w:sz="4" w:space="0" w:color="009276"/>
        <w:left w:val="single" w:sz="4" w:space="0" w:color="009276"/>
        <w:bottom w:val="single" w:sz="4" w:space="0" w:color="009276"/>
        <w:right w:val="single" w:sz="4" w:space="0" w:color="009276"/>
        <w:insideH w:val="single" w:sz="4" w:space="0" w:color="009276"/>
        <w:insideV w:val="single" w:sz="4" w:space="0" w:color="009276"/>
      </w:tblBorders>
    </w:tblPr>
    <w:tcPr>
      <w:vAlign w:val="center"/>
    </w:tcPr>
    <w:tblStylePr w:type="firstRow">
      <w:pPr>
        <w:wordWrap/>
        <w:spacing w:line="480" w:lineRule="auto"/>
        <w:jc w:val="left"/>
      </w:pPr>
      <w:rPr>
        <w:rFonts w:ascii="Tahoma" w:hAnsi="Tahoma"/>
        <w:b/>
        <w:i w:val="0"/>
        <w:sz w:val="20"/>
      </w:rPr>
      <w:tblPr/>
      <w:tcPr>
        <w:tcMar>
          <w:top w:w="57" w:type="dxa"/>
          <w:left w:w="57" w:type="dxa"/>
          <w:bottom w:w="57" w:type="dxa"/>
          <w:right w:w="57" w:type="dxa"/>
        </w:tcMar>
      </w:tc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character" w:styleId="Nmerodepgina">
    <w:name w:val="page number"/>
    <w:basedOn w:val="Fontepargpadro"/>
    <w:uiPriority w:val="99"/>
    <w:semiHidden/>
    <w:unhideWhenUsed/>
    <w:rsid w:val="006C466B"/>
  </w:style>
  <w:style w:type="paragraph" w:customStyle="1" w:styleId="00textosemparagrafo">
    <w:name w:val="00_texto_sem_paragrafo"/>
    <w:basedOn w:val="00Textogeral"/>
    <w:rsid w:val="00A404E0"/>
    <w:pPr>
      <w:ind w:firstLine="0"/>
    </w:pPr>
    <w:rPr>
      <w:rFonts w:cs="Arial"/>
    </w:rPr>
  </w:style>
  <w:style w:type="paragraph" w:customStyle="1" w:styleId="00PESO2">
    <w:name w:val="00_PESO_2"/>
    <w:basedOn w:val="00peso3"/>
    <w:uiPriority w:val="99"/>
    <w:rsid w:val="00B961F7"/>
    <w:rPr>
      <w:sz w:val="24"/>
      <w:szCs w:val="29"/>
    </w:rPr>
  </w:style>
  <w:style w:type="paragraph" w:customStyle="1" w:styleId="00Peso4">
    <w:name w:val="00_Peso_4"/>
    <w:basedOn w:val="Normal"/>
    <w:uiPriority w:val="99"/>
    <w:rsid w:val="00954260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hAnsi="Cambria-BoldItalic" w:cs="Cambria-BoldItalic"/>
      <w:b/>
      <w:bCs/>
      <w:i/>
      <w:iCs/>
      <w:color w:val="000000"/>
      <w:u w:color="A6BD38"/>
      <w:lang w:val="pt-BR"/>
    </w:rPr>
  </w:style>
  <w:style w:type="paragraph" w:customStyle="1" w:styleId="00alternativas">
    <w:name w:val="00_alternativas"/>
    <w:basedOn w:val="00textosemparagrafo"/>
    <w:autoRedefine/>
    <w:qFormat/>
    <w:rsid w:val="001A5D7A"/>
    <w:pPr>
      <w:ind w:left="357" w:hanging="357"/>
    </w:pPr>
  </w:style>
  <w:style w:type="paragraph" w:customStyle="1" w:styleId="00organizadoracomponente">
    <w:name w:val="00_organizadora_componente"/>
    <w:basedOn w:val="Normal"/>
    <w:rsid w:val="008F4D50"/>
    <w:pPr>
      <w:jc w:val="center"/>
      <w:outlineLvl w:val="0"/>
    </w:pPr>
    <w:rPr>
      <w:rFonts w:ascii="Tahoma" w:hAnsi="Tahoma" w:cs="Tahoma"/>
      <w:b/>
      <w:color w:val="FFFFFF" w:themeColor="background1"/>
      <w:sz w:val="28"/>
      <w:szCs w:val="28"/>
    </w:rPr>
  </w:style>
  <w:style w:type="paragraph" w:styleId="Cabealho">
    <w:name w:val="header"/>
    <w:basedOn w:val="Normal"/>
    <w:link w:val="CabealhoChar"/>
    <w:uiPriority w:val="99"/>
    <w:unhideWhenUsed/>
    <w:rsid w:val="00A34B4D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A34B4D"/>
    <w:rPr>
      <w:rFonts w:eastAsiaTheme="minorEastAsia"/>
      <w:lang w:eastAsia="es-ES"/>
    </w:rPr>
  </w:style>
  <w:style w:type="table" w:styleId="TabeladeGradeClara">
    <w:name w:val="Grid Table Light"/>
    <w:basedOn w:val="Tabelanormal"/>
    <w:uiPriority w:val="40"/>
    <w:rsid w:val="001D746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00comandoatividade">
    <w:name w:val="00_comando_atividade"/>
    <w:basedOn w:val="00textosemparagrafo"/>
    <w:autoRedefine/>
    <w:qFormat/>
    <w:rsid w:val="00A222AD"/>
    <w:rPr>
      <w:rFonts w:ascii="Arial" w:hAnsi="Arial"/>
    </w:rPr>
  </w:style>
  <w:style w:type="paragraph" w:customStyle="1" w:styleId="00fonte">
    <w:name w:val="00_fonte"/>
    <w:basedOn w:val="Normal"/>
    <w:rsid w:val="00091985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jc w:val="right"/>
      <w:textAlignment w:val="center"/>
    </w:pPr>
    <w:rPr>
      <w:rFonts w:ascii="Cambria" w:hAnsi="Cambria" w:cs="Cambria"/>
      <w:color w:val="000000"/>
      <w:sz w:val="18"/>
      <w:szCs w:val="18"/>
      <w:lang w:val="pt-BR"/>
    </w:rPr>
  </w:style>
  <w:style w:type="paragraph" w:customStyle="1" w:styleId="00titulobox">
    <w:name w:val="00_titulo_box"/>
    <w:basedOn w:val="Normal"/>
    <w:rsid w:val="00BA1134"/>
    <w:pPr>
      <w:widowControl w:val="0"/>
      <w:autoSpaceDE w:val="0"/>
      <w:autoSpaceDN w:val="0"/>
      <w:adjustRightInd w:val="0"/>
    </w:pPr>
    <w:rPr>
      <w:rFonts w:ascii="Tahoma" w:eastAsia="Times New Roman" w:hAnsi="Tahoma" w:cs="Tahoma"/>
      <w:b/>
      <w:bCs/>
      <w:color w:val="000000" w:themeColor="text1"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79248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792481"/>
    <w:rPr>
      <w:rFonts w:eastAsiaTheme="minorEastAsia"/>
      <w:lang w:eastAsia="es-ES"/>
    </w:rPr>
  </w:style>
  <w:style w:type="table" w:customStyle="1" w:styleId="tabelanomealuno">
    <w:name w:val="tabela_nome_aluno"/>
    <w:basedOn w:val="Tabelanormal"/>
    <w:uiPriority w:val="99"/>
    <w:rsid w:val="00746C25"/>
    <w:rPr>
      <w:rFonts w:ascii="Tahoma" w:hAnsi="Tahoma"/>
      <w:b/>
      <w:sz w:val="20"/>
    </w:rPr>
    <w:tblPr/>
  </w:style>
  <w:style w:type="table" w:customStyle="1" w:styleId="box">
    <w:name w:val="box"/>
    <w:basedOn w:val="Tabelanormal"/>
    <w:uiPriority w:val="99"/>
    <w:rsid w:val="00800AA5"/>
    <w:rPr>
      <w:rFonts w:ascii="Tahoma" w:hAnsi="Tahoma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9AD3C0"/>
    </w:tcPr>
    <w:tblStylePr w:type="firstRow">
      <w:pPr>
        <w:wordWrap/>
        <w:jc w:val="center"/>
      </w:pPr>
      <w:rPr>
        <w:rFonts w:ascii="Tahoma" w:hAnsi="Tahoma"/>
        <w:b/>
        <w:i w:val="0"/>
        <w:sz w:val="20"/>
      </w:rPr>
    </w:tblStylePr>
  </w:style>
  <w:style w:type="paragraph" w:styleId="PargrafodaLista">
    <w:name w:val="List Paragraph"/>
    <w:basedOn w:val="Normal"/>
    <w:uiPriority w:val="34"/>
    <w:qFormat/>
    <w:rsid w:val="00E14AED"/>
    <w:pPr>
      <w:ind w:left="720"/>
      <w:contextualSpacing/>
    </w:pPr>
  </w:style>
  <w:style w:type="paragraph" w:customStyle="1" w:styleId="00Peso1">
    <w:name w:val="00_Peso_1"/>
    <w:basedOn w:val="Normal"/>
    <w:uiPriority w:val="99"/>
    <w:rsid w:val="009964BF"/>
    <w:pPr>
      <w:widowControl w:val="0"/>
      <w:suppressAutoHyphens/>
      <w:autoSpaceDE w:val="0"/>
      <w:autoSpaceDN w:val="0"/>
      <w:adjustRightInd w:val="0"/>
      <w:textAlignment w:val="center"/>
      <w:outlineLvl w:val="0"/>
    </w:pPr>
    <w:rPr>
      <w:rFonts w:ascii="Cambria-Bold" w:hAnsi="Cambria-Bold" w:cs="Cambria-Bold"/>
      <w:b/>
      <w:bCs/>
      <w:caps/>
      <w:color w:val="000000"/>
      <w:sz w:val="32"/>
      <w:szCs w:val="36"/>
      <w:lang w:val="pt-BR"/>
    </w:rPr>
  </w:style>
  <w:style w:type="table" w:customStyle="1" w:styleId="tabelaverde">
    <w:name w:val="tabela verde"/>
    <w:basedOn w:val="Tabelanormal"/>
    <w:uiPriority w:val="99"/>
    <w:rsid w:val="001C4067"/>
    <w:rPr>
      <w:rFonts w:ascii="Tahoma" w:eastAsiaTheme="minorEastAsia" w:hAnsi="Tahoma"/>
      <w:caps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customStyle="1" w:styleId="tabelaavaliao">
    <w:name w:val="tabela_avaliação"/>
    <w:basedOn w:val="Tabelanormal"/>
    <w:uiPriority w:val="99"/>
    <w:rsid w:val="001C4067"/>
    <w:pPr>
      <w:spacing w:line="480" w:lineRule="auto"/>
    </w:pPr>
    <w:rPr>
      <w:rFonts w:ascii="Tahoma" w:eastAsiaTheme="minorEastAsia" w:hAnsi="Tahoma"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styleId="Ttulo">
    <w:name w:val="Title"/>
    <w:basedOn w:val="Normal"/>
    <w:next w:val="Normal"/>
    <w:link w:val="TtuloChar"/>
    <w:qFormat/>
    <w:rsid w:val="001C4067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TtuloChar">
    <w:name w:val="Título Char"/>
    <w:basedOn w:val="Fontepargpadro"/>
    <w:link w:val="Ttulo"/>
    <w:rsid w:val="001C406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Corpodetexto">
    <w:name w:val="Body Text"/>
    <w:basedOn w:val="Normal"/>
    <w:link w:val="CorpodetextoChar"/>
    <w:rsid w:val="001C4067"/>
    <w:pPr>
      <w:spacing w:line="360" w:lineRule="auto"/>
      <w:jc w:val="both"/>
    </w:pPr>
    <w:rPr>
      <w:rFonts w:ascii="Verdana" w:eastAsia="Times New Roman" w:hAnsi="Verdana" w:cs="Verdana"/>
      <w:lang w:val="pt-BR" w:eastAsia="pt-BR"/>
    </w:rPr>
  </w:style>
  <w:style w:type="character" w:customStyle="1" w:styleId="CorpodetextoChar">
    <w:name w:val="Corpo de texto Char"/>
    <w:basedOn w:val="Fontepargpadro"/>
    <w:link w:val="Corpodetexto"/>
    <w:rsid w:val="001C4067"/>
    <w:rPr>
      <w:rFonts w:ascii="Verdana" w:eastAsia="Times New Roman" w:hAnsi="Verdana" w:cs="Verdana"/>
      <w:lang w:val="pt-BR" w:eastAsia="pt-BR"/>
    </w:rPr>
  </w:style>
  <w:style w:type="paragraph" w:customStyle="1" w:styleId="2TEXTOSTERCEIROS">
    <w:name w:val="2TEXTOS_TERCEIROS"/>
    <w:basedOn w:val="Normal"/>
    <w:qFormat/>
    <w:rsid w:val="001C4067"/>
    <w:pPr>
      <w:spacing w:line="360" w:lineRule="auto"/>
      <w:jc w:val="both"/>
    </w:pPr>
    <w:rPr>
      <w:rFonts w:ascii="Cambria" w:eastAsiaTheme="minorHAnsi" w:hAnsi="Cambria" w:cs="Arial"/>
      <w:sz w:val="22"/>
      <w:lang w:val="pt-BR" w:eastAsia="en-US"/>
    </w:rPr>
  </w:style>
  <w:style w:type="table" w:customStyle="1" w:styleId="tabelabimestre">
    <w:name w:val="tabela bimestre"/>
    <w:basedOn w:val="Tabelanormal"/>
    <w:uiPriority w:val="99"/>
    <w:rsid w:val="005C6C25"/>
    <w:pPr>
      <w:jc w:val="center"/>
    </w:pPr>
    <w:rPr>
      <w:rFonts w:ascii="Tahoma" w:eastAsiaTheme="minorEastAsia" w:hAnsi="Tahom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7F7F7F" w:themeFill="text1" w:themeFillTint="80"/>
      </w:tcPr>
    </w:tblStylePr>
  </w:style>
  <w:style w:type="character" w:styleId="Hyperlink">
    <w:name w:val="Hyperlink"/>
    <w:basedOn w:val="Fontepargpadro"/>
    <w:uiPriority w:val="99"/>
    <w:semiHidden/>
    <w:unhideWhenUsed/>
    <w:rsid w:val="005C6C25"/>
    <w:rPr>
      <w:color w:val="0000FF"/>
      <w:u w:val="single"/>
    </w:rPr>
  </w:style>
  <w:style w:type="paragraph" w:customStyle="1" w:styleId="Default">
    <w:name w:val="Default"/>
    <w:rsid w:val="00EC4FED"/>
    <w:pPr>
      <w:autoSpaceDE w:val="0"/>
      <w:autoSpaceDN w:val="0"/>
      <w:adjustRightInd w:val="0"/>
    </w:pPr>
    <w:rPr>
      <w:rFonts w:ascii="Dax" w:eastAsia="Calibri" w:hAnsi="Dax" w:cs="Dax"/>
      <w:color w:val="000000"/>
      <w:lang w:val="pt-BR"/>
    </w:rPr>
  </w:style>
  <w:style w:type="paragraph" w:styleId="NormalWeb">
    <w:name w:val="Normal (Web)"/>
    <w:basedOn w:val="Normal"/>
    <w:uiPriority w:val="99"/>
    <w:unhideWhenUsed/>
    <w:rsid w:val="00EC4FE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81617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81617"/>
    <w:rPr>
      <w:rFonts w:ascii="Segoe UI" w:eastAsiaTheme="minorEastAsia" w:hAnsi="Segoe UI" w:cs="Segoe UI"/>
      <w:sz w:val="18"/>
      <w:szCs w:val="18"/>
      <w:lang w:eastAsia="es-ES"/>
    </w:rPr>
  </w:style>
  <w:style w:type="character" w:styleId="Refdecomentrio">
    <w:name w:val="annotation reference"/>
    <w:basedOn w:val="Fontepargpadro"/>
    <w:uiPriority w:val="99"/>
    <w:semiHidden/>
    <w:unhideWhenUsed/>
    <w:rsid w:val="00F81617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F81617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F81617"/>
    <w:rPr>
      <w:rFonts w:eastAsiaTheme="minorEastAsia"/>
      <w:sz w:val="20"/>
      <w:szCs w:val="20"/>
      <w:lang w:eastAsia="es-E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F8161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F81617"/>
    <w:rPr>
      <w:rFonts w:eastAsiaTheme="minorEastAsia"/>
      <w:b/>
      <w:bCs/>
      <w:sz w:val="20"/>
      <w:szCs w:val="20"/>
      <w:lang w:eastAsia="es-ES"/>
    </w:rPr>
  </w:style>
  <w:style w:type="paragraph" w:styleId="Reviso">
    <w:name w:val="Revision"/>
    <w:hidden/>
    <w:uiPriority w:val="99"/>
    <w:semiHidden/>
    <w:rsid w:val="00F81617"/>
    <w:rPr>
      <w:rFonts w:eastAsiaTheme="minorEastAsia"/>
      <w:lang w:eastAsia="es-ES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B50C9B"/>
    <w:pPr>
      <w:spacing w:after="120" w:line="360" w:lineRule="auto"/>
      <w:ind w:left="283"/>
      <w:jc w:val="both"/>
    </w:pPr>
    <w:rPr>
      <w:rFonts w:eastAsiaTheme="minorHAnsi"/>
      <w:sz w:val="22"/>
      <w:szCs w:val="22"/>
      <w:lang w:val="pt-BR" w:eastAsia="en-US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B50C9B"/>
    <w:rPr>
      <w:sz w:val="22"/>
      <w:szCs w:val="22"/>
      <w:lang w:val="pt-BR"/>
    </w:rPr>
  </w:style>
  <w:style w:type="table" w:customStyle="1" w:styleId="TabeladeGradeClara1">
    <w:name w:val="Tabela de Grade Clara1"/>
    <w:basedOn w:val="Tabelanormal"/>
    <w:uiPriority w:val="40"/>
    <w:rsid w:val="00B50C9B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0483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5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7118A3D7-BAAA-4BAA-9608-034FED064A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2082</Words>
  <Characters>11244</Characters>
  <Application>Microsoft Office Word</Application>
  <DocSecurity>0</DocSecurity>
  <Lines>93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13300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Elaine Cristina da Silva</cp:lastModifiedBy>
  <cp:revision>15</cp:revision>
  <cp:lastPrinted>2017-10-10T17:08:00Z</cp:lastPrinted>
  <dcterms:created xsi:type="dcterms:W3CDTF">2017-12-26T21:41:00Z</dcterms:created>
  <dcterms:modified xsi:type="dcterms:W3CDTF">2017-12-28T16:33:00Z</dcterms:modified>
  <cp:category/>
</cp:coreProperties>
</file>