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A2BE43" w14:textId="4ED36DD6" w:rsidR="00A7003F" w:rsidRPr="00A7003F" w:rsidRDefault="00A7003F" w:rsidP="00A7003F">
      <w:pPr>
        <w:pStyle w:val="00cabeos"/>
      </w:pPr>
      <w:bookmarkStart w:id="0" w:name="_Hlk496626251"/>
      <w:r>
        <w:t>SEQUÊNCIA DIDÁTICA 2</w:t>
      </w:r>
    </w:p>
    <w:p w14:paraId="2069B5A8" w14:textId="3F347588" w:rsidR="00A7003F" w:rsidRPr="00A7003F" w:rsidRDefault="00A7003F" w:rsidP="00A7003F">
      <w:pPr>
        <w:pStyle w:val="00cabeos"/>
      </w:pPr>
      <w:r w:rsidRPr="00A7003F">
        <w:t>2º ano | 4º Bimestre</w:t>
      </w:r>
    </w:p>
    <w:p w14:paraId="126AB30B" w14:textId="77777777" w:rsidR="00A7003F" w:rsidRDefault="00A7003F" w:rsidP="00A7003F">
      <w:pPr>
        <w:spacing w:after="0" w:line="276" w:lineRule="auto"/>
        <w:rPr>
          <w:rFonts w:ascii="Arial" w:hAnsi="Arial" w:cs="Arial"/>
          <w:b/>
          <w:sz w:val="24"/>
          <w:szCs w:val="24"/>
        </w:rPr>
      </w:pPr>
    </w:p>
    <w:p w14:paraId="22636BA3" w14:textId="1803C3DE" w:rsidR="00A7003F" w:rsidRPr="00376075" w:rsidRDefault="00A7003F" w:rsidP="00A7003F">
      <w:pPr>
        <w:pStyle w:val="00PESO2"/>
      </w:pPr>
      <w:r w:rsidRPr="00A7003F">
        <w:t>Introdução</w:t>
      </w:r>
    </w:p>
    <w:p w14:paraId="5B25205C" w14:textId="77777777" w:rsidR="00A7003F" w:rsidRDefault="00A7003F" w:rsidP="00A7003F">
      <w:pPr>
        <w:spacing w:after="0" w:line="276" w:lineRule="auto"/>
        <w:rPr>
          <w:rFonts w:ascii="Arial" w:hAnsi="Arial" w:cs="Arial"/>
          <w:b/>
          <w:sz w:val="24"/>
          <w:szCs w:val="24"/>
        </w:rPr>
      </w:pPr>
    </w:p>
    <w:p w14:paraId="3A574296" w14:textId="56FE8622" w:rsidR="00A7003F" w:rsidRDefault="00A7003F" w:rsidP="006C661C">
      <w:pPr>
        <w:pStyle w:val="00textosemparagrafo"/>
        <w:spacing w:before="120" w:after="120"/>
      </w:pPr>
      <w:r>
        <w:t>Esta sequência didática elaborada para este período da formação do aluno trata do trabalho, sua natureza e importância social e econômica, os diferentes setores em que é desempenhado e as transformações pelas quais passou ao longo do tempo. O trabalho é uma das dimensões mais importantes da vida humana. É por meio dele que a maioria das família</w:t>
      </w:r>
      <w:r w:rsidR="002E647D">
        <w:t>s</w:t>
      </w:r>
      <w:r>
        <w:t xml:space="preserve"> tem garantia de sustento e conforto e é por meio da ação dos seres humano no mundo que o meio natural é transformado em um meio cultural, especificamente humano.</w:t>
      </w:r>
    </w:p>
    <w:p w14:paraId="40A2542D" w14:textId="77777777" w:rsidR="00A7003F" w:rsidRDefault="00A7003F" w:rsidP="006C661C">
      <w:pPr>
        <w:pStyle w:val="00textosemparagrafo"/>
        <w:spacing w:before="120" w:after="120"/>
      </w:pPr>
      <w:r>
        <w:t>No estudo dos temas previstos para este bimestre os alunos devem partir de conhecimentos prévios acerca do trabalho, pois na maioria dos casos há adultos na família que trabalham, desempenham tarefas domésticas – que também são uma forma importante de trabalho – e recebem informações sobre diferentes profissões e carreiras por meio de diferentes veículos de informação, como televisão, revistas e internet. Além disso, é muito comum as crianças se indagarem o que serão quando crescerem, querendo dizer com isso qual a profissão que desempenharão quando adultos. Outro fator a ser considerado é o fato de que muitas brincadeiras infantis se dão como simulação de atividades profissionais da vida adulta. Ao estudarem os conteúdos da unidade os alunos devem expandir esses conhecimentos prévios e alcançar uma compreensão mais abrangente acerca do mundo do trabalho, com ênfase sobre as dimensões social, econômica e ambiental do trabalho e algumas das transformações por que este passou ao longo do tempo, principalmente desde o início do século XX até nossos dias.</w:t>
      </w:r>
    </w:p>
    <w:p w14:paraId="2E841A77" w14:textId="1E43B35F" w:rsidR="00A7003F" w:rsidRDefault="00A7003F" w:rsidP="006C661C">
      <w:pPr>
        <w:pStyle w:val="00textosemparagrafo"/>
        <w:spacing w:before="120" w:after="120"/>
      </w:pPr>
      <w:r>
        <w:t xml:space="preserve">No desenvolvimento deste tema em sala de aula é importante que os alunos conheçam aspectos das sociedades do passado para compreender porque algumas profissões se tornaram desnecessárias, outras se transformaram e novas atividades profissionais surgiram a partir de demandas que não existiam antes. </w:t>
      </w:r>
    </w:p>
    <w:p w14:paraId="264513E9" w14:textId="77777777" w:rsidR="00A7003F" w:rsidRDefault="00A7003F">
      <w:pPr>
        <w:rPr>
          <w:rFonts w:ascii="Tahoma" w:hAnsi="Tahoma" w:cs="Arial"/>
          <w:i w:val="0"/>
          <w:iCs w:val="0"/>
          <w:color w:val="000000"/>
          <w:sz w:val="22"/>
          <w:szCs w:val="22"/>
          <w:lang w:eastAsia="es-ES"/>
        </w:rPr>
      </w:pPr>
      <w:r>
        <w:br w:type="page"/>
      </w:r>
    </w:p>
    <w:p w14:paraId="47134879" w14:textId="44FA2842" w:rsidR="00A7003F" w:rsidRPr="00925D7E" w:rsidRDefault="00A7003F" w:rsidP="00A7003F">
      <w:pPr>
        <w:pStyle w:val="00PESO2"/>
      </w:pPr>
      <w:r w:rsidRPr="00A7003F">
        <w:lastRenderedPageBreak/>
        <w:t>Tema 2</w:t>
      </w:r>
      <w:r w:rsidRPr="000070E1">
        <w:t xml:space="preserve"> </w:t>
      </w:r>
      <w:r w:rsidRPr="00A7003F">
        <w:t>PROFISSÕES DO PASSADO</w:t>
      </w:r>
    </w:p>
    <w:bookmarkEnd w:id="0"/>
    <w:p w14:paraId="49D02A77" w14:textId="381B5C6A" w:rsidR="00A7003F" w:rsidRDefault="00A7003F" w:rsidP="006C661C">
      <w:pPr>
        <w:pStyle w:val="00textosemparagrafo"/>
        <w:spacing w:before="120" w:after="120"/>
      </w:pPr>
      <w:r w:rsidRPr="00080168">
        <w:t>Algumas profissões do passado deixaram de existir ou se transformaram porque as necessidades da população foram mudando ao longo do tempo. É possível conhecer essas profissões por meio de fontes históricas, como objetos, textos e imagens que relatam as transformações do mundo do trabalho.</w:t>
      </w:r>
    </w:p>
    <w:p w14:paraId="0CB52188" w14:textId="77777777" w:rsidR="00A7003F" w:rsidRPr="00080168" w:rsidRDefault="00A7003F" w:rsidP="006C661C">
      <w:pPr>
        <w:pStyle w:val="00textosemparagrafo"/>
        <w:spacing w:before="120" w:after="120"/>
      </w:pPr>
    </w:p>
    <w:p w14:paraId="51F9EF45" w14:textId="77777777" w:rsidR="00A7003F" w:rsidRPr="00A7003F" w:rsidRDefault="00A7003F" w:rsidP="00A7003F">
      <w:pPr>
        <w:pStyle w:val="00textosemparagrafo"/>
        <w:rPr>
          <w:b/>
        </w:rPr>
      </w:pPr>
      <w:r w:rsidRPr="00A7003F">
        <w:rPr>
          <w:b/>
        </w:rPr>
        <w:t xml:space="preserve">Objetos de conhecimento: </w:t>
      </w:r>
    </w:p>
    <w:p w14:paraId="7C5D1450" w14:textId="77777777" w:rsidR="00A7003F" w:rsidRPr="00531A13" w:rsidRDefault="00A7003F" w:rsidP="006C661C">
      <w:pPr>
        <w:pStyle w:val="00textosemparagrafo"/>
        <w:spacing w:before="120" w:after="120"/>
      </w:pPr>
      <w:r w:rsidRPr="00F82E91">
        <w:t>A sobrevivência e a relação com a natureza.</w:t>
      </w:r>
    </w:p>
    <w:p w14:paraId="04857B27" w14:textId="77777777" w:rsidR="00A7003F" w:rsidRDefault="00A7003F" w:rsidP="00A7003F">
      <w:pPr>
        <w:pStyle w:val="00textosemparagrafo"/>
      </w:pPr>
    </w:p>
    <w:p w14:paraId="19E130A2" w14:textId="6A4C19C5" w:rsidR="00A7003F" w:rsidRPr="00A7003F" w:rsidRDefault="00A7003F" w:rsidP="00A7003F">
      <w:pPr>
        <w:pStyle w:val="00textosemparagrafo"/>
        <w:rPr>
          <w:b/>
        </w:rPr>
      </w:pPr>
      <w:r w:rsidRPr="00A7003F">
        <w:rPr>
          <w:b/>
        </w:rPr>
        <w:t xml:space="preserve">Habilidade: </w:t>
      </w:r>
    </w:p>
    <w:p w14:paraId="6F137C28" w14:textId="77777777" w:rsidR="00A7003F" w:rsidRPr="00531A13" w:rsidRDefault="00A7003F" w:rsidP="006C661C">
      <w:pPr>
        <w:pStyle w:val="00textosemparagrafo"/>
        <w:spacing w:before="120" w:after="120"/>
      </w:pPr>
      <w:r w:rsidRPr="006C661C">
        <w:rPr>
          <w:b/>
        </w:rPr>
        <w:t>(EF02HI10)</w:t>
      </w:r>
      <w:r w:rsidRPr="00782194">
        <w:t xml:space="preserve"> Identificar diferentes formas de trabalho existentes na comunidade em que vive, suas especificidades e importância.</w:t>
      </w:r>
    </w:p>
    <w:p w14:paraId="413AC1C7" w14:textId="77777777" w:rsidR="00A7003F" w:rsidRDefault="00A7003F" w:rsidP="00A7003F">
      <w:pPr>
        <w:pStyle w:val="00textosemparagrafo"/>
      </w:pPr>
    </w:p>
    <w:p w14:paraId="598F0B68" w14:textId="49CC6490" w:rsidR="00A7003F" w:rsidRPr="00A7003F" w:rsidRDefault="00A7003F" w:rsidP="00A7003F">
      <w:pPr>
        <w:pStyle w:val="00textosemparagrafo"/>
        <w:rPr>
          <w:b/>
        </w:rPr>
      </w:pPr>
      <w:r w:rsidRPr="00A7003F">
        <w:rPr>
          <w:b/>
        </w:rPr>
        <w:t>Objetivos:</w:t>
      </w:r>
    </w:p>
    <w:p w14:paraId="5FB57ECE" w14:textId="00BDE606" w:rsidR="00A7003F" w:rsidRPr="00080168" w:rsidRDefault="00A7003F" w:rsidP="006C661C">
      <w:pPr>
        <w:pStyle w:val="00textosemparagrafo"/>
        <w:spacing w:before="120" w:after="120"/>
      </w:pPr>
      <w:r w:rsidRPr="00080168">
        <w:t xml:space="preserve">Conhecer algumas profissões comuns no </w:t>
      </w:r>
      <w:r w:rsidR="00A06507">
        <w:t>passado que já não existem mais.</w:t>
      </w:r>
    </w:p>
    <w:p w14:paraId="50CE7F80" w14:textId="5839059B" w:rsidR="00A7003F" w:rsidRPr="00080168" w:rsidRDefault="00A7003F" w:rsidP="006C661C">
      <w:pPr>
        <w:pStyle w:val="00textosemparagrafo"/>
        <w:spacing w:before="120" w:after="120"/>
      </w:pPr>
      <w:r w:rsidRPr="00080168">
        <w:t>Identificar as razões para o desaparecimento de determinadas atividad</w:t>
      </w:r>
      <w:r w:rsidR="00A06507">
        <w:t>es profissionais de antigamente.</w:t>
      </w:r>
    </w:p>
    <w:p w14:paraId="1CFE2319" w14:textId="77777777" w:rsidR="00A7003F" w:rsidRPr="00080168" w:rsidRDefault="00A7003F" w:rsidP="006C661C">
      <w:pPr>
        <w:pStyle w:val="00textosemparagrafo"/>
        <w:spacing w:before="120" w:after="120"/>
      </w:pPr>
      <w:r w:rsidRPr="00080168">
        <w:t>Identificar as atribuições relativas a uma profissão.</w:t>
      </w:r>
    </w:p>
    <w:p w14:paraId="5C954880" w14:textId="77777777" w:rsidR="00A7003F" w:rsidRPr="004A3C05" w:rsidRDefault="00A7003F" w:rsidP="00A7003F">
      <w:pPr>
        <w:pStyle w:val="00textosemparagrafo"/>
        <w:rPr>
          <w:rFonts w:ascii="Arial" w:hAnsi="Arial"/>
          <w:sz w:val="24"/>
          <w:szCs w:val="24"/>
        </w:rPr>
      </w:pPr>
    </w:p>
    <w:p w14:paraId="660B4F35" w14:textId="77777777" w:rsidR="00A7003F" w:rsidRPr="00A7003F" w:rsidRDefault="00A7003F" w:rsidP="00A7003F">
      <w:pPr>
        <w:pStyle w:val="00textosemparagrafo"/>
        <w:rPr>
          <w:b/>
        </w:rPr>
      </w:pPr>
      <w:bookmarkStart w:id="1" w:name="_Hlk496627771"/>
      <w:r w:rsidRPr="00A7003F">
        <w:rPr>
          <w:b/>
        </w:rPr>
        <w:t xml:space="preserve">Justificativa pedagógica: </w:t>
      </w:r>
      <w:bookmarkEnd w:id="1"/>
    </w:p>
    <w:p w14:paraId="5AEA95FE" w14:textId="3CBA8BD1" w:rsidR="00A7003F" w:rsidRDefault="00A7003F" w:rsidP="006C661C">
      <w:pPr>
        <w:pStyle w:val="00textosemparagrafo"/>
        <w:spacing w:before="120" w:after="120"/>
      </w:pPr>
      <w:r>
        <w:t xml:space="preserve">Os alunos têm uma compreensão das transformações que acontecem com o passar do tempo e devem perceber que com as formas de trabalho não é diferente. Tendo conhecimento de profissões que não existem mais, eles podem ver de modo mais amplo as transformações sociais e econômicas da sociedade em que vivem. </w:t>
      </w:r>
    </w:p>
    <w:p w14:paraId="5B92ABAA" w14:textId="77777777" w:rsidR="00A7003F" w:rsidRDefault="00A7003F" w:rsidP="00A7003F">
      <w:pPr>
        <w:pStyle w:val="00textosemparagrafo"/>
      </w:pPr>
    </w:p>
    <w:p w14:paraId="74892722" w14:textId="7111F0D5" w:rsidR="00A7003F" w:rsidRDefault="00A7003F" w:rsidP="00A7003F">
      <w:pPr>
        <w:pStyle w:val="00textosemparagrafo"/>
      </w:pPr>
      <w:r w:rsidRPr="00A7003F">
        <w:rPr>
          <w:b/>
        </w:rPr>
        <w:t>Número de aulas:</w:t>
      </w:r>
      <w:r>
        <w:t xml:space="preserve"> 2</w:t>
      </w:r>
    </w:p>
    <w:p w14:paraId="585113CA" w14:textId="77777777" w:rsidR="00A7003F" w:rsidRDefault="00A7003F" w:rsidP="00A7003F">
      <w:pPr>
        <w:pStyle w:val="00textosemparagrafo"/>
      </w:pPr>
    </w:p>
    <w:p w14:paraId="4CAF38D7" w14:textId="12E91A00" w:rsidR="00A7003F" w:rsidRDefault="00A7003F" w:rsidP="00A7003F">
      <w:pPr>
        <w:pStyle w:val="00textosemparagrafo"/>
      </w:pPr>
      <w:bookmarkStart w:id="2" w:name="_Hlk496623061"/>
      <w:r w:rsidRPr="00A7003F">
        <w:rPr>
          <w:b/>
        </w:rPr>
        <w:t>Tempo estimado:</w:t>
      </w:r>
      <w:r>
        <w:t xml:space="preserve"> 50 minutos por aula</w:t>
      </w:r>
    </w:p>
    <w:p w14:paraId="13973D9B" w14:textId="77777777" w:rsidR="00A7003F" w:rsidRDefault="00A7003F">
      <w:pPr>
        <w:rPr>
          <w:rFonts w:ascii="Tahoma" w:hAnsi="Tahoma" w:cs="Arial"/>
          <w:i w:val="0"/>
          <w:iCs w:val="0"/>
          <w:color w:val="000000"/>
          <w:sz w:val="22"/>
          <w:szCs w:val="22"/>
          <w:lang w:eastAsia="es-ES"/>
        </w:rPr>
      </w:pPr>
      <w:r>
        <w:br w:type="page"/>
      </w:r>
    </w:p>
    <w:bookmarkEnd w:id="2"/>
    <w:p w14:paraId="03ED4701" w14:textId="4BE734E2" w:rsidR="00A7003F" w:rsidRPr="00376075" w:rsidRDefault="00A7003F" w:rsidP="00A7003F">
      <w:pPr>
        <w:pStyle w:val="00PESO2"/>
      </w:pPr>
      <w:r w:rsidRPr="00A7003F">
        <w:lastRenderedPageBreak/>
        <w:t>Aula 1</w:t>
      </w:r>
    </w:p>
    <w:p w14:paraId="40C9B087" w14:textId="77777777" w:rsidR="00A7003F" w:rsidRPr="006C661C" w:rsidRDefault="00A7003F" w:rsidP="006C661C">
      <w:pPr>
        <w:pStyle w:val="00peso3"/>
        <w:spacing w:before="120" w:after="120"/>
        <w:rPr>
          <w:rFonts w:cs="Arial"/>
          <w:color w:val="000000"/>
          <w:szCs w:val="24"/>
        </w:rPr>
      </w:pPr>
      <w:r w:rsidRPr="006C661C">
        <w:rPr>
          <w:rFonts w:cs="Arial"/>
          <w:color w:val="000000"/>
          <w:szCs w:val="24"/>
        </w:rPr>
        <w:t xml:space="preserve">Conteúdo específico </w:t>
      </w:r>
    </w:p>
    <w:p w14:paraId="1486099B" w14:textId="5D0EB7E8" w:rsidR="00A7003F" w:rsidRPr="00086902" w:rsidRDefault="00A7003F" w:rsidP="006C661C">
      <w:pPr>
        <w:pStyle w:val="00textosemparagrafo"/>
        <w:spacing w:before="120" w:after="120"/>
      </w:pPr>
      <w:r>
        <w:t>Profissões que não existem mais</w:t>
      </w:r>
      <w:r w:rsidR="004D7DBF">
        <w:t>.</w:t>
      </w:r>
      <w:bookmarkStart w:id="3" w:name="_GoBack"/>
      <w:bookmarkEnd w:id="3"/>
    </w:p>
    <w:p w14:paraId="752B3B9F" w14:textId="77777777" w:rsidR="00A7003F" w:rsidRDefault="00A7003F" w:rsidP="00A7003F">
      <w:pPr>
        <w:pStyle w:val="00peso3"/>
      </w:pPr>
    </w:p>
    <w:p w14:paraId="169B4B6F" w14:textId="58DC82C2" w:rsidR="00A7003F" w:rsidRPr="00474792" w:rsidRDefault="00A7003F" w:rsidP="00A7003F">
      <w:pPr>
        <w:pStyle w:val="00peso3"/>
      </w:pPr>
      <w:r w:rsidRPr="00474792">
        <w:t xml:space="preserve">Recurso didático </w:t>
      </w:r>
    </w:p>
    <w:p w14:paraId="5EA9A0C9" w14:textId="77777777" w:rsidR="00A7003F" w:rsidRPr="00E73F63" w:rsidRDefault="00A7003F" w:rsidP="00E73F63">
      <w:pPr>
        <w:rPr>
          <w:rFonts w:ascii="Tahoma" w:hAnsi="Tahoma" w:cs="Tahoma"/>
          <w:i w:val="0"/>
          <w:sz w:val="22"/>
          <w:szCs w:val="22"/>
        </w:rPr>
      </w:pPr>
      <w:r w:rsidRPr="00E73F63">
        <w:rPr>
          <w:rFonts w:ascii="Tahoma" w:hAnsi="Tahoma" w:cs="Tahoma"/>
          <w:i w:val="0"/>
          <w:sz w:val="22"/>
          <w:szCs w:val="22"/>
        </w:rPr>
        <w:t>Lousa.</w:t>
      </w:r>
    </w:p>
    <w:p w14:paraId="2C8A3974" w14:textId="77777777" w:rsidR="00A7003F" w:rsidRPr="00531A13" w:rsidRDefault="00A7003F" w:rsidP="00A7003F">
      <w:pPr>
        <w:pStyle w:val="00textosemparagrafo"/>
      </w:pPr>
    </w:p>
    <w:p w14:paraId="4DCAE956" w14:textId="77777777" w:rsidR="00A7003F" w:rsidRPr="00531A13" w:rsidRDefault="00A7003F" w:rsidP="00A7003F">
      <w:pPr>
        <w:pStyle w:val="00peso3"/>
      </w:pPr>
      <w:r w:rsidRPr="00474792">
        <w:t>Encaminhamento</w:t>
      </w:r>
      <w:r>
        <w:t xml:space="preserve"> </w:t>
      </w:r>
    </w:p>
    <w:p w14:paraId="7C666C0B" w14:textId="6CC33408" w:rsidR="00A7003F" w:rsidRDefault="00A7003F" w:rsidP="006C661C">
      <w:pPr>
        <w:pStyle w:val="00textosemparagrafo"/>
        <w:spacing w:before="120" w:after="120"/>
      </w:pPr>
      <w:r>
        <w:t xml:space="preserve">Inicie a aula conversando com os alunos </w:t>
      </w:r>
      <w:r w:rsidR="004D7DBF">
        <w:t>para verificar</w:t>
      </w:r>
      <w:r>
        <w:t xml:space="preserve"> os conhecimentos prévios sobre algumas profissões do passado que deixaram de existir ou que se transformaram com o tempo. Pergunte a eles se sabem quais profissões eram comuns no passado e hoje não existem mais.</w:t>
      </w:r>
    </w:p>
    <w:p w14:paraId="004BE01B" w14:textId="55FE06C0" w:rsidR="00A7003F" w:rsidRDefault="00A7003F" w:rsidP="006C661C">
      <w:pPr>
        <w:pStyle w:val="00textosemparagrafo"/>
        <w:spacing w:before="120" w:after="120"/>
      </w:pPr>
      <w:r>
        <w:t>Cite o exemplo da</w:t>
      </w:r>
      <w:r w:rsidRPr="00080168">
        <w:t xml:space="preserve"> iluminação noturna. Pergunte se existe iluminação na rua </w:t>
      </w:r>
      <w:r>
        <w:t>em que</w:t>
      </w:r>
      <w:r w:rsidRPr="00080168">
        <w:t xml:space="preserve"> moram e </w:t>
      </w:r>
      <w:r>
        <w:t>que de que tipo ela é</w:t>
      </w:r>
      <w:r w:rsidRPr="00080168">
        <w:t>. Explique que nos dias de hoje a iluminação pública geralmente é feita com lâmpadas elétricas no a</w:t>
      </w:r>
      <w:r>
        <w:t>l</w:t>
      </w:r>
      <w:r w:rsidRPr="00080168">
        <w:t>to dos postes, mas que antigamente er</w:t>
      </w:r>
      <w:r>
        <w:t>am os</w:t>
      </w:r>
      <w:r w:rsidRPr="00080168">
        <w:t xml:space="preserve"> lampiões a gás ou querosene</w:t>
      </w:r>
      <w:r>
        <w:t xml:space="preserve"> que iluminavam as ruas</w:t>
      </w:r>
      <w:r w:rsidRPr="00080168">
        <w:t>. Você pode pesquisar imagens na internet, imprimi-las e trazê-las para a sala de aula.</w:t>
      </w:r>
    </w:p>
    <w:p w14:paraId="79E113E4" w14:textId="77777777" w:rsidR="00A7003F" w:rsidRPr="00080168" w:rsidRDefault="00A7003F" w:rsidP="006C661C">
      <w:pPr>
        <w:pStyle w:val="00textosemparagrafo"/>
        <w:spacing w:before="120" w:after="120"/>
      </w:pPr>
      <w:r>
        <w:t>Comente</w:t>
      </w:r>
      <w:r w:rsidRPr="00080168">
        <w:t xml:space="preserve"> que havia uma pessoa encarregada de acender os lampiões ao final da tarde e apagá-los quando </w:t>
      </w:r>
      <w:r>
        <w:t>ao amanhecer</w:t>
      </w:r>
      <w:r w:rsidRPr="00080168">
        <w:t>. Como hoje não se usa mais iluminação pública a gás ou querosene, a profissão de acendedor de lampiões desapareceu.</w:t>
      </w:r>
    </w:p>
    <w:p w14:paraId="4AC518DA" w14:textId="10524DDC" w:rsidR="00A7003F" w:rsidRPr="00080168" w:rsidRDefault="00A7003F" w:rsidP="006C661C">
      <w:pPr>
        <w:pStyle w:val="00textosemparagrafo"/>
        <w:spacing w:before="120" w:after="120"/>
      </w:pPr>
      <w:r>
        <w:t>Dê mais um exemplo. Converse</w:t>
      </w:r>
      <w:r w:rsidRPr="00080168">
        <w:t xml:space="preserve"> com os alunos sobre o consumo de leite e a procedência do leite que tomam. Comente que o leite é um alimento que estraga muito facilmente, e por isso no passado o tempo entre a ordenha da vaca e a entrega do produto ao consumidor tinha de ser o mais breve possível. Por isso eram comuns os entregadores de leite, que iam com o produto de porta em porta. Explique em seguida que os atuais processos de pasteurização e embalagem permitem maior durabilidade. O leite em embalagem longa vida, por exemplo, pode durar meses se a embalagem não for violada. Em função disso tornou-se mais conveniente ao consumidor comprar o leite no supermercado ou na padaria</w:t>
      </w:r>
      <w:r w:rsidR="004D7DBF">
        <w:t>,</w:t>
      </w:r>
      <w:r w:rsidRPr="00080168">
        <w:t xml:space="preserve"> e a profissão de entregador de leite deixou de existir.</w:t>
      </w:r>
    </w:p>
    <w:p w14:paraId="06573133" w14:textId="77777777" w:rsidR="00A7003F" w:rsidRPr="00080168" w:rsidRDefault="00A7003F" w:rsidP="006C661C">
      <w:pPr>
        <w:pStyle w:val="00textosemparagrafo"/>
        <w:spacing w:before="120" w:after="120"/>
      </w:pPr>
      <w:r w:rsidRPr="00080168">
        <w:t>Após a apresentação dos dois exemplos acima, converse com os alunos sobre outras transformações na sociedade que podem levar à extinção de algumas profissões ou ao surgimento de outras novas. Cite como exemplo o entregador de jornais (mais pessoas hoje leem notícias na internet), ou o analista de sistemas (que antigamente não era comum, porque havia poucos computadores).</w:t>
      </w:r>
    </w:p>
    <w:p w14:paraId="5A072860" w14:textId="77777777" w:rsidR="00A7003F" w:rsidRDefault="00A7003F" w:rsidP="006C661C">
      <w:pPr>
        <w:pStyle w:val="00textosemparagrafo"/>
        <w:spacing w:before="120" w:after="120"/>
      </w:pPr>
      <w:r>
        <w:t xml:space="preserve">Peça aos alunos que façam uma pesquisa em jornais, revistas e na internet com ajuda de um adulto, ou que entrevistem algum adulto da família sobre as profissões que estão desaparecendo. Oriente-os a fazer a pesquisa ou a entrevista com base em algumas questões como: </w:t>
      </w:r>
    </w:p>
    <w:p w14:paraId="5FA4C337" w14:textId="77777777" w:rsidR="00A7003F" w:rsidRDefault="00A7003F" w:rsidP="006C661C">
      <w:pPr>
        <w:pStyle w:val="00textosemparagrafo"/>
        <w:spacing w:before="120" w:after="120"/>
      </w:pPr>
      <w:r>
        <w:t>1. Quais são as profissões que existiam no passado e hoje não existem mais?</w:t>
      </w:r>
    </w:p>
    <w:p w14:paraId="4EE1F4BD" w14:textId="77777777" w:rsidR="00A7003F" w:rsidRDefault="00A7003F" w:rsidP="006C661C">
      <w:pPr>
        <w:pStyle w:val="00textosemparagrafo"/>
        <w:spacing w:before="120" w:after="120"/>
      </w:pPr>
      <w:r>
        <w:t>2. Por que elas desapareceram?</w:t>
      </w:r>
    </w:p>
    <w:p w14:paraId="4D76D5BE" w14:textId="77777777" w:rsidR="00A7003F" w:rsidRPr="00D37390" w:rsidRDefault="00A7003F" w:rsidP="006C661C">
      <w:pPr>
        <w:pStyle w:val="00textosemparagrafo"/>
        <w:spacing w:before="120" w:after="120"/>
      </w:pPr>
      <w:r>
        <w:t>3. Você conhece alguma profissão que está desaparecendo? Se sim, qual profissão e por que isso está ocorrendo?</w:t>
      </w:r>
    </w:p>
    <w:p w14:paraId="62F2C71E" w14:textId="5E346E31" w:rsidR="00A7003F" w:rsidRDefault="00A7003F" w:rsidP="006C661C">
      <w:pPr>
        <w:pStyle w:val="00textosemparagrafo"/>
        <w:spacing w:before="120" w:after="120"/>
      </w:pPr>
      <w:r>
        <w:t>Solicite aos alunos que produzam um pequeno texto sobre essa pesquisa que realizaram e tragam na próxima aula.</w:t>
      </w:r>
    </w:p>
    <w:p w14:paraId="1C742638" w14:textId="77777777" w:rsidR="00A7003F" w:rsidRDefault="00A7003F">
      <w:pPr>
        <w:rPr>
          <w:rFonts w:ascii="Tahoma" w:hAnsi="Tahoma" w:cs="Arial"/>
          <w:i w:val="0"/>
          <w:iCs w:val="0"/>
          <w:color w:val="000000"/>
          <w:sz w:val="22"/>
          <w:szCs w:val="22"/>
          <w:lang w:eastAsia="es-ES"/>
        </w:rPr>
      </w:pPr>
      <w:r>
        <w:br w:type="page"/>
      </w:r>
    </w:p>
    <w:p w14:paraId="6CC13C4B" w14:textId="3834B2D4" w:rsidR="00A7003F" w:rsidRPr="00376075" w:rsidRDefault="00A7003F" w:rsidP="00A7003F">
      <w:pPr>
        <w:pStyle w:val="00PESO2"/>
      </w:pPr>
      <w:r w:rsidRPr="00A7003F">
        <w:lastRenderedPageBreak/>
        <w:t>Aula 2</w:t>
      </w:r>
    </w:p>
    <w:p w14:paraId="4C32EB07" w14:textId="206D1986" w:rsidR="00A7003F" w:rsidRPr="006C661C" w:rsidRDefault="00A7003F" w:rsidP="006C661C">
      <w:pPr>
        <w:pStyle w:val="00peso3"/>
        <w:spacing w:before="120" w:after="120"/>
        <w:rPr>
          <w:rFonts w:cs="Arial"/>
          <w:color w:val="000000"/>
          <w:szCs w:val="24"/>
        </w:rPr>
      </w:pPr>
      <w:r w:rsidRPr="006C661C">
        <w:rPr>
          <w:rFonts w:cs="Arial"/>
          <w:color w:val="000000"/>
          <w:szCs w:val="24"/>
        </w:rPr>
        <w:t>Conteúdo específico</w:t>
      </w:r>
    </w:p>
    <w:p w14:paraId="586F4707" w14:textId="3682D297" w:rsidR="00A7003F" w:rsidRDefault="00A7003F" w:rsidP="006C661C">
      <w:pPr>
        <w:pStyle w:val="00textosemparagrafo"/>
      </w:pPr>
      <w:r>
        <w:t>Condições do trabalho no passado e no presente</w:t>
      </w:r>
      <w:r w:rsidR="00EE275E">
        <w:t>.</w:t>
      </w:r>
    </w:p>
    <w:p w14:paraId="087BC881" w14:textId="77777777" w:rsidR="00A7003F" w:rsidRPr="00BE5D99" w:rsidRDefault="00A7003F" w:rsidP="006C661C">
      <w:pPr>
        <w:pStyle w:val="00PESO2"/>
      </w:pPr>
    </w:p>
    <w:p w14:paraId="4004CF6E" w14:textId="1478E447" w:rsidR="00A7003F" w:rsidRPr="006C661C" w:rsidRDefault="00A7003F" w:rsidP="006C661C">
      <w:pPr>
        <w:pStyle w:val="00peso3"/>
        <w:spacing w:before="120" w:after="120"/>
        <w:rPr>
          <w:rFonts w:cs="Arial"/>
          <w:color w:val="000000"/>
          <w:szCs w:val="24"/>
        </w:rPr>
      </w:pPr>
      <w:r w:rsidRPr="006C661C">
        <w:rPr>
          <w:rFonts w:cs="Arial"/>
          <w:color w:val="000000"/>
          <w:szCs w:val="24"/>
        </w:rPr>
        <w:t>Recursos didáticos</w:t>
      </w:r>
    </w:p>
    <w:p w14:paraId="13967A6B" w14:textId="77777777" w:rsidR="00A7003F" w:rsidRPr="00080168" w:rsidRDefault="00A7003F" w:rsidP="006C661C">
      <w:pPr>
        <w:pStyle w:val="00textosemparagrafo"/>
        <w:spacing w:before="120" w:after="120"/>
      </w:pPr>
      <w:r>
        <w:t>Lousa</w:t>
      </w:r>
      <w:r w:rsidRPr="00080168">
        <w:t>.</w:t>
      </w:r>
    </w:p>
    <w:p w14:paraId="0EE30AFA" w14:textId="16A0B613" w:rsidR="00A7003F" w:rsidRPr="00080168" w:rsidRDefault="00A7003F" w:rsidP="006C661C">
      <w:pPr>
        <w:pStyle w:val="00textosemparagrafo"/>
        <w:spacing w:before="120" w:after="120"/>
      </w:pPr>
      <w:r w:rsidRPr="00080168">
        <w:t>Computador com ace</w:t>
      </w:r>
      <w:r w:rsidR="00195A07">
        <w:t>s</w:t>
      </w:r>
      <w:r w:rsidRPr="00080168">
        <w:t>so à internet e impressora.</w:t>
      </w:r>
    </w:p>
    <w:p w14:paraId="3728E3D3" w14:textId="77777777" w:rsidR="00A7003F" w:rsidRPr="00407C16" w:rsidRDefault="00A7003F" w:rsidP="006C661C">
      <w:pPr>
        <w:pStyle w:val="00textosemparagrafo"/>
        <w:spacing w:before="120" w:after="120"/>
      </w:pPr>
    </w:p>
    <w:p w14:paraId="36B8E8AC" w14:textId="7CDA2CEA" w:rsidR="00A7003F" w:rsidRPr="00774629" w:rsidRDefault="00A7003F" w:rsidP="00A7003F">
      <w:pPr>
        <w:pStyle w:val="00peso3"/>
      </w:pPr>
      <w:r w:rsidRPr="00A7003F">
        <w:t>Encaminhamento</w:t>
      </w:r>
    </w:p>
    <w:p w14:paraId="6EC2F236" w14:textId="77777777" w:rsidR="00A7003F" w:rsidRDefault="00A7003F" w:rsidP="006C661C">
      <w:pPr>
        <w:pStyle w:val="00textosemparagrafo"/>
        <w:spacing w:before="120" w:after="120"/>
      </w:pPr>
      <w:r>
        <w:t xml:space="preserve">Retome a atividade proposta na aula anterior e organize uma discussão com os alunos com base nas pesquisas feitas sobre as profissões do passado. Peça a eles que leiam o que escreveram e verifique as informações obtidas, esclarecendo possíveis dúvidas sobre profissões que estariam desaparecendo. Se achar pertinente, cite a profissão de carteiro, por exemplo, que está perdendo espaço no mercado de trabalho por causa da internet e da comunicação </w:t>
      </w:r>
      <w:r w:rsidRPr="006C661C">
        <w:rPr>
          <w:i/>
        </w:rPr>
        <w:t>online</w:t>
      </w:r>
      <w:r>
        <w:t>, via mensagem eletrônica.</w:t>
      </w:r>
    </w:p>
    <w:p w14:paraId="47D2F8C1" w14:textId="05A377E0" w:rsidR="00A7003F" w:rsidRPr="00080168" w:rsidRDefault="00A7003F" w:rsidP="006C661C">
      <w:pPr>
        <w:pStyle w:val="00textosemparagrafo"/>
        <w:spacing w:before="120" w:after="120"/>
      </w:pPr>
      <w:r>
        <w:t>Em seguida, comente que</w:t>
      </w:r>
      <w:r w:rsidR="00EE275E">
        <w:t>,</w:t>
      </w:r>
      <w:r>
        <w:t xml:space="preserve"> se por um lado algumas profissões estão desaparecendo, por outro as condições de trabalho melhoraram. Explique que</w:t>
      </w:r>
      <w:r w:rsidR="00EE275E">
        <w:t>,</w:t>
      </w:r>
      <w:r>
        <w:t xml:space="preserve"> há</w:t>
      </w:r>
      <w:r w:rsidRPr="00080168">
        <w:t xml:space="preserve"> cerca de 200 anos, não havia leis adequadas para estabelecer o limite de horas </w:t>
      </w:r>
      <w:r>
        <w:t>trabalhadas e</w:t>
      </w:r>
      <w:r w:rsidRPr="009900A5">
        <w:t xml:space="preserve"> </w:t>
      </w:r>
      <w:r w:rsidRPr="00B82C6C">
        <w:t>os trabalhadores</w:t>
      </w:r>
      <w:r>
        <w:t xml:space="preserve"> eram pouco valorizados. O trabalho infantil era permitido, e as crianças trabalhavam em fábricas, em péssimas condições.</w:t>
      </w:r>
    </w:p>
    <w:p w14:paraId="039DD6C3" w14:textId="6C9CBE4B" w:rsidR="00A7003F" w:rsidRPr="00080168" w:rsidRDefault="00A7003F" w:rsidP="006C661C">
      <w:pPr>
        <w:pStyle w:val="00textosemparagrafo"/>
        <w:spacing w:before="120" w:after="120"/>
      </w:pPr>
      <w:r w:rsidRPr="00080168">
        <w:t>Procure na internet imagens antigas e recentes de trabalho infantil e de trabalho escravo, imprima-as traga</w:t>
      </w:r>
      <w:r w:rsidR="00EE275E">
        <w:t>-as</w:t>
      </w:r>
      <w:r w:rsidRPr="00080168">
        <w:t xml:space="preserve"> para a sala de aula. Comente com os alunos que no passado houve situações nas quais o trabalho infantil e o trabalho escravo eram aceitos pela sociedade, mas hoje são considerados ilegais. </w:t>
      </w:r>
      <w:r>
        <w:t xml:space="preserve">Afirme que </w:t>
      </w:r>
      <w:r w:rsidRPr="00080168">
        <w:t>essas formas de trabalho não são compatíveis com a dignidade da pessoa humana</w:t>
      </w:r>
      <w:r>
        <w:t xml:space="preserve"> e que hoje</w:t>
      </w:r>
      <w:r w:rsidR="00EE275E">
        <w:t>,</w:t>
      </w:r>
      <w:r>
        <w:t xml:space="preserve"> no Brasil, o trabalho é proibido para crianças menores de 14 anos e que adolescentes entre 14 e 16 anos só podem trabalhar como aprendiz</w:t>
      </w:r>
      <w:r w:rsidR="00EE275E">
        <w:t>es</w:t>
      </w:r>
      <w:r>
        <w:t>.</w:t>
      </w:r>
    </w:p>
    <w:p w14:paraId="5944B7BA" w14:textId="54DA80C5" w:rsidR="00A7003F" w:rsidRDefault="00A7003F" w:rsidP="006C661C">
      <w:pPr>
        <w:pStyle w:val="00textosemparagrafo"/>
        <w:spacing w:before="120" w:after="120"/>
      </w:pPr>
      <w:r w:rsidRPr="00080168">
        <w:t>Divida a turma em grupos e dê uma imagem a cada grupo. Os alunos devem escrever um texto tendo como base a imagem que receberam e as explicações do professor. Ao final da atividade</w:t>
      </w:r>
      <w:r>
        <w:t>,</w:t>
      </w:r>
      <w:r w:rsidRPr="00080168">
        <w:t xml:space="preserve"> </w:t>
      </w:r>
      <w:r w:rsidR="00EE275E">
        <w:t>um dos membros do grupo deve ler para o restante da turma o texto que escreveram.</w:t>
      </w:r>
      <w:r w:rsidRPr="00080168">
        <w:t xml:space="preserve"> Após cada apresentação</w:t>
      </w:r>
      <w:r w:rsidR="00EE275E">
        <w:t>,</w:t>
      </w:r>
      <w:r w:rsidR="00823F97">
        <w:t xml:space="preserve"> </w:t>
      </w:r>
      <w:r w:rsidRPr="00080168">
        <w:t>converse com a turma sobre a imagem e o texto escrito pelo grupo.</w:t>
      </w:r>
    </w:p>
    <w:p w14:paraId="7DC7BD11" w14:textId="77777777" w:rsidR="00A7003F" w:rsidRDefault="00A7003F">
      <w:pPr>
        <w:rPr>
          <w:rFonts w:ascii="Tahoma" w:hAnsi="Tahoma" w:cs="Arial"/>
          <w:i w:val="0"/>
          <w:iCs w:val="0"/>
          <w:color w:val="000000"/>
          <w:sz w:val="22"/>
          <w:szCs w:val="22"/>
          <w:lang w:eastAsia="es-ES"/>
        </w:rPr>
      </w:pPr>
      <w:r>
        <w:br w:type="page"/>
      </w:r>
    </w:p>
    <w:tbl>
      <w:tblPr>
        <w:tblStyle w:val="TabeladeGradeClara1"/>
        <w:tblW w:w="0" w:type="auto"/>
        <w:tblLook w:val="04A0" w:firstRow="1" w:lastRow="0" w:firstColumn="1" w:lastColumn="0" w:noHBand="0" w:noVBand="1"/>
      </w:tblPr>
      <w:tblGrid>
        <w:gridCol w:w="9628"/>
      </w:tblGrid>
      <w:tr w:rsidR="00A7003F" w14:paraId="48EFA02A" w14:textId="77777777" w:rsidTr="00A06507">
        <w:tc>
          <w:tcPr>
            <w:tcW w:w="9628" w:type="dxa"/>
          </w:tcPr>
          <w:p w14:paraId="6697290A" w14:textId="77777777" w:rsidR="00A7003F" w:rsidRPr="00A06507" w:rsidRDefault="00A7003F" w:rsidP="00A06507">
            <w:pPr>
              <w:pStyle w:val="00textogeralsemparagrafo"/>
            </w:pPr>
            <w:r w:rsidRPr="00A06507">
              <w:lastRenderedPageBreak/>
              <w:t>Acompanhamento de aprendizagem</w:t>
            </w:r>
          </w:p>
          <w:p w14:paraId="70F382D9" w14:textId="58BF4A69" w:rsidR="00A7003F" w:rsidRPr="00A06507" w:rsidRDefault="00A7003F" w:rsidP="00A06507">
            <w:pPr>
              <w:pStyle w:val="00textosemparagrafo"/>
              <w:spacing w:before="100"/>
              <w:rPr>
                <w:bCs/>
                <w:color w:val="auto"/>
                <w:sz w:val="20"/>
              </w:rPr>
            </w:pPr>
            <w:bookmarkStart w:id="4" w:name="_Hlk496624429"/>
            <w:r w:rsidRPr="00A06507">
              <w:rPr>
                <w:bCs/>
                <w:color w:val="auto"/>
                <w:sz w:val="20"/>
              </w:rPr>
              <w:t>Para finalizar o tema</w:t>
            </w:r>
            <w:bookmarkEnd w:id="4"/>
            <w:r w:rsidRPr="00A06507">
              <w:rPr>
                <w:bCs/>
                <w:color w:val="auto"/>
                <w:sz w:val="20"/>
              </w:rPr>
              <w:t xml:space="preserve">, proponha aos alunos que elaborem um desenho </w:t>
            </w:r>
            <w:r w:rsidR="00DF4E19" w:rsidRPr="00A06507">
              <w:rPr>
                <w:bCs/>
                <w:color w:val="auto"/>
                <w:sz w:val="20"/>
              </w:rPr>
              <w:t xml:space="preserve">que represente </w:t>
            </w:r>
            <w:r w:rsidRPr="00A06507">
              <w:rPr>
                <w:bCs/>
                <w:color w:val="auto"/>
                <w:sz w:val="20"/>
              </w:rPr>
              <w:t>uma profissão do passado. Os alunos devem escrever uma legenda explicando o desenho que fizeram. Se julgar conveniente o professor poderá fazer um mural em sala de aula com os desenhos dos alunos.</w:t>
            </w:r>
          </w:p>
        </w:tc>
      </w:tr>
    </w:tbl>
    <w:p w14:paraId="628FE63E" w14:textId="77777777" w:rsidR="00A7003F" w:rsidRPr="00A7003F" w:rsidRDefault="00A7003F" w:rsidP="00A7003F">
      <w:pPr>
        <w:pStyle w:val="00textosemparagrafo"/>
      </w:pPr>
      <w:bookmarkStart w:id="5" w:name="_Hlk496623181"/>
    </w:p>
    <w:p w14:paraId="4580D5CE" w14:textId="77777777" w:rsidR="00A7003F" w:rsidRPr="00A7003F" w:rsidRDefault="00A7003F" w:rsidP="006C661C">
      <w:pPr>
        <w:pStyle w:val="00textosemparagrafo"/>
        <w:spacing w:before="120" w:after="120"/>
      </w:pPr>
      <w:r w:rsidRPr="00A7003F">
        <w:t>Ao término do trabalho com esta sequência didática, os alunos foram capazes de:</w:t>
      </w:r>
    </w:p>
    <w:bookmarkEnd w:id="5"/>
    <w:p w14:paraId="7A970E48" w14:textId="77777777" w:rsidR="00A7003F" w:rsidRPr="00A7003F" w:rsidRDefault="00A7003F" w:rsidP="006C661C">
      <w:pPr>
        <w:pStyle w:val="00textosemparagrafo"/>
        <w:spacing w:before="120" w:after="120"/>
      </w:pPr>
      <w:r w:rsidRPr="00A7003F">
        <w:t>1. Identificar profissões do passado que não existem mais?</w:t>
      </w:r>
    </w:p>
    <w:p w14:paraId="100BE72E" w14:textId="6AB24497" w:rsidR="00A7003F" w:rsidRPr="00A7003F" w:rsidRDefault="00A7003F" w:rsidP="006C661C">
      <w:pPr>
        <w:pStyle w:val="00textosemparagrafo"/>
        <w:spacing w:before="120" w:after="120"/>
      </w:pPr>
      <w:r w:rsidRPr="00A7003F">
        <w:t>2. Compreender as razões que levam ao desaparecimento de determinadas atividades profissionais e</w:t>
      </w:r>
      <w:r w:rsidR="00DF4E19">
        <w:t xml:space="preserve"> ao </w:t>
      </w:r>
      <w:r w:rsidRPr="00A7003F">
        <w:t>surgimento de outras?</w:t>
      </w:r>
    </w:p>
    <w:p w14:paraId="33B08F7A" w14:textId="77777777" w:rsidR="00A7003F" w:rsidRPr="00A7003F" w:rsidRDefault="00A7003F" w:rsidP="006C661C">
      <w:pPr>
        <w:pStyle w:val="00textosemparagrafo"/>
        <w:spacing w:before="120" w:after="120"/>
      </w:pPr>
      <w:r w:rsidRPr="00A7003F">
        <w:t>3. Identificar situações de injustiça social em relação ao trabalho no passado e no presente?</w:t>
      </w:r>
    </w:p>
    <w:p w14:paraId="177D04E7" w14:textId="77777777" w:rsidR="00A7003F" w:rsidRPr="00A7003F" w:rsidRDefault="00A7003F" w:rsidP="006C661C">
      <w:pPr>
        <w:pStyle w:val="00textosemparagrafo"/>
        <w:spacing w:before="120" w:after="120"/>
      </w:pPr>
    </w:p>
    <w:p w14:paraId="3231D3A2" w14:textId="77777777" w:rsidR="00A7003F" w:rsidRDefault="00A7003F" w:rsidP="00A7003F">
      <w:pPr>
        <w:spacing w:line="276" w:lineRule="auto"/>
        <w:rPr>
          <w:rFonts w:ascii="Arial" w:hAnsi="Arial" w:cs="Arial"/>
          <w:sz w:val="24"/>
          <w:szCs w:val="24"/>
        </w:rPr>
      </w:pPr>
      <w:r>
        <w:rPr>
          <w:rFonts w:ascii="Arial" w:hAnsi="Arial" w:cs="Arial"/>
          <w:sz w:val="24"/>
          <w:szCs w:val="24"/>
        </w:rPr>
        <w:br w:type="page"/>
      </w:r>
    </w:p>
    <w:p w14:paraId="3C90ACCB" w14:textId="5727426E" w:rsidR="00A7003F" w:rsidRPr="00A7003F" w:rsidRDefault="00A7003F" w:rsidP="00A7003F">
      <w:pPr>
        <w:pStyle w:val="00cabeos"/>
      </w:pPr>
      <w:r>
        <w:lastRenderedPageBreak/>
        <w:t xml:space="preserve">SEQUÊNCIA DIDÁTICA </w:t>
      </w:r>
      <w:r w:rsidRPr="00A7003F">
        <w:t>2</w:t>
      </w:r>
    </w:p>
    <w:p w14:paraId="1541B167" w14:textId="3A7F05D1" w:rsidR="00A7003F" w:rsidRPr="00A7003F" w:rsidRDefault="00A7003F" w:rsidP="00A7003F">
      <w:pPr>
        <w:pStyle w:val="00cabeos"/>
      </w:pPr>
      <w:r w:rsidRPr="00A7003F">
        <w:t>2º ano | 4º Bimestre</w:t>
      </w:r>
    </w:p>
    <w:p w14:paraId="63E1F143" w14:textId="77777777" w:rsidR="00A7003F" w:rsidRDefault="00A7003F" w:rsidP="00A7003F">
      <w:pPr>
        <w:pStyle w:val="00cabeos"/>
        <w:rPr>
          <w:color w:val="FF0000"/>
        </w:rPr>
      </w:pPr>
      <w:r>
        <w:t xml:space="preserve">Autoavaliação </w:t>
      </w:r>
    </w:p>
    <w:p w14:paraId="06BF185F" w14:textId="77777777" w:rsidR="00A7003F" w:rsidRPr="00A7003F" w:rsidRDefault="00A7003F" w:rsidP="00A7003F">
      <w:pPr>
        <w:pStyle w:val="00textosemparagrafo"/>
      </w:pPr>
    </w:p>
    <w:p w14:paraId="6DF187BB" w14:textId="693A904F" w:rsidR="00A7003F" w:rsidRDefault="00A7003F" w:rsidP="00A7003F">
      <w:pPr>
        <w:pStyle w:val="00Peso1"/>
      </w:pPr>
      <w:r w:rsidRPr="00A7003F">
        <w:t>Fichas</w:t>
      </w:r>
      <w:r>
        <w:t xml:space="preserve"> para autoavaliação</w:t>
      </w:r>
    </w:p>
    <w:p w14:paraId="65F0FC74" w14:textId="77777777" w:rsidR="00A7003F" w:rsidRPr="00A7003F" w:rsidRDefault="00A7003F" w:rsidP="00A7003F">
      <w:pPr>
        <w:pStyle w:val="00textosemparagrafo"/>
      </w:pPr>
    </w:p>
    <w:tbl>
      <w:tblPr>
        <w:tblStyle w:val="Tabelacomgrade"/>
        <w:tblW w:w="9665" w:type="dxa"/>
        <w:jc w:val="center"/>
        <w:tblCellMar>
          <w:top w:w="57" w:type="dxa"/>
          <w:left w:w="57" w:type="dxa"/>
          <w:bottom w:w="57" w:type="dxa"/>
          <w:right w:w="57" w:type="dxa"/>
        </w:tblCellMar>
        <w:tblLook w:val="04A0" w:firstRow="1" w:lastRow="0" w:firstColumn="1" w:lastColumn="0" w:noHBand="0" w:noVBand="1"/>
      </w:tblPr>
      <w:tblGrid>
        <w:gridCol w:w="6647"/>
        <w:gridCol w:w="992"/>
        <w:gridCol w:w="1023"/>
        <w:gridCol w:w="1003"/>
      </w:tblGrid>
      <w:tr w:rsidR="00A7003F" w:rsidRPr="00A54700" w14:paraId="4DC6A6D4" w14:textId="77777777" w:rsidTr="00D612CA">
        <w:trPr>
          <w:trHeight w:val="684"/>
          <w:jc w:val="center"/>
        </w:trPr>
        <w:tc>
          <w:tcPr>
            <w:tcW w:w="6647" w:type="dxa"/>
          </w:tcPr>
          <w:p w14:paraId="6911E127" w14:textId="77777777" w:rsidR="00A7003F" w:rsidRDefault="00A7003F" w:rsidP="00D612CA">
            <w:pPr>
              <w:rPr>
                <w:rFonts w:cs="Arial"/>
                <w:b/>
                <w:i w:val="0"/>
                <w:iCs w:val="0"/>
                <w:color w:val="000000"/>
                <w:sz w:val="22"/>
                <w:lang w:eastAsia="es-ES"/>
              </w:rPr>
            </w:pPr>
            <w:r w:rsidRPr="00794C89">
              <w:rPr>
                <w:b/>
              </w:rPr>
              <w:t>SOBRE O TRABALHO REALIZADO</w:t>
            </w:r>
          </w:p>
          <w:p w14:paraId="6DF78E66" w14:textId="614F3F55" w:rsidR="00A7003F" w:rsidRPr="00DE40A9" w:rsidRDefault="00A7003F" w:rsidP="00D612CA">
            <w:pPr>
              <w:rPr>
                <w:rFonts w:cs="Arial"/>
                <w:b/>
                <w:i w:val="0"/>
                <w:iCs w:val="0"/>
                <w:color w:val="000000"/>
                <w:sz w:val="22"/>
                <w:lang w:eastAsia="es-ES"/>
              </w:rPr>
            </w:pPr>
            <w:r w:rsidRPr="00DE40A9">
              <w:rPr>
                <w:b/>
              </w:rPr>
              <w:t xml:space="preserve">Marque um X na opção que </w:t>
            </w:r>
            <w:r>
              <w:rPr>
                <w:b/>
              </w:rPr>
              <w:t>representa melhor o</w:t>
            </w:r>
            <w:r w:rsidRPr="00DE40A9">
              <w:rPr>
                <w:b/>
              </w:rPr>
              <w:t xml:space="preserve"> que </w:t>
            </w:r>
            <w:r>
              <w:rPr>
                <w:b/>
              </w:rPr>
              <w:t>aconteceu durante</w:t>
            </w:r>
            <w:r w:rsidR="00DF4E19">
              <w:rPr>
                <w:b/>
              </w:rPr>
              <w:t xml:space="preserve"> as</w:t>
            </w:r>
            <w:r>
              <w:rPr>
                <w:b/>
              </w:rPr>
              <w:t xml:space="preserve"> atividades</w:t>
            </w:r>
            <w:r w:rsidRPr="00DE40A9">
              <w:rPr>
                <w:b/>
              </w:rPr>
              <w:t>.</w:t>
            </w:r>
            <w:r w:rsidRPr="00DE40A9">
              <w:rPr>
                <w:rFonts w:cs="Arial"/>
                <w:b/>
                <w:color w:val="000000"/>
                <w:sz w:val="22"/>
                <w:lang w:eastAsia="es-ES"/>
              </w:rPr>
              <w:t xml:space="preserve"> </w:t>
            </w:r>
          </w:p>
        </w:tc>
        <w:tc>
          <w:tcPr>
            <w:tcW w:w="992" w:type="dxa"/>
            <w:vAlign w:val="top"/>
          </w:tcPr>
          <w:p w14:paraId="4D1EDB36" w14:textId="77777777" w:rsidR="00A7003F" w:rsidRPr="00DE40A9" w:rsidRDefault="00A7003F" w:rsidP="00D612CA">
            <w:pPr>
              <w:jc w:val="center"/>
              <w:rPr>
                <w:rFonts w:cs="Arial"/>
                <w:b/>
                <w:i w:val="0"/>
                <w:iCs w:val="0"/>
                <w:color w:val="000000"/>
                <w:lang w:eastAsia="es-ES"/>
              </w:rPr>
            </w:pPr>
            <w:r w:rsidRPr="00DE40A9">
              <w:rPr>
                <w:rFonts w:cs="Arial"/>
                <w:b/>
                <w:color w:val="000000"/>
                <w:lang w:eastAsia="es-ES"/>
              </w:rPr>
              <w:t>Sim</w:t>
            </w:r>
          </w:p>
        </w:tc>
        <w:tc>
          <w:tcPr>
            <w:tcW w:w="1023" w:type="dxa"/>
            <w:vAlign w:val="top"/>
          </w:tcPr>
          <w:p w14:paraId="33CC7FB5" w14:textId="77777777" w:rsidR="00A7003F" w:rsidRPr="00DE40A9" w:rsidRDefault="00A7003F" w:rsidP="00D612CA">
            <w:pPr>
              <w:jc w:val="center"/>
              <w:rPr>
                <w:rFonts w:cs="Arial"/>
                <w:b/>
                <w:i w:val="0"/>
                <w:iCs w:val="0"/>
                <w:color w:val="000000"/>
                <w:lang w:eastAsia="es-ES"/>
              </w:rPr>
            </w:pPr>
            <w:r w:rsidRPr="00DE40A9">
              <w:rPr>
                <w:rFonts w:cs="Arial"/>
                <w:b/>
                <w:color w:val="000000"/>
                <w:lang w:eastAsia="es-ES"/>
              </w:rPr>
              <w:t>Mais ou menos</w:t>
            </w:r>
          </w:p>
        </w:tc>
        <w:tc>
          <w:tcPr>
            <w:tcW w:w="1003" w:type="dxa"/>
            <w:vAlign w:val="top"/>
          </w:tcPr>
          <w:p w14:paraId="474C1B78" w14:textId="77777777" w:rsidR="00A7003F" w:rsidRPr="00DE40A9" w:rsidRDefault="00A7003F" w:rsidP="00D612CA">
            <w:pPr>
              <w:jc w:val="center"/>
              <w:rPr>
                <w:rFonts w:cs="Arial"/>
                <w:b/>
                <w:i w:val="0"/>
                <w:iCs w:val="0"/>
                <w:color w:val="000000"/>
                <w:lang w:eastAsia="es-ES"/>
              </w:rPr>
            </w:pPr>
            <w:r w:rsidRPr="00DE40A9">
              <w:rPr>
                <w:rFonts w:cs="Arial"/>
                <w:b/>
                <w:color w:val="000000"/>
                <w:lang w:eastAsia="es-ES"/>
              </w:rPr>
              <w:t>Não</w:t>
            </w:r>
          </w:p>
        </w:tc>
      </w:tr>
      <w:tr w:rsidR="00A7003F" w:rsidRPr="00F64DAC" w14:paraId="3E3E10C6" w14:textId="77777777" w:rsidTr="00D612CA">
        <w:trPr>
          <w:trHeight w:val="340"/>
          <w:jc w:val="center"/>
        </w:trPr>
        <w:tc>
          <w:tcPr>
            <w:tcW w:w="6647" w:type="dxa"/>
          </w:tcPr>
          <w:p w14:paraId="58FB03DB" w14:textId="77777777" w:rsidR="00A7003F" w:rsidRPr="00A7003F" w:rsidRDefault="00A7003F" w:rsidP="00D612CA">
            <w:pPr>
              <w:rPr>
                <w:rFonts w:cs="Arial"/>
                <w:i w:val="0"/>
                <w:iCs w:val="0"/>
                <w:color w:val="000000"/>
                <w:lang w:eastAsia="es-ES"/>
              </w:rPr>
            </w:pPr>
            <w:r w:rsidRPr="00A7003F">
              <w:rPr>
                <w:rFonts w:cs="Arial"/>
                <w:i w:val="0"/>
                <w:color w:val="000000"/>
                <w:lang w:eastAsia="es-ES"/>
              </w:rPr>
              <w:t>1. Pesquisei em outros materiais além do livro didático?</w:t>
            </w:r>
          </w:p>
        </w:tc>
        <w:tc>
          <w:tcPr>
            <w:tcW w:w="992" w:type="dxa"/>
          </w:tcPr>
          <w:p w14:paraId="30CFD787" w14:textId="77777777" w:rsidR="00A7003F" w:rsidRPr="00A7003F" w:rsidRDefault="00A7003F" w:rsidP="00D612CA">
            <w:pPr>
              <w:rPr>
                <w:rFonts w:cs="Tahoma"/>
                <w:i w:val="0"/>
                <w:iCs w:val="0"/>
              </w:rPr>
            </w:pPr>
          </w:p>
        </w:tc>
        <w:tc>
          <w:tcPr>
            <w:tcW w:w="1023" w:type="dxa"/>
          </w:tcPr>
          <w:p w14:paraId="308C3042" w14:textId="77777777" w:rsidR="00A7003F" w:rsidRPr="00A7003F" w:rsidRDefault="00A7003F" w:rsidP="00D612CA">
            <w:pPr>
              <w:rPr>
                <w:rFonts w:cs="Tahoma"/>
                <w:i w:val="0"/>
                <w:iCs w:val="0"/>
              </w:rPr>
            </w:pPr>
          </w:p>
        </w:tc>
        <w:tc>
          <w:tcPr>
            <w:tcW w:w="1003" w:type="dxa"/>
          </w:tcPr>
          <w:p w14:paraId="0D242221" w14:textId="77777777" w:rsidR="00A7003F" w:rsidRPr="00A7003F" w:rsidRDefault="00A7003F" w:rsidP="00D612CA">
            <w:pPr>
              <w:rPr>
                <w:rFonts w:cs="Tahoma"/>
                <w:i w:val="0"/>
                <w:iCs w:val="0"/>
              </w:rPr>
            </w:pPr>
          </w:p>
        </w:tc>
      </w:tr>
      <w:tr w:rsidR="00A7003F" w:rsidRPr="00F64DAC" w14:paraId="32853990" w14:textId="77777777" w:rsidTr="00D612CA">
        <w:trPr>
          <w:trHeight w:val="340"/>
          <w:jc w:val="center"/>
        </w:trPr>
        <w:tc>
          <w:tcPr>
            <w:tcW w:w="6647" w:type="dxa"/>
          </w:tcPr>
          <w:p w14:paraId="6E164C07" w14:textId="77777777" w:rsidR="00A7003F" w:rsidRPr="00A7003F" w:rsidRDefault="00A7003F" w:rsidP="00D612CA">
            <w:pPr>
              <w:rPr>
                <w:rFonts w:cs="Arial"/>
                <w:i w:val="0"/>
                <w:iCs w:val="0"/>
                <w:color w:val="000000"/>
                <w:lang w:eastAsia="es-ES"/>
              </w:rPr>
            </w:pPr>
            <w:r w:rsidRPr="00A7003F">
              <w:rPr>
                <w:rFonts w:cs="Arial"/>
                <w:i w:val="0"/>
                <w:color w:val="000000"/>
                <w:lang w:eastAsia="es-ES"/>
              </w:rPr>
              <w:t>2. Pedi ajuda a outra pessoa (pai, mãe, irmão etc.)?</w:t>
            </w:r>
          </w:p>
        </w:tc>
        <w:tc>
          <w:tcPr>
            <w:tcW w:w="992" w:type="dxa"/>
          </w:tcPr>
          <w:p w14:paraId="686F890C" w14:textId="77777777" w:rsidR="00A7003F" w:rsidRPr="00A7003F" w:rsidRDefault="00A7003F" w:rsidP="00D612CA">
            <w:pPr>
              <w:rPr>
                <w:rFonts w:cs="Tahoma"/>
                <w:i w:val="0"/>
                <w:iCs w:val="0"/>
              </w:rPr>
            </w:pPr>
          </w:p>
        </w:tc>
        <w:tc>
          <w:tcPr>
            <w:tcW w:w="1023" w:type="dxa"/>
          </w:tcPr>
          <w:p w14:paraId="19E98FC4" w14:textId="77777777" w:rsidR="00A7003F" w:rsidRPr="00A7003F" w:rsidRDefault="00A7003F" w:rsidP="00D612CA">
            <w:pPr>
              <w:rPr>
                <w:rFonts w:cs="Tahoma"/>
                <w:i w:val="0"/>
                <w:iCs w:val="0"/>
              </w:rPr>
            </w:pPr>
          </w:p>
        </w:tc>
        <w:tc>
          <w:tcPr>
            <w:tcW w:w="1003" w:type="dxa"/>
          </w:tcPr>
          <w:p w14:paraId="303D1617" w14:textId="77777777" w:rsidR="00A7003F" w:rsidRPr="00A7003F" w:rsidRDefault="00A7003F" w:rsidP="00D612CA">
            <w:pPr>
              <w:rPr>
                <w:rFonts w:cs="Tahoma"/>
                <w:i w:val="0"/>
                <w:iCs w:val="0"/>
              </w:rPr>
            </w:pPr>
          </w:p>
        </w:tc>
      </w:tr>
      <w:tr w:rsidR="00A7003F" w:rsidRPr="00F64DAC" w14:paraId="5C8C5810" w14:textId="77777777" w:rsidTr="00D612CA">
        <w:trPr>
          <w:trHeight w:val="340"/>
          <w:jc w:val="center"/>
        </w:trPr>
        <w:tc>
          <w:tcPr>
            <w:tcW w:w="6647" w:type="dxa"/>
          </w:tcPr>
          <w:p w14:paraId="3BFE0E8C" w14:textId="77777777" w:rsidR="00A7003F" w:rsidRPr="00A7003F" w:rsidRDefault="00A7003F" w:rsidP="00D612CA">
            <w:pPr>
              <w:rPr>
                <w:rFonts w:cs="Arial"/>
                <w:i w:val="0"/>
                <w:iCs w:val="0"/>
                <w:color w:val="000000"/>
                <w:lang w:eastAsia="es-ES"/>
              </w:rPr>
            </w:pPr>
            <w:r w:rsidRPr="00A7003F">
              <w:rPr>
                <w:rFonts w:cs="Arial"/>
                <w:i w:val="0"/>
                <w:color w:val="000000"/>
                <w:lang w:eastAsia="es-ES"/>
              </w:rPr>
              <w:t>3. Gostei do tema e fui além do que o professor pediu?</w:t>
            </w:r>
          </w:p>
        </w:tc>
        <w:tc>
          <w:tcPr>
            <w:tcW w:w="992" w:type="dxa"/>
          </w:tcPr>
          <w:p w14:paraId="1C80E468" w14:textId="77777777" w:rsidR="00A7003F" w:rsidRPr="00A7003F" w:rsidRDefault="00A7003F" w:rsidP="00D612CA">
            <w:pPr>
              <w:rPr>
                <w:rFonts w:cs="Tahoma"/>
                <w:i w:val="0"/>
                <w:iCs w:val="0"/>
              </w:rPr>
            </w:pPr>
          </w:p>
        </w:tc>
        <w:tc>
          <w:tcPr>
            <w:tcW w:w="1023" w:type="dxa"/>
          </w:tcPr>
          <w:p w14:paraId="17C73191" w14:textId="77777777" w:rsidR="00A7003F" w:rsidRPr="00A7003F" w:rsidRDefault="00A7003F" w:rsidP="00D612CA">
            <w:pPr>
              <w:rPr>
                <w:rFonts w:cs="Tahoma"/>
                <w:i w:val="0"/>
                <w:iCs w:val="0"/>
              </w:rPr>
            </w:pPr>
          </w:p>
        </w:tc>
        <w:tc>
          <w:tcPr>
            <w:tcW w:w="1003" w:type="dxa"/>
          </w:tcPr>
          <w:p w14:paraId="4FC53B9A" w14:textId="77777777" w:rsidR="00A7003F" w:rsidRPr="00A7003F" w:rsidRDefault="00A7003F" w:rsidP="00D612CA">
            <w:pPr>
              <w:rPr>
                <w:rFonts w:cs="Tahoma"/>
                <w:i w:val="0"/>
                <w:iCs w:val="0"/>
              </w:rPr>
            </w:pPr>
          </w:p>
        </w:tc>
      </w:tr>
      <w:tr w:rsidR="00A7003F" w:rsidRPr="00F64DAC" w14:paraId="67E4FFFB" w14:textId="77777777" w:rsidTr="00D612CA">
        <w:trPr>
          <w:trHeight w:val="340"/>
          <w:jc w:val="center"/>
        </w:trPr>
        <w:tc>
          <w:tcPr>
            <w:tcW w:w="6647" w:type="dxa"/>
          </w:tcPr>
          <w:p w14:paraId="0F1B44D8" w14:textId="77777777" w:rsidR="00A7003F" w:rsidRPr="00A7003F" w:rsidRDefault="00A7003F" w:rsidP="00D612CA">
            <w:pPr>
              <w:rPr>
                <w:rFonts w:cs="Arial"/>
                <w:i w:val="0"/>
                <w:iCs w:val="0"/>
                <w:color w:val="000000"/>
                <w:lang w:eastAsia="es-ES"/>
              </w:rPr>
            </w:pPr>
            <w:r w:rsidRPr="00A7003F">
              <w:rPr>
                <w:rFonts w:cs="Arial"/>
                <w:i w:val="0"/>
                <w:color w:val="000000"/>
                <w:lang w:eastAsia="es-ES"/>
              </w:rPr>
              <w:t>4. Utilizei o dicionário ou perguntei sobre as palavras que não conhecia?</w:t>
            </w:r>
          </w:p>
        </w:tc>
        <w:tc>
          <w:tcPr>
            <w:tcW w:w="992" w:type="dxa"/>
          </w:tcPr>
          <w:p w14:paraId="242CBC95" w14:textId="77777777" w:rsidR="00A7003F" w:rsidRPr="00A7003F" w:rsidRDefault="00A7003F" w:rsidP="00D612CA">
            <w:pPr>
              <w:rPr>
                <w:rFonts w:cs="Tahoma"/>
                <w:i w:val="0"/>
                <w:iCs w:val="0"/>
              </w:rPr>
            </w:pPr>
          </w:p>
        </w:tc>
        <w:tc>
          <w:tcPr>
            <w:tcW w:w="1023" w:type="dxa"/>
          </w:tcPr>
          <w:p w14:paraId="634B56C0" w14:textId="77777777" w:rsidR="00A7003F" w:rsidRPr="00A7003F" w:rsidRDefault="00A7003F" w:rsidP="00D612CA">
            <w:pPr>
              <w:rPr>
                <w:rFonts w:cs="Tahoma"/>
                <w:i w:val="0"/>
                <w:iCs w:val="0"/>
              </w:rPr>
            </w:pPr>
          </w:p>
        </w:tc>
        <w:tc>
          <w:tcPr>
            <w:tcW w:w="1003" w:type="dxa"/>
          </w:tcPr>
          <w:p w14:paraId="5C4BED8C" w14:textId="77777777" w:rsidR="00A7003F" w:rsidRPr="00A7003F" w:rsidRDefault="00A7003F" w:rsidP="00D612CA">
            <w:pPr>
              <w:rPr>
                <w:rFonts w:cs="Tahoma"/>
                <w:i w:val="0"/>
                <w:iCs w:val="0"/>
              </w:rPr>
            </w:pPr>
          </w:p>
        </w:tc>
      </w:tr>
      <w:tr w:rsidR="00A7003F" w:rsidRPr="00F64DAC" w14:paraId="2EFD3CE4" w14:textId="77777777" w:rsidTr="00D612CA">
        <w:trPr>
          <w:trHeight w:val="340"/>
          <w:jc w:val="center"/>
        </w:trPr>
        <w:tc>
          <w:tcPr>
            <w:tcW w:w="6647" w:type="dxa"/>
          </w:tcPr>
          <w:p w14:paraId="573D1E25" w14:textId="77777777" w:rsidR="00A7003F" w:rsidRPr="00A7003F" w:rsidRDefault="00A7003F" w:rsidP="00D612CA">
            <w:pPr>
              <w:rPr>
                <w:rFonts w:cs="Arial"/>
                <w:i w:val="0"/>
                <w:iCs w:val="0"/>
                <w:color w:val="000000"/>
                <w:lang w:eastAsia="es-ES"/>
              </w:rPr>
            </w:pPr>
            <w:r w:rsidRPr="00A7003F">
              <w:rPr>
                <w:rFonts w:cs="Arial"/>
                <w:i w:val="0"/>
                <w:color w:val="000000"/>
                <w:lang w:eastAsia="es-ES"/>
              </w:rPr>
              <w:t>5. Aprendi coisas novas com as atividades?</w:t>
            </w:r>
          </w:p>
        </w:tc>
        <w:tc>
          <w:tcPr>
            <w:tcW w:w="992" w:type="dxa"/>
          </w:tcPr>
          <w:p w14:paraId="5EBA42BD" w14:textId="77777777" w:rsidR="00A7003F" w:rsidRPr="00A7003F" w:rsidRDefault="00A7003F" w:rsidP="00D612CA">
            <w:pPr>
              <w:rPr>
                <w:rFonts w:cs="Tahoma"/>
                <w:i w:val="0"/>
                <w:iCs w:val="0"/>
              </w:rPr>
            </w:pPr>
          </w:p>
        </w:tc>
        <w:tc>
          <w:tcPr>
            <w:tcW w:w="1023" w:type="dxa"/>
          </w:tcPr>
          <w:p w14:paraId="2A9F2993" w14:textId="77777777" w:rsidR="00A7003F" w:rsidRPr="00A7003F" w:rsidRDefault="00A7003F" w:rsidP="00D612CA">
            <w:pPr>
              <w:rPr>
                <w:rFonts w:cs="Tahoma"/>
                <w:i w:val="0"/>
                <w:iCs w:val="0"/>
              </w:rPr>
            </w:pPr>
          </w:p>
        </w:tc>
        <w:tc>
          <w:tcPr>
            <w:tcW w:w="1003" w:type="dxa"/>
          </w:tcPr>
          <w:p w14:paraId="370AA8DF" w14:textId="77777777" w:rsidR="00A7003F" w:rsidRPr="00A7003F" w:rsidRDefault="00A7003F" w:rsidP="00D612CA">
            <w:pPr>
              <w:rPr>
                <w:rFonts w:cs="Tahoma"/>
                <w:i w:val="0"/>
                <w:iCs w:val="0"/>
              </w:rPr>
            </w:pPr>
          </w:p>
        </w:tc>
      </w:tr>
    </w:tbl>
    <w:p w14:paraId="4415D46A" w14:textId="77777777" w:rsidR="00A7003F" w:rsidRPr="00A7003F" w:rsidRDefault="00A7003F" w:rsidP="00A7003F">
      <w:pPr>
        <w:pStyle w:val="00textosemparagrafo"/>
      </w:pPr>
    </w:p>
    <w:tbl>
      <w:tblPr>
        <w:tblStyle w:val="Tabelacomgrade"/>
        <w:tblW w:w="9665" w:type="dxa"/>
        <w:jc w:val="center"/>
        <w:tblCellMar>
          <w:top w:w="57" w:type="dxa"/>
          <w:left w:w="57" w:type="dxa"/>
          <w:bottom w:w="57" w:type="dxa"/>
          <w:right w:w="57" w:type="dxa"/>
        </w:tblCellMar>
        <w:tblLook w:val="04A0" w:firstRow="1" w:lastRow="0" w:firstColumn="1" w:lastColumn="0" w:noHBand="0" w:noVBand="1"/>
      </w:tblPr>
      <w:tblGrid>
        <w:gridCol w:w="6647"/>
        <w:gridCol w:w="992"/>
        <w:gridCol w:w="1023"/>
        <w:gridCol w:w="1003"/>
      </w:tblGrid>
      <w:tr w:rsidR="00A7003F" w:rsidRPr="00F64DAC" w14:paraId="1EF0B474" w14:textId="77777777" w:rsidTr="00D612CA">
        <w:trPr>
          <w:trHeight w:val="684"/>
          <w:jc w:val="center"/>
        </w:trPr>
        <w:tc>
          <w:tcPr>
            <w:tcW w:w="6647" w:type="dxa"/>
          </w:tcPr>
          <w:p w14:paraId="1482BB54" w14:textId="77777777" w:rsidR="00A7003F" w:rsidRPr="00DE40A9" w:rsidRDefault="00A7003F" w:rsidP="00D612CA">
            <w:pPr>
              <w:rPr>
                <w:b/>
              </w:rPr>
            </w:pPr>
            <w:r w:rsidRPr="00B443E7">
              <w:rPr>
                <w:b/>
              </w:rPr>
              <w:t>CONVIVÊNCIA SOCIAL</w:t>
            </w:r>
          </w:p>
          <w:p w14:paraId="765950AA" w14:textId="1DFB3114" w:rsidR="00A7003F" w:rsidRPr="00DE40A9" w:rsidRDefault="00A7003F" w:rsidP="00D612CA">
            <w:pPr>
              <w:rPr>
                <w:b/>
              </w:rPr>
            </w:pPr>
            <w:r w:rsidRPr="00DE40A9">
              <w:rPr>
                <w:b/>
              </w:rPr>
              <w:t xml:space="preserve">Marque um X na opção que retrata melhor o que </w:t>
            </w:r>
            <w:r>
              <w:rPr>
                <w:b/>
              </w:rPr>
              <w:t>aconteceu durante as atividades</w:t>
            </w:r>
            <w:r w:rsidR="00195A07">
              <w:rPr>
                <w:b/>
              </w:rPr>
              <w:t>.</w:t>
            </w:r>
          </w:p>
        </w:tc>
        <w:tc>
          <w:tcPr>
            <w:tcW w:w="992" w:type="dxa"/>
            <w:vAlign w:val="top"/>
          </w:tcPr>
          <w:p w14:paraId="5B789114" w14:textId="77777777" w:rsidR="00A7003F" w:rsidRPr="00DE40A9" w:rsidRDefault="00A7003F" w:rsidP="00D612CA">
            <w:pPr>
              <w:jc w:val="center"/>
              <w:rPr>
                <w:rFonts w:cs="Arial"/>
                <w:b/>
                <w:i w:val="0"/>
                <w:iCs w:val="0"/>
                <w:color w:val="000000"/>
                <w:lang w:eastAsia="es-ES"/>
              </w:rPr>
            </w:pPr>
            <w:r w:rsidRPr="00DE40A9">
              <w:rPr>
                <w:rFonts w:cs="Arial"/>
                <w:b/>
                <w:color w:val="000000"/>
                <w:lang w:eastAsia="es-ES"/>
              </w:rPr>
              <w:t>Sim</w:t>
            </w:r>
          </w:p>
        </w:tc>
        <w:tc>
          <w:tcPr>
            <w:tcW w:w="1023" w:type="dxa"/>
            <w:vAlign w:val="top"/>
          </w:tcPr>
          <w:p w14:paraId="3B6287E7" w14:textId="77777777" w:rsidR="00A7003F" w:rsidRPr="00DE40A9" w:rsidRDefault="00A7003F" w:rsidP="00D612CA">
            <w:pPr>
              <w:jc w:val="center"/>
              <w:rPr>
                <w:rFonts w:cs="Arial"/>
                <w:b/>
                <w:i w:val="0"/>
                <w:iCs w:val="0"/>
                <w:color w:val="000000"/>
                <w:lang w:eastAsia="es-ES"/>
              </w:rPr>
            </w:pPr>
            <w:r w:rsidRPr="00DE40A9">
              <w:rPr>
                <w:rFonts w:cs="Arial"/>
                <w:b/>
                <w:color w:val="000000"/>
                <w:lang w:eastAsia="es-ES"/>
              </w:rPr>
              <w:t>Mais ou menos</w:t>
            </w:r>
          </w:p>
        </w:tc>
        <w:tc>
          <w:tcPr>
            <w:tcW w:w="1003" w:type="dxa"/>
            <w:vAlign w:val="top"/>
          </w:tcPr>
          <w:p w14:paraId="4E048860" w14:textId="77777777" w:rsidR="00A7003F" w:rsidRPr="00DE40A9" w:rsidRDefault="00A7003F" w:rsidP="00D612CA">
            <w:pPr>
              <w:jc w:val="center"/>
              <w:rPr>
                <w:rFonts w:cs="Arial"/>
                <w:b/>
                <w:i w:val="0"/>
                <w:iCs w:val="0"/>
                <w:color w:val="000000"/>
                <w:lang w:eastAsia="es-ES"/>
              </w:rPr>
            </w:pPr>
            <w:r w:rsidRPr="00DE40A9">
              <w:rPr>
                <w:rFonts w:cs="Arial"/>
                <w:b/>
                <w:color w:val="000000"/>
                <w:lang w:eastAsia="es-ES"/>
              </w:rPr>
              <w:t>Não</w:t>
            </w:r>
          </w:p>
        </w:tc>
      </w:tr>
      <w:tr w:rsidR="00A7003F" w:rsidRPr="00F64DAC" w14:paraId="0A5FB8DB" w14:textId="77777777" w:rsidTr="00D612CA">
        <w:trPr>
          <w:trHeight w:val="340"/>
          <w:jc w:val="center"/>
        </w:trPr>
        <w:tc>
          <w:tcPr>
            <w:tcW w:w="6647" w:type="dxa"/>
          </w:tcPr>
          <w:p w14:paraId="134776FF" w14:textId="77777777" w:rsidR="00A7003F" w:rsidRPr="00A7003F" w:rsidRDefault="00A7003F" w:rsidP="00D612CA">
            <w:pPr>
              <w:rPr>
                <w:rFonts w:cs="Arial"/>
                <w:i w:val="0"/>
                <w:iCs w:val="0"/>
                <w:color w:val="000000"/>
                <w:lang w:eastAsia="es-ES"/>
              </w:rPr>
            </w:pPr>
            <w:r w:rsidRPr="00A7003F">
              <w:rPr>
                <w:rFonts w:cs="Arial"/>
                <w:i w:val="0"/>
                <w:color w:val="000000"/>
                <w:lang w:eastAsia="es-ES"/>
              </w:rPr>
              <w:t>1. Ouvi o professor e prestei atenção às explicações?</w:t>
            </w:r>
          </w:p>
        </w:tc>
        <w:tc>
          <w:tcPr>
            <w:tcW w:w="992" w:type="dxa"/>
          </w:tcPr>
          <w:p w14:paraId="37ACD899" w14:textId="77777777" w:rsidR="00A7003F" w:rsidRPr="00A7003F" w:rsidRDefault="00A7003F" w:rsidP="00D612CA">
            <w:pPr>
              <w:rPr>
                <w:rFonts w:cs="Tahoma"/>
                <w:i w:val="0"/>
                <w:iCs w:val="0"/>
              </w:rPr>
            </w:pPr>
          </w:p>
        </w:tc>
        <w:tc>
          <w:tcPr>
            <w:tcW w:w="1023" w:type="dxa"/>
          </w:tcPr>
          <w:p w14:paraId="7CFE35C0" w14:textId="77777777" w:rsidR="00A7003F" w:rsidRPr="00A7003F" w:rsidRDefault="00A7003F" w:rsidP="00D612CA">
            <w:pPr>
              <w:rPr>
                <w:rFonts w:cs="Tahoma"/>
                <w:i w:val="0"/>
                <w:iCs w:val="0"/>
              </w:rPr>
            </w:pPr>
          </w:p>
        </w:tc>
        <w:tc>
          <w:tcPr>
            <w:tcW w:w="1003" w:type="dxa"/>
          </w:tcPr>
          <w:p w14:paraId="3F611497" w14:textId="77777777" w:rsidR="00A7003F" w:rsidRPr="00A7003F" w:rsidRDefault="00A7003F" w:rsidP="00D612CA">
            <w:pPr>
              <w:rPr>
                <w:rFonts w:cs="Tahoma"/>
                <w:i w:val="0"/>
                <w:iCs w:val="0"/>
              </w:rPr>
            </w:pPr>
          </w:p>
        </w:tc>
      </w:tr>
      <w:tr w:rsidR="00A7003F" w:rsidRPr="00F64DAC" w14:paraId="07DDD518" w14:textId="77777777" w:rsidTr="00D612CA">
        <w:trPr>
          <w:trHeight w:val="340"/>
          <w:jc w:val="center"/>
        </w:trPr>
        <w:tc>
          <w:tcPr>
            <w:tcW w:w="6647" w:type="dxa"/>
          </w:tcPr>
          <w:p w14:paraId="15434E6D" w14:textId="77777777" w:rsidR="00A7003F" w:rsidRPr="00A7003F" w:rsidRDefault="00A7003F" w:rsidP="00D612CA">
            <w:pPr>
              <w:rPr>
                <w:rFonts w:cs="Arial"/>
                <w:i w:val="0"/>
                <w:iCs w:val="0"/>
                <w:color w:val="000000"/>
                <w:lang w:eastAsia="es-ES"/>
              </w:rPr>
            </w:pPr>
            <w:r w:rsidRPr="00A7003F">
              <w:rPr>
                <w:rFonts w:cs="Arial"/>
                <w:i w:val="0"/>
                <w:color w:val="000000"/>
                <w:lang w:eastAsia="es-ES"/>
              </w:rPr>
              <w:t>2. Gostei de trabalhar com meus colegas?</w:t>
            </w:r>
          </w:p>
        </w:tc>
        <w:tc>
          <w:tcPr>
            <w:tcW w:w="992" w:type="dxa"/>
          </w:tcPr>
          <w:p w14:paraId="52246D29" w14:textId="77777777" w:rsidR="00A7003F" w:rsidRPr="00A7003F" w:rsidRDefault="00A7003F" w:rsidP="00D612CA">
            <w:pPr>
              <w:rPr>
                <w:rFonts w:cs="Tahoma"/>
                <w:i w:val="0"/>
                <w:iCs w:val="0"/>
              </w:rPr>
            </w:pPr>
          </w:p>
        </w:tc>
        <w:tc>
          <w:tcPr>
            <w:tcW w:w="1023" w:type="dxa"/>
          </w:tcPr>
          <w:p w14:paraId="5A7C9542" w14:textId="77777777" w:rsidR="00A7003F" w:rsidRPr="00A7003F" w:rsidRDefault="00A7003F" w:rsidP="00D612CA">
            <w:pPr>
              <w:rPr>
                <w:rFonts w:cs="Tahoma"/>
                <w:i w:val="0"/>
                <w:iCs w:val="0"/>
              </w:rPr>
            </w:pPr>
          </w:p>
        </w:tc>
        <w:tc>
          <w:tcPr>
            <w:tcW w:w="1003" w:type="dxa"/>
          </w:tcPr>
          <w:p w14:paraId="7876FD3C" w14:textId="77777777" w:rsidR="00A7003F" w:rsidRPr="00A7003F" w:rsidRDefault="00A7003F" w:rsidP="00D612CA">
            <w:pPr>
              <w:rPr>
                <w:rFonts w:cs="Tahoma"/>
                <w:i w:val="0"/>
                <w:iCs w:val="0"/>
              </w:rPr>
            </w:pPr>
          </w:p>
        </w:tc>
      </w:tr>
      <w:tr w:rsidR="00A7003F" w:rsidRPr="00F64DAC" w14:paraId="05F6595F" w14:textId="77777777" w:rsidTr="00D612CA">
        <w:trPr>
          <w:trHeight w:val="340"/>
          <w:jc w:val="center"/>
        </w:trPr>
        <w:tc>
          <w:tcPr>
            <w:tcW w:w="6647" w:type="dxa"/>
          </w:tcPr>
          <w:p w14:paraId="6444BB94" w14:textId="77777777" w:rsidR="00A7003F" w:rsidRPr="00A7003F" w:rsidRDefault="00A7003F" w:rsidP="00D612CA">
            <w:pPr>
              <w:rPr>
                <w:rFonts w:cs="Arial"/>
                <w:i w:val="0"/>
                <w:iCs w:val="0"/>
                <w:color w:val="000000"/>
                <w:lang w:eastAsia="es-ES"/>
              </w:rPr>
            </w:pPr>
            <w:r w:rsidRPr="00A7003F">
              <w:rPr>
                <w:rFonts w:cs="Arial"/>
                <w:i w:val="0"/>
                <w:color w:val="000000"/>
                <w:lang w:eastAsia="es-ES"/>
              </w:rPr>
              <w:t>3. Disse com frequência: obrigado, por favor, com licença etc.?</w:t>
            </w:r>
          </w:p>
        </w:tc>
        <w:tc>
          <w:tcPr>
            <w:tcW w:w="992" w:type="dxa"/>
          </w:tcPr>
          <w:p w14:paraId="3BDD1002" w14:textId="77777777" w:rsidR="00A7003F" w:rsidRPr="00A7003F" w:rsidRDefault="00A7003F" w:rsidP="00D612CA">
            <w:pPr>
              <w:rPr>
                <w:rFonts w:cs="Tahoma"/>
                <w:i w:val="0"/>
                <w:iCs w:val="0"/>
              </w:rPr>
            </w:pPr>
          </w:p>
        </w:tc>
        <w:tc>
          <w:tcPr>
            <w:tcW w:w="1023" w:type="dxa"/>
          </w:tcPr>
          <w:p w14:paraId="2ABBDE24" w14:textId="77777777" w:rsidR="00A7003F" w:rsidRPr="00A7003F" w:rsidRDefault="00A7003F" w:rsidP="00D612CA">
            <w:pPr>
              <w:rPr>
                <w:rFonts w:cs="Tahoma"/>
                <w:i w:val="0"/>
                <w:iCs w:val="0"/>
              </w:rPr>
            </w:pPr>
          </w:p>
        </w:tc>
        <w:tc>
          <w:tcPr>
            <w:tcW w:w="1003" w:type="dxa"/>
          </w:tcPr>
          <w:p w14:paraId="0445D483" w14:textId="77777777" w:rsidR="00A7003F" w:rsidRPr="00A7003F" w:rsidRDefault="00A7003F" w:rsidP="00D612CA">
            <w:pPr>
              <w:rPr>
                <w:rFonts w:cs="Tahoma"/>
                <w:i w:val="0"/>
                <w:iCs w:val="0"/>
              </w:rPr>
            </w:pPr>
          </w:p>
        </w:tc>
      </w:tr>
      <w:tr w:rsidR="00A7003F" w:rsidRPr="00F64DAC" w14:paraId="47FBF15E" w14:textId="77777777" w:rsidTr="00D612CA">
        <w:trPr>
          <w:trHeight w:val="340"/>
          <w:jc w:val="center"/>
        </w:trPr>
        <w:tc>
          <w:tcPr>
            <w:tcW w:w="6647" w:type="dxa"/>
          </w:tcPr>
          <w:p w14:paraId="56CF3254" w14:textId="77777777" w:rsidR="00A7003F" w:rsidRPr="00A7003F" w:rsidRDefault="00A7003F" w:rsidP="00D612CA">
            <w:pPr>
              <w:rPr>
                <w:rFonts w:cs="Arial"/>
                <w:i w:val="0"/>
                <w:iCs w:val="0"/>
                <w:color w:val="000000"/>
                <w:lang w:eastAsia="es-ES"/>
              </w:rPr>
            </w:pPr>
            <w:r w:rsidRPr="00A7003F">
              <w:rPr>
                <w:rFonts w:cs="Arial"/>
                <w:i w:val="0"/>
                <w:color w:val="000000"/>
                <w:lang w:eastAsia="es-ES"/>
              </w:rPr>
              <w:t>4. Respeitei as opiniões diferentes das minhas?</w:t>
            </w:r>
          </w:p>
        </w:tc>
        <w:tc>
          <w:tcPr>
            <w:tcW w:w="992" w:type="dxa"/>
          </w:tcPr>
          <w:p w14:paraId="65CAAFC8" w14:textId="77777777" w:rsidR="00A7003F" w:rsidRPr="00A7003F" w:rsidRDefault="00A7003F" w:rsidP="00D612CA">
            <w:pPr>
              <w:rPr>
                <w:rFonts w:cs="Tahoma"/>
                <w:i w:val="0"/>
                <w:iCs w:val="0"/>
              </w:rPr>
            </w:pPr>
          </w:p>
        </w:tc>
        <w:tc>
          <w:tcPr>
            <w:tcW w:w="1023" w:type="dxa"/>
          </w:tcPr>
          <w:p w14:paraId="2BC681BF" w14:textId="77777777" w:rsidR="00A7003F" w:rsidRPr="00A7003F" w:rsidRDefault="00A7003F" w:rsidP="00D612CA">
            <w:pPr>
              <w:rPr>
                <w:rFonts w:cs="Tahoma"/>
                <w:i w:val="0"/>
                <w:iCs w:val="0"/>
              </w:rPr>
            </w:pPr>
          </w:p>
        </w:tc>
        <w:tc>
          <w:tcPr>
            <w:tcW w:w="1003" w:type="dxa"/>
          </w:tcPr>
          <w:p w14:paraId="796C3A0D" w14:textId="77777777" w:rsidR="00A7003F" w:rsidRPr="00A7003F" w:rsidRDefault="00A7003F" w:rsidP="00D612CA">
            <w:pPr>
              <w:rPr>
                <w:rFonts w:cs="Tahoma"/>
                <w:i w:val="0"/>
                <w:iCs w:val="0"/>
              </w:rPr>
            </w:pPr>
          </w:p>
        </w:tc>
      </w:tr>
      <w:tr w:rsidR="00A7003F" w:rsidRPr="00F64DAC" w14:paraId="58600892" w14:textId="77777777" w:rsidTr="00D612CA">
        <w:trPr>
          <w:trHeight w:val="340"/>
          <w:jc w:val="center"/>
        </w:trPr>
        <w:tc>
          <w:tcPr>
            <w:tcW w:w="6647" w:type="dxa"/>
          </w:tcPr>
          <w:p w14:paraId="27678BAD" w14:textId="77777777" w:rsidR="00A7003F" w:rsidRPr="00A7003F" w:rsidRDefault="00A7003F" w:rsidP="00D612CA">
            <w:pPr>
              <w:rPr>
                <w:rFonts w:cs="Arial"/>
                <w:i w:val="0"/>
                <w:iCs w:val="0"/>
                <w:color w:val="000000"/>
                <w:lang w:eastAsia="es-ES"/>
              </w:rPr>
            </w:pPr>
            <w:r w:rsidRPr="00A7003F">
              <w:rPr>
                <w:rFonts w:cs="Arial"/>
                <w:i w:val="0"/>
                <w:color w:val="000000"/>
                <w:lang w:eastAsia="es-ES"/>
              </w:rPr>
              <w:t>5. Participei ativamente dos trabalhos em grupo?</w:t>
            </w:r>
          </w:p>
        </w:tc>
        <w:tc>
          <w:tcPr>
            <w:tcW w:w="992" w:type="dxa"/>
          </w:tcPr>
          <w:p w14:paraId="4A662E3C" w14:textId="77777777" w:rsidR="00A7003F" w:rsidRPr="00A7003F" w:rsidRDefault="00A7003F" w:rsidP="00D612CA">
            <w:pPr>
              <w:rPr>
                <w:rFonts w:cs="Tahoma"/>
                <w:i w:val="0"/>
                <w:iCs w:val="0"/>
              </w:rPr>
            </w:pPr>
          </w:p>
        </w:tc>
        <w:tc>
          <w:tcPr>
            <w:tcW w:w="1023" w:type="dxa"/>
          </w:tcPr>
          <w:p w14:paraId="4D088B16" w14:textId="77777777" w:rsidR="00A7003F" w:rsidRPr="00A7003F" w:rsidRDefault="00A7003F" w:rsidP="00D612CA">
            <w:pPr>
              <w:rPr>
                <w:rFonts w:cs="Tahoma"/>
                <w:i w:val="0"/>
                <w:iCs w:val="0"/>
              </w:rPr>
            </w:pPr>
          </w:p>
        </w:tc>
        <w:tc>
          <w:tcPr>
            <w:tcW w:w="1003" w:type="dxa"/>
          </w:tcPr>
          <w:p w14:paraId="5BCCBC48" w14:textId="77777777" w:rsidR="00A7003F" w:rsidRPr="00A7003F" w:rsidRDefault="00A7003F" w:rsidP="00D612CA">
            <w:pPr>
              <w:rPr>
                <w:rFonts w:cs="Tahoma"/>
                <w:i w:val="0"/>
                <w:iCs w:val="0"/>
              </w:rPr>
            </w:pPr>
          </w:p>
        </w:tc>
      </w:tr>
    </w:tbl>
    <w:p w14:paraId="7735B0E3" w14:textId="77777777" w:rsidR="00A7003F" w:rsidRDefault="00A7003F" w:rsidP="00A7003F">
      <w:pPr>
        <w:pStyle w:val="00textosemparagrafo"/>
      </w:pPr>
    </w:p>
    <w:p w14:paraId="044DACB3" w14:textId="77777777" w:rsidR="008D557F" w:rsidRDefault="008D557F" w:rsidP="00D8635A">
      <w:pPr>
        <w:pStyle w:val="00textosemparagrafo"/>
        <w:spacing w:before="120" w:after="120"/>
      </w:pPr>
    </w:p>
    <w:sectPr w:rsidR="008D557F" w:rsidSect="00F7724F">
      <w:headerReference w:type="default" r:id="rId8"/>
      <w:footerReference w:type="default" r:id="rId9"/>
      <w:pgSz w:w="11906" w:h="16838"/>
      <w:pgMar w:top="1985"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6EDA2B" w14:textId="77777777" w:rsidR="00746E19" w:rsidRDefault="00746E19" w:rsidP="0054457B">
      <w:pPr>
        <w:spacing w:line="240" w:lineRule="auto"/>
      </w:pPr>
      <w:r>
        <w:separator/>
      </w:r>
    </w:p>
  </w:endnote>
  <w:endnote w:type="continuationSeparator" w:id="0">
    <w:p w14:paraId="01FB75A6" w14:textId="77777777" w:rsidR="00746E19" w:rsidRDefault="00746E19"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03172C4C-071F-4388-9D0C-049FF46009B1}"/>
  </w:font>
  <w:font w:name="Times New Roman">
    <w:panose1 w:val="02020603050405020304"/>
    <w:charset w:val="00"/>
    <w:family w:val="roman"/>
    <w:pitch w:val="variable"/>
    <w:sig w:usb0="E0002EFF" w:usb1="C000785B" w:usb2="00000009" w:usb3="00000000" w:csb0="000001FF" w:csb1="00000000"/>
    <w:embedRegular r:id="rId2" w:fontKey="{B09DE20D-B35A-418E-B71C-2BCCA33909B5}"/>
    <w:embedBold r:id="rId3" w:fontKey="{C67BE095-8B88-4112-B765-3F25A57BB82C}"/>
    <w:embedItalic r:id="rId4" w:fontKey="{950C8C05-A71E-4C41-9621-BB759656F456}"/>
    <w:embedBoldItalic r:id="rId5" w:fontKey="{CF0E4487-87FA-47B7-A504-27ED5ABFC918}"/>
  </w:font>
  <w:font w:name="Courier New">
    <w:panose1 w:val="02070309020205020404"/>
    <w:charset w:val="00"/>
    <w:family w:val="modern"/>
    <w:pitch w:val="fixed"/>
    <w:sig w:usb0="E0002EFF" w:usb1="C0007843" w:usb2="00000009" w:usb3="00000000" w:csb0="000001FF" w:csb1="00000000"/>
    <w:embedRegular r:id="rId6" w:fontKey="{00F911B2-C495-40C3-B393-CFFE151B7D47}"/>
  </w:font>
  <w:font w:name="Wingdings">
    <w:panose1 w:val="05000000000000000000"/>
    <w:charset w:val="02"/>
    <w:family w:val="auto"/>
    <w:pitch w:val="variable"/>
    <w:sig w:usb0="00000000" w:usb1="10000000" w:usb2="00000000" w:usb3="00000000" w:csb0="80000000" w:csb1="00000000"/>
    <w:embedRegular r:id="rId7" w:fontKey="{7A9005B5-57F4-4E6F-A7B8-6C9BEF97CD99}"/>
  </w:font>
  <w:font w:name="Calibri">
    <w:panose1 w:val="020F0502020204030204"/>
    <w:charset w:val="00"/>
    <w:family w:val="swiss"/>
    <w:pitch w:val="variable"/>
    <w:sig w:usb0="E0002AFF" w:usb1="C000247B" w:usb2="00000009" w:usb3="00000000" w:csb0="000001FF" w:csb1="00000000"/>
    <w:embedRegular r:id="rId8" w:fontKey="{9FC93193-74F4-43E9-9587-683B466378B6}"/>
    <w:embedBold r:id="rId9" w:fontKey="{F25CBDE5-44B0-40F8-A40A-658CF85F624E}"/>
    <w:embedItalic r:id="rId10" w:fontKey="{5983E1C0-0E3C-408C-B1D4-7BDC7B11BA6F}"/>
    <w:embedBoldItalic r:id="rId11" w:fontKey="{48B88F0A-7E78-44F9-B864-88CBED3B0748}"/>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6C1E4FDC-1798-4FC3-9480-988C3E20037A}"/>
    <w:embedItalic r:id="rId13" w:fontKey="{759B4BA0-55FB-4550-A11E-AA779917BAA4}"/>
    <w:embedBoldItalic r:id="rId14" w:fontKey="{F6113CB1-A931-4D8B-994E-57C65EEB90D6}"/>
  </w:font>
  <w:font w:name="MS Gothic">
    <w:altName w:val="ＭＳ ゴシック"/>
    <w:panose1 w:val="020B0609070205080204"/>
    <w:charset w:val="80"/>
    <w:family w:val="modern"/>
    <w:pitch w:val="fixed"/>
    <w:sig w:usb0="E00002FF" w:usb1="6AC7FDFB" w:usb2="08000012" w:usb3="00000000" w:csb0="0002009F" w:csb1="00000000"/>
  </w:font>
  <w:font w:name="Cambria-Bold">
    <w:altName w:val="Cambria"/>
    <w:charset w:val="00"/>
    <w:family w:val="roman"/>
    <w:pitch w:val="variable"/>
    <w:sig w:usb0="00000001"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15" w:fontKey="{7102461A-7B5B-4287-BE48-2A05C79B3937}"/>
    <w:embedBold r:id="rId16" w:fontKey="{CD2A8AE3-C367-4456-834D-7D83ACF182DA}"/>
    <w:embedItalic r:id="rId17" w:fontKey="{E9473DDE-1FCC-43F5-8EE9-45A17D6A2BA5}"/>
    <w:embedBoldItalic r:id="rId18" w:fontKey="{5C673CED-9147-4960-98A5-D2CEED54D06C}"/>
  </w:font>
  <w:font w:name="Cambria">
    <w:panose1 w:val="02040503050406030204"/>
    <w:charset w:val="00"/>
    <w:family w:val="roman"/>
    <w:pitch w:val="variable"/>
    <w:sig w:usb0="E00002FF" w:usb1="400004FF" w:usb2="00000000" w:usb3="00000000" w:csb0="0000019F" w:csb1="00000000"/>
    <w:embedRegular r:id="rId19" w:fontKey="{59105420-0D6B-45EC-B560-32B7D3A99B6B}"/>
    <w:embedBold r:id="rId20" w:fontKey="{D5B8BC0B-87B8-4C86-A8F2-D42DD09544ED}"/>
    <w:embedItalic r:id="rId21" w:fontKey="{3F269B61-A382-4D0A-A671-C474E84833CA}"/>
    <w:embedBoldItalic r:id="rId22" w:fontKey="{A2A6E9FB-A296-48BE-BE03-B0E94E2CF91B}"/>
  </w:font>
  <w:font w:name="Arial-BoldMT">
    <w:altName w:val="Arial"/>
    <w:charset w:val="00"/>
    <w:family w:val="swiss"/>
    <w:pitch w:val="variable"/>
    <w:sig w:usb0="00000000" w:usb1="C0007843" w:usb2="00000009" w:usb3="00000000" w:csb0="000001FF" w:csb1="00000000"/>
  </w:font>
  <w:font w:name="Cambria Bold">
    <w:panose1 w:val="02040803050406030204"/>
    <w:charset w:val="00"/>
    <w:family w:val="roman"/>
    <w:pitch w:val="variable"/>
    <w:sig w:usb0="E00002FF" w:usb1="4000045F" w:usb2="00000000" w:usb3="00000000" w:csb0="0000019F" w:csb1="00000000"/>
  </w:font>
  <w:font w:name="Arial">
    <w:panose1 w:val="020B0604020202020204"/>
    <w:charset w:val="00"/>
    <w:family w:val="swiss"/>
    <w:pitch w:val="variable"/>
    <w:sig w:usb0="E0002EFF" w:usb1="C0007843" w:usb2="00000009" w:usb3="00000000" w:csb0="000001FF" w:csb1="00000000"/>
    <w:embedRegular r:id="rId23" w:fontKey="{51F5E25C-41BA-4F73-9FC8-E4D66B97EBFA}"/>
    <w:embedBold r:id="rId24" w:fontKey="{7854ED54-A4E8-41F1-B2AF-3BD3CD085EC4}"/>
    <w:embedItalic r:id="rId25" w:fontKey="{3D3A3CF0-A992-404A-924D-8AABADC9DC0A}"/>
    <w:embedBoldItalic r:id="rId26" w:fontKey="{1101D6D8-B4E9-4EAA-9082-AEF475AA1CB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52669E" w14:textId="7B47C7C3" w:rsidR="00F7724F" w:rsidRPr="00F7724F" w:rsidRDefault="00F7724F" w:rsidP="00F7724F">
    <w:pPr>
      <w:pStyle w:val="Rodap"/>
      <w:framePr w:wrap="around" w:vAnchor="text" w:hAnchor="margin" w:xAlign="right" w:y="1"/>
      <w:rPr>
        <w:rStyle w:val="Nmerodepgina"/>
        <w:i w:val="0"/>
        <w:iCs w:val="0"/>
      </w:rPr>
    </w:pPr>
    <w:r w:rsidRPr="00F7724F">
      <w:rPr>
        <w:rStyle w:val="Nmerodepgina"/>
        <w:i w:val="0"/>
      </w:rPr>
      <w:fldChar w:fldCharType="begin"/>
    </w:r>
    <w:r w:rsidRPr="00F7724F">
      <w:rPr>
        <w:rStyle w:val="Nmerodepgina"/>
        <w:i w:val="0"/>
      </w:rPr>
      <w:instrText xml:space="preserve">PAGE  </w:instrText>
    </w:r>
    <w:r w:rsidRPr="00F7724F">
      <w:rPr>
        <w:rStyle w:val="Nmerodepgina"/>
        <w:i w:val="0"/>
      </w:rPr>
      <w:fldChar w:fldCharType="separate"/>
    </w:r>
    <w:r w:rsidR="00E73F63">
      <w:rPr>
        <w:rStyle w:val="Nmerodepgina"/>
        <w:i w:val="0"/>
        <w:noProof/>
      </w:rPr>
      <w:t>6</w:t>
    </w:r>
    <w:r w:rsidRPr="00F7724F">
      <w:rPr>
        <w:rStyle w:val="Nmerodepgina"/>
        <w:i w:val="0"/>
      </w:rPr>
      <w:fldChar w:fldCharType="end"/>
    </w:r>
  </w:p>
  <w:p w14:paraId="0C103659" w14:textId="721B213A" w:rsidR="00981E98" w:rsidRPr="00F7724F" w:rsidRDefault="00F7724F" w:rsidP="00F7724F">
    <w:pPr>
      <w:ind w:right="1694"/>
      <w:rPr>
        <w:rFonts w:ascii="Tahoma" w:eastAsia="Times New Roman" w:hAnsi="Tahoma" w:cs="Tahoma"/>
        <w:i w:val="0"/>
        <w:color w:val="3B3838" w:themeColor="background2" w:themeShade="40"/>
        <w:sz w:val="14"/>
        <w:szCs w:val="14"/>
        <w:shd w:val="clear" w:color="auto" w:fill="FFFFFF"/>
      </w:rPr>
    </w:pPr>
    <w:r w:rsidRPr="00F7724F">
      <w:rPr>
        <w:rFonts w:ascii="Tahoma" w:eastAsia="Calibri" w:hAnsi="Tahoma" w:cs="Tahoma"/>
        <w:i w:val="0"/>
        <w:iCs w:val="0"/>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5BBD01" w14:textId="77777777" w:rsidR="00746E19" w:rsidRDefault="00746E19" w:rsidP="0054457B">
      <w:pPr>
        <w:spacing w:line="240" w:lineRule="auto"/>
      </w:pPr>
      <w:r>
        <w:separator/>
      </w:r>
    </w:p>
  </w:footnote>
  <w:footnote w:type="continuationSeparator" w:id="0">
    <w:p w14:paraId="6C3108B0" w14:textId="77777777" w:rsidR="00746E19" w:rsidRDefault="00746E19"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100CD" w14:textId="5B8B7FF2" w:rsidR="00981E98" w:rsidRDefault="002D6C60">
    <w:pPr>
      <w:pStyle w:val="Cabealho"/>
    </w:pPr>
    <w:r>
      <w:rPr>
        <w:noProof/>
        <w:lang w:eastAsia="pt-BR"/>
      </w:rPr>
      <w:drawing>
        <wp:inline distT="0" distB="0" distL="0" distR="0" wp14:anchorId="11B85EA7" wp14:editId="6913EA2F">
          <wp:extent cx="5939790" cy="295275"/>
          <wp:effectExtent l="0" t="0" r="3810" b="9525"/>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a:extLst>
                      <a:ext uri="{28A0092B-C50C-407E-A947-70E740481C1C}">
                        <a14:useLocalDpi xmlns:a14="http://schemas.microsoft.com/office/drawing/2010/main" val="0"/>
                      </a:ext>
                    </a:extLst>
                  </a:blip>
                  <a:stretch>
                    <a:fillRect/>
                  </a:stretch>
                </pic:blipFill>
                <pic:spPr>
                  <a:xfrm>
                    <a:off x="0" y="0"/>
                    <a:ext cx="5939790" cy="2952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E86643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AF2A43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54A90E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8108C2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D38FA8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DEC2E8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732586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05239B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AD886A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BC22DB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BCA471A4"/>
    <w:lvl w:ilvl="0">
      <w:numFmt w:val="bullet"/>
      <w:lvlText w:val="*"/>
      <w:lvlJc w:val="left"/>
    </w:lvl>
  </w:abstractNum>
  <w:abstractNum w:abstractNumId="11" w15:restartNumberingAfterBreak="0">
    <w:nsid w:val="0A5061EE"/>
    <w:multiLevelType w:val="hybridMultilevel"/>
    <w:tmpl w:val="34FC0282"/>
    <w:lvl w:ilvl="0" w:tplc="AEB26D42">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1"/>
  </w:num>
  <w:num w:numId="2">
    <w:abstractNumId w:val="12"/>
  </w:num>
  <w:num w:numId="3">
    <w:abstractNumId w:val="10"/>
    <w:lvlOverride w:ilvl="0">
      <w:lvl w:ilvl="0">
        <w:numFmt w:val="bullet"/>
        <w:lvlText w:val=""/>
        <w:legacy w:legacy="1" w:legacySpace="0" w:legacyIndent="0"/>
        <w:lvlJc w:val="left"/>
        <w:rPr>
          <w:rFonts w:ascii="Symbol" w:hAnsi="Symbol" w:hint="default"/>
        </w:rPr>
      </w:lvl>
    </w:lvlOverride>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2" w:dllVersion="6" w:checkStyle="0"/>
  <w:activeWritingStyle w:appName="MSWord" w:lang="pt-BR" w:vendorID="1" w:dllVersion="513" w:checkStyle="1"/>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611"/>
    <w:rsid w:val="00001981"/>
    <w:rsid w:val="00001E34"/>
    <w:rsid w:val="0000310B"/>
    <w:rsid w:val="0000479A"/>
    <w:rsid w:val="0000704C"/>
    <w:rsid w:val="0001388D"/>
    <w:rsid w:val="000139CE"/>
    <w:rsid w:val="000142C3"/>
    <w:rsid w:val="0002018B"/>
    <w:rsid w:val="000231A8"/>
    <w:rsid w:val="00025DC6"/>
    <w:rsid w:val="00034A1E"/>
    <w:rsid w:val="00040935"/>
    <w:rsid w:val="00047478"/>
    <w:rsid w:val="0005672C"/>
    <w:rsid w:val="00067443"/>
    <w:rsid w:val="00071881"/>
    <w:rsid w:val="0007283C"/>
    <w:rsid w:val="00072A42"/>
    <w:rsid w:val="00073F7D"/>
    <w:rsid w:val="00076B42"/>
    <w:rsid w:val="000802E3"/>
    <w:rsid w:val="00081846"/>
    <w:rsid w:val="00082B56"/>
    <w:rsid w:val="00084521"/>
    <w:rsid w:val="00086902"/>
    <w:rsid w:val="00091778"/>
    <w:rsid w:val="000A3F5E"/>
    <w:rsid w:val="000A6183"/>
    <w:rsid w:val="000A709C"/>
    <w:rsid w:val="000B12B5"/>
    <w:rsid w:val="000B4A54"/>
    <w:rsid w:val="000C0D2C"/>
    <w:rsid w:val="000C1801"/>
    <w:rsid w:val="000C4614"/>
    <w:rsid w:val="000C5FD6"/>
    <w:rsid w:val="000C73CE"/>
    <w:rsid w:val="000D2313"/>
    <w:rsid w:val="000D343F"/>
    <w:rsid w:val="000D6124"/>
    <w:rsid w:val="000E2E45"/>
    <w:rsid w:val="000E4457"/>
    <w:rsid w:val="000E4C22"/>
    <w:rsid w:val="000E7DC2"/>
    <w:rsid w:val="000F55DD"/>
    <w:rsid w:val="000F5CA0"/>
    <w:rsid w:val="001057DC"/>
    <w:rsid w:val="001118BB"/>
    <w:rsid w:val="00116BCD"/>
    <w:rsid w:val="001170D7"/>
    <w:rsid w:val="0012736E"/>
    <w:rsid w:val="0013337C"/>
    <w:rsid w:val="001368B5"/>
    <w:rsid w:val="001370EC"/>
    <w:rsid w:val="001459A0"/>
    <w:rsid w:val="001460E1"/>
    <w:rsid w:val="00146565"/>
    <w:rsid w:val="00146718"/>
    <w:rsid w:val="00151B44"/>
    <w:rsid w:val="00155397"/>
    <w:rsid w:val="00155D6C"/>
    <w:rsid w:val="001673D5"/>
    <w:rsid w:val="0017370C"/>
    <w:rsid w:val="001914B7"/>
    <w:rsid w:val="001930A7"/>
    <w:rsid w:val="001944AA"/>
    <w:rsid w:val="00195A07"/>
    <w:rsid w:val="001A136D"/>
    <w:rsid w:val="001A2479"/>
    <w:rsid w:val="001B2EDB"/>
    <w:rsid w:val="001B34B9"/>
    <w:rsid w:val="001B3673"/>
    <w:rsid w:val="001B47B1"/>
    <w:rsid w:val="001B7AF2"/>
    <w:rsid w:val="001C3BF4"/>
    <w:rsid w:val="001D00F4"/>
    <w:rsid w:val="001D0112"/>
    <w:rsid w:val="001D0413"/>
    <w:rsid w:val="001D769C"/>
    <w:rsid w:val="001D7F42"/>
    <w:rsid w:val="001E02E9"/>
    <w:rsid w:val="001E2AE9"/>
    <w:rsid w:val="001E2FDA"/>
    <w:rsid w:val="001E4F41"/>
    <w:rsid w:val="001E502A"/>
    <w:rsid w:val="001E5A33"/>
    <w:rsid w:val="001F389C"/>
    <w:rsid w:val="001F6B17"/>
    <w:rsid w:val="0020738E"/>
    <w:rsid w:val="00210431"/>
    <w:rsid w:val="00212C24"/>
    <w:rsid w:val="00213941"/>
    <w:rsid w:val="00213F85"/>
    <w:rsid w:val="0021655F"/>
    <w:rsid w:val="00216F3D"/>
    <w:rsid w:val="00217611"/>
    <w:rsid w:val="00217A86"/>
    <w:rsid w:val="00221E26"/>
    <w:rsid w:val="00230C56"/>
    <w:rsid w:val="002322DC"/>
    <w:rsid w:val="0023608F"/>
    <w:rsid w:val="00240211"/>
    <w:rsid w:val="002416F6"/>
    <w:rsid w:val="00246B22"/>
    <w:rsid w:val="0026010D"/>
    <w:rsid w:val="0027053C"/>
    <w:rsid w:val="00275BED"/>
    <w:rsid w:val="00280BA3"/>
    <w:rsid w:val="002814DE"/>
    <w:rsid w:val="002816F8"/>
    <w:rsid w:val="00281937"/>
    <w:rsid w:val="00284141"/>
    <w:rsid w:val="00291E22"/>
    <w:rsid w:val="0029281F"/>
    <w:rsid w:val="0029419C"/>
    <w:rsid w:val="002943AE"/>
    <w:rsid w:val="0029485E"/>
    <w:rsid w:val="00296555"/>
    <w:rsid w:val="002A01F3"/>
    <w:rsid w:val="002A1B60"/>
    <w:rsid w:val="002A356A"/>
    <w:rsid w:val="002A3650"/>
    <w:rsid w:val="002A417F"/>
    <w:rsid w:val="002B05A4"/>
    <w:rsid w:val="002B503E"/>
    <w:rsid w:val="002C1794"/>
    <w:rsid w:val="002C2CEE"/>
    <w:rsid w:val="002C638B"/>
    <w:rsid w:val="002D0C5D"/>
    <w:rsid w:val="002D14D0"/>
    <w:rsid w:val="002D6415"/>
    <w:rsid w:val="002D6C60"/>
    <w:rsid w:val="002D74E9"/>
    <w:rsid w:val="002E0B56"/>
    <w:rsid w:val="002E1E30"/>
    <w:rsid w:val="002E1F0C"/>
    <w:rsid w:val="002E2622"/>
    <w:rsid w:val="002E647D"/>
    <w:rsid w:val="002F1F8E"/>
    <w:rsid w:val="002F4ACC"/>
    <w:rsid w:val="002F50B9"/>
    <w:rsid w:val="002F579F"/>
    <w:rsid w:val="003011B8"/>
    <w:rsid w:val="00301B84"/>
    <w:rsid w:val="00302A3F"/>
    <w:rsid w:val="003036AB"/>
    <w:rsid w:val="00307511"/>
    <w:rsid w:val="003105BA"/>
    <w:rsid w:val="003138E5"/>
    <w:rsid w:val="0031393D"/>
    <w:rsid w:val="00313BBF"/>
    <w:rsid w:val="00317EE8"/>
    <w:rsid w:val="0032116C"/>
    <w:rsid w:val="00322E26"/>
    <w:rsid w:val="00322F9E"/>
    <w:rsid w:val="00330ADC"/>
    <w:rsid w:val="00331A34"/>
    <w:rsid w:val="00332359"/>
    <w:rsid w:val="00335D73"/>
    <w:rsid w:val="0034455E"/>
    <w:rsid w:val="0034534F"/>
    <w:rsid w:val="00350870"/>
    <w:rsid w:val="00351338"/>
    <w:rsid w:val="00351676"/>
    <w:rsid w:val="00352323"/>
    <w:rsid w:val="003537D6"/>
    <w:rsid w:val="00355C7A"/>
    <w:rsid w:val="00361033"/>
    <w:rsid w:val="0038044D"/>
    <w:rsid w:val="00380506"/>
    <w:rsid w:val="003836FA"/>
    <w:rsid w:val="0038495C"/>
    <w:rsid w:val="00387FE8"/>
    <w:rsid w:val="003934F1"/>
    <w:rsid w:val="00394985"/>
    <w:rsid w:val="0039631E"/>
    <w:rsid w:val="00397DE7"/>
    <w:rsid w:val="003A0027"/>
    <w:rsid w:val="003A40C6"/>
    <w:rsid w:val="003A4AA2"/>
    <w:rsid w:val="003A73B1"/>
    <w:rsid w:val="003B223F"/>
    <w:rsid w:val="003B2587"/>
    <w:rsid w:val="003B320A"/>
    <w:rsid w:val="003C02C4"/>
    <w:rsid w:val="003D1BF9"/>
    <w:rsid w:val="003D1F8C"/>
    <w:rsid w:val="003D591F"/>
    <w:rsid w:val="003D6FF3"/>
    <w:rsid w:val="003E0DFB"/>
    <w:rsid w:val="003E596A"/>
    <w:rsid w:val="003E6424"/>
    <w:rsid w:val="003E6855"/>
    <w:rsid w:val="003E7231"/>
    <w:rsid w:val="003F2B0A"/>
    <w:rsid w:val="003F4827"/>
    <w:rsid w:val="003F7F71"/>
    <w:rsid w:val="00403960"/>
    <w:rsid w:val="00403CA0"/>
    <w:rsid w:val="00403DBD"/>
    <w:rsid w:val="00406FAE"/>
    <w:rsid w:val="00414B71"/>
    <w:rsid w:val="0041518A"/>
    <w:rsid w:val="0042739C"/>
    <w:rsid w:val="00432620"/>
    <w:rsid w:val="004331DC"/>
    <w:rsid w:val="00433903"/>
    <w:rsid w:val="004346DC"/>
    <w:rsid w:val="004351EA"/>
    <w:rsid w:val="00437713"/>
    <w:rsid w:val="004413E0"/>
    <w:rsid w:val="0044292A"/>
    <w:rsid w:val="00444F90"/>
    <w:rsid w:val="00453422"/>
    <w:rsid w:val="00456F2D"/>
    <w:rsid w:val="004660CE"/>
    <w:rsid w:val="00466DBF"/>
    <w:rsid w:val="004670A2"/>
    <w:rsid w:val="004702F5"/>
    <w:rsid w:val="00472A38"/>
    <w:rsid w:val="00474EFD"/>
    <w:rsid w:val="00476212"/>
    <w:rsid w:val="00476CC4"/>
    <w:rsid w:val="00477FEB"/>
    <w:rsid w:val="00481C84"/>
    <w:rsid w:val="00482E68"/>
    <w:rsid w:val="00486B14"/>
    <w:rsid w:val="004876F8"/>
    <w:rsid w:val="00491905"/>
    <w:rsid w:val="004949A0"/>
    <w:rsid w:val="004A0219"/>
    <w:rsid w:val="004A17AF"/>
    <w:rsid w:val="004A1FDC"/>
    <w:rsid w:val="004A2504"/>
    <w:rsid w:val="004A350A"/>
    <w:rsid w:val="004A4392"/>
    <w:rsid w:val="004A64A9"/>
    <w:rsid w:val="004B0333"/>
    <w:rsid w:val="004B429B"/>
    <w:rsid w:val="004B5F4F"/>
    <w:rsid w:val="004B7ABF"/>
    <w:rsid w:val="004D3789"/>
    <w:rsid w:val="004D41C1"/>
    <w:rsid w:val="004D4FD5"/>
    <w:rsid w:val="004D7DBF"/>
    <w:rsid w:val="004D7EF4"/>
    <w:rsid w:val="004E03C8"/>
    <w:rsid w:val="004E1500"/>
    <w:rsid w:val="004E5323"/>
    <w:rsid w:val="004E6E07"/>
    <w:rsid w:val="00505CF0"/>
    <w:rsid w:val="00506EC0"/>
    <w:rsid w:val="00507632"/>
    <w:rsid w:val="005079EF"/>
    <w:rsid w:val="00522088"/>
    <w:rsid w:val="00523BEA"/>
    <w:rsid w:val="00527DA0"/>
    <w:rsid w:val="00531B9C"/>
    <w:rsid w:val="005415D1"/>
    <w:rsid w:val="0054457B"/>
    <w:rsid w:val="00557F87"/>
    <w:rsid w:val="005660BD"/>
    <w:rsid w:val="00566AAF"/>
    <w:rsid w:val="00570E8C"/>
    <w:rsid w:val="00575A62"/>
    <w:rsid w:val="00582A5E"/>
    <w:rsid w:val="00586E52"/>
    <w:rsid w:val="00587611"/>
    <w:rsid w:val="00592966"/>
    <w:rsid w:val="00593CDE"/>
    <w:rsid w:val="005A4262"/>
    <w:rsid w:val="005B1329"/>
    <w:rsid w:val="005B593D"/>
    <w:rsid w:val="005C0BCD"/>
    <w:rsid w:val="005C15EF"/>
    <w:rsid w:val="005C1AF4"/>
    <w:rsid w:val="005C6016"/>
    <w:rsid w:val="005D103B"/>
    <w:rsid w:val="005D2101"/>
    <w:rsid w:val="005E2000"/>
    <w:rsid w:val="005E51B9"/>
    <w:rsid w:val="005E7568"/>
    <w:rsid w:val="005F269D"/>
    <w:rsid w:val="005F46BD"/>
    <w:rsid w:val="00604652"/>
    <w:rsid w:val="006235B4"/>
    <w:rsid w:val="006252E4"/>
    <w:rsid w:val="00634E9E"/>
    <w:rsid w:val="00636AB4"/>
    <w:rsid w:val="00646EC3"/>
    <w:rsid w:val="00654C55"/>
    <w:rsid w:val="00661C08"/>
    <w:rsid w:val="00663E74"/>
    <w:rsid w:val="00664C0B"/>
    <w:rsid w:val="00665C0C"/>
    <w:rsid w:val="006738A0"/>
    <w:rsid w:val="00680718"/>
    <w:rsid w:val="0068430B"/>
    <w:rsid w:val="00684748"/>
    <w:rsid w:val="00684F52"/>
    <w:rsid w:val="00687941"/>
    <w:rsid w:val="00695037"/>
    <w:rsid w:val="006978E1"/>
    <w:rsid w:val="006C247B"/>
    <w:rsid w:val="006C661C"/>
    <w:rsid w:val="006D0661"/>
    <w:rsid w:val="006D14A2"/>
    <w:rsid w:val="006E2537"/>
    <w:rsid w:val="006E29C4"/>
    <w:rsid w:val="006F03CE"/>
    <w:rsid w:val="006F09FE"/>
    <w:rsid w:val="006F1013"/>
    <w:rsid w:val="006F147E"/>
    <w:rsid w:val="006F4DE9"/>
    <w:rsid w:val="006F5321"/>
    <w:rsid w:val="006F67A9"/>
    <w:rsid w:val="006F7FD4"/>
    <w:rsid w:val="007018B1"/>
    <w:rsid w:val="00706662"/>
    <w:rsid w:val="007079EE"/>
    <w:rsid w:val="00727586"/>
    <w:rsid w:val="00731FF9"/>
    <w:rsid w:val="007354D2"/>
    <w:rsid w:val="00735E95"/>
    <w:rsid w:val="007368CD"/>
    <w:rsid w:val="007377FE"/>
    <w:rsid w:val="00742821"/>
    <w:rsid w:val="0074449B"/>
    <w:rsid w:val="00746E19"/>
    <w:rsid w:val="00747997"/>
    <w:rsid w:val="00750ED6"/>
    <w:rsid w:val="007512D3"/>
    <w:rsid w:val="007555F1"/>
    <w:rsid w:val="00756177"/>
    <w:rsid w:val="007614B4"/>
    <w:rsid w:val="007660BA"/>
    <w:rsid w:val="00777A4B"/>
    <w:rsid w:val="0078139A"/>
    <w:rsid w:val="00785510"/>
    <w:rsid w:val="00785FA5"/>
    <w:rsid w:val="00790B6C"/>
    <w:rsid w:val="00794C89"/>
    <w:rsid w:val="007964E7"/>
    <w:rsid w:val="007975FA"/>
    <w:rsid w:val="007A2BC1"/>
    <w:rsid w:val="007A6163"/>
    <w:rsid w:val="007A71B3"/>
    <w:rsid w:val="007B5469"/>
    <w:rsid w:val="007C0D61"/>
    <w:rsid w:val="007C2253"/>
    <w:rsid w:val="007D1422"/>
    <w:rsid w:val="007D22EF"/>
    <w:rsid w:val="007D4F1C"/>
    <w:rsid w:val="007E2E34"/>
    <w:rsid w:val="007E4102"/>
    <w:rsid w:val="007E4370"/>
    <w:rsid w:val="007E4BE2"/>
    <w:rsid w:val="007E7D39"/>
    <w:rsid w:val="007F1FB0"/>
    <w:rsid w:val="007F322D"/>
    <w:rsid w:val="007F3CD2"/>
    <w:rsid w:val="007F49C4"/>
    <w:rsid w:val="00800E1D"/>
    <w:rsid w:val="00801BBB"/>
    <w:rsid w:val="00811648"/>
    <w:rsid w:val="0081222B"/>
    <w:rsid w:val="00816ED6"/>
    <w:rsid w:val="00817BEA"/>
    <w:rsid w:val="00821A8C"/>
    <w:rsid w:val="00823F97"/>
    <w:rsid w:val="0083384E"/>
    <w:rsid w:val="00835A5F"/>
    <w:rsid w:val="0083734D"/>
    <w:rsid w:val="008422DC"/>
    <w:rsid w:val="00842D63"/>
    <w:rsid w:val="00844B18"/>
    <w:rsid w:val="008458D9"/>
    <w:rsid w:val="00847DCA"/>
    <w:rsid w:val="00855BD1"/>
    <w:rsid w:val="0086041C"/>
    <w:rsid w:val="00861791"/>
    <w:rsid w:val="00862402"/>
    <w:rsid w:val="00866040"/>
    <w:rsid w:val="00867C83"/>
    <w:rsid w:val="00871945"/>
    <w:rsid w:val="00873C9E"/>
    <w:rsid w:val="00894790"/>
    <w:rsid w:val="00894914"/>
    <w:rsid w:val="00895D4E"/>
    <w:rsid w:val="0089661F"/>
    <w:rsid w:val="0089671F"/>
    <w:rsid w:val="008A002A"/>
    <w:rsid w:val="008A29BC"/>
    <w:rsid w:val="008A49E9"/>
    <w:rsid w:val="008B0173"/>
    <w:rsid w:val="008B0717"/>
    <w:rsid w:val="008B140F"/>
    <w:rsid w:val="008B317D"/>
    <w:rsid w:val="008B395E"/>
    <w:rsid w:val="008B5E56"/>
    <w:rsid w:val="008B659A"/>
    <w:rsid w:val="008C3177"/>
    <w:rsid w:val="008C584D"/>
    <w:rsid w:val="008D24E2"/>
    <w:rsid w:val="008D358F"/>
    <w:rsid w:val="008D518E"/>
    <w:rsid w:val="008D557F"/>
    <w:rsid w:val="008D7AA7"/>
    <w:rsid w:val="008E168F"/>
    <w:rsid w:val="008E361F"/>
    <w:rsid w:val="008E634E"/>
    <w:rsid w:val="008F2DB8"/>
    <w:rsid w:val="008F4C5E"/>
    <w:rsid w:val="008F4F27"/>
    <w:rsid w:val="008F510D"/>
    <w:rsid w:val="009041AE"/>
    <w:rsid w:val="00905D94"/>
    <w:rsid w:val="00907B76"/>
    <w:rsid w:val="00915068"/>
    <w:rsid w:val="00924D45"/>
    <w:rsid w:val="009278AF"/>
    <w:rsid w:val="00930DDF"/>
    <w:rsid w:val="0093137F"/>
    <w:rsid w:val="00932E10"/>
    <w:rsid w:val="0093403B"/>
    <w:rsid w:val="0094329D"/>
    <w:rsid w:val="00947262"/>
    <w:rsid w:val="009516C7"/>
    <w:rsid w:val="00951E65"/>
    <w:rsid w:val="00953F3C"/>
    <w:rsid w:val="009556FC"/>
    <w:rsid w:val="00955925"/>
    <w:rsid w:val="00955B2C"/>
    <w:rsid w:val="009600D7"/>
    <w:rsid w:val="00960F40"/>
    <w:rsid w:val="0096431C"/>
    <w:rsid w:val="00966F06"/>
    <w:rsid w:val="00980A60"/>
    <w:rsid w:val="009816E3"/>
    <w:rsid w:val="00981E98"/>
    <w:rsid w:val="009846F7"/>
    <w:rsid w:val="00987EA7"/>
    <w:rsid w:val="00992075"/>
    <w:rsid w:val="009A1E0C"/>
    <w:rsid w:val="009A40EC"/>
    <w:rsid w:val="009A4DD2"/>
    <w:rsid w:val="009A62AF"/>
    <w:rsid w:val="009A6BA4"/>
    <w:rsid w:val="009B18E8"/>
    <w:rsid w:val="009C27A7"/>
    <w:rsid w:val="009C4AFA"/>
    <w:rsid w:val="009C77F7"/>
    <w:rsid w:val="009D1272"/>
    <w:rsid w:val="009D1BC5"/>
    <w:rsid w:val="009E411D"/>
    <w:rsid w:val="009E4E66"/>
    <w:rsid w:val="009E4E6A"/>
    <w:rsid w:val="009E52ED"/>
    <w:rsid w:val="009E64D1"/>
    <w:rsid w:val="009F300E"/>
    <w:rsid w:val="009F4FA6"/>
    <w:rsid w:val="009F7E40"/>
    <w:rsid w:val="00A010B9"/>
    <w:rsid w:val="00A0584C"/>
    <w:rsid w:val="00A06481"/>
    <w:rsid w:val="00A06507"/>
    <w:rsid w:val="00A07A89"/>
    <w:rsid w:val="00A103B7"/>
    <w:rsid w:val="00A1196E"/>
    <w:rsid w:val="00A12E80"/>
    <w:rsid w:val="00A15C38"/>
    <w:rsid w:val="00A30D98"/>
    <w:rsid w:val="00A36A7D"/>
    <w:rsid w:val="00A43A83"/>
    <w:rsid w:val="00A5185F"/>
    <w:rsid w:val="00A56329"/>
    <w:rsid w:val="00A567D3"/>
    <w:rsid w:val="00A568EE"/>
    <w:rsid w:val="00A56E2E"/>
    <w:rsid w:val="00A61E42"/>
    <w:rsid w:val="00A65E32"/>
    <w:rsid w:val="00A7003F"/>
    <w:rsid w:val="00A77AEC"/>
    <w:rsid w:val="00A83703"/>
    <w:rsid w:val="00A843C6"/>
    <w:rsid w:val="00A84425"/>
    <w:rsid w:val="00A84443"/>
    <w:rsid w:val="00A84D28"/>
    <w:rsid w:val="00A936F1"/>
    <w:rsid w:val="00A9466D"/>
    <w:rsid w:val="00A94A01"/>
    <w:rsid w:val="00A97DA0"/>
    <w:rsid w:val="00AA1763"/>
    <w:rsid w:val="00AA5F60"/>
    <w:rsid w:val="00AA6CB9"/>
    <w:rsid w:val="00AB20E8"/>
    <w:rsid w:val="00AB647E"/>
    <w:rsid w:val="00AC0AEB"/>
    <w:rsid w:val="00AC4632"/>
    <w:rsid w:val="00AC7567"/>
    <w:rsid w:val="00AD261B"/>
    <w:rsid w:val="00AD2F9E"/>
    <w:rsid w:val="00AD651E"/>
    <w:rsid w:val="00AD7DB3"/>
    <w:rsid w:val="00AE41A2"/>
    <w:rsid w:val="00AE6368"/>
    <w:rsid w:val="00AF03EB"/>
    <w:rsid w:val="00AF2F35"/>
    <w:rsid w:val="00AF6763"/>
    <w:rsid w:val="00B00B4A"/>
    <w:rsid w:val="00B04A78"/>
    <w:rsid w:val="00B05A91"/>
    <w:rsid w:val="00B07098"/>
    <w:rsid w:val="00B10C2F"/>
    <w:rsid w:val="00B1160D"/>
    <w:rsid w:val="00B11A6F"/>
    <w:rsid w:val="00B13E38"/>
    <w:rsid w:val="00B166BF"/>
    <w:rsid w:val="00B20496"/>
    <w:rsid w:val="00B22164"/>
    <w:rsid w:val="00B223BB"/>
    <w:rsid w:val="00B31C56"/>
    <w:rsid w:val="00B33030"/>
    <w:rsid w:val="00B33F46"/>
    <w:rsid w:val="00B35357"/>
    <w:rsid w:val="00B443E7"/>
    <w:rsid w:val="00B45352"/>
    <w:rsid w:val="00B50322"/>
    <w:rsid w:val="00B5602E"/>
    <w:rsid w:val="00B56DFC"/>
    <w:rsid w:val="00B57B42"/>
    <w:rsid w:val="00B61068"/>
    <w:rsid w:val="00B62609"/>
    <w:rsid w:val="00B65696"/>
    <w:rsid w:val="00B666F0"/>
    <w:rsid w:val="00B7278E"/>
    <w:rsid w:val="00B7303E"/>
    <w:rsid w:val="00B801D6"/>
    <w:rsid w:val="00B83BE9"/>
    <w:rsid w:val="00B84DF0"/>
    <w:rsid w:val="00B87B9D"/>
    <w:rsid w:val="00B93E0A"/>
    <w:rsid w:val="00B9454A"/>
    <w:rsid w:val="00B954CD"/>
    <w:rsid w:val="00B960E0"/>
    <w:rsid w:val="00B9702B"/>
    <w:rsid w:val="00BA02E6"/>
    <w:rsid w:val="00BA2FEA"/>
    <w:rsid w:val="00BA4041"/>
    <w:rsid w:val="00BA4204"/>
    <w:rsid w:val="00BA7749"/>
    <w:rsid w:val="00BA7A56"/>
    <w:rsid w:val="00BB168E"/>
    <w:rsid w:val="00BB33C2"/>
    <w:rsid w:val="00BB3BC2"/>
    <w:rsid w:val="00BB443C"/>
    <w:rsid w:val="00BB5C62"/>
    <w:rsid w:val="00BC046F"/>
    <w:rsid w:val="00BC7466"/>
    <w:rsid w:val="00BD2426"/>
    <w:rsid w:val="00BD3769"/>
    <w:rsid w:val="00BD4A7E"/>
    <w:rsid w:val="00BE3512"/>
    <w:rsid w:val="00BE5613"/>
    <w:rsid w:val="00BE5AE2"/>
    <w:rsid w:val="00BF3061"/>
    <w:rsid w:val="00BF45B9"/>
    <w:rsid w:val="00C00BDA"/>
    <w:rsid w:val="00C019D3"/>
    <w:rsid w:val="00C06847"/>
    <w:rsid w:val="00C22178"/>
    <w:rsid w:val="00C25A1A"/>
    <w:rsid w:val="00C351C6"/>
    <w:rsid w:val="00C3529E"/>
    <w:rsid w:val="00C35F07"/>
    <w:rsid w:val="00C36836"/>
    <w:rsid w:val="00C371EF"/>
    <w:rsid w:val="00C37993"/>
    <w:rsid w:val="00C4184F"/>
    <w:rsid w:val="00C44B9A"/>
    <w:rsid w:val="00C45BB6"/>
    <w:rsid w:val="00C51BED"/>
    <w:rsid w:val="00C54FD7"/>
    <w:rsid w:val="00C55001"/>
    <w:rsid w:val="00C611EE"/>
    <w:rsid w:val="00C6488B"/>
    <w:rsid w:val="00C7048D"/>
    <w:rsid w:val="00C8109A"/>
    <w:rsid w:val="00C81F7E"/>
    <w:rsid w:val="00C93ABE"/>
    <w:rsid w:val="00C96F15"/>
    <w:rsid w:val="00CA37A0"/>
    <w:rsid w:val="00CB16A2"/>
    <w:rsid w:val="00CB2046"/>
    <w:rsid w:val="00CC10C3"/>
    <w:rsid w:val="00CC35E4"/>
    <w:rsid w:val="00CC5429"/>
    <w:rsid w:val="00CD1D91"/>
    <w:rsid w:val="00CD5ACE"/>
    <w:rsid w:val="00CD5E82"/>
    <w:rsid w:val="00CD68FE"/>
    <w:rsid w:val="00CE181E"/>
    <w:rsid w:val="00CE2BC9"/>
    <w:rsid w:val="00CE7096"/>
    <w:rsid w:val="00CF4920"/>
    <w:rsid w:val="00CF50AD"/>
    <w:rsid w:val="00D00004"/>
    <w:rsid w:val="00D058EB"/>
    <w:rsid w:val="00D0718F"/>
    <w:rsid w:val="00D07FDB"/>
    <w:rsid w:val="00D11C5E"/>
    <w:rsid w:val="00D11F30"/>
    <w:rsid w:val="00D12096"/>
    <w:rsid w:val="00D121B2"/>
    <w:rsid w:val="00D32706"/>
    <w:rsid w:val="00D32F5E"/>
    <w:rsid w:val="00D36810"/>
    <w:rsid w:val="00D37834"/>
    <w:rsid w:val="00D40011"/>
    <w:rsid w:val="00D41205"/>
    <w:rsid w:val="00D53CAB"/>
    <w:rsid w:val="00D54FF3"/>
    <w:rsid w:val="00D639A0"/>
    <w:rsid w:val="00D63C94"/>
    <w:rsid w:val="00D67875"/>
    <w:rsid w:val="00D703E0"/>
    <w:rsid w:val="00D70985"/>
    <w:rsid w:val="00D74A10"/>
    <w:rsid w:val="00D767D8"/>
    <w:rsid w:val="00D776B9"/>
    <w:rsid w:val="00D77991"/>
    <w:rsid w:val="00D8635A"/>
    <w:rsid w:val="00D879CF"/>
    <w:rsid w:val="00D949B6"/>
    <w:rsid w:val="00DA0CAC"/>
    <w:rsid w:val="00DA1388"/>
    <w:rsid w:val="00DA3330"/>
    <w:rsid w:val="00DB0ADF"/>
    <w:rsid w:val="00DB146C"/>
    <w:rsid w:val="00DB44F5"/>
    <w:rsid w:val="00DB7ADA"/>
    <w:rsid w:val="00DC62F3"/>
    <w:rsid w:val="00DC6BEF"/>
    <w:rsid w:val="00DD4EF7"/>
    <w:rsid w:val="00DD5672"/>
    <w:rsid w:val="00DD5C7A"/>
    <w:rsid w:val="00DD7211"/>
    <w:rsid w:val="00DE1CD0"/>
    <w:rsid w:val="00DE7C39"/>
    <w:rsid w:val="00DF2240"/>
    <w:rsid w:val="00DF4E19"/>
    <w:rsid w:val="00DF7F40"/>
    <w:rsid w:val="00E00945"/>
    <w:rsid w:val="00E07333"/>
    <w:rsid w:val="00E0778D"/>
    <w:rsid w:val="00E10152"/>
    <w:rsid w:val="00E10715"/>
    <w:rsid w:val="00E23800"/>
    <w:rsid w:val="00E24AFE"/>
    <w:rsid w:val="00E45C1A"/>
    <w:rsid w:val="00E54EDA"/>
    <w:rsid w:val="00E629AD"/>
    <w:rsid w:val="00E66561"/>
    <w:rsid w:val="00E70F4D"/>
    <w:rsid w:val="00E73E62"/>
    <w:rsid w:val="00E73F63"/>
    <w:rsid w:val="00E7631F"/>
    <w:rsid w:val="00E80423"/>
    <w:rsid w:val="00E9124A"/>
    <w:rsid w:val="00EA0B78"/>
    <w:rsid w:val="00EA4B14"/>
    <w:rsid w:val="00EB1837"/>
    <w:rsid w:val="00EB3DC4"/>
    <w:rsid w:val="00EB40B5"/>
    <w:rsid w:val="00EC12E1"/>
    <w:rsid w:val="00EC38FB"/>
    <w:rsid w:val="00EC3A9B"/>
    <w:rsid w:val="00EC424A"/>
    <w:rsid w:val="00ED0EE6"/>
    <w:rsid w:val="00ED1CF5"/>
    <w:rsid w:val="00ED330F"/>
    <w:rsid w:val="00EE021C"/>
    <w:rsid w:val="00EE275E"/>
    <w:rsid w:val="00EE42E6"/>
    <w:rsid w:val="00EE5E6C"/>
    <w:rsid w:val="00EE6306"/>
    <w:rsid w:val="00EF5C78"/>
    <w:rsid w:val="00EF5FAD"/>
    <w:rsid w:val="00F02E45"/>
    <w:rsid w:val="00F033F8"/>
    <w:rsid w:val="00F06535"/>
    <w:rsid w:val="00F10B61"/>
    <w:rsid w:val="00F138EC"/>
    <w:rsid w:val="00F162A8"/>
    <w:rsid w:val="00F17BD2"/>
    <w:rsid w:val="00F20385"/>
    <w:rsid w:val="00F22F02"/>
    <w:rsid w:val="00F24049"/>
    <w:rsid w:val="00F240FC"/>
    <w:rsid w:val="00F328EC"/>
    <w:rsid w:val="00F36207"/>
    <w:rsid w:val="00F3699B"/>
    <w:rsid w:val="00F417FA"/>
    <w:rsid w:val="00F456D4"/>
    <w:rsid w:val="00F615A8"/>
    <w:rsid w:val="00F624AA"/>
    <w:rsid w:val="00F625A3"/>
    <w:rsid w:val="00F64DAC"/>
    <w:rsid w:val="00F7724F"/>
    <w:rsid w:val="00F8327C"/>
    <w:rsid w:val="00F83C49"/>
    <w:rsid w:val="00F869B6"/>
    <w:rsid w:val="00F9759D"/>
    <w:rsid w:val="00FA4444"/>
    <w:rsid w:val="00FA66B1"/>
    <w:rsid w:val="00FB0B26"/>
    <w:rsid w:val="00FB1B67"/>
    <w:rsid w:val="00FB26A3"/>
    <w:rsid w:val="00FD1B61"/>
    <w:rsid w:val="00FD70B5"/>
    <w:rsid w:val="00FE1CBE"/>
    <w:rsid w:val="00FE3FA0"/>
    <w:rsid w:val="00FE741A"/>
    <w:rsid w:val="00FF0222"/>
    <w:rsid w:val="00FF3AE7"/>
    <w:rsid w:val="00FF45E3"/>
    <w:rsid w:val="00FF56E0"/>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C044A"/>
  <w15:docId w15:val="{B64DD29B-280B-44B7-9E4E-270EF9344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Corpo"/>
    <w:rsid w:val="00A56329"/>
    <w:rPr>
      <w:i/>
      <w:iCs/>
      <w:sz w:val="20"/>
      <w:szCs w:val="20"/>
    </w:rPr>
  </w:style>
  <w:style w:type="paragraph" w:styleId="Ttulo1">
    <w:name w:val="heading 1"/>
    <w:basedOn w:val="Normal"/>
    <w:next w:val="Normal"/>
    <w:link w:val="Ttulo1Char"/>
    <w:uiPriority w:val="9"/>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semiHidden/>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semiHidden/>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rsid w:val="00073F7D"/>
    <w:pPr>
      <w:spacing w:after="120" w:line="240" w:lineRule="auto"/>
    </w:pPr>
    <w:rPr>
      <w:rFonts w:ascii="Calibri" w:hAnsi="Calibri" w:cs="Times New Roman"/>
      <w:i w:val="0"/>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073F7D"/>
    <w:pPr>
      <w:widowControl w:val="0"/>
      <w:suppressAutoHyphens/>
      <w:autoSpaceDE w:val="0"/>
      <w:autoSpaceDN w:val="0"/>
      <w:adjustRightInd w:val="0"/>
      <w:spacing w:after="0" w:line="340" w:lineRule="atLeast"/>
      <w:textAlignment w:val="center"/>
    </w:pPr>
    <w:rPr>
      <w:rFonts w:ascii="Cambria-Bold" w:hAnsi="Cambria-Bold" w:cs="Cambria-Bold"/>
      <w:b/>
      <w:bCs/>
      <w:i w:val="0"/>
      <w:iCs w:val="0"/>
      <w:color w:val="000000"/>
      <w:spacing w:val="-3"/>
      <w:sz w:val="29"/>
      <w:szCs w:val="29"/>
      <w:lang w:eastAsia="es-ES"/>
    </w:rPr>
  </w:style>
  <w:style w:type="paragraph" w:customStyle="1" w:styleId="00Peso1">
    <w:name w:val="00_Peso_1"/>
    <w:basedOn w:val="Normal"/>
    <w:uiPriority w:val="99"/>
    <w:rsid w:val="00A568EE"/>
    <w:pPr>
      <w:widowControl w:val="0"/>
      <w:suppressAutoHyphens/>
      <w:autoSpaceDE w:val="0"/>
      <w:autoSpaceDN w:val="0"/>
      <w:adjustRightInd w:val="0"/>
      <w:spacing w:after="0" w:line="240" w:lineRule="auto"/>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Cambria"/>
      <w:i w:val="0"/>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8D557F"/>
    <w:pPr>
      <w:spacing w:after="0" w:line="276" w:lineRule="auto"/>
      <w:outlineLvl w:val="0"/>
    </w:pPr>
    <w:rPr>
      <w:rFonts w:ascii="Cambria Bold" w:hAnsi="Cambria Bold" w:cs="Cambria"/>
      <w:b/>
      <w:caps/>
      <w:color w:val="CC1D33"/>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val="0"/>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5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val="0"/>
      <w:iCs w:val="0"/>
      <w:sz w:val="22"/>
    </w:rPr>
  </w:style>
  <w:style w:type="paragraph" w:customStyle="1" w:styleId="00PESO4">
    <w:name w:val="00_PESO_4"/>
    <w:basedOn w:val="00Textogeral"/>
    <w:rsid w:val="008B5E56"/>
    <w:rPr>
      <w:rFonts w:ascii="Cambria" w:hAnsi="Cambria"/>
      <w:b/>
      <w:bCs/>
      <w:i/>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BB443C"/>
    <w:pPr>
      <w:spacing w:after="0"/>
      <w:ind w:firstLine="0"/>
    </w:pPr>
    <w:rPr>
      <w:rFonts w:cs="Arial"/>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val="0"/>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val="0"/>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A06507"/>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b/>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8D557F"/>
    <w:pPr>
      <w:widowControl w:val="0"/>
      <w:tabs>
        <w:tab w:val="left" w:pos="283"/>
      </w:tabs>
      <w:suppressAutoHyphens/>
      <w:autoSpaceDE w:val="0"/>
      <w:autoSpaceDN w:val="0"/>
      <w:adjustRightInd w:val="0"/>
      <w:spacing w:after="0" w:line="280" w:lineRule="atLeast"/>
      <w:ind w:left="284" w:hanging="284"/>
      <w:textAlignment w:val="center"/>
    </w:pPr>
    <w:rPr>
      <w:rFonts w:ascii="Cambria" w:hAnsi="Cambria" w:cs="Cambria"/>
      <w:b/>
      <w:bCs/>
      <w:i w:val="0"/>
      <w:iCs w:val="0"/>
      <w:color w:val="000000" w:themeColor="text1"/>
      <w:sz w:val="24"/>
      <w:szCs w:val="32"/>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paragraph" w:styleId="Textodebalo">
    <w:name w:val="Balloon Text"/>
    <w:basedOn w:val="Normal"/>
    <w:link w:val="TextodebaloChar"/>
    <w:uiPriority w:val="99"/>
    <w:semiHidden/>
    <w:unhideWhenUsed/>
    <w:rsid w:val="00E1071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10715"/>
    <w:rPr>
      <w:rFonts w:ascii="Tahoma" w:hAnsi="Tahoma" w:cs="Tahoma"/>
      <w:i/>
      <w:iCs/>
      <w:sz w:val="16"/>
      <w:szCs w:val="16"/>
    </w:rPr>
  </w:style>
  <w:style w:type="paragraph" w:styleId="Textodecomentrio">
    <w:name w:val="annotation text"/>
    <w:basedOn w:val="Normal"/>
    <w:link w:val="TextodecomentrioChar"/>
    <w:uiPriority w:val="99"/>
    <w:semiHidden/>
    <w:unhideWhenUsed/>
    <w:rsid w:val="00E10715"/>
    <w:pPr>
      <w:spacing w:line="240" w:lineRule="auto"/>
    </w:pPr>
  </w:style>
  <w:style w:type="character" w:customStyle="1" w:styleId="TextodecomentrioChar">
    <w:name w:val="Texto de comentário Char"/>
    <w:basedOn w:val="Fontepargpadro"/>
    <w:link w:val="Textodecomentrio"/>
    <w:uiPriority w:val="99"/>
    <w:semiHidden/>
    <w:rsid w:val="00E10715"/>
    <w:rPr>
      <w:i/>
      <w:iCs/>
      <w:sz w:val="20"/>
      <w:szCs w:val="20"/>
    </w:rPr>
  </w:style>
  <w:style w:type="paragraph" w:styleId="Assuntodocomentrio">
    <w:name w:val="annotation subject"/>
    <w:basedOn w:val="Textodecomentrio"/>
    <w:next w:val="Textodecomentrio"/>
    <w:link w:val="AssuntodocomentrioChar"/>
    <w:uiPriority w:val="99"/>
    <w:semiHidden/>
    <w:unhideWhenUsed/>
    <w:rsid w:val="00E10715"/>
    <w:rPr>
      <w:b/>
      <w:bCs/>
    </w:rPr>
  </w:style>
  <w:style w:type="character" w:customStyle="1" w:styleId="AssuntodocomentrioChar">
    <w:name w:val="Assunto do comentário Char"/>
    <w:basedOn w:val="TextodecomentrioChar"/>
    <w:link w:val="Assuntodocomentrio"/>
    <w:uiPriority w:val="99"/>
    <w:semiHidden/>
    <w:rsid w:val="00E10715"/>
    <w:rPr>
      <w:b/>
      <w:bCs/>
      <w:i/>
      <w:iCs/>
      <w:sz w:val="20"/>
      <w:szCs w:val="20"/>
    </w:rPr>
  </w:style>
  <w:style w:type="character" w:styleId="Nmerodepgina">
    <w:name w:val="page number"/>
    <w:basedOn w:val="Fontepargpadro"/>
    <w:uiPriority w:val="99"/>
    <w:semiHidden/>
    <w:unhideWhenUsed/>
    <w:rsid w:val="007B54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329797934">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647011318">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9921F-6EF4-4422-BB23-1182253D9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Pages>
  <Words>1454</Words>
  <Characters>7857</Characters>
  <Application>Microsoft Office Word</Application>
  <DocSecurity>0</DocSecurity>
  <Lines>65</Lines>
  <Paragraphs>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9293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Sato</dc:creator>
  <cp:lastModifiedBy>Jorge Katsumata</cp:lastModifiedBy>
  <cp:revision>9</cp:revision>
  <cp:lastPrinted>2017-10-10T17:02:00Z</cp:lastPrinted>
  <dcterms:created xsi:type="dcterms:W3CDTF">2017-12-11T12:12:00Z</dcterms:created>
  <dcterms:modified xsi:type="dcterms:W3CDTF">2017-12-21T16:19:00Z</dcterms:modified>
</cp:coreProperties>
</file>