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616184" w14:textId="77777777" w:rsidR="001A240F" w:rsidRPr="001A240F" w:rsidRDefault="001A240F" w:rsidP="001A240F">
      <w:pPr>
        <w:pStyle w:val="00cabeos"/>
      </w:pPr>
      <w:bookmarkStart w:id="0" w:name="_GoBack"/>
      <w:bookmarkEnd w:id="0"/>
      <w:r w:rsidRPr="001A240F">
        <w:t xml:space="preserve">Acompanhamento de aprendizagem </w:t>
      </w:r>
    </w:p>
    <w:p w14:paraId="0DE6CF23" w14:textId="77777777" w:rsidR="001A240F" w:rsidRPr="001A240F" w:rsidRDefault="001A240F" w:rsidP="001A240F">
      <w:pPr>
        <w:pStyle w:val="00cabeos"/>
      </w:pPr>
      <w:r w:rsidRPr="001A240F">
        <w:t>2º ano | 2º bimestre</w:t>
      </w:r>
    </w:p>
    <w:p w14:paraId="6AA51E72" w14:textId="77777777" w:rsidR="001A240F" w:rsidRDefault="001A240F" w:rsidP="001A240F">
      <w:pPr>
        <w:pStyle w:val="00textosemparagrafo"/>
      </w:pPr>
    </w:p>
    <w:p w14:paraId="5B8DE61C" w14:textId="77777777" w:rsidR="001A240F" w:rsidRDefault="001A240F" w:rsidP="00AC7F8D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DC1B32F" w14:textId="77777777" w:rsidR="001A240F" w:rsidRDefault="001A240F" w:rsidP="00AC7F8D">
      <w:pPr>
        <w:pStyle w:val="00Peso1"/>
      </w:pPr>
    </w:p>
    <w:tbl>
      <w:tblPr>
        <w:tblStyle w:val="Tabelacomgrade"/>
        <w:tblW w:w="9484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316"/>
        <w:gridCol w:w="6827"/>
        <w:gridCol w:w="1341"/>
      </w:tblGrid>
      <w:tr w:rsidR="001A240F" w:rsidRPr="00794D61" w14:paraId="23EF9988" w14:textId="77777777" w:rsidTr="007D3AAD">
        <w:trPr>
          <w:trHeight w:val="115"/>
        </w:trPr>
        <w:tc>
          <w:tcPr>
            <w:tcW w:w="9484" w:type="dxa"/>
            <w:gridSpan w:val="3"/>
          </w:tcPr>
          <w:p w14:paraId="3B040B4F" w14:textId="58EE9904" w:rsidR="001A240F" w:rsidRPr="00794D61" w:rsidRDefault="001A240F" w:rsidP="001A240F">
            <w:pPr>
              <w:spacing w:before="300" w:after="120" w:line="360" w:lineRule="auto"/>
              <w:jc w:val="both"/>
              <w:rPr>
                <w:b/>
                <w:bCs/>
                <w:i w:val="0"/>
                <w:iCs w:val="0"/>
              </w:rPr>
            </w:pPr>
            <w:proofErr w:type="gramStart"/>
            <w:r w:rsidRPr="00794D61">
              <w:rPr>
                <w:b/>
                <w:bCs/>
                <w:i w:val="0"/>
                <w:iCs w:val="0"/>
              </w:rPr>
              <w:t>Nome:_</w:t>
            </w:r>
            <w:proofErr w:type="gramEnd"/>
            <w:r w:rsidRPr="00794D61">
              <w:rPr>
                <w:b/>
                <w:bCs/>
                <w:i w:val="0"/>
                <w:iCs w:val="0"/>
              </w:rPr>
              <w:t>____________________________________________________________</w:t>
            </w:r>
          </w:p>
          <w:p w14:paraId="2532ABA5" w14:textId="1704077A" w:rsidR="001A240F" w:rsidRPr="00794D61" w:rsidRDefault="001A240F" w:rsidP="001A240F">
            <w:pPr>
              <w:spacing w:before="300" w:after="120" w:line="360" w:lineRule="auto"/>
              <w:jc w:val="both"/>
              <w:rPr>
                <w:i w:val="0"/>
              </w:rPr>
            </w:pPr>
            <w:r w:rsidRPr="00794D61">
              <w:rPr>
                <w:b/>
                <w:bCs/>
                <w:i w:val="0"/>
                <w:iCs w:val="0"/>
              </w:rPr>
              <w:t>Turma:_____________________________________________________________</w:t>
            </w:r>
          </w:p>
        </w:tc>
      </w:tr>
      <w:tr w:rsidR="001A240F" w:rsidRPr="00794D61" w14:paraId="2B3838A1" w14:textId="77777777" w:rsidTr="007D3AAD">
        <w:tc>
          <w:tcPr>
            <w:tcW w:w="1316" w:type="dxa"/>
          </w:tcPr>
          <w:p w14:paraId="39E1BFE9" w14:textId="76A5D878" w:rsidR="001A240F" w:rsidRPr="00794D61" w:rsidRDefault="001A240F" w:rsidP="001A240F">
            <w:pPr>
              <w:jc w:val="center"/>
              <w:rPr>
                <w:b/>
                <w:i w:val="0"/>
              </w:rPr>
            </w:pPr>
            <w:r w:rsidRPr="00794D61">
              <w:rPr>
                <w:b/>
                <w:i w:val="0"/>
              </w:rPr>
              <w:t>Questão</w:t>
            </w:r>
          </w:p>
        </w:tc>
        <w:tc>
          <w:tcPr>
            <w:tcW w:w="6827" w:type="dxa"/>
          </w:tcPr>
          <w:p w14:paraId="248C2EC1" w14:textId="4B553935" w:rsidR="001A240F" w:rsidRPr="00794D61" w:rsidRDefault="001A240F" w:rsidP="001A240F">
            <w:pPr>
              <w:jc w:val="center"/>
              <w:rPr>
                <w:b/>
                <w:i w:val="0"/>
              </w:rPr>
            </w:pPr>
            <w:r w:rsidRPr="00794D61">
              <w:rPr>
                <w:b/>
                <w:i w:val="0"/>
              </w:rPr>
              <w:t>Habilidade avaliada</w:t>
            </w:r>
          </w:p>
        </w:tc>
        <w:tc>
          <w:tcPr>
            <w:tcW w:w="1341" w:type="dxa"/>
          </w:tcPr>
          <w:p w14:paraId="30EA652D" w14:textId="22EC65CB" w:rsidR="001A240F" w:rsidRPr="00794D61" w:rsidRDefault="001A240F" w:rsidP="001A240F">
            <w:pPr>
              <w:jc w:val="center"/>
              <w:rPr>
                <w:b/>
                <w:i w:val="0"/>
              </w:rPr>
            </w:pPr>
            <w:r w:rsidRPr="00794D61">
              <w:rPr>
                <w:b/>
                <w:i w:val="0"/>
              </w:rPr>
              <w:t>Nota/</w:t>
            </w:r>
            <w:r w:rsidRPr="00794D61">
              <w:rPr>
                <w:b/>
                <w:i w:val="0"/>
              </w:rPr>
              <w:br/>
              <w:t>Conceito</w:t>
            </w:r>
          </w:p>
        </w:tc>
      </w:tr>
      <w:tr w:rsidR="001A240F" w:rsidRPr="00794D61" w14:paraId="248F341F" w14:textId="77777777" w:rsidTr="001A240F">
        <w:trPr>
          <w:trHeight w:val="737"/>
        </w:trPr>
        <w:tc>
          <w:tcPr>
            <w:tcW w:w="1316" w:type="dxa"/>
          </w:tcPr>
          <w:p w14:paraId="26E144B1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</w:t>
            </w:r>
          </w:p>
        </w:tc>
        <w:tc>
          <w:tcPr>
            <w:tcW w:w="6827" w:type="dxa"/>
          </w:tcPr>
          <w:p w14:paraId="2B1509BA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6122ECB9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13E07257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785F0C0B" w14:textId="77777777" w:rsidTr="001A240F">
        <w:trPr>
          <w:trHeight w:val="737"/>
        </w:trPr>
        <w:tc>
          <w:tcPr>
            <w:tcW w:w="1316" w:type="dxa"/>
          </w:tcPr>
          <w:p w14:paraId="24CF4BCD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2</w:t>
            </w:r>
          </w:p>
        </w:tc>
        <w:tc>
          <w:tcPr>
            <w:tcW w:w="6827" w:type="dxa"/>
          </w:tcPr>
          <w:p w14:paraId="3F9BB656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53AEEA4A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65802152" w14:textId="77777777" w:rsidTr="001A240F">
        <w:trPr>
          <w:trHeight w:val="737"/>
        </w:trPr>
        <w:tc>
          <w:tcPr>
            <w:tcW w:w="1316" w:type="dxa"/>
          </w:tcPr>
          <w:p w14:paraId="715E092A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3</w:t>
            </w:r>
          </w:p>
        </w:tc>
        <w:tc>
          <w:tcPr>
            <w:tcW w:w="6827" w:type="dxa"/>
          </w:tcPr>
          <w:p w14:paraId="3F92842C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72E565D2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018A8D7F" w14:textId="77777777" w:rsidTr="001A240F">
        <w:trPr>
          <w:trHeight w:val="737"/>
        </w:trPr>
        <w:tc>
          <w:tcPr>
            <w:tcW w:w="1316" w:type="dxa"/>
          </w:tcPr>
          <w:p w14:paraId="7F8B46B0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4</w:t>
            </w:r>
          </w:p>
        </w:tc>
        <w:tc>
          <w:tcPr>
            <w:tcW w:w="6827" w:type="dxa"/>
          </w:tcPr>
          <w:p w14:paraId="1D23D077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020128E5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12A773FE" w14:textId="77777777" w:rsidTr="001A240F">
        <w:trPr>
          <w:trHeight w:val="737"/>
        </w:trPr>
        <w:tc>
          <w:tcPr>
            <w:tcW w:w="1316" w:type="dxa"/>
          </w:tcPr>
          <w:p w14:paraId="3B62EC60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5</w:t>
            </w:r>
          </w:p>
        </w:tc>
        <w:tc>
          <w:tcPr>
            <w:tcW w:w="6827" w:type="dxa"/>
          </w:tcPr>
          <w:p w14:paraId="5D12E1EE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38724400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1BF5FE54" w14:textId="77777777" w:rsidTr="001A240F">
        <w:trPr>
          <w:trHeight w:val="737"/>
        </w:trPr>
        <w:tc>
          <w:tcPr>
            <w:tcW w:w="1316" w:type="dxa"/>
          </w:tcPr>
          <w:p w14:paraId="3D198F65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6</w:t>
            </w:r>
          </w:p>
        </w:tc>
        <w:tc>
          <w:tcPr>
            <w:tcW w:w="6827" w:type="dxa"/>
          </w:tcPr>
          <w:p w14:paraId="189EF168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249FE2D9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24CE5DEC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237499E7" w14:textId="77777777" w:rsidTr="001A240F">
        <w:trPr>
          <w:trHeight w:val="737"/>
        </w:trPr>
        <w:tc>
          <w:tcPr>
            <w:tcW w:w="1316" w:type="dxa"/>
          </w:tcPr>
          <w:p w14:paraId="472A9CF4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7</w:t>
            </w:r>
          </w:p>
        </w:tc>
        <w:tc>
          <w:tcPr>
            <w:tcW w:w="6827" w:type="dxa"/>
          </w:tcPr>
          <w:p w14:paraId="48D41E92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0CA5B064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4B6CAEA4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</w:tbl>
    <w:p w14:paraId="462E9506" w14:textId="3D134C5D" w:rsidR="000B59E8" w:rsidRDefault="001A240F">
      <w:r>
        <w:br w:type="page"/>
      </w:r>
    </w:p>
    <w:tbl>
      <w:tblPr>
        <w:tblStyle w:val="Tabelacomgrade"/>
        <w:tblW w:w="9484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316"/>
        <w:gridCol w:w="6827"/>
        <w:gridCol w:w="1341"/>
      </w:tblGrid>
      <w:tr w:rsidR="001A240F" w:rsidRPr="00794D61" w14:paraId="2B58A1F2" w14:textId="77777777" w:rsidTr="001A240F">
        <w:trPr>
          <w:trHeight w:val="737"/>
        </w:trPr>
        <w:tc>
          <w:tcPr>
            <w:tcW w:w="1316" w:type="dxa"/>
          </w:tcPr>
          <w:p w14:paraId="4B4101F8" w14:textId="5AFA0F6C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lastRenderedPageBreak/>
              <w:t>8</w:t>
            </w:r>
          </w:p>
        </w:tc>
        <w:tc>
          <w:tcPr>
            <w:tcW w:w="6827" w:type="dxa"/>
          </w:tcPr>
          <w:p w14:paraId="17F552C6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39753AF0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6162EE30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341A333E" w14:textId="77777777" w:rsidTr="001A240F">
        <w:trPr>
          <w:trHeight w:val="737"/>
        </w:trPr>
        <w:tc>
          <w:tcPr>
            <w:tcW w:w="1316" w:type="dxa"/>
          </w:tcPr>
          <w:p w14:paraId="02499A15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9</w:t>
            </w:r>
          </w:p>
        </w:tc>
        <w:tc>
          <w:tcPr>
            <w:tcW w:w="6827" w:type="dxa"/>
          </w:tcPr>
          <w:p w14:paraId="5CA8D0F3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5364D265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5DE84E8C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756B25F1" w14:textId="77777777" w:rsidTr="001A240F">
        <w:trPr>
          <w:trHeight w:val="737"/>
        </w:trPr>
        <w:tc>
          <w:tcPr>
            <w:tcW w:w="1316" w:type="dxa"/>
          </w:tcPr>
          <w:p w14:paraId="6C2C97F4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10</w:t>
            </w:r>
          </w:p>
        </w:tc>
        <w:tc>
          <w:tcPr>
            <w:tcW w:w="6827" w:type="dxa"/>
          </w:tcPr>
          <w:p w14:paraId="05CE61F5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5990A049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1C61F7C6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211C06F4" w14:textId="77777777" w:rsidTr="001A240F">
        <w:trPr>
          <w:trHeight w:val="737"/>
        </w:trPr>
        <w:tc>
          <w:tcPr>
            <w:tcW w:w="1316" w:type="dxa"/>
          </w:tcPr>
          <w:p w14:paraId="2A9B858A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11</w:t>
            </w:r>
          </w:p>
        </w:tc>
        <w:tc>
          <w:tcPr>
            <w:tcW w:w="6827" w:type="dxa"/>
          </w:tcPr>
          <w:p w14:paraId="2B5EC3B2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6D863EDB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 xml:space="preserve"> (EF02HI02) Identificar e descrever práticas e papéis sociais que as pessoas exercem em diferentes comunidades.</w:t>
            </w:r>
          </w:p>
        </w:tc>
        <w:tc>
          <w:tcPr>
            <w:tcW w:w="1341" w:type="dxa"/>
          </w:tcPr>
          <w:p w14:paraId="5226446E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12B16517" w14:textId="77777777" w:rsidTr="001A240F">
        <w:trPr>
          <w:trHeight w:val="737"/>
        </w:trPr>
        <w:tc>
          <w:tcPr>
            <w:tcW w:w="1316" w:type="dxa"/>
          </w:tcPr>
          <w:p w14:paraId="4B43940F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12</w:t>
            </w:r>
          </w:p>
        </w:tc>
        <w:tc>
          <w:tcPr>
            <w:tcW w:w="6827" w:type="dxa"/>
          </w:tcPr>
          <w:p w14:paraId="1604ACE7" w14:textId="626DBC1D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4C69D230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0FB330FF" w14:textId="77777777" w:rsidTr="001A240F">
        <w:trPr>
          <w:trHeight w:val="737"/>
        </w:trPr>
        <w:tc>
          <w:tcPr>
            <w:tcW w:w="1316" w:type="dxa"/>
          </w:tcPr>
          <w:p w14:paraId="3A7FDB2D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13</w:t>
            </w:r>
          </w:p>
        </w:tc>
        <w:tc>
          <w:tcPr>
            <w:tcW w:w="6827" w:type="dxa"/>
          </w:tcPr>
          <w:p w14:paraId="13AE78C6" w14:textId="5C626B49" w:rsidR="001A240F" w:rsidRPr="00794D61" w:rsidRDefault="001A240F" w:rsidP="00E97CEA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275C0186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43A59556" w14:textId="77777777" w:rsidTr="001A240F">
        <w:trPr>
          <w:trHeight w:val="737"/>
        </w:trPr>
        <w:tc>
          <w:tcPr>
            <w:tcW w:w="1316" w:type="dxa"/>
          </w:tcPr>
          <w:p w14:paraId="686B6CC4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14</w:t>
            </w:r>
          </w:p>
        </w:tc>
        <w:tc>
          <w:tcPr>
            <w:tcW w:w="6827" w:type="dxa"/>
          </w:tcPr>
          <w:p w14:paraId="7C389C00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</w:t>
            </w:r>
            <w:proofErr w:type="gramStart"/>
            <w:r w:rsidRPr="00794D61">
              <w:rPr>
                <w:i w:val="0"/>
                <w:iCs w:val="0"/>
              </w:rPr>
              <w:t>) Reconhecer</w:t>
            </w:r>
            <w:proofErr w:type="gramEnd"/>
            <w:r w:rsidRPr="00794D61">
              <w:rPr>
                <w:i w:val="0"/>
                <w:iCs w:val="0"/>
              </w:rPr>
              <w:t xml:space="preserve"> espaços de sociabilidade e identificar os motivos que aproximam e separam as pessoas em diferentes grupos.</w:t>
            </w:r>
          </w:p>
          <w:p w14:paraId="15CDA8CF" w14:textId="5144ECA3" w:rsidR="001A240F" w:rsidRPr="00794D61" w:rsidRDefault="001A240F" w:rsidP="001A240F">
            <w:pPr>
              <w:jc w:val="both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(EF02HI05) Selecionar objetos e documentos pessoais e de grupos próximos ao seu convívio e compreender sua função, seu uso e seu significado.</w:t>
            </w:r>
          </w:p>
        </w:tc>
        <w:tc>
          <w:tcPr>
            <w:tcW w:w="1341" w:type="dxa"/>
          </w:tcPr>
          <w:p w14:paraId="0DD1C600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28FCEF86" w14:textId="77777777" w:rsidTr="001A240F">
        <w:trPr>
          <w:trHeight w:val="737"/>
        </w:trPr>
        <w:tc>
          <w:tcPr>
            <w:tcW w:w="1316" w:type="dxa"/>
          </w:tcPr>
          <w:p w14:paraId="425EEBF1" w14:textId="77777777" w:rsidR="001A240F" w:rsidRPr="00794D61" w:rsidRDefault="001A240F" w:rsidP="007D3AAD">
            <w:pPr>
              <w:jc w:val="center"/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15</w:t>
            </w:r>
          </w:p>
        </w:tc>
        <w:tc>
          <w:tcPr>
            <w:tcW w:w="6827" w:type="dxa"/>
          </w:tcPr>
          <w:p w14:paraId="4E8E6560" w14:textId="77777777" w:rsidR="001A240F" w:rsidRPr="00794D61" w:rsidRDefault="001A240F" w:rsidP="007D3AAD">
            <w:pPr>
              <w:rPr>
                <w:i w:val="0"/>
                <w:iCs w:val="0"/>
              </w:rPr>
            </w:pPr>
            <w:r w:rsidRPr="00794D61">
              <w:rPr>
                <w:i w:val="0"/>
                <w:iCs w:val="0"/>
              </w:rPr>
              <w:t>(EF02HI01) Reconhecer espaços de sociabilidade e identificar os motivos que aproximam e separam as pessoas em diferentes grupos.</w:t>
            </w:r>
          </w:p>
        </w:tc>
        <w:tc>
          <w:tcPr>
            <w:tcW w:w="1341" w:type="dxa"/>
          </w:tcPr>
          <w:p w14:paraId="47D3F222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  <w:tr w:rsidR="001A240F" w:rsidRPr="00794D61" w14:paraId="3814D6E7" w14:textId="77777777" w:rsidTr="001A240F">
        <w:trPr>
          <w:trHeight w:val="737"/>
        </w:trPr>
        <w:tc>
          <w:tcPr>
            <w:tcW w:w="1316" w:type="dxa"/>
          </w:tcPr>
          <w:p w14:paraId="0A7DB41C" w14:textId="77777777" w:rsidR="001A240F" w:rsidRPr="00794D61" w:rsidRDefault="001A240F" w:rsidP="007D3AAD">
            <w:pPr>
              <w:rPr>
                <w:i w:val="0"/>
              </w:rPr>
            </w:pPr>
          </w:p>
        </w:tc>
        <w:tc>
          <w:tcPr>
            <w:tcW w:w="6827" w:type="dxa"/>
          </w:tcPr>
          <w:p w14:paraId="13735424" w14:textId="77777777" w:rsidR="001A240F" w:rsidRPr="00794D61" w:rsidRDefault="001A240F" w:rsidP="007D3AAD">
            <w:pPr>
              <w:jc w:val="right"/>
              <w:rPr>
                <w:b/>
                <w:bCs/>
                <w:i w:val="0"/>
                <w:iCs w:val="0"/>
              </w:rPr>
            </w:pPr>
            <w:r w:rsidRPr="00794D61">
              <w:rPr>
                <w:b/>
                <w:bCs/>
                <w:i w:val="0"/>
                <w:iCs w:val="0"/>
              </w:rPr>
              <w:t>Total</w:t>
            </w:r>
          </w:p>
        </w:tc>
        <w:tc>
          <w:tcPr>
            <w:tcW w:w="1341" w:type="dxa"/>
          </w:tcPr>
          <w:p w14:paraId="4A6FA4DF" w14:textId="77777777" w:rsidR="001A240F" w:rsidRPr="00794D61" w:rsidRDefault="001A240F" w:rsidP="007D3AAD">
            <w:pPr>
              <w:rPr>
                <w:i w:val="0"/>
              </w:rPr>
            </w:pPr>
          </w:p>
        </w:tc>
      </w:tr>
    </w:tbl>
    <w:p w14:paraId="1285383C" w14:textId="77777777" w:rsidR="001A240F" w:rsidRPr="00B83588" w:rsidRDefault="001A240F" w:rsidP="001A240F">
      <w:pPr>
        <w:pStyle w:val="00textosemparagrafo"/>
      </w:pPr>
    </w:p>
    <w:sectPr w:rsidR="001A240F" w:rsidRPr="00B83588" w:rsidSect="001114A1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1A89BD" w14:textId="77777777" w:rsidR="009C1C09" w:rsidRDefault="009C1C09" w:rsidP="0054457B">
      <w:pPr>
        <w:spacing w:line="240" w:lineRule="auto"/>
      </w:pPr>
      <w:r>
        <w:separator/>
      </w:r>
    </w:p>
  </w:endnote>
  <w:endnote w:type="continuationSeparator" w:id="0">
    <w:p w14:paraId="4A026AEB" w14:textId="77777777" w:rsidR="009C1C09" w:rsidRDefault="009C1C09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0422393-E243-4C95-BB22-D1265A781DC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C2C52C0-88AC-46E4-8C0A-7D03C1087194}"/>
    <w:embedBold r:id="rId3" w:fontKey="{1B12B72D-E9FF-449C-A60F-29428384CB4F}"/>
    <w:embedItalic r:id="rId4" w:fontKey="{5B55D0E3-8D7C-4B15-88EF-23B059A685A4}"/>
    <w:embedBoldItalic r:id="rId5" w:fontKey="{28ECE043-0C4A-4E2B-8E14-DB65692809B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B564EA2-6D4F-4DD6-A559-23488F91100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08A122E-14BF-4EE6-BF14-4FA3FE2B100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E9C9E2C-A082-4DAB-993A-A11E86908D62}"/>
    <w:embedBold r:id="rId9" w:fontKey="{BB8B333B-7AAC-4CF6-9FBD-1A31744D1755}"/>
    <w:embedItalic r:id="rId10" w:fontKey="{EEFCB41F-59D3-4863-BBDF-DA198CAF2E1C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66883C46-1258-42F2-89DE-B2BE7481BE90}"/>
    <w:embedItalic r:id="rId12" w:fontKey="{5C4B2E1B-C158-48CD-A1A8-A4D54A5B5BC1}"/>
    <w:embedBoldItalic r:id="rId13" w:fontKey="{7278B90A-DA01-4300-B947-7D0DCC7C3B9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4" w:fontKey="{F6927BEF-CD8E-41F9-AD01-E95BE60EFF5B}"/>
    <w:embedBold r:id="rId15" w:fontKey="{53356BEA-E654-4653-B55A-A861A7EB20F2}"/>
    <w:embedItalic r:id="rId16" w:fontKey="{08DE21CD-6522-4AAC-A7DD-2C7337441994}"/>
    <w:embedBoldItalic r:id="rId17" w:fontKey="{C36B43AB-8364-4A10-B962-69FC772B8A9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82A8BB54-BCD5-498B-A9A9-7C4F54C75090}"/>
    <w:embedBold r:id="rId19" w:fontKey="{7E41AFC9-63B1-481F-951F-93FA6C15FE48}"/>
    <w:embedItalic r:id="rId20" w:fontKey="{2FC90583-2333-4F2E-8BA3-8B21424B19D2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1" w:fontKey="{7F830CCC-AE8D-49DF-AB6D-633CF076778E}"/>
    <w:embedBold r:id="rId22" w:fontKey="{FE8907FA-5325-4328-98FF-F7DC542D934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3" w:fontKey="{4406E6E5-E2C1-4D43-A742-4C37D49BA79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BE683F" w14:textId="5A0808A2" w:rsidR="001114A1" w:rsidRPr="001114A1" w:rsidRDefault="001114A1" w:rsidP="001114A1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114A1">
      <w:rPr>
        <w:rStyle w:val="Nmerodepgina"/>
        <w:i w:val="0"/>
      </w:rPr>
      <w:fldChar w:fldCharType="begin"/>
    </w:r>
    <w:r w:rsidRPr="001114A1">
      <w:rPr>
        <w:rStyle w:val="Nmerodepgina"/>
        <w:i w:val="0"/>
      </w:rPr>
      <w:instrText xml:space="preserve">PAGE  </w:instrText>
    </w:r>
    <w:r w:rsidRPr="001114A1">
      <w:rPr>
        <w:rStyle w:val="Nmerodepgina"/>
        <w:i w:val="0"/>
      </w:rPr>
      <w:fldChar w:fldCharType="separate"/>
    </w:r>
    <w:r w:rsidR="00B610A1">
      <w:rPr>
        <w:rStyle w:val="Nmerodepgina"/>
        <w:i w:val="0"/>
        <w:noProof/>
      </w:rPr>
      <w:t>2</w:t>
    </w:r>
    <w:r w:rsidRPr="001114A1">
      <w:rPr>
        <w:rStyle w:val="Nmerodepgina"/>
        <w:i w:val="0"/>
      </w:rPr>
      <w:fldChar w:fldCharType="end"/>
    </w:r>
  </w:p>
  <w:p w14:paraId="0C103659" w14:textId="73247A46" w:rsidR="00981E98" w:rsidRPr="001114A1" w:rsidRDefault="001114A1" w:rsidP="001114A1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1114A1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26AC47" w14:textId="77777777" w:rsidR="009C1C09" w:rsidRDefault="009C1C09" w:rsidP="0054457B">
      <w:pPr>
        <w:spacing w:line="240" w:lineRule="auto"/>
      </w:pPr>
      <w:r>
        <w:separator/>
      </w:r>
    </w:p>
  </w:footnote>
  <w:footnote w:type="continuationSeparator" w:id="0">
    <w:p w14:paraId="6877CED1" w14:textId="77777777" w:rsidR="009C1C09" w:rsidRDefault="009C1C09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7C49EF8F" w:rsidR="00981E98" w:rsidRDefault="001A240F">
    <w:pPr>
      <w:pStyle w:val="Cabealho"/>
    </w:pPr>
    <w:r>
      <w:rPr>
        <w:noProof/>
        <w:lang w:eastAsia="pt-BR"/>
      </w:rPr>
      <w:drawing>
        <wp:inline distT="0" distB="0" distL="0" distR="0" wp14:anchorId="3B784978" wp14:editId="10A758A3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H2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260C1DF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C8EAB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36ED9F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8E0123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AFC67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906B7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77088D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04A8C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5C667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FA2CE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1D25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59E8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4A1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314D"/>
    <w:rsid w:val="001944AA"/>
    <w:rsid w:val="001A136D"/>
    <w:rsid w:val="001A240F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4F13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085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3A75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8612A"/>
    <w:rsid w:val="00790B6C"/>
    <w:rsid w:val="00794C89"/>
    <w:rsid w:val="00794D61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726"/>
    <w:rsid w:val="007F49C4"/>
    <w:rsid w:val="00800E1D"/>
    <w:rsid w:val="00801BBB"/>
    <w:rsid w:val="0081222B"/>
    <w:rsid w:val="0081253F"/>
    <w:rsid w:val="00816ED6"/>
    <w:rsid w:val="00817BEA"/>
    <w:rsid w:val="00821A8C"/>
    <w:rsid w:val="00833375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222B"/>
    <w:rsid w:val="00924D45"/>
    <w:rsid w:val="00930DDF"/>
    <w:rsid w:val="0093137F"/>
    <w:rsid w:val="00932E10"/>
    <w:rsid w:val="009335CA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24EE"/>
    <w:rsid w:val="009C1C09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3694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5D76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C7F8D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10A1"/>
    <w:rsid w:val="00B62609"/>
    <w:rsid w:val="00B65696"/>
    <w:rsid w:val="00B666F0"/>
    <w:rsid w:val="00B7278E"/>
    <w:rsid w:val="00B7303E"/>
    <w:rsid w:val="00B73A35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2A7"/>
    <w:rsid w:val="00C00BDA"/>
    <w:rsid w:val="00C019D3"/>
    <w:rsid w:val="00C06847"/>
    <w:rsid w:val="00C22178"/>
    <w:rsid w:val="00C24872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437"/>
    <w:rsid w:val="00D36810"/>
    <w:rsid w:val="00D37834"/>
    <w:rsid w:val="00D40011"/>
    <w:rsid w:val="00D41205"/>
    <w:rsid w:val="00D54FF3"/>
    <w:rsid w:val="00D57DFB"/>
    <w:rsid w:val="00D639A0"/>
    <w:rsid w:val="00D63C94"/>
    <w:rsid w:val="00D67875"/>
    <w:rsid w:val="00D70985"/>
    <w:rsid w:val="00D74A10"/>
    <w:rsid w:val="00D767D8"/>
    <w:rsid w:val="00D776B9"/>
    <w:rsid w:val="00D77991"/>
    <w:rsid w:val="00D81BA4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1633"/>
    <w:rsid w:val="00E07333"/>
    <w:rsid w:val="00E23800"/>
    <w:rsid w:val="00E24AFE"/>
    <w:rsid w:val="00E326C7"/>
    <w:rsid w:val="00E35FF0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7CEA"/>
    <w:rsid w:val="00EA0B78"/>
    <w:rsid w:val="00EA4B14"/>
    <w:rsid w:val="00EB3DC4"/>
    <w:rsid w:val="00EB40B5"/>
    <w:rsid w:val="00EC12E1"/>
    <w:rsid w:val="00EC38FB"/>
    <w:rsid w:val="00EC3A9B"/>
    <w:rsid w:val="00EC424A"/>
    <w:rsid w:val="00ED0527"/>
    <w:rsid w:val="00ED0EE6"/>
    <w:rsid w:val="00ED1CF5"/>
    <w:rsid w:val="00ED330F"/>
    <w:rsid w:val="00ED5AD7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0E12"/>
    <w:rsid w:val="00F328EC"/>
    <w:rsid w:val="00F36207"/>
    <w:rsid w:val="00F3699B"/>
    <w:rsid w:val="00F417FA"/>
    <w:rsid w:val="00F422AB"/>
    <w:rsid w:val="00F456D4"/>
    <w:rsid w:val="00F615A8"/>
    <w:rsid w:val="00F624AA"/>
    <w:rsid w:val="00F625A3"/>
    <w:rsid w:val="00F64DAC"/>
    <w:rsid w:val="00F81102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0CB23E61-99BD-4A69-A9F8-FC2A6A8A7D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F422AB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C24872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E08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E0851"/>
    <w:rPr>
      <w:rFonts w:ascii="Segoe UI" w:hAnsi="Segoe UI" w:cs="Segoe UI"/>
      <w:i/>
      <w:iCs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1A24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9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ACCFF3-811A-4FAE-BF49-8457F17EC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500</Words>
  <Characters>2700</Characters>
  <Application>Microsoft Office Word</Application>
  <DocSecurity>0</DocSecurity>
  <Lines>22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3194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14</cp:revision>
  <cp:lastPrinted>2017-10-10T17:02:00Z</cp:lastPrinted>
  <dcterms:created xsi:type="dcterms:W3CDTF">2017-11-28T21:39:00Z</dcterms:created>
  <dcterms:modified xsi:type="dcterms:W3CDTF">2017-12-15T14:02:00Z</dcterms:modified>
  <cp:category/>
</cp:coreProperties>
</file>