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6D5974" w14:textId="77777777" w:rsidR="00A56329" w:rsidRPr="00A56329" w:rsidRDefault="00A56329" w:rsidP="00531B0F">
      <w:pPr>
        <w:pStyle w:val="00cabeos"/>
      </w:pPr>
      <w:bookmarkStart w:id="0" w:name="_Toc493141927"/>
      <w:bookmarkStart w:id="1" w:name="_Toc493142170"/>
      <w:bookmarkStart w:id="2" w:name="_Toc493142280"/>
      <w:bookmarkStart w:id="3" w:name="_Toc493142431"/>
      <w:r w:rsidRPr="00A56329">
        <w:t>Acompanhamento de aprendizagem</w:t>
      </w:r>
    </w:p>
    <w:p w14:paraId="4C0D7A6D" w14:textId="2159B026" w:rsidR="00A56329" w:rsidRPr="00A56329" w:rsidRDefault="00750C33" w:rsidP="00531B0F">
      <w:pPr>
        <w:pStyle w:val="00cabeos"/>
      </w:pPr>
      <w:r>
        <w:t>3</w:t>
      </w:r>
      <w:r w:rsidR="00A56329" w:rsidRPr="00A56329">
        <w:t>º ano | 1º bimestre</w:t>
      </w:r>
    </w:p>
    <w:p w14:paraId="3C1E85C8" w14:textId="77777777" w:rsidR="00A56329" w:rsidRDefault="00A56329" w:rsidP="00A56329">
      <w:pPr>
        <w:pStyle w:val="00textosemparagrafo"/>
      </w:pPr>
    </w:p>
    <w:p w14:paraId="79FF2FDB" w14:textId="77777777" w:rsidR="00A56329" w:rsidRPr="00A56329" w:rsidRDefault="00A56329" w:rsidP="00A56329">
      <w:pPr>
        <w:pStyle w:val="00Peso1"/>
      </w:pPr>
      <w:r w:rsidRPr="00A56329">
        <w:t>Gabarito de avaliação</w:t>
      </w:r>
      <w:bookmarkEnd w:id="0"/>
      <w:bookmarkEnd w:id="1"/>
      <w:bookmarkEnd w:id="2"/>
      <w:bookmarkEnd w:id="3"/>
    </w:p>
    <w:p w14:paraId="4DDBDB78" w14:textId="77777777" w:rsidR="00A56329" w:rsidRPr="009E52ED" w:rsidRDefault="00A56329" w:rsidP="00A56329">
      <w:pPr>
        <w:pStyle w:val="00textosemparagrafo"/>
      </w:pPr>
    </w:p>
    <w:p w14:paraId="778D6DF1" w14:textId="3AD4E71A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 xml:space="preserve">1. Resposta correta: </w:t>
      </w:r>
      <w:r w:rsidR="00B755FC">
        <w:rPr>
          <w:b/>
          <w:bCs/>
        </w:rPr>
        <w:t>p</w:t>
      </w:r>
      <w:r w:rsidRPr="009668A9">
        <w:rPr>
          <w:b/>
          <w:bCs/>
        </w:rPr>
        <w:t xml:space="preserve">raças, ruas, parques e praias. </w:t>
      </w:r>
    </w:p>
    <w:p w14:paraId="07BFA6CC" w14:textId="4916DA40" w:rsidR="009668A9" w:rsidRPr="00B625C6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reconhecer</w:t>
      </w:r>
      <w:r w:rsidR="00750C33">
        <w:t>,</w:t>
      </w:r>
      <w:r w:rsidRPr="009668A9">
        <w:t xml:space="preserve"> entre os locais citados</w:t>
      </w:r>
      <w:r w:rsidR="00750C33">
        <w:t>,</w:t>
      </w:r>
      <w:r w:rsidRPr="009668A9">
        <w:t xml:space="preserve"> </w:t>
      </w:r>
      <w:r w:rsidR="00750C33">
        <w:t xml:space="preserve">aqueles que </w:t>
      </w:r>
      <w:r w:rsidRPr="009668A9">
        <w:t>são espaços públicos. Com isso, estar</w:t>
      </w:r>
      <w:r w:rsidR="00750C33">
        <w:t>ão</w:t>
      </w:r>
      <w:r w:rsidRPr="009668A9">
        <w:t xml:space="preserve"> atendendo às habilidades </w:t>
      </w:r>
      <w:r w:rsidRPr="00B625C6">
        <w:rPr>
          <w:b/>
        </w:rPr>
        <w:t>(EF03HI09)</w:t>
      </w:r>
      <w:r w:rsidRPr="009668A9">
        <w:t xml:space="preserve"> </w:t>
      </w:r>
      <w:r w:rsidRPr="00FF22DC">
        <w:rPr>
          <w:i/>
        </w:rPr>
        <w:t>Mapear os espaços públicos no lugar em que vive (ruas, praças, escolas, hospitais, prédios da Prefeitura e da Câmara de Vereadores etc.) e identificar suas funções</w:t>
      </w:r>
      <w:r w:rsidRPr="009668A9">
        <w:t xml:space="preserve"> e </w:t>
      </w:r>
      <w:r w:rsidRPr="00B625C6">
        <w:rPr>
          <w:b/>
        </w:rPr>
        <w:t>(EF03HI10)</w:t>
      </w:r>
      <w:r w:rsidRPr="00B625C6">
        <w:t xml:space="preserve"> </w:t>
      </w:r>
      <w:r w:rsidRPr="00FF22DC">
        <w:rPr>
          <w:i/>
        </w:rPr>
        <w:t>Identificar as diferenças entre os espaços públicos e o espaço doméstico, compreendendo a importância dessa distinção</w:t>
      </w:r>
      <w:r w:rsidRPr="00B625C6">
        <w:t>.</w:t>
      </w:r>
    </w:p>
    <w:p w14:paraId="5E6E977B" w14:textId="77777777" w:rsidR="009668A9" w:rsidRPr="009668A9" w:rsidRDefault="009668A9" w:rsidP="009668A9">
      <w:pPr>
        <w:pStyle w:val="00textosemparagrafo"/>
      </w:pPr>
    </w:p>
    <w:p w14:paraId="53B62C70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 xml:space="preserve">2. Resposta pessoal. </w:t>
      </w:r>
    </w:p>
    <w:p w14:paraId="0ED3ADF7" w14:textId="3572AFA5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indicar os espaços públicos que gosta</w:t>
      </w:r>
      <w:r w:rsidR="00750C33">
        <w:t>m</w:t>
      </w:r>
      <w:r w:rsidRPr="009668A9">
        <w:t xml:space="preserve"> de frequentar. Entre eles, pode</w:t>
      </w:r>
      <w:r w:rsidR="00750C33">
        <w:t>m</w:t>
      </w:r>
      <w:r w:rsidRPr="009668A9">
        <w:t xml:space="preserve"> citar: praças, ruas, parques, praias, museus, bibliotecas e outros locais. Deve</w:t>
      </w:r>
      <w:r w:rsidR="00750C33">
        <w:t>m</w:t>
      </w:r>
      <w:r w:rsidRPr="009668A9">
        <w:t xml:space="preserve"> também relacionar corretamente o espaço escolhido às</w:t>
      </w:r>
      <w:r>
        <w:rPr>
          <w:b/>
        </w:rPr>
        <w:t xml:space="preserve"> </w:t>
      </w:r>
      <w:r w:rsidRPr="009668A9">
        <w:t>atividades desenvolvidas no local.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 xml:space="preserve">(EF03HI09) </w:t>
      </w:r>
      <w:r w:rsidRPr="00FF22DC">
        <w:rPr>
          <w:i/>
        </w:rPr>
        <w:t>Mapear os espaços públicos no lugar em que vive (ruas, praças, escolas, hospitais, prédios da Prefeitura e da Câmara de Vereadores etc.) e identificar suas funções</w:t>
      </w:r>
      <w:r w:rsidRPr="00B625C6">
        <w:t>.</w:t>
      </w:r>
    </w:p>
    <w:p w14:paraId="69C59812" w14:textId="77777777" w:rsidR="009668A9" w:rsidRPr="009668A9" w:rsidRDefault="009668A9" w:rsidP="009668A9">
      <w:pPr>
        <w:pStyle w:val="00textosemparagrafo"/>
      </w:pPr>
    </w:p>
    <w:p w14:paraId="5C67E558" w14:textId="77777777" w:rsidR="009668A9" w:rsidRDefault="009668A9" w:rsidP="009668A9">
      <w:pPr>
        <w:pStyle w:val="00textosemparagrafo"/>
      </w:pPr>
      <w:r>
        <w:rPr>
          <w:b/>
        </w:rPr>
        <w:t xml:space="preserve">3. Resposta pessoal.  </w:t>
      </w:r>
    </w:p>
    <w:p w14:paraId="18D65602" w14:textId="78F7E9EE" w:rsidR="009668A9" w:rsidRDefault="009668A9" w:rsidP="009668A9">
      <w:pPr>
        <w:pStyle w:val="00textosemparagrafo"/>
      </w:pPr>
      <w:r>
        <w:t>O</w:t>
      </w:r>
      <w:r w:rsidR="00750C33">
        <w:t>s</w:t>
      </w:r>
      <w:r>
        <w:t xml:space="preserve"> aluno</w:t>
      </w:r>
      <w:r w:rsidR="00750C33">
        <w:t>s</w:t>
      </w:r>
      <w:r>
        <w:t xml:space="preserve"> deve</w:t>
      </w:r>
      <w:r w:rsidR="00750C33">
        <w:t>m</w:t>
      </w:r>
      <w:r>
        <w:t xml:space="preserve"> conseguir identificar os espaços privados que costuma</w:t>
      </w:r>
      <w:r w:rsidR="00750C33">
        <w:t>m</w:t>
      </w:r>
      <w:r>
        <w:t xml:space="preserve"> frequentar e as atividades correlatas</w:t>
      </w:r>
      <w:r w:rsidR="00750C33">
        <w:t xml:space="preserve"> a eles</w:t>
      </w:r>
      <w:r>
        <w:t xml:space="preserve">. </w:t>
      </w:r>
      <w:r w:rsidR="00750C33">
        <w:t>P</w:t>
      </w:r>
      <w:r>
        <w:t xml:space="preserve">ode </w:t>
      </w:r>
      <w:r w:rsidR="00750C33">
        <w:t xml:space="preserve">ser </w:t>
      </w:r>
      <w:r>
        <w:t>cita</w:t>
      </w:r>
      <w:r w:rsidR="00750C33">
        <w:t>do</w:t>
      </w:r>
      <w:r>
        <w:t>: a própria casa</w:t>
      </w:r>
      <w:r>
        <w:rPr>
          <w:b/>
        </w:rPr>
        <w:t xml:space="preserve">, </w:t>
      </w:r>
      <w:r w:rsidRPr="00D674F1">
        <w:t xml:space="preserve">casas de outras pessoas (familiares, amigos etc.), lojas, </w:t>
      </w:r>
      <w:r w:rsidRPr="00D674F1">
        <w:rPr>
          <w:i/>
        </w:rPr>
        <w:t>shopping centers</w:t>
      </w:r>
      <w:r w:rsidRPr="00D674F1">
        <w:t>, e outros estabelecimentos que consiga</w:t>
      </w:r>
      <w:r w:rsidR="00750C33">
        <w:t>m</w:t>
      </w:r>
      <w:r w:rsidRPr="00D674F1">
        <w:t xml:space="preserve"> identificar como particulares.</w:t>
      </w:r>
      <w:r>
        <w:t xml:space="preserve"> Entre as funções</w:t>
      </w:r>
      <w:r w:rsidR="00750C33">
        <w:t>,</w:t>
      </w:r>
      <w:r>
        <w:t xml:space="preserve"> pode</w:t>
      </w:r>
      <w:r w:rsidR="00750C33">
        <w:t>m</w:t>
      </w:r>
      <w:r>
        <w:t xml:space="preserve"> indicar moradia, lazer, compras </w:t>
      </w:r>
      <w:r w:rsidR="00750C33">
        <w:t>etc</w:t>
      </w:r>
      <w:r>
        <w:t xml:space="preserve">. </w:t>
      </w:r>
    </w:p>
    <w:p w14:paraId="71AE59EC" w14:textId="77777777" w:rsidR="009668A9" w:rsidRPr="009668A9" w:rsidRDefault="009668A9" w:rsidP="009668A9">
      <w:pPr>
        <w:pStyle w:val="00textosemparagrafo"/>
      </w:pPr>
    </w:p>
    <w:p w14:paraId="3EA07B6A" w14:textId="77777777" w:rsidR="00FF22DC" w:rsidRDefault="009668A9" w:rsidP="009668A9">
      <w:pPr>
        <w:pStyle w:val="00textosemparagrafo"/>
        <w:rPr>
          <w:b/>
        </w:rPr>
      </w:pPr>
      <w:r>
        <w:rPr>
          <w:b/>
        </w:rPr>
        <w:t xml:space="preserve">4. Resposta correta: </w:t>
      </w:r>
      <w:r w:rsidR="00B755FC">
        <w:rPr>
          <w:b/>
        </w:rPr>
        <w:t>o</w:t>
      </w:r>
      <w:r w:rsidRPr="00D674F1">
        <w:rPr>
          <w:b/>
        </w:rPr>
        <w:t xml:space="preserve"> espaço privado é propriedade de uma pessoa, </w:t>
      </w:r>
      <w:r w:rsidR="00750C33">
        <w:rPr>
          <w:b/>
        </w:rPr>
        <w:t xml:space="preserve">um </w:t>
      </w:r>
      <w:r w:rsidRPr="00D674F1">
        <w:rPr>
          <w:b/>
        </w:rPr>
        <w:t xml:space="preserve">grupo </w:t>
      </w:r>
      <w:r w:rsidRPr="00FF22DC">
        <w:rPr>
          <w:b/>
        </w:rPr>
        <w:t xml:space="preserve">de pessoas ou </w:t>
      </w:r>
      <w:r w:rsidR="00750C33">
        <w:rPr>
          <w:b/>
        </w:rPr>
        <w:t xml:space="preserve">uma </w:t>
      </w:r>
      <w:r w:rsidRPr="00FF22DC">
        <w:rPr>
          <w:b/>
        </w:rPr>
        <w:t>empresa.</w:t>
      </w:r>
      <w:r w:rsidRPr="00D674F1">
        <w:rPr>
          <w:b/>
        </w:rPr>
        <w:t xml:space="preserve"> </w:t>
      </w:r>
    </w:p>
    <w:p w14:paraId="48BCB2B6" w14:textId="4A26693F" w:rsidR="009668A9" w:rsidRDefault="009668A9" w:rsidP="009668A9">
      <w:pPr>
        <w:pStyle w:val="00textosemparagrafo"/>
      </w:pPr>
      <w:r>
        <w:t>O</w:t>
      </w:r>
      <w:r w:rsidR="00750C33">
        <w:t>s</w:t>
      </w:r>
      <w:r>
        <w:t xml:space="preserve"> aluno</w:t>
      </w:r>
      <w:r w:rsidR="00750C33">
        <w:t>s</w:t>
      </w:r>
      <w:r>
        <w:t xml:space="preserve"> deve</w:t>
      </w:r>
      <w:r w:rsidR="00750C33">
        <w:t>m</w:t>
      </w:r>
      <w:r>
        <w:t xml:space="preserve"> conseguir identificar </w:t>
      </w:r>
      <w:r w:rsidR="00750C33">
        <w:t>s</w:t>
      </w:r>
      <w:r>
        <w:t>e os espaços privados são definidos pela propriedade particular.</w:t>
      </w:r>
    </w:p>
    <w:p w14:paraId="0A20D340" w14:textId="77777777" w:rsidR="009668A9" w:rsidRDefault="009668A9" w:rsidP="009668A9">
      <w:pPr>
        <w:pStyle w:val="00textosemparagrafo"/>
      </w:pPr>
    </w:p>
    <w:p w14:paraId="2EC69B04" w14:textId="77777777" w:rsidR="00FF22DC" w:rsidRDefault="009668A9" w:rsidP="009668A9">
      <w:pPr>
        <w:pStyle w:val="00textosemparagrafo"/>
      </w:pPr>
      <w:r>
        <w:rPr>
          <w:b/>
        </w:rPr>
        <w:t xml:space="preserve">5. Resposta correta: </w:t>
      </w:r>
      <w:r w:rsidR="00B755FC">
        <w:rPr>
          <w:b/>
        </w:rPr>
        <w:t>o</w:t>
      </w:r>
      <w:r w:rsidRPr="00D674F1">
        <w:rPr>
          <w:b/>
        </w:rPr>
        <w:t xml:space="preserve"> espaço público é aquele que pertence a todos e que </w:t>
      </w:r>
      <w:r w:rsidRPr="00FF22DC">
        <w:rPr>
          <w:b/>
        </w:rPr>
        <w:t>todos podem frequentar.</w:t>
      </w:r>
      <w:r w:rsidRPr="009668A9">
        <w:t xml:space="preserve"> </w:t>
      </w:r>
    </w:p>
    <w:p w14:paraId="2854FDA4" w14:textId="35AC51B0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identificar que o espaço público é definido pela propriedade pública e pela circulação permitida a todos.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>(EF03HI10)</w:t>
      </w:r>
      <w:r w:rsidRPr="00B625C6">
        <w:t xml:space="preserve"> </w:t>
      </w:r>
      <w:r w:rsidRPr="00FF22DC">
        <w:rPr>
          <w:i/>
        </w:rPr>
        <w:t>Identificar as diferenças entre os espaços públicos e o espaço doméstico, compreendendo a importância dessa distinção</w:t>
      </w:r>
      <w:r w:rsidRPr="00B625C6">
        <w:t>.</w:t>
      </w:r>
    </w:p>
    <w:p w14:paraId="5F9349AE" w14:textId="77777777" w:rsidR="009668A9" w:rsidRPr="009668A9" w:rsidRDefault="009668A9" w:rsidP="009668A9">
      <w:pPr>
        <w:pStyle w:val="00textosemparagrafo"/>
      </w:pPr>
    </w:p>
    <w:p w14:paraId="307E6E88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 xml:space="preserve">6. Resposta pessoal. </w:t>
      </w:r>
    </w:p>
    <w:p w14:paraId="7D631478" w14:textId="3496DB42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compreender que o espaço público </w:t>
      </w:r>
      <w:r w:rsidR="00750C33">
        <w:t xml:space="preserve">precisa </w:t>
      </w:r>
      <w:r w:rsidRPr="009668A9">
        <w:t xml:space="preserve">ser </w:t>
      </w:r>
      <w:r w:rsidR="00750C33">
        <w:t xml:space="preserve">tratado </w:t>
      </w:r>
      <w:r w:rsidRPr="009668A9">
        <w:t xml:space="preserve">com respeito porque pertence a todas as pessoas. Eles devem ser valorizados, cuidados e preservados para que outras pessoas possam continuar </w:t>
      </w:r>
      <w:r w:rsidR="00750C33">
        <w:t xml:space="preserve">a </w:t>
      </w:r>
      <w:r w:rsidRPr="009668A9">
        <w:t>usufrui</w:t>
      </w:r>
      <w:r w:rsidR="00750C33">
        <w:t>-los</w:t>
      </w:r>
      <w:r w:rsidRPr="009668A9">
        <w:t>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>(EF03HI10</w:t>
      </w:r>
      <w:r w:rsidRPr="00FF22DC">
        <w:rPr>
          <w:b/>
          <w:i/>
        </w:rPr>
        <w:t>)</w:t>
      </w:r>
      <w:r w:rsidRPr="00FF22DC">
        <w:rPr>
          <w:i/>
        </w:rPr>
        <w:t xml:space="preserve"> Identificar as diferenças entre os espaços públicos e o espaço doméstico, compreendendo a importância dessa distinção</w:t>
      </w:r>
      <w:r w:rsidRPr="00B625C6">
        <w:t>.</w:t>
      </w:r>
    </w:p>
    <w:p w14:paraId="6744E27A" w14:textId="77777777" w:rsidR="009668A9" w:rsidRDefault="009668A9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373E47A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lastRenderedPageBreak/>
        <w:t>7. Resposta pessoal.</w:t>
      </w:r>
    </w:p>
    <w:p w14:paraId="6010DBB5" w14:textId="5507AA0D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conseguir identificar corretamente um espaço público que existe no local em que vive</w:t>
      </w:r>
      <w:r w:rsidR="00750C33">
        <w:t>m</w:t>
      </w:r>
      <w:r w:rsidRPr="009668A9">
        <w:t xml:space="preserve"> e descrever corretamente a função </w:t>
      </w:r>
      <w:r w:rsidR="00750C33">
        <w:t>dele</w:t>
      </w:r>
      <w:r w:rsidRPr="009668A9">
        <w:t>. Um exemplo é a própria escola.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 xml:space="preserve">(EF03HI09) </w:t>
      </w:r>
      <w:r w:rsidRPr="00FF22DC">
        <w:rPr>
          <w:i/>
        </w:rPr>
        <w:t>Mapear os espaços públicos no lugar em que vive (ruas, praças, escolas, hospitais, prédios da Prefeitura e da Câmara de Vereadores etc.) e identificar suas funções</w:t>
      </w:r>
      <w:r w:rsidRPr="00B625C6">
        <w:t>.</w:t>
      </w:r>
    </w:p>
    <w:p w14:paraId="01C9A239" w14:textId="77777777" w:rsidR="009668A9" w:rsidRPr="009668A9" w:rsidRDefault="009668A9" w:rsidP="009668A9">
      <w:pPr>
        <w:pStyle w:val="00textosemparagrafo"/>
      </w:pPr>
    </w:p>
    <w:p w14:paraId="2F6114AA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>8. Resposta pessoal.</w:t>
      </w:r>
    </w:p>
    <w:p w14:paraId="3A627AD4" w14:textId="355410ED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conseguir identificar e representar um espaço público destinado ao lazer (poder</w:t>
      </w:r>
      <w:r w:rsidR="00750C33">
        <w:t>ão</w:t>
      </w:r>
      <w:r w:rsidRPr="009668A9">
        <w:t xml:space="preserve"> representar quadra esportiva, parque, local para a prática de esportes, cinema público, centro comunitário, museu etc.) e outro destinado </w:t>
      </w:r>
      <w:r w:rsidR="00750C33">
        <w:t>à</w:t>
      </w:r>
      <w:r w:rsidRPr="009668A9">
        <w:t xml:space="preserve"> preservação ambiental (poder</w:t>
      </w:r>
      <w:r w:rsidR="00750C33">
        <w:t>ão</w:t>
      </w:r>
      <w:r w:rsidRPr="009668A9">
        <w:t xml:space="preserve"> representar parque ecológico, reservas etc.).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 xml:space="preserve">(EF03HI09) </w:t>
      </w:r>
      <w:r w:rsidRPr="00FF22DC">
        <w:rPr>
          <w:i/>
        </w:rPr>
        <w:t>Mapear os espaços públicos no lugar em que vive (ruas, praças, escolas, hospitais, prédios da Prefeitura e da Câmara de Vereadores etc.) e identificar suas funções</w:t>
      </w:r>
      <w:r w:rsidRPr="00B625C6">
        <w:t>.</w:t>
      </w:r>
    </w:p>
    <w:p w14:paraId="6F0EE2EA" w14:textId="77777777" w:rsidR="009668A9" w:rsidRDefault="009668A9" w:rsidP="009668A9">
      <w:pPr>
        <w:pStyle w:val="00textosemparagrafo"/>
      </w:pPr>
    </w:p>
    <w:p w14:paraId="6B9D6828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 xml:space="preserve">9. Resposta correta: 4, 3, 2, 1. </w:t>
      </w:r>
    </w:p>
    <w:p w14:paraId="10B1C22B" w14:textId="7CDF0DDB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conseguir identificar corretamente as funções dos espaços públicos listados (praça, hospital público, parque ecológico, </w:t>
      </w:r>
      <w:r w:rsidR="00750C33">
        <w:t>C</w:t>
      </w:r>
      <w:r w:rsidRPr="009668A9">
        <w:t xml:space="preserve">âmara </w:t>
      </w:r>
      <w:r w:rsidR="00750C33">
        <w:t>M</w:t>
      </w:r>
      <w:r w:rsidRPr="009668A9">
        <w:t>unicipal).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 xml:space="preserve">(EF03HI09) </w:t>
      </w:r>
      <w:r w:rsidRPr="00FF22DC">
        <w:rPr>
          <w:i/>
        </w:rPr>
        <w:t>Mapear os espaços públicos no lugar em que vive (ruas, praças, escolas, hospitais, prédios da Prefeitura e da Câmara de Vereadores etc.) e identificar suas funções</w:t>
      </w:r>
      <w:r w:rsidRPr="00B625C6">
        <w:t>.</w:t>
      </w:r>
    </w:p>
    <w:p w14:paraId="0E729403" w14:textId="77777777" w:rsidR="009668A9" w:rsidRPr="009668A9" w:rsidRDefault="009668A9" w:rsidP="009668A9">
      <w:pPr>
        <w:pStyle w:val="00textosemparagrafo"/>
      </w:pPr>
    </w:p>
    <w:p w14:paraId="74A8BC5C" w14:textId="31DE97F9" w:rsidR="00FF22DC" w:rsidRDefault="009668A9" w:rsidP="009668A9">
      <w:pPr>
        <w:pStyle w:val="00textosemparagrafo"/>
        <w:rPr>
          <w:b/>
        </w:rPr>
      </w:pPr>
      <w:r>
        <w:rPr>
          <w:b/>
        </w:rPr>
        <w:t xml:space="preserve">10. Resposta </w:t>
      </w:r>
      <w:r w:rsidR="00920F63">
        <w:rPr>
          <w:b/>
        </w:rPr>
        <w:t>correta</w:t>
      </w:r>
      <w:r>
        <w:rPr>
          <w:b/>
        </w:rPr>
        <w:t>: relógio de sol</w:t>
      </w:r>
      <w:r w:rsidRPr="00FF22DC">
        <w:rPr>
          <w:b/>
        </w:rPr>
        <w:t>.</w:t>
      </w:r>
      <w:r>
        <w:rPr>
          <w:b/>
        </w:rPr>
        <w:t xml:space="preserve"> </w:t>
      </w:r>
    </w:p>
    <w:p w14:paraId="5CA4E6E5" w14:textId="4AB74A43" w:rsidR="009668A9" w:rsidRDefault="009668A9" w:rsidP="009668A9">
      <w:pPr>
        <w:pStyle w:val="00textosemparagrafo"/>
      </w:pPr>
      <w:r>
        <w:t>O</w:t>
      </w:r>
      <w:r w:rsidR="00750C33">
        <w:t>s</w:t>
      </w:r>
      <w:r>
        <w:t xml:space="preserve"> aluno</w:t>
      </w:r>
      <w:r w:rsidR="00750C33">
        <w:t>s</w:t>
      </w:r>
      <w:r>
        <w:t xml:space="preserve"> deve</w:t>
      </w:r>
      <w:r w:rsidR="00750C33">
        <w:t>m</w:t>
      </w:r>
      <w:r>
        <w:t xml:space="preserve"> conseguir identificar que</w:t>
      </w:r>
      <w:r w:rsidR="00750C33">
        <w:t>,</w:t>
      </w:r>
      <w:r>
        <w:t xml:space="preserve"> antes </w:t>
      </w:r>
      <w:r w:rsidR="00750C33">
        <w:t xml:space="preserve">da existência </w:t>
      </w:r>
      <w:r>
        <w:t>dos relógios mecânicos e digitais, as pessoas demarcavam o tempo utilizando diferentes formas de observar a natureza</w:t>
      </w:r>
      <w:r w:rsidR="00920F63">
        <w:t>, como é o caso dos relógios de sol</w:t>
      </w:r>
      <w:r>
        <w:t xml:space="preserve">. </w:t>
      </w:r>
    </w:p>
    <w:p w14:paraId="3D3AB4AF" w14:textId="77777777" w:rsidR="009668A9" w:rsidRDefault="009668A9" w:rsidP="009668A9">
      <w:pPr>
        <w:pStyle w:val="00textosemparagrafo"/>
      </w:pPr>
    </w:p>
    <w:p w14:paraId="7432702E" w14:textId="77777777" w:rsidR="00FF22DC" w:rsidRDefault="009668A9" w:rsidP="009668A9">
      <w:pPr>
        <w:pStyle w:val="00textosemparagrafo"/>
      </w:pPr>
      <w:r>
        <w:rPr>
          <w:b/>
        </w:rPr>
        <w:t>11</w:t>
      </w:r>
      <w:r w:rsidRPr="000C50AA">
        <w:rPr>
          <w:b/>
        </w:rPr>
        <w:t xml:space="preserve">. O patrimônio imaterial é o conjunto de danças, músicas, festas, </w:t>
      </w:r>
      <w:r w:rsidRPr="00FF22DC">
        <w:rPr>
          <w:b/>
        </w:rPr>
        <w:t>comidas e costumes que contam a história de um povo e de seus saberes.</w:t>
      </w:r>
      <w:r w:rsidRPr="009668A9">
        <w:t xml:space="preserve"> </w:t>
      </w:r>
    </w:p>
    <w:p w14:paraId="10328115" w14:textId="7371EA32" w:rsidR="009668A9" w:rsidRPr="00B625C6" w:rsidRDefault="009668A9" w:rsidP="009668A9">
      <w:pPr>
        <w:pStyle w:val="00textosemparagrafo"/>
      </w:pPr>
      <w:r w:rsidRPr="009668A9">
        <w:t>Nesta atividade o</w:t>
      </w:r>
      <w:r w:rsidR="00750C33">
        <w:t xml:space="preserve">s </w:t>
      </w:r>
      <w:r w:rsidRPr="009668A9">
        <w:t>aluno</w:t>
      </w:r>
      <w:r w:rsidR="00750C33">
        <w:t>s</w:t>
      </w:r>
      <w:r w:rsidRPr="009668A9">
        <w:t xml:space="preserve"> poder</w:t>
      </w:r>
      <w:r w:rsidR="00750C33">
        <w:t>ão</w:t>
      </w:r>
      <w:r w:rsidRPr="009668A9">
        <w:t xml:space="preserve"> desenvolver a habilidade </w:t>
      </w:r>
      <w:r w:rsidRPr="00B625C6">
        <w:rPr>
          <w:b/>
        </w:rPr>
        <w:t>(EF03HI04)</w:t>
      </w:r>
      <w:r w:rsidRPr="00B625C6">
        <w:t xml:space="preserve"> </w:t>
      </w:r>
      <w:r w:rsidRPr="00FF22DC">
        <w:rPr>
          <w:i/>
        </w:rPr>
        <w:t>Identificar os patrimônios históricos e culturais de sua cidade e discutir as razões culturais, sociais e políticas para que assim sejam considerados</w:t>
      </w:r>
      <w:r w:rsidRPr="00B625C6">
        <w:t>.</w:t>
      </w:r>
    </w:p>
    <w:p w14:paraId="7C8EBE7E" w14:textId="77777777" w:rsidR="009668A9" w:rsidRPr="009668A9" w:rsidRDefault="009668A9" w:rsidP="009668A9">
      <w:pPr>
        <w:pStyle w:val="00textosemparagrafo"/>
      </w:pPr>
    </w:p>
    <w:p w14:paraId="0B2EED00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 xml:space="preserve">12. Resposta correta: B, A, A, B, A. </w:t>
      </w:r>
    </w:p>
    <w:p w14:paraId="2246CAFB" w14:textId="7618CD6C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identificar as atividades econômicas que predominam no campo (agropecuárias) e na cidade (industriais, comerciais, administração pública etc.). Com isso, estar</w:t>
      </w:r>
      <w:r w:rsidR="00750C33">
        <w:t>ão</w:t>
      </w:r>
      <w:r w:rsidRPr="009668A9">
        <w:t xml:space="preserve"> atendendo à habilidade </w:t>
      </w:r>
      <w:r w:rsidRPr="00B625C6">
        <w:rPr>
          <w:b/>
        </w:rPr>
        <w:t xml:space="preserve">(EF03HI11) </w:t>
      </w:r>
      <w:r w:rsidRPr="00FF22DC">
        <w:rPr>
          <w:i/>
        </w:rPr>
        <w:t>Identificar diferenças entre formas de trabalho realizadas na cidade e no campo, considerando também o uso da tecnologia nesses diferentes contextos.</w:t>
      </w:r>
    </w:p>
    <w:p w14:paraId="4855D2AD" w14:textId="77777777" w:rsidR="009668A9" w:rsidRDefault="009668A9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7E6E4D9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lastRenderedPageBreak/>
        <w:t xml:space="preserve">13. Resposta pessoal. </w:t>
      </w:r>
    </w:p>
    <w:p w14:paraId="4FE645ED" w14:textId="2A745FBA" w:rsidR="009668A9" w:rsidRDefault="009668A9" w:rsidP="009668A9">
      <w:pPr>
        <w:pStyle w:val="00textosemparagrafo"/>
      </w:pPr>
      <w:r w:rsidRPr="009668A9">
        <w:t>O</w:t>
      </w:r>
      <w:r w:rsidR="00750C33">
        <w:t>s</w:t>
      </w:r>
      <w:r w:rsidRPr="009668A9">
        <w:t xml:space="preserve"> aluno</w:t>
      </w:r>
      <w:r w:rsidR="00750C33">
        <w:t>s</w:t>
      </w:r>
      <w:r w:rsidRPr="009668A9">
        <w:t xml:space="preserve"> deve</w:t>
      </w:r>
      <w:r w:rsidR="00750C33">
        <w:t>m</w:t>
      </w:r>
      <w:r w:rsidRPr="009668A9">
        <w:t xml:space="preserve"> identificar algumas atividades de lazer</w:t>
      </w:r>
      <w:r w:rsidR="00750C33">
        <w:t>,</w:t>
      </w:r>
      <w:r w:rsidRPr="009668A9">
        <w:t xml:space="preserve"> como frequentar parques, praças e outros tipos de lazer mais comuns na região em que vive. Essas atividades tendem a variar conforme a cultura local e </w:t>
      </w:r>
      <w:r w:rsidR="00750C33">
        <w:t xml:space="preserve">a </w:t>
      </w:r>
      <w:r w:rsidRPr="009668A9">
        <w:t xml:space="preserve">disponibilidade de espaços públicos na comunidade, por isso, se preciso, converse previamente com </w:t>
      </w:r>
      <w:r w:rsidR="00750C33">
        <w:t xml:space="preserve">a turma </w:t>
      </w:r>
      <w:r w:rsidRPr="009668A9">
        <w:t>sobre as formas de lazer mais comuns no lugar em que a escola está localizada. Com isso, estar</w:t>
      </w:r>
      <w:r w:rsidR="00750C33">
        <w:t>ão</w:t>
      </w:r>
      <w:r w:rsidRPr="009668A9">
        <w:t xml:space="preserve"> atendendo às habilidades </w:t>
      </w:r>
      <w:r w:rsidRPr="00B625C6">
        <w:rPr>
          <w:b/>
        </w:rPr>
        <w:t>(EF03HI09)</w:t>
      </w:r>
      <w:r w:rsidRPr="009668A9">
        <w:t xml:space="preserve"> </w:t>
      </w:r>
      <w:r w:rsidRPr="00FF22DC">
        <w:rPr>
          <w:i/>
        </w:rPr>
        <w:t>Mapear os espaços públicos no lugar em que vive (ruas, praças, escolas, hospitais, prédios da Prefeitura e da Câmara de Vereadores etc.) e identificar suas funções</w:t>
      </w:r>
      <w:r w:rsidRPr="009668A9">
        <w:t xml:space="preserve"> e </w:t>
      </w:r>
      <w:r w:rsidRPr="00B625C6">
        <w:rPr>
          <w:b/>
        </w:rPr>
        <w:t>(EF03HI12)</w:t>
      </w:r>
      <w:r w:rsidRPr="00B625C6">
        <w:t xml:space="preserve"> </w:t>
      </w:r>
      <w:r w:rsidRPr="00FF22DC">
        <w:rPr>
          <w:i/>
        </w:rPr>
        <w:t>Comparar as relações de trabalho e lazer do presente com as de outros tempos e espaços, analisando mudanças e permanências</w:t>
      </w:r>
      <w:r>
        <w:t>.</w:t>
      </w:r>
    </w:p>
    <w:p w14:paraId="501580EB" w14:textId="77777777" w:rsidR="009668A9" w:rsidRPr="009668A9" w:rsidRDefault="009668A9" w:rsidP="009668A9">
      <w:pPr>
        <w:pStyle w:val="00textosemparagrafo"/>
      </w:pPr>
    </w:p>
    <w:p w14:paraId="63FF9FD2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>14. Resposta pessoal.</w:t>
      </w:r>
    </w:p>
    <w:p w14:paraId="60A31D12" w14:textId="1FE5FE9D" w:rsidR="009668A9" w:rsidRPr="00FF22DC" w:rsidRDefault="009668A9" w:rsidP="00FF22DC">
      <w:pPr>
        <w:spacing w:after="0" w:line="240" w:lineRule="auto"/>
        <w:jc w:val="both"/>
        <w:rPr>
          <w:rFonts w:ascii="Arial" w:hAnsi="Arial" w:cs="Arial"/>
          <w:i w:val="0"/>
          <w:sz w:val="24"/>
          <w:szCs w:val="24"/>
        </w:rPr>
      </w:pPr>
      <w:r w:rsidRPr="00FF22DC">
        <w:rPr>
          <w:rFonts w:ascii="Arial" w:hAnsi="Arial" w:cs="Arial"/>
          <w:i w:val="0"/>
          <w:sz w:val="22"/>
          <w:szCs w:val="24"/>
        </w:rPr>
        <w:t>O</w:t>
      </w:r>
      <w:r w:rsidR="00750C33" w:rsidRPr="00FF22DC">
        <w:rPr>
          <w:rFonts w:ascii="Arial" w:hAnsi="Arial" w:cs="Arial"/>
          <w:i w:val="0"/>
          <w:sz w:val="22"/>
          <w:szCs w:val="24"/>
        </w:rPr>
        <w:t>s</w:t>
      </w:r>
      <w:r w:rsidRPr="00FF22DC">
        <w:rPr>
          <w:rFonts w:ascii="Arial" w:hAnsi="Arial" w:cs="Arial"/>
          <w:i w:val="0"/>
          <w:sz w:val="22"/>
          <w:szCs w:val="24"/>
        </w:rPr>
        <w:t xml:space="preserve"> aluno</w:t>
      </w:r>
      <w:r w:rsidR="00750C33" w:rsidRPr="00FF22DC">
        <w:rPr>
          <w:rFonts w:ascii="Arial" w:hAnsi="Arial" w:cs="Arial"/>
          <w:i w:val="0"/>
          <w:sz w:val="22"/>
          <w:szCs w:val="24"/>
        </w:rPr>
        <w:t>s</w:t>
      </w:r>
      <w:r w:rsidRPr="00FF22DC">
        <w:rPr>
          <w:rFonts w:ascii="Arial" w:hAnsi="Arial" w:cs="Arial"/>
          <w:i w:val="0"/>
          <w:sz w:val="22"/>
          <w:szCs w:val="24"/>
        </w:rPr>
        <w:t xml:space="preserve"> deve</w:t>
      </w:r>
      <w:r w:rsidR="00750C33" w:rsidRPr="00FF22DC">
        <w:rPr>
          <w:rFonts w:ascii="Arial" w:hAnsi="Arial" w:cs="Arial"/>
          <w:i w:val="0"/>
          <w:sz w:val="22"/>
          <w:szCs w:val="24"/>
        </w:rPr>
        <w:t>m</w:t>
      </w:r>
      <w:r w:rsidRPr="00FF22DC">
        <w:rPr>
          <w:rFonts w:ascii="Arial" w:hAnsi="Arial" w:cs="Arial"/>
          <w:i w:val="0"/>
          <w:sz w:val="22"/>
          <w:szCs w:val="24"/>
        </w:rPr>
        <w:t xml:space="preserve"> identificar algumas atividades econômicas que predominam no local em que vive</w:t>
      </w:r>
      <w:r w:rsidR="00750C33" w:rsidRPr="00FF22DC">
        <w:rPr>
          <w:rFonts w:ascii="Arial" w:hAnsi="Arial" w:cs="Arial"/>
          <w:i w:val="0"/>
          <w:sz w:val="22"/>
          <w:szCs w:val="24"/>
        </w:rPr>
        <w:t>m</w:t>
      </w:r>
      <w:r w:rsidRPr="00FF22DC">
        <w:rPr>
          <w:rFonts w:ascii="Arial" w:hAnsi="Arial" w:cs="Arial"/>
          <w:i w:val="0"/>
          <w:sz w:val="22"/>
          <w:szCs w:val="24"/>
        </w:rPr>
        <w:t>. Essas atividades tendem a variar conforme a cultura local</w:t>
      </w:r>
      <w:r w:rsidR="00750C33" w:rsidRPr="00FF22DC">
        <w:rPr>
          <w:rFonts w:ascii="Arial" w:hAnsi="Arial" w:cs="Arial"/>
          <w:i w:val="0"/>
          <w:sz w:val="22"/>
          <w:szCs w:val="24"/>
        </w:rPr>
        <w:t>,</w:t>
      </w:r>
      <w:r w:rsidRPr="00FF22DC">
        <w:rPr>
          <w:rFonts w:ascii="Arial" w:hAnsi="Arial" w:cs="Arial"/>
          <w:i w:val="0"/>
          <w:sz w:val="22"/>
          <w:szCs w:val="24"/>
        </w:rPr>
        <w:t xml:space="preserve"> por isso, se preciso, converse previamente com </w:t>
      </w:r>
      <w:r w:rsidR="00750C33" w:rsidRPr="00FF22DC">
        <w:rPr>
          <w:rFonts w:ascii="Arial" w:hAnsi="Arial" w:cs="Arial"/>
          <w:i w:val="0"/>
          <w:sz w:val="22"/>
          <w:szCs w:val="24"/>
        </w:rPr>
        <w:t>a turma</w:t>
      </w:r>
      <w:r w:rsidRPr="00FF22DC">
        <w:rPr>
          <w:rFonts w:ascii="Arial" w:hAnsi="Arial" w:cs="Arial"/>
          <w:i w:val="0"/>
          <w:sz w:val="22"/>
          <w:szCs w:val="24"/>
        </w:rPr>
        <w:t xml:space="preserve"> sobre as formas de lazer mais comuns no lugar em que a escola está localizada</w:t>
      </w:r>
      <w:r w:rsidRPr="00FF22DC">
        <w:rPr>
          <w:rFonts w:ascii="Arial" w:hAnsi="Arial" w:cs="Arial"/>
          <w:i w:val="0"/>
          <w:sz w:val="24"/>
          <w:szCs w:val="24"/>
        </w:rPr>
        <w:t xml:space="preserve">. </w:t>
      </w:r>
    </w:p>
    <w:p w14:paraId="6C9F16F3" w14:textId="77777777" w:rsidR="009668A9" w:rsidRDefault="009668A9" w:rsidP="009668A9">
      <w:pPr>
        <w:pStyle w:val="00textosemparagrafo"/>
      </w:pPr>
    </w:p>
    <w:p w14:paraId="2E405932" w14:textId="77777777" w:rsidR="009668A9" w:rsidRPr="009668A9" w:rsidRDefault="009668A9" w:rsidP="009668A9">
      <w:pPr>
        <w:pStyle w:val="00textosemparagrafo"/>
        <w:rPr>
          <w:b/>
          <w:bCs/>
        </w:rPr>
      </w:pPr>
      <w:r w:rsidRPr="009668A9">
        <w:rPr>
          <w:b/>
          <w:bCs/>
        </w:rPr>
        <w:t xml:space="preserve">15. Resposta pessoal. </w:t>
      </w:r>
    </w:p>
    <w:p w14:paraId="24AD4CA0" w14:textId="375D7B07" w:rsidR="009E411D" w:rsidRPr="00A56329" w:rsidRDefault="009668A9" w:rsidP="00A56329">
      <w:pPr>
        <w:pStyle w:val="00textosemparagrafo"/>
      </w:pPr>
      <w:r w:rsidRPr="009668A9">
        <w:t>O</w:t>
      </w:r>
      <w:r w:rsidR="00DD4896">
        <w:t>s</w:t>
      </w:r>
      <w:r w:rsidRPr="009668A9">
        <w:t xml:space="preserve"> aluno</w:t>
      </w:r>
      <w:r w:rsidR="00DD4896">
        <w:t>s</w:t>
      </w:r>
      <w:r w:rsidRPr="009668A9">
        <w:t xml:space="preserve"> deve</w:t>
      </w:r>
      <w:r w:rsidR="00DD4896">
        <w:t>m</w:t>
      </w:r>
      <w:r w:rsidRPr="009668A9">
        <w:t xml:space="preserve"> conseguir identificar dois marcos históricos da cidade em que vive</w:t>
      </w:r>
      <w:r w:rsidR="00DD4896">
        <w:t>m</w:t>
      </w:r>
      <w:r w:rsidRPr="009668A9">
        <w:t>. Com isso, estar</w:t>
      </w:r>
      <w:r w:rsidR="00DD4896">
        <w:t>ão</w:t>
      </w:r>
      <w:r w:rsidRPr="009668A9">
        <w:t xml:space="preserve"> atendendo às habilidades </w:t>
      </w:r>
      <w:r w:rsidRPr="000D488B">
        <w:rPr>
          <w:b/>
        </w:rPr>
        <w:t>(EF03HI04)</w:t>
      </w:r>
      <w:r w:rsidRPr="009668A9">
        <w:t xml:space="preserve"> </w:t>
      </w:r>
      <w:r w:rsidRPr="00FF22DC">
        <w:rPr>
          <w:i/>
        </w:rPr>
        <w:t>Identificar os patrimônios históricos e culturais de sua cidade e discutir as razões culturais, sociais e políticas para que assim sejam considerados</w:t>
      </w:r>
      <w:r w:rsidR="00DD4896">
        <w:t>;</w:t>
      </w:r>
      <w:r w:rsidRPr="009668A9">
        <w:t xml:space="preserve"> </w:t>
      </w:r>
      <w:r w:rsidRPr="000D488B">
        <w:rPr>
          <w:b/>
        </w:rPr>
        <w:t>(EF03HI05)</w:t>
      </w:r>
      <w:r w:rsidRPr="009668A9">
        <w:t xml:space="preserve"> </w:t>
      </w:r>
      <w:r w:rsidRPr="00FF22DC">
        <w:rPr>
          <w:i/>
        </w:rPr>
        <w:t>Identificar os marcos históricos do lugar em que vive e compreender seus significados</w:t>
      </w:r>
      <w:r w:rsidRPr="009668A9">
        <w:t xml:space="preserve"> e </w:t>
      </w:r>
      <w:r w:rsidRPr="000D488B">
        <w:rPr>
          <w:b/>
        </w:rPr>
        <w:t>(EF03HI06)</w:t>
      </w:r>
      <w:r w:rsidRPr="00B625C6">
        <w:t xml:space="preserve"> </w:t>
      </w:r>
      <w:r w:rsidRPr="00FF22DC">
        <w:rPr>
          <w:i/>
        </w:rPr>
        <w:t>Identificar os registros de memória na cidade (nomes de ruas, monumentos, edifícios etc.), discutindo os critérios que explicam a escolha desses nomes</w:t>
      </w:r>
      <w:r w:rsidRPr="00B625C6">
        <w:t>.</w:t>
      </w:r>
    </w:p>
    <w:sectPr w:rsidR="009E411D" w:rsidRPr="00A56329" w:rsidSect="0069721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4017C6" w14:textId="77777777" w:rsidR="00123131" w:rsidRDefault="00123131" w:rsidP="0054457B">
      <w:pPr>
        <w:spacing w:line="240" w:lineRule="auto"/>
      </w:pPr>
      <w:r>
        <w:separator/>
      </w:r>
    </w:p>
  </w:endnote>
  <w:endnote w:type="continuationSeparator" w:id="0">
    <w:p w14:paraId="24CA6133" w14:textId="77777777" w:rsidR="00123131" w:rsidRDefault="00123131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078E3D4-4C03-4B94-87F9-F6EBE43A378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927D908-E5B1-48A5-8214-609F482595F5}"/>
    <w:embedBold r:id="rId3" w:fontKey="{34E03C12-252C-45D4-9CE9-F4E33AEA5482}"/>
    <w:embedItalic r:id="rId4" w:fontKey="{7847413E-B1A6-4ACF-A105-A3A1798AF5A4}"/>
    <w:embedBoldItalic r:id="rId5" w:fontKey="{C17013CF-B60C-4436-B7E5-EC3DAE87E5B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611D612-4F2C-462C-AD79-69A0B0C3FC9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0876CD8-A795-4A61-98E4-556F4FA4277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4533E47B-2B41-4C76-8733-BD5412FA2520}"/>
    <w:embedBold r:id="rId9" w:fontKey="{9D8ACD2F-B2DB-472D-A1D5-66084714D115}"/>
    <w:embedItalic r:id="rId10" w:fontKey="{AAA9377F-0A87-4CBF-8D4A-8173564B8DFA}"/>
    <w:embedBoldItalic r:id="rId11" w:fontKey="{DD2D8D13-AE4E-4B64-80A9-FC0FCC6AD52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1E7845BF-9DCB-47CA-9903-AB936A403593}"/>
    <w:embedItalic r:id="rId13" w:fontKey="{14AC9D93-A2E4-443A-A18D-9D867B65D6B4}"/>
    <w:embedBoldItalic r:id="rId14" w:fontKey="{949CB220-1EF7-4779-AC4D-A164BDAEAFF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F7429321-173A-4FE2-B41A-1B1486C8952E}"/>
    <w:embedBold r:id="rId16" w:fontKey="{1E56E48C-F394-4261-AE38-D73831EA7E78}"/>
    <w:embedItalic r:id="rId17" w:fontKey="{64168AD8-DF39-418F-9C81-FFDAABE43DD4}"/>
    <w:embedBoldItalic r:id="rId18" w:fontKey="{D870A229-0531-41FC-80D8-A74BE3FF293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174D4A61-C5DE-4D7E-9C0F-E45F89C9A87D}"/>
    <w:embedBold r:id="rId20" w:fontKey="{DCE2AC9D-7AA9-4BE1-9C37-FB4B8C51EEBE}"/>
    <w:embedItalic r:id="rId21" w:fontKey="{1A3A457B-C78C-43BA-BA4C-39651C68DA06}"/>
    <w:embedBoldItalic r:id="rId22" w:fontKey="{5684DC0E-2891-45BD-B7B9-78597D6B6B10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0F5F2687-DC51-4F10-86B0-99A3BAC9E40F}"/>
    <w:embedBold r:id="rId24" w:fontKey="{32B24C25-C344-4DEB-B295-B2B901ABEDEB}"/>
    <w:embedItalic r:id="rId25" w:fontKey="{7F3522C6-2359-474A-AACB-811DFB88A88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00812270-F98C-4823-8998-17DA8006689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AD0F5C" w14:textId="77777777" w:rsidR="0069721F" w:rsidRDefault="0069721F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3B5CD6" w14:textId="1D1009A1" w:rsidR="001D4CE7" w:rsidRPr="001D4CE7" w:rsidRDefault="001D4CE7" w:rsidP="001D4CE7">
    <w:pPr>
      <w:pStyle w:val="Rodap"/>
      <w:framePr w:wrap="around" w:vAnchor="text" w:hAnchor="margin" w:xAlign="right" w:y="1"/>
      <w:rPr>
        <w:rStyle w:val="Nmerodepgina"/>
        <w:i w:val="0"/>
      </w:rPr>
    </w:pPr>
    <w:r w:rsidRPr="001D4CE7">
      <w:rPr>
        <w:rStyle w:val="Nmerodepgina"/>
        <w:i w:val="0"/>
      </w:rPr>
      <w:fldChar w:fldCharType="begin"/>
    </w:r>
    <w:r w:rsidRPr="001D4CE7">
      <w:rPr>
        <w:rStyle w:val="Nmerodepgina"/>
        <w:i w:val="0"/>
      </w:rPr>
      <w:instrText xml:space="preserve">PAGE  </w:instrText>
    </w:r>
    <w:r w:rsidRPr="001D4CE7">
      <w:rPr>
        <w:rStyle w:val="Nmerodepgina"/>
        <w:i w:val="0"/>
      </w:rPr>
      <w:fldChar w:fldCharType="separate"/>
    </w:r>
    <w:r w:rsidR="0069721F">
      <w:rPr>
        <w:rStyle w:val="Nmerodepgina"/>
        <w:i w:val="0"/>
        <w:noProof/>
      </w:rPr>
      <w:t>1</w:t>
    </w:r>
    <w:r w:rsidRPr="001D4CE7">
      <w:rPr>
        <w:rStyle w:val="Nmerodepgina"/>
        <w:i w:val="0"/>
      </w:rPr>
      <w:fldChar w:fldCharType="end"/>
    </w:r>
  </w:p>
  <w:p w14:paraId="0C103659" w14:textId="0CBD83B1" w:rsidR="00981E98" w:rsidRPr="001D4CE7" w:rsidRDefault="001D4CE7" w:rsidP="001D4CE7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</w:pPr>
    <w:bookmarkStart w:id="4" w:name="_GoBack"/>
    <w:bookmarkEnd w:id="4"/>
    <w:r w:rsidRPr="001D4CE7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30F3C2" w14:textId="77777777" w:rsidR="0069721F" w:rsidRDefault="0069721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3032C3" w14:textId="77777777" w:rsidR="00123131" w:rsidRDefault="00123131" w:rsidP="0054457B">
      <w:pPr>
        <w:spacing w:line="240" w:lineRule="auto"/>
      </w:pPr>
      <w:r>
        <w:separator/>
      </w:r>
    </w:p>
  </w:footnote>
  <w:footnote w:type="continuationSeparator" w:id="0">
    <w:p w14:paraId="3491C8BC" w14:textId="77777777" w:rsidR="00123131" w:rsidRDefault="00123131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52699" w14:textId="77777777" w:rsidR="0069721F" w:rsidRDefault="0069721F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510E014E" w:rsidR="00981E98" w:rsidRDefault="009668A9">
    <w:pPr>
      <w:pStyle w:val="Cabealho"/>
    </w:pPr>
    <w:r>
      <w:rPr>
        <w:noProof/>
        <w:lang w:eastAsia="pt-BR"/>
      </w:rPr>
      <w:drawing>
        <wp:inline distT="0" distB="0" distL="0" distR="0" wp14:anchorId="2154F603" wp14:editId="536EA16A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1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320DCD" w14:textId="77777777" w:rsidR="0069721F" w:rsidRDefault="0069721F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BF30486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456FCF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C47ECF1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4DDC61F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B08C59D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1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59F4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78DA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0F7D1E"/>
    <w:rsid w:val="001057DC"/>
    <w:rsid w:val="001118BB"/>
    <w:rsid w:val="00116BCD"/>
    <w:rsid w:val="001170D7"/>
    <w:rsid w:val="0012046E"/>
    <w:rsid w:val="00123131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031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4CE7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9FE"/>
    <w:rsid w:val="00230C56"/>
    <w:rsid w:val="002322DC"/>
    <w:rsid w:val="00234683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A7112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676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0E90"/>
    <w:rsid w:val="004660CE"/>
    <w:rsid w:val="00466DBF"/>
    <w:rsid w:val="00467056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37C3"/>
    <w:rsid w:val="004B429B"/>
    <w:rsid w:val="004B5F4F"/>
    <w:rsid w:val="004B7ABF"/>
    <w:rsid w:val="004C0E87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0F"/>
    <w:rsid w:val="00531B9C"/>
    <w:rsid w:val="005415D1"/>
    <w:rsid w:val="0054457B"/>
    <w:rsid w:val="00557F87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8F7"/>
    <w:rsid w:val="005F269D"/>
    <w:rsid w:val="005F46BD"/>
    <w:rsid w:val="00604652"/>
    <w:rsid w:val="006235B4"/>
    <w:rsid w:val="006252E4"/>
    <w:rsid w:val="00634E9E"/>
    <w:rsid w:val="00636AB4"/>
    <w:rsid w:val="006435A8"/>
    <w:rsid w:val="00643E7C"/>
    <w:rsid w:val="00654C55"/>
    <w:rsid w:val="00661C08"/>
    <w:rsid w:val="00663E74"/>
    <w:rsid w:val="00664C0B"/>
    <w:rsid w:val="00665C0C"/>
    <w:rsid w:val="006738A0"/>
    <w:rsid w:val="006761A6"/>
    <w:rsid w:val="00680718"/>
    <w:rsid w:val="0068430B"/>
    <w:rsid w:val="00684748"/>
    <w:rsid w:val="00684F52"/>
    <w:rsid w:val="00687941"/>
    <w:rsid w:val="00695037"/>
    <w:rsid w:val="0069721F"/>
    <w:rsid w:val="006978E1"/>
    <w:rsid w:val="006A2C85"/>
    <w:rsid w:val="006A4EF3"/>
    <w:rsid w:val="006B0A5B"/>
    <w:rsid w:val="006C247B"/>
    <w:rsid w:val="006D0661"/>
    <w:rsid w:val="006D14A2"/>
    <w:rsid w:val="006E2537"/>
    <w:rsid w:val="006E29C4"/>
    <w:rsid w:val="006E41CB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4C79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C33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35E5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25B8B"/>
    <w:rsid w:val="008326F4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9D0"/>
    <w:rsid w:val="008B5E56"/>
    <w:rsid w:val="008B659A"/>
    <w:rsid w:val="008C2785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0F63"/>
    <w:rsid w:val="00924D45"/>
    <w:rsid w:val="00930DDF"/>
    <w:rsid w:val="0093137F"/>
    <w:rsid w:val="00932E10"/>
    <w:rsid w:val="009338EA"/>
    <w:rsid w:val="0093403B"/>
    <w:rsid w:val="0094329D"/>
    <w:rsid w:val="00944DF4"/>
    <w:rsid w:val="00947262"/>
    <w:rsid w:val="009516C7"/>
    <w:rsid w:val="009556FC"/>
    <w:rsid w:val="00955925"/>
    <w:rsid w:val="00955B2C"/>
    <w:rsid w:val="009600D7"/>
    <w:rsid w:val="00960F40"/>
    <w:rsid w:val="00961500"/>
    <w:rsid w:val="0096431C"/>
    <w:rsid w:val="009668A9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2EB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00D0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161"/>
    <w:rsid w:val="00B57B42"/>
    <w:rsid w:val="00B61068"/>
    <w:rsid w:val="00B62609"/>
    <w:rsid w:val="00B65696"/>
    <w:rsid w:val="00B666F0"/>
    <w:rsid w:val="00B7278E"/>
    <w:rsid w:val="00B7303E"/>
    <w:rsid w:val="00B755FC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58C6"/>
    <w:rsid w:val="00BC7466"/>
    <w:rsid w:val="00BD2426"/>
    <w:rsid w:val="00BD3769"/>
    <w:rsid w:val="00BE3512"/>
    <w:rsid w:val="00BE5613"/>
    <w:rsid w:val="00BE5AE2"/>
    <w:rsid w:val="00BF1E4B"/>
    <w:rsid w:val="00BF3061"/>
    <w:rsid w:val="00BF45B9"/>
    <w:rsid w:val="00C00BDA"/>
    <w:rsid w:val="00C019D3"/>
    <w:rsid w:val="00C06847"/>
    <w:rsid w:val="00C22178"/>
    <w:rsid w:val="00C25A1A"/>
    <w:rsid w:val="00C316AC"/>
    <w:rsid w:val="00C351C6"/>
    <w:rsid w:val="00C3529E"/>
    <w:rsid w:val="00C35F07"/>
    <w:rsid w:val="00C36836"/>
    <w:rsid w:val="00C371EF"/>
    <w:rsid w:val="00C37993"/>
    <w:rsid w:val="00C41532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0E76"/>
    <w:rsid w:val="00CA37A0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0D53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458BA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896"/>
    <w:rsid w:val="00DD4EF7"/>
    <w:rsid w:val="00DD5672"/>
    <w:rsid w:val="00DD5C7A"/>
    <w:rsid w:val="00DD7211"/>
    <w:rsid w:val="00DE0C6B"/>
    <w:rsid w:val="00DE7C39"/>
    <w:rsid w:val="00DF2240"/>
    <w:rsid w:val="00E00945"/>
    <w:rsid w:val="00E03F44"/>
    <w:rsid w:val="00E06C26"/>
    <w:rsid w:val="00E07333"/>
    <w:rsid w:val="00E23800"/>
    <w:rsid w:val="00E24AFE"/>
    <w:rsid w:val="00E37879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62F"/>
    <w:rsid w:val="00EE021C"/>
    <w:rsid w:val="00EE42E6"/>
    <w:rsid w:val="00EE5E6C"/>
    <w:rsid w:val="00EE6306"/>
    <w:rsid w:val="00EF0ACE"/>
    <w:rsid w:val="00EF5C78"/>
    <w:rsid w:val="00EF5FAD"/>
    <w:rsid w:val="00F02E45"/>
    <w:rsid w:val="00F033F8"/>
    <w:rsid w:val="00F04812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25144"/>
    <w:rsid w:val="00F328EC"/>
    <w:rsid w:val="00F36207"/>
    <w:rsid w:val="00F3699B"/>
    <w:rsid w:val="00F375F5"/>
    <w:rsid w:val="00F417FA"/>
    <w:rsid w:val="00F456D4"/>
    <w:rsid w:val="00F462C9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70B5"/>
    <w:rsid w:val="00FD783C"/>
    <w:rsid w:val="00FE1CBE"/>
    <w:rsid w:val="00FE3FA0"/>
    <w:rsid w:val="00FE741A"/>
    <w:rsid w:val="00FF0222"/>
    <w:rsid w:val="00FF1EA0"/>
    <w:rsid w:val="00FF22DC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FF22DC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531B0F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4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5B27D0-F480-4F5C-840E-63433693E8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</Pages>
  <Words>1019</Words>
  <Characters>5506</Characters>
  <Application>Microsoft Office Word</Application>
  <DocSecurity>0</DocSecurity>
  <Lines>45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6512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14</cp:revision>
  <cp:lastPrinted>2017-10-10T17:02:00Z</cp:lastPrinted>
  <dcterms:created xsi:type="dcterms:W3CDTF">2017-12-14T20:00:00Z</dcterms:created>
  <dcterms:modified xsi:type="dcterms:W3CDTF">2017-12-26T15:04:00Z</dcterms:modified>
</cp:coreProperties>
</file>