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ACE21D" w14:textId="79FF5C2F" w:rsidR="00E10152" w:rsidRPr="00E10152" w:rsidRDefault="00E10152" w:rsidP="00372593">
      <w:pPr>
        <w:pStyle w:val="Estilo00cabeosAntes6ptDepoisde6pt"/>
      </w:pPr>
      <w:bookmarkStart w:id="0" w:name="_Hlk496626251"/>
      <w:r w:rsidRPr="00E10152">
        <w:t xml:space="preserve">SEQUÊNCIA DIDÁTICA </w:t>
      </w:r>
      <w:r w:rsidR="00E07535">
        <w:t>3</w:t>
      </w:r>
    </w:p>
    <w:p w14:paraId="7A6B6360" w14:textId="5F5195C9" w:rsidR="00E10152" w:rsidRPr="00E10152" w:rsidRDefault="00182E99" w:rsidP="00372593">
      <w:pPr>
        <w:pStyle w:val="Estilo00cabeosAntes6ptDepoisde6pt"/>
      </w:pPr>
      <w:bookmarkStart w:id="1" w:name="_Hlk499573621"/>
      <w:r>
        <w:t>2</w:t>
      </w:r>
      <w:bookmarkStart w:id="2" w:name="_Hlk499573676"/>
      <w:r w:rsidR="00E10152" w:rsidRPr="009A40EC">
        <w:t>º</w:t>
      </w:r>
      <w:bookmarkEnd w:id="2"/>
      <w:r w:rsidR="00E10152" w:rsidRPr="009A40EC">
        <w:t xml:space="preserve"> ano | 1º Bimestre</w:t>
      </w:r>
    </w:p>
    <w:bookmarkEnd w:id="1"/>
    <w:p w14:paraId="458760C2" w14:textId="13F1434C" w:rsidR="00E10152" w:rsidRPr="00E10152" w:rsidRDefault="00E10152" w:rsidP="00E10152">
      <w:pPr>
        <w:pStyle w:val="00PESO2"/>
      </w:pPr>
      <w:r w:rsidRPr="00E10152">
        <w:t>Introdução</w:t>
      </w:r>
    </w:p>
    <w:p w14:paraId="2FFBB6B5" w14:textId="77777777" w:rsidR="006757E8" w:rsidRDefault="006757E8" w:rsidP="00D67E77">
      <w:pPr>
        <w:pStyle w:val="00textosemparagrafo"/>
      </w:pPr>
    </w:p>
    <w:p w14:paraId="6FD8E7EA" w14:textId="36E31799" w:rsidR="006757E8" w:rsidRPr="00490297" w:rsidRDefault="006757E8" w:rsidP="00FD6B8A">
      <w:pPr>
        <w:pStyle w:val="00textosemparagrafo"/>
        <w:spacing w:before="120" w:after="120"/>
      </w:pPr>
      <w:bookmarkStart w:id="3" w:name="_Hlk498337581"/>
      <w:r w:rsidRPr="00490297">
        <w:t>As sequências didáticas elaboradas para este período da formação do aluno tratam de questões relacionadas à percepção do tempo, conhecimento e manuseio de instrumentos de medição do tempo e desenvolvimento de noções temporais, como anterioridade, posterioridade e simultaneidade, assim como de identificação de eventos e contextos situados no passado, presente e futuro. Elas têm como objetivo o desenvolvimento da capacidade de percepção e localização temporal do aluno. Para isso é importante relacionar as noções abstratas de tempo a situações concretas, e que preferencialmente tenham a ver com o cotidiano das crianças da faixa etária considerada.</w:t>
      </w:r>
    </w:p>
    <w:p w14:paraId="6F45F863" w14:textId="2EDA6753" w:rsidR="006757E8" w:rsidRPr="00490297" w:rsidRDefault="006757E8" w:rsidP="00FD6B8A">
      <w:pPr>
        <w:pStyle w:val="00textosemparagrafo"/>
        <w:spacing w:before="120" w:after="120"/>
      </w:pPr>
      <w:r w:rsidRPr="00490297">
        <w:t>É preciso considerar que as crianças, antes de terem contato com o conteúdo do bimestre, já têm uma compreensão empírica e intuitiva da passagem do tempo. Em geral, os alunos de 2</w:t>
      </w:r>
      <w:r w:rsidR="007E34A4" w:rsidRPr="00FD6B8A">
        <w:rPr>
          <w:u w:val="single"/>
          <w:vertAlign w:val="superscript"/>
        </w:rPr>
        <w:t>o</w:t>
      </w:r>
      <w:r w:rsidRPr="00490297">
        <w:t xml:space="preserve"> ano são capazes de acompanhar uma narrativa fílmica ou literária simples, identificando diferentes momentos e compreendendo sua sucessão no tempo. Do mesmo modo, os alunos em geral já chegam à escola sabendo que existem instrumentos de medição do tempo, como relógios e calendários, e são capazes de relacionar atividades do cotidiano, como ir à escola ou jantar, com horários convencionados pela escola ou pela família.</w:t>
      </w:r>
    </w:p>
    <w:p w14:paraId="6A56DBE2" w14:textId="7C6715F6" w:rsidR="006757E8" w:rsidRPr="00490297" w:rsidRDefault="006757E8" w:rsidP="00FD6B8A">
      <w:pPr>
        <w:pStyle w:val="00textosemparagrafo"/>
        <w:spacing w:before="120" w:after="120"/>
      </w:pPr>
      <w:r w:rsidRPr="00490297">
        <w:t xml:space="preserve">Nesse sentido, o papel do professor é atuar como mediador entre essa </w:t>
      </w:r>
      <w:proofErr w:type="spellStart"/>
      <w:r w:rsidRPr="00490297">
        <w:t>pré</w:t>
      </w:r>
      <w:proofErr w:type="spellEnd"/>
      <w:r w:rsidRPr="00490297">
        <w:t xml:space="preserve">-compreensão dos alunos e os conteúdos estudados ao longo do bimestre, de modo </w:t>
      </w:r>
      <w:r w:rsidR="00001E64">
        <w:t>que</w:t>
      </w:r>
      <w:r w:rsidR="00001E64" w:rsidRPr="00490297">
        <w:t xml:space="preserve"> desenvolv</w:t>
      </w:r>
      <w:r w:rsidR="00001E64">
        <w:t>a</w:t>
      </w:r>
      <w:r w:rsidR="00001E64" w:rsidRPr="00490297">
        <w:t xml:space="preserve"> </w:t>
      </w:r>
      <w:r w:rsidRPr="00490297">
        <w:t>uma formalização desse saber intuitivo. Os alunos devem compreender o fluxo temporal que se move do passado em direção ao presente e</w:t>
      </w:r>
      <w:r w:rsidR="000B381E">
        <w:t>,</w:t>
      </w:r>
      <w:r w:rsidRPr="00490297">
        <w:t xml:space="preserve"> eventualmente, ao futuro, relacionando-o a vivências do cotidiano. Dentre tais vivências</w:t>
      </w:r>
      <w:r w:rsidR="000B381E">
        <w:t>,</w:t>
      </w:r>
      <w:r w:rsidRPr="00490297">
        <w:t xml:space="preserve"> cabe destacar </w:t>
      </w:r>
      <w:r w:rsidR="000B381E">
        <w:t>a</w:t>
      </w:r>
      <w:r w:rsidR="000B381E" w:rsidRPr="00490297">
        <w:t xml:space="preserve">quelas </w:t>
      </w:r>
      <w:r w:rsidRPr="00490297">
        <w:t>que se dão no espaço da família e da escola.</w:t>
      </w:r>
    </w:p>
    <w:bookmarkEnd w:id="3"/>
    <w:p w14:paraId="213E58ED" w14:textId="77777777" w:rsidR="006757E8" w:rsidRDefault="006757E8" w:rsidP="00E07535">
      <w:pPr>
        <w:pStyle w:val="00textosemparagrafo"/>
      </w:pPr>
    </w:p>
    <w:p w14:paraId="6FE63E2F" w14:textId="1D0628D2" w:rsidR="006757E8" w:rsidRPr="00E07535" w:rsidRDefault="006757E8" w:rsidP="00E07535">
      <w:pPr>
        <w:pStyle w:val="00PESO2"/>
      </w:pPr>
      <w:r w:rsidRPr="00FE070C">
        <w:t xml:space="preserve">Tema </w:t>
      </w:r>
      <w:r w:rsidRPr="002C1AA8">
        <w:t xml:space="preserve">3 </w:t>
      </w:r>
      <w:r w:rsidRPr="001B45E1">
        <w:t xml:space="preserve">COMO PERCEBEMOS </w:t>
      </w:r>
      <w:r w:rsidR="00C64DEA">
        <w:t>A PASSAGEM DO</w:t>
      </w:r>
      <w:r w:rsidR="00C64DEA" w:rsidRPr="001B45E1">
        <w:t xml:space="preserve"> </w:t>
      </w:r>
      <w:r w:rsidRPr="001B45E1">
        <w:t xml:space="preserve">TEMPO </w:t>
      </w:r>
    </w:p>
    <w:p w14:paraId="6EEC72DA" w14:textId="77777777" w:rsidR="006757E8" w:rsidRPr="002C1AA8" w:rsidRDefault="006757E8" w:rsidP="00E07535">
      <w:pPr>
        <w:pStyle w:val="00textosemparagrafo"/>
      </w:pPr>
    </w:p>
    <w:p w14:paraId="7FFF170B" w14:textId="37904562" w:rsidR="006757E8" w:rsidRDefault="006757E8" w:rsidP="00E07535">
      <w:pPr>
        <w:pStyle w:val="00textosemparagrafo"/>
      </w:pPr>
      <w:r w:rsidRPr="009E5028">
        <w:t>Em seu dia a dia, você pode perceber a passagem do tempo</w:t>
      </w:r>
      <w:r>
        <w:t xml:space="preserve"> de diversas maneiras: há coisas que acontecem no espaço de algumas horas, de alguns meses ou de vários anos. Você também pode notar a passagem do tempo ao observar sua própria história. Além disso, d</w:t>
      </w:r>
      <w:r w:rsidRPr="00133D89">
        <w:t>ividimos o tempo para organizar nossa rotina e para saber quando um acontecimento ocorreu ou vai ocorrer</w:t>
      </w:r>
      <w:r>
        <w:t xml:space="preserve">. </w:t>
      </w:r>
    </w:p>
    <w:p w14:paraId="7823F8F4" w14:textId="77777777" w:rsidR="006757E8" w:rsidRPr="009E5028" w:rsidRDefault="006757E8" w:rsidP="00E07535">
      <w:pPr>
        <w:pStyle w:val="00textosemparagrafo"/>
      </w:pPr>
    </w:p>
    <w:p w14:paraId="1712A181" w14:textId="7B3E18D1" w:rsidR="006757E8" w:rsidRPr="00E07535" w:rsidRDefault="006757E8" w:rsidP="00E07535">
      <w:pPr>
        <w:pStyle w:val="00textosemparagrafo"/>
      </w:pPr>
      <w:r w:rsidRPr="00E07535">
        <w:rPr>
          <w:b/>
          <w:bCs/>
        </w:rPr>
        <w:t>Objeto</w:t>
      </w:r>
      <w:r w:rsidR="00F65FFC">
        <w:rPr>
          <w:b/>
          <w:bCs/>
        </w:rPr>
        <w:t>s</w:t>
      </w:r>
      <w:r w:rsidRPr="00E07535">
        <w:rPr>
          <w:b/>
          <w:bCs/>
        </w:rPr>
        <w:t xml:space="preserve"> de conhecimento</w:t>
      </w:r>
      <w:r w:rsidRPr="00E07535">
        <w:t>:</w:t>
      </w:r>
    </w:p>
    <w:p w14:paraId="40CA84E4" w14:textId="77777777" w:rsidR="006757E8" w:rsidRPr="0021405F" w:rsidRDefault="006757E8" w:rsidP="00E07535">
      <w:pPr>
        <w:pStyle w:val="00textosemparagrafo"/>
      </w:pPr>
      <w:r w:rsidRPr="009A0596">
        <w:t>O tempo como medida</w:t>
      </w:r>
    </w:p>
    <w:p w14:paraId="7E88CDA0" w14:textId="77777777" w:rsidR="00E07535" w:rsidRPr="00E07535" w:rsidRDefault="00E07535" w:rsidP="00E07535">
      <w:pPr>
        <w:pStyle w:val="00textosemparagrafo"/>
      </w:pPr>
    </w:p>
    <w:p w14:paraId="3458ED0E" w14:textId="2686AB6D" w:rsidR="006757E8" w:rsidRPr="00E07535" w:rsidRDefault="006757E8" w:rsidP="00E07535">
      <w:pPr>
        <w:pStyle w:val="00textosemparagrafo"/>
      </w:pPr>
      <w:r w:rsidRPr="00E07535">
        <w:rPr>
          <w:b/>
          <w:bCs/>
        </w:rPr>
        <w:t>Habilidades</w:t>
      </w:r>
      <w:r w:rsidRPr="00E07535">
        <w:t xml:space="preserve">: </w:t>
      </w:r>
    </w:p>
    <w:p w14:paraId="528AFDD6" w14:textId="77777777" w:rsidR="006757E8" w:rsidRPr="00E07535" w:rsidRDefault="006757E8" w:rsidP="00FD6B8A">
      <w:pPr>
        <w:pStyle w:val="00textosemparagrafo"/>
        <w:spacing w:before="120" w:after="120"/>
      </w:pPr>
      <w:r w:rsidRPr="00731C5D">
        <w:rPr>
          <w:b/>
        </w:rPr>
        <w:t>(EF02HI06)</w:t>
      </w:r>
      <w:r w:rsidRPr="00E07535">
        <w:t xml:space="preserve"> Identificar e organizar, temporalmente, fatos da vida cotidiana, usando noções relacionadas ao tempo (antes, durante, ao mesmo tempo e depois).</w:t>
      </w:r>
    </w:p>
    <w:p w14:paraId="03F38A72" w14:textId="176B3B7C" w:rsidR="00E07535" w:rsidRDefault="006757E8" w:rsidP="00FD6B8A">
      <w:pPr>
        <w:pStyle w:val="00textosemparagrafo"/>
        <w:spacing w:before="120" w:after="120"/>
        <w:rPr>
          <w:b/>
          <w:bCs/>
        </w:rPr>
      </w:pPr>
      <w:r w:rsidRPr="00731C5D">
        <w:rPr>
          <w:b/>
          <w:iCs/>
        </w:rPr>
        <w:t>(EF02HI07)</w:t>
      </w:r>
      <w:r w:rsidRPr="00E07535">
        <w:t xml:space="preserve"> Identificar e utilizar diferentes marcadores do tempo presentes na comunidade, como relógio e calendário.</w:t>
      </w:r>
      <w:r w:rsidR="00E07535">
        <w:rPr>
          <w:b/>
          <w:bCs/>
        </w:rPr>
        <w:br w:type="page"/>
      </w:r>
    </w:p>
    <w:p w14:paraId="57EC1F83" w14:textId="03919AFD" w:rsidR="006757E8" w:rsidRPr="00E07535" w:rsidRDefault="006757E8" w:rsidP="00E07535">
      <w:pPr>
        <w:pStyle w:val="00textosemparagrafo"/>
      </w:pPr>
      <w:r w:rsidRPr="00E07535">
        <w:rPr>
          <w:b/>
          <w:bCs/>
        </w:rPr>
        <w:lastRenderedPageBreak/>
        <w:t>Objetivos</w:t>
      </w:r>
      <w:r w:rsidRPr="00E07535">
        <w:t xml:space="preserve">: </w:t>
      </w:r>
    </w:p>
    <w:p w14:paraId="1881B91D" w14:textId="77777777" w:rsidR="006757E8" w:rsidRPr="00E07535" w:rsidRDefault="006757E8" w:rsidP="00FD6B8A">
      <w:pPr>
        <w:pStyle w:val="00textosemparagrafo"/>
        <w:spacing w:before="120" w:after="120"/>
      </w:pPr>
      <w:r w:rsidRPr="00E07535">
        <w:t>Perceber a passagem do tempo por meio de mudanças e permanências.</w:t>
      </w:r>
    </w:p>
    <w:p w14:paraId="43A73CD1" w14:textId="77777777" w:rsidR="006757E8" w:rsidRPr="00E07535" w:rsidRDefault="006757E8" w:rsidP="00E07535">
      <w:pPr>
        <w:pStyle w:val="00textosemparagrafo"/>
      </w:pPr>
      <w:r w:rsidRPr="00E07535">
        <w:t>Reconhecer diferentes intervalos de tempo.</w:t>
      </w:r>
    </w:p>
    <w:p w14:paraId="237E8FA2" w14:textId="77777777" w:rsidR="00E07535" w:rsidRDefault="00E07535" w:rsidP="00E07535">
      <w:pPr>
        <w:pStyle w:val="00textosemparagrafo"/>
        <w:rPr>
          <w:b/>
          <w:bCs/>
        </w:rPr>
      </w:pPr>
    </w:p>
    <w:p w14:paraId="6B1D04CB" w14:textId="77777777" w:rsidR="000D180D" w:rsidRDefault="006757E8" w:rsidP="00E07535">
      <w:pPr>
        <w:pStyle w:val="00textosemparagrafo"/>
      </w:pPr>
      <w:r w:rsidRPr="00E07535">
        <w:rPr>
          <w:b/>
          <w:bCs/>
        </w:rPr>
        <w:t>Justificativa pedagógica</w:t>
      </w:r>
      <w:r w:rsidRPr="00E07535">
        <w:t xml:space="preserve">: </w:t>
      </w:r>
    </w:p>
    <w:p w14:paraId="01D4E902" w14:textId="07D5B115" w:rsidR="006757E8" w:rsidRPr="00E07535" w:rsidRDefault="006757E8" w:rsidP="00E07535">
      <w:pPr>
        <w:pStyle w:val="00textosemparagrafo"/>
      </w:pPr>
      <w:r w:rsidRPr="00E07535">
        <w:t xml:space="preserve">A partir de conhecimentos básicos sobre medidas de tempo e instrumentos como o relógio e o calendário, o aluno deve ser capaz de reconhecer diferentes intervalos de tempo. Os alunos têm uma </w:t>
      </w:r>
      <w:proofErr w:type="spellStart"/>
      <w:r w:rsidRPr="00E07535">
        <w:t>pré</w:t>
      </w:r>
      <w:proofErr w:type="spellEnd"/>
      <w:r w:rsidRPr="00E07535">
        <w:t xml:space="preserve">-compreensão intuitiva, decorrente do senso comum, de que determinados intervalos de tempo são maiores que outros (o intervalo entre o horário de entrada e o de saída </w:t>
      </w:r>
      <w:r w:rsidR="008027B5">
        <w:t xml:space="preserve">da </w:t>
      </w:r>
      <w:r w:rsidRPr="00E07535">
        <w:t xml:space="preserve">escola é maior que o intervalo </w:t>
      </w:r>
      <w:r w:rsidR="000D180D">
        <w:t>d</w:t>
      </w:r>
      <w:r w:rsidRPr="00E07535">
        <w:t>e tempo de uma refeição, por exemplo). Além disso, eles percebem a passagem do tempo observando o próprio corpo</w:t>
      </w:r>
      <w:r w:rsidR="008027B5">
        <w:t>;</w:t>
      </w:r>
      <w:r w:rsidR="008027B5" w:rsidRPr="00E07535">
        <w:t xml:space="preserve"> </w:t>
      </w:r>
      <w:r w:rsidRPr="00E07535">
        <w:t>portanto, o que se visa é formalizar essa noção de modo que os alunos atinjam uma compreensão conceitual dos intervalos de tempo.</w:t>
      </w:r>
    </w:p>
    <w:p w14:paraId="0DE66097" w14:textId="77777777" w:rsidR="00E07535" w:rsidRDefault="00E07535" w:rsidP="00E07535">
      <w:pPr>
        <w:pStyle w:val="00textosemparagrafo"/>
        <w:rPr>
          <w:b/>
          <w:bCs/>
        </w:rPr>
      </w:pPr>
    </w:p>
    <w:p w14:paraId="5FFBA55A" w14:textId="74B2E41F" w:rsidR="006757E8" w:rsidRPr="00E07535" w:rsidRDefault="006757E8" w:rsidP="00E07535">
      <w:pPr>
        <w:pStyle w:val="00textosemparagrafo"/>
      </w:pPr>
      <w:r w:rsidRPr="00E07535">
        <w:rPr>
          <w:b/>
          <w:bCs/>
        </w:rPr>
        <w:t>Número de aulas</w:t>
      </w:r>
      <w:r w:rsidRPr="00E07535">
        <w:t>: 2</w:t>
      </w:r>
    </w:p>
    <w:p w14:paraId="0E48E2D1" w14:textId="77777777" w:rsidR="00E07535" w:rsidRDefault="00E07535" w:rsidP="00E07535">
      <w:pPr>
        <w:pStyle w:val="00textosemparagrafo"/>
        <w:rPr>
          <w:b/>
          <w:bCs/>
        </w:rPr>
      </w:pPr>
    </w:p>
    <w:p w14:paraId="54034D4E" w14:textId="63E61F3A" w:rsidR="006757E8" w:rsidRPr="00E07535" w:rsidRDefault="006757E8" w:rsidP="00E07535">
      <w:pPr>
        <w:pStyle w:val="00textosemparagrafo"/>
      </w:pPr>
      <w:r w:rsidRPr="00E07535">
        <w:rPr>
          <w:b/>
          <w:bCs/>
        </w:rPr>
        <w:t>Tempo estimado</w:t>
      </w:r>
      <w:r w:rsidRPr="00E07535">
        <w:t>: 50 minutos por aula</w:t>
      </w:r>
    </w:p>
    <w:p w14:paraId="6BF67863" w14:textId="77777777" w:rsidR="00E07535" w:rsidRDefault="00E07535" w:rsidP="00E07535">
      <w:pPr>
        <w:pStyle w:val="00textosemparagrafo"/>
      </w:pPr>
      <w:bookmarkStart w:id="4" w:name="_Hlk498356386"/>
      <w:r>
        <w:br w:type="page"/>
      </w:r>
    </w:p>
    <w:p w14:paraId="10AEFDB6" w14:textId="77777777" w:rsidR="00DB3F07" w:rsidRPr="008A5748" w:rsidRDefault="00DB3F07" w:rsidP="00DB3F07">
      <w:pPr>
        <w:pStyle w:val="00PESO2"/>
      </w:pPr>
      <w:r w:rsidRPr="008A5748">
        <w:lastRenderedPageBreak/>
        <w:t>Aula 1</w:t>
      </w:r>
    </w:p>
    <w:p w14:paraId="2870C553" w14:textId="289217DA" w:rsidR="006757E8" w:rsidRPr="00E17F3B" w:rsidRDefault="006757E8" w:rsidP="00E07535">
      <w:pPr>
        <w:pStyle w:val="00peso3"/>
      </w:pPr>
      <w:r w:rsidRPr="00E07535">
        <w:t>Conteúdo específico</w:t>
      </w:r>
    </w:p>
    <w:p w14:paraId="094ECA36" w14:textId="77777777" w:rsidR="006757E8" w:rsidRPr="0095361C" w:rsidRDefault="006757E8" w:rsidP="00E07535">
      <w:pPr>
        <w:pStyle w:val="00textosemparagrafo"/>
      </w:pPr>
      <w:r>
        <w:t>Intervalos de tempo breves.</w:t>
      </w:r>
    </w:p>
    <w:p w14:paraId="76F7C7F0" w14:textId="77777777" w:rsidR="00E07535" w:rsidRDefault="00E07535" w:rsidP="00E07535">
      <w:pPr>
        <w:pStyle w:val="00peso3"/>
      </w:pPr>
    </w:p>
    <w:p w14:paraId="2EB030EA" w14:textId="726A233B" w:rsidR="006757E8" w:rsidRPr="00E17F3B" w:rsidRDefault="006757E8" w:rsidP="00E07535">
      <w:pPr>
        <w:pStyle w:val="00peso3"/>
      </w:pPr>
      <w:r w:rsidRPr="00E07535">
        <w:t xml:space="preserve">Recursos didáticos </w:t>
      </w:r>
    </w:p>
    <w:p w14:paraId="72AA6A6C" w14:textId="6AFDCC72" w:rsidR="00D368F2" w:rsidRDefault="006757E8" w:rsidP="00FD6B8A">
      <w:pPr>
        <w:pStyle w:val="00textosemparagrafo"/>
        <w:spacing w:before="120" w:after="120"/>
      </w:pPr>
      <w:r w:rsidRPr="0050125A">
        <w:t>Folha de papel avulsa</w:t>
      </w:r>
      <w:r w:rsidR="00C029DA">
        <w:t>.</w:t>
      </w:r>
      <w:bookmarkStart w:id="5" w:name="_GoBack"/>
      <w:bookmarkEnd w:id="5"/>
    </w:p>
    <w:p w14:paraId="38515CCC" w14:textId="64898FC7" w:rsidR="006757E8" w:rsidRDefault="00D368F2" w:rsidP="00FD6B8A">
      <w:pPr>
        <w:pStyle w:val="00textosemparagrafo"/>
        <w:spacing w:before="120" w:after="120"/>
      </w:pPr>
      <w:r>
        <w:t>L</w:t>
      </w:r>
      <w:r w:rsidR="006757E8">
        <w:t>ápis,</w:t>
      </w:r>
      <w:r w:rsidR="006757E8" w:rsidRPr="0050125A">
        <w:t xml:space="preserve"> lápis de cor ou caneta hidrográfica.</w:t>
      </w:r>
    </w:p>
    <w:p w14:paraId="2CED5125" w14:textId="77777777" w:rsidR="00E07535" w:rsidRPr="0050125A" w:rsidRDefault="00E07535" w:rsidP="00FD6B8A">
      <w:pPr>
        <w:pStyle w:val="00textosemparagrafo"/>
        <w:spacing w:before="120" w:after="120"/>
      </w:pPr>
    </w:p>
    <w:p w14:paraId="2461C525" w14:textId="434B7BE6" w:rsidR="006757E8" w:rsidRPr="00075B9A" w:rsidRDefault="006757E8" w:rsidP="00E07535">
      <w:pPr>
        <w:pStyle w:val="00peso3"/>
      </w:pPr>
      <w:r w:rsidRPr="00E07535">
        <w:t>Encaminhamento</w:t>
      </w:r>
    </w:p>
    <w:p w14:paraId="55D4D769" w14:textId="0C5DB35E" w:rsidR="006757E8" w:rsidRDefault="006757E8" w:rsidP="00FD6B8A">
      <w:pPr>
        <w:pStyle w:val="00textosemparagrafo"/>
        <w:spacing w:before="120" w:after="120"/>
      </w:pPr>
      <w:r>
        <w:t>Inicie a aula comentando com os alunos que há diversas maneiras de perceber a passagem do tempo</w:t>
      </w:r>
      <w:r w:rsidR="006B1DD0">
        <w:t xml:space="preserve">; </w:t>
      </w:r>
      <w:r>
        <w:t>uma delas é observando a própria história.</w:t>
      </w:r>
    </w:p>
    <w:p w14:paraId="6158AF1C" w14:textId="73D67E03" w:rsidR="006757E8" w:rsidRDefault="006757E8" w:rsidP="00FD6B8A">
      <w:pPr>
        <w:pStyle w:val="00textosemparagrafo"/>
        <w:spacing w:before="120" w:after="120"/>
      </w:pPr>
      <w:r>
        <w:t>Pergunte aos alunos como eles eram aos dois anos e depois aos cinco anos</w:t>
      </w:r>
      <w:r w:rsidR="006B1DD0">
        <w:t>,</w:t>
      </w:r>
      <w:r>
        <w:t xml:space="preserve"> e peça</w:t>
      </w:r>
      <w:r w:rsidR="006B1DD0">
        <w:t xml:space="preserve">–lhes </w:t>
      </w:r>
      <w:r>
        <w:t>que citem o que mudou nos dias atuais. Estimule os alunos a enumerar características pessoais que mudaram ao longo do tempo.</w:t>
      </w:r>
    </w:p>
    <w:p w14:paraId="2242A874" w14:textId="6CB63897" w:rsidR="006757E8" w:rsidRDefault="006757E8" w:rsidP="00FD6B8A">
      <w:pPr>
        <w:pStyle w:val="00textosemparagrafo"/>
        <w:spacing w:before="120" w:after="120"/>
      </w:pPr>
      <w:r>
        <w:t>Com base nessa seleção, proponha aos alunos que elaborem uma sequência de quadrinhos contando a própria história. Oriente-os a desenhar como eles eram aos dois anos, aos cinco anos e nos dias atuais e peça que escrevam uma frase sobre si mesmo</w:t>
      </w:r>
      <w:r w:rsidR="005D286C">
        <w:t>s</w:t>
      </w:r>
      <w:r>
        <w:t xml:space="preserve"> em cada quadrinho, registrando cada momento desenhado.</w:t>
      </w:r>
    </w:p>
    <w:p w14:paraId="72453777" w14:textId="77777777" w:rsidR="006757E8" w:rsidRDefault="006757E8" w:rsidP="00FD6B8A">
      <w:pPr>
        <w:pStyle w:val="00textosemparagrafo"/>
        <w:spacing w:before="120" w:after="120"/>
      </w:pPr>
      <w:r>
        <w:t>Por fim, organize uma exposição dos quadrinhos produzidos pelos alunos em sala de aula.</w:t>
      </w:r>
    </w:p>
    <w:bookmarkEnd w:id="4"/>
    <w:p w14:paraId="646DBB73" w14:textId="618BF59B" w:rsidR="00E07535" w:rsidRDefault="00E07535">
      <w:pPr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60BD2848" w14:textId="49965BFD" w:rsidR="006757E8" w:rsidRPr="008A5748" w:rsidRDefault="006757E8" w:rsidP="00E07535">
      <w:pPr>
        <w:pStyle w:val="00PESO2"/>
      </w:pPr>
      <w:r w:rsidRPr="00E07535">
        <w:lastRenderedPageBreak/>
        <w:t>Aula 2</w:t>
      </w:r>
    </w:p>
    <w:p w14:paraId="53BF3583" w14:textId="2995FE37" w:rsidR="006757E8" w:rsidRPr="008C3FE4" w:rsidRDefault="006757E8" w:rsidP="00E07535">
      <w:pPr>
        <w:pStyle w:val="00peso3"/>
      </w:pPr>
      <w:r w:rsidRPr="00E07535">
        <w:t>Conteúdo específico</w:t>
      </w:r>
    </w:p>
    <w:p w14:paraId="6974B6E2" w14:textId="6553CB60" w:rsidR="006757E8" w:rsidRDefault="006757E8" w:rsidP="00E07535">
      <w:pPr>
        <w:pStyle w:val="00textosemparagrafo"/>
      </w:pPr>
      <w:r>
        <w:t>Organização da rotina diária.</w:t>
      </w:r>
    </w:p>
    <w:p w14:paraId="5AAE07C7" w14:textId="77777777" w:rsidR="00E07535" w:rsidRPr="008C3FE4" w:rsidRDefault="00E07535" w:rsidP="00E07535">
      <w:pPr>
        <w:pStyle w:val="00textosemparagrafo"/>
      </w:pPr>
    </w:p>
    <w:p w14:paraId="3D98E334" w14:textId="6CB01770" w:rsidR="006757E8" w:rsidRPr="008C3FE4" w:rsidRDefault="006757E8" w:rsidP="00E07535">
      <w:pPr>
        <w:pStyle w:val="00peso3"/>
      </w:pPr>
      <w:r w:rsidRPr="00E07535">
        <w:t>Recursos didáticos</w:t>
      </w:r>
    </w:p>
    <w:p w14:paraId="173A6A84" w14:textId="77777777" w:rsidR="00D368F2" w:rsidRPr="00B52CB1" w:rsidRDefault="00D368F2" w:rsidP="00FD6B8A">
      <w:pPr>
        <w:pStyle w:val="00textosemparagrafo"/>
        <w:spacing w:before="120" w:after="120"/>
      </w:pPr>
      <w:r>
        <w:t>Folha de papel avulsa.</w:t>
      </w:r>
    </w:p>
    <w:p w14:paraId="3714FEA1" w14:textId="77777777" w:rsidR="00D368F2" w:rsidRPr="00B52CB1" w:rsidRDefault="00D368F2" w:rsidP="00FD6B8A">
      <w:pPr>
        <w:pStyle w:val="00textosemparagrafo"/>
        <w:spacing w:before="120" w:after="120"/>
      </w:pPr>
      <w:r w:rsidRPr="00B52CB1">
        <w:t>Lápis de cor ou giz de cera</w:t>
      </w:r>
      <w:r>
        <w:t>.</w:t>
      </w:r>
    </w:p>
    <w:p w14:paraId="61C41116" w14:textId="77777777" w:rsidR="00D368F2" w:rsidRDefault="00D368F2" w:rsidP="00E07535">
      <w:pPr>
        <w:pStyle w:val="00peso3"/>
      </w:pPr>
    </w:p>
    <w:p w14:paraId="1B45AABF" w14:textId="423AB87B" w:rsidR="006757E8" w:rsidRPr="00FC024A" w:rsidRDefault="006757E8" w:rsidP="00E07535">
      <w:pPr>
        <w:pStyle w:val="00peso3"/>
      </w:pPr>
      <w:r w:rsidRPr="00E07535">
        <w:t>Encaminhamento</w:t>
      </w:r>
    </w:p>
    <w:p w14:paraId="5AB42532" w14:textId="48DF2C81" w:rsidR="006757E8" w:rsidRDefault="006757E8" w:rsidP="00FD6B8A">
      <w:pPr>
        <w:pStyle w:val="00textosemparagrafo"/>
        <w:spacing w:before="120" w:after="120"/>
      </w:pPr>
      <w:r w:rsidRPr="00FA3DFF">
        <w:t>Uma forma de organizar sua rotina diária é utilizar uma agenda.</w:t>
      </w:r>
      <w:r>
        <w:t xml:space="preserve"> </w:t>
      </w:r>
      <w:r w:rsidRPr="00F859ED">
        <w:t>Envolva a turma na produção de um</w:t>
      </w:r>
      <w:r>
        <w:t>a agenda pessoal para uma semana</w:t>
      </w:r>
      <w:r w:rsidRPr="00F859ED">
        <w:t xml:space="preserve">. </w:t>
      </w:r>
    </w:p>
    <w:p w14:paraId="4C03D7C3" w14:textId="34BB1CEB" w:rsidR="006757E8" w:rsidRDefault="006757E8" w:rsidP="00FD6B8A">
      <w:pPr>
        <w:pStyle w:val="00textosemparagrafo"/>
        <w:spacing w:before="120" w:after="120"/>
      </w:pPr>
      <w:r>
        <w:t xml:space="preserve">Auxilie os alunos a montar uma agenda utilizando pelo menos três folhas de papel sulfite dobradas ao meio e grampeadas. Peça aos alunos que coloquem na primeira página o nome, a idade e a turma de cada um. </w:t>
      </w:r>
    </w:p>
    <w:p w14:paraId="24A50868" w14:textId="571A4F3E" w:rsidR="00E07535" w:rsidRDefault="00E07535" w:rsidP="00FD6B8A">
      <w:pPr>
        <w:pStyle w:val="00textosemparagrafo"/>
        <w:spacing w:before="120" w:after="120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07535" w14:paraId="5200654F" w14:textId="77777777" w:rsidTr="00E07535">
        <w:tc>
          <w:tcPr>
            <w:tcW w:w="9628" w:type="dxa"/>
          </w:tcPr>
          <w:p w14:paraId="347CEB38" w14:textId="61B8342B" w:rsidR="00E07535" w:rsidRDefault="00E07535" w:rsidP="00E07535">
            <w:pPr>
              <w:pStyle w:val="00textosemparagrafo"/>
              <w:spacing w:before="300" w:after="120"/>
            </w:pPr>
            <w:r>
              <w:t>Nome: ___________________________________________________________________</w:t>
            </w:r>
          </w:p>
          <w:p w14:paraId="3758A3B4" w14:textId="64B8E0CA" w:rsidR="00E07535" w:rsidRDefault="00E07535" w:rsidP="00E07535">
            <w:pPr>
              <w:pStyle w:val="00textosemparagrafo"/>
              <w:spacing w:before="300" w:after="120"/>
            </w:pPr>
            <w:r>
              <w:t>Idade: ___________________________________________________________________</w:t>
            </w:r>
          </w:p>
          <w:p w14:paraId="0534B495" w14:textId="2A7C81F5" w:rsidR="00E07535" w:rsidRDefault="00E07535" w:rsidP="00E07535">
            <w:pPr>
              <w:pStyle w:val="00textosemparagrafo"/>
              <w:spacing w:before="300" w:after="120"/>
            </w:pPr>
            <w:r>
              <w:t>Turma: ___________________________________________________________________</w:t>
            </w:r>
          </w:p>
        </w:tc>
      </w:tr>
    </w:tbl>
    <w:p w14:paraId="275ED711" w14:textId="2EA9A901" w:rsidR="00E07535" w:rsidRDefault="00E07535" w:rsidP="00E07535">
      <w:pPr>
        <w:pStyle w:val="00textosemparagrafo"/>
      </w:pPr>
    </w:p>
    <w:p w14:paraId="1AD94380" w14:textId="2FA1BD45" w:rsidR="006757E8" w:rsidRDefault="006757E8" w:rsidP="00FD6B8A">
      <w:pPr>
        <w:pStyle w:val="00textosemparagrafo"/>
        <w:spacing w:before="120" w:after="120"/>
      </w:pPr>
      <w:r>
        <w:t>Na página seguinte, o aluno deve colocar a data e o dia da semana.</w:t>
      </w:r>
    </w:p>
    <w:p w14:paraId="6AE6D45C" w14:textId="3973C3E2" w:rsidR="00E07535" w:rsidRDefault="00E07535" w:rsidP="00FD6B8A">
      <w:pPr>
        <w:pStyle w:val="00textosemparagrafo"/>
        <w:spacing w:before="120" w:after="120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07535" w14:paraId="1D394FF6" w14:textId="77777777" w:rsidTr="00E07535">
        <w:tc>
          <w:tcPr>
            <w:tcW w:w="9628" w:type="dxa"/>
          </w:tcPr>
          <w:p w14:paraId="7542A494" w14:textId="095124DD" w:rsidR="00E07535" w:rsidRDefault="00E07535" w:rsidP="00E07535">
            <w:pPr>
              <w:pStyle w:val="00textosemparagrafo"/>
              <w:spacing w:before="120" w:after="120"/>
            </w:pPr>
            <w:r>
              <w:t xml:space="preserve">22 de junho de </w:t>
            </w:r>
            <w:r w:rsidR="002314F8">
              <w:t>2019</w:t>
            </w:r>
          </w:p>
          <w:p w14:paraId="37644860" w14:textId="181DA1F3" w:rsidR="00E07535" w:rsidRDefault="00E07535" w:rsidP="00E07535">
            <w:pPr>
              <w:pStyle w:val="00textosemparagrafo"/>
              <w:spacing w:before="120" w:after="120"/>
            </w:pPr>
            <w:r>
              <w:t>Segunda-feira</w:t>
            </w:r>
          </w:p>
        </w:tc>
      </w:tr>
    </w:tbl>
    <w:p w14:paraId="23B0932A" w14:textId="308D2D6E" w:rsidR="00E07535" w:rsidRDefault="00E07535" w:rsidP="00E07535">
      <w:pPr>
        <w:pStyle w:val="00textosemparagrafo"/>
      </w:pPr>
    </w:p>
    <w:p w14:paraId="2DDADC3A" w14:textId="661A0FA9" w:rsidR="006757E8" w:rsidRDefault="006757E8" w:rsidP="00FD6B8A">
      <w:pPr>
        <w:pStyle w:val="00textosemparagrafo"/>
        <w:spacing w:before="120" w:after="120"/>
      </w:pPr>
      <w:r>
        <w:t>E assim em todas as páginas</w:t>
      </w:r>
      <w:r w:rsidR="007B27E5">
        <w:t>,</w:t>
      </w:r>
      <w:r>
        <w:t xml:space="preserve"> até completar a semana. A atividade pode começar em qualquer dia da semana.</w:t>
      </w:r>
    </w:p>
    <w:p w14:paraId="403F6BD2" w14:textId="5AB40BCE" w:rsidR="006757E8" w:rsidRDefault="006757E8" w:rsidP="00FD6B8A">
      <w:pPr>
        <w:pStyle w:val="00textosemparagrafo"/>
        <w:spacing w:before="120" w:after="120"/>
      </w:pPr>
      <w:r>
        <w:t>Solicite a eles que escrevam o que terão de fazer em cada dia</w:t>
      </w:r>
      <w:r w:rsidR="007B27E5">
        <w:t xml:space="preserve">, podendo </w:t>
      </w:r>
      <w:r>
        <w:t>ser atividades escolares e também aquelas realizadas extraclasse ou em casa.</w:t>
      </w:r>
    </w:p>
    <w:p w14:paraId="5C182D75" w14:textId="4835CBC1" w:rsidR="006757E8" w:rsidRDefault="006757E8" w:rsidP="00FD6B8A">
      <w:pPr>
        <w:pStyle w:val="00textosemparagrafo"/>
        <w:spacing w:before="120" w:after="120"/>
      </w:pPr>
      <w:r>
        <w:t>Oriente-os a colocar uma atividade embaixo da outra, ou seja, a que será realizada primeiro</w:t>
      </w:r>
      <w:r w:rsidR="00E36BAC">
        <w:t>, a que será realizada depois</w:t>
      </w:r>
      <w:r>
        <w:t xml:space="preserve"> e assim sucessivamente, se possível com o horário de cada tarefa.</w:t>
      </w:r>
    </w:p>
    <w:p w14:paraId="2694B700" w14:textId="24E514DF" w:rsidR="00E07535" w:rsidRDefault="006757E8" w:rsidP="00FD6B8A">
      <w:pPr>
        <w:pStyle w:val="00textosemparagrafo"/>
        <w:spacing w:before="120" w:after="120"/>
      </w:pPr>
      <w:r>
        <w:t>Ao longo da semana, confira com eles se as tarefas previstas na agenda foram realizadas.</w:t>
      </w:r>
    </w:p>
    <w:p w14:paraId="035E7CA4" w14:textId="77777777" w:rsidR="00E07535" w:rsidRPr="00471A5F" w:rsidRDefault="00E07535" w:rsidP="00FD6B8A">
      <w:pPr>
        <w:pStyle w:val="00textosemparagrafo"/>
        <w:spacing w:before="120" w:after="120"/>
      </w:pPr>
      <w:r>
        <w:br w:type="page"/>
      </w:r>
    </w:p>
    <w:tbl>
      <w:tblPr>
        <w:tblStyle w:val="TabeladeGradeClara1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07535" w14:paraId="51F5AD4A" w14:textId="77777777" w:rsidTr="00E07535">
        <w:tc>
          <w:tcPr>
            <w:tcW w:w="9628" w:type="dxa"/>
          </w:tcPr>
          <w:p w14:paraId="63A834F5" w14:textId="52D696DC" w:rsidR="00E07535" w:rsidRPr="00E07535" w:rsidRDefault="00E07535" w:rsidP="00E07535">
            <w:pPr>
              <w:jc w:val="both"/>
              <w:rPr>
                <w:rFonts w:cs="Arial"/>
                <w:b/>
                <w:i w:val="0"/>
                <w:iCs w:val="0"/>
                <w:szCs w:val="24"/>
              </w:rPr>
            </w:pPr>
            <w:r w:rsidRPr="00E07535">
              <w:rPr>
                <w:rFonts w:cs="Arial"/>
                <w:b/>
                <w:i w:val="0"/>
                <w:iCs w:val="0"/>
                <w:szCs w:val="24"/>
              </w:rPr>
              <w:lastRenderedPageBreak/>
              <w:t xml:space="preserve">Acompanhamento de </w:t>
            </w:r>
            <w:r w:rsidR="00A44785" w:rsidRPr="00E07535">
              <w:rPr>
                <w:rFonts w:cs="Arial"/>
                <w:b/>
                <w:i w:val="0"/>
                <w:iCs w:val="0"/>
                <w:szCs w:val="24"/>
              </w:rPr>
              <w:t>aprendizage</w:t>
            </w:r>
            <w:r w:rsidR="00A44785">
              <w:rPr>
                <w:rFonts w:cs="Arial"/>
                <w:b/>
                <w:i w:val="0"/>
                <w:iCs w:val="0"/>
                <w:szCs w:val="24"/>
              </w:rPr>
              <w:t>m</w:t>
            </w:r>
          </w:p>
          <w:p w14:paraId="47048687" w14:textId="77777777" w:rsidR="00E07535" w:rsidRPr="00E07535" w:rsidRDefault="00E07535" w:rsidP="00E07535">
            <w:pPr>
              <w:jc w:val="both"/>
              <w:rPr>
                <w:rFonts w:cs="Arial"/>
                <w:i w:val="0"/>
                <w:iCs w:val="0"/>
                <w:szCs w:val="24"/>
              </w:rPr>
            </w:pPr>
            <w:r w:rsidRPr="00E07535">
              <w:rPr>
                <w:rFonts w:cs="Arial"/>
                <w:i w:val="0"/>
                <w:iCs w:val="0"/>
                <w:szCs w:val="24"/>
              </w:rPr>
              <w:t>Observe a capacidade dos alunos de reconhecer diferentes intervalos de tempo.</w:t>
            </w:r>
          </w:p>
          <w:p w14:paraId="16EB0A45" w14:textId="259754D4" w:rsidR="00E07535" w:rsidRPr="00E07535" w:rsidRDefault="00E07535" w:rsidP="00F101E2">
            <w:pPr>
              <w:jc w:val="both"/>
              <w:rPr>
                <w:rFonts w:cs="Arial"/>
                <w:i w:val="0"/>
                <w:iCs w:val="0"/>
                <w:szCs w:val="24"/>
              </w:rPr>
            </w:pPr>
            <w:r w:rsidRPr="00E07535">
              <w:rPr>
                <w:rFonts w:cs="Arial"/>
                <w:i w:val="0"/>
                <w:iCs w:val="0"/>
                <w:szCs w:val="24"/>
              </w:rPr>
              <w:t xml:space="preserve">Peça </w:t>
            </w:r>
            <w:r w:rsidR="0011439F">
              <w:rPr>
                <w:rFonts w:cs="Arial"/>
                <w:i w:val="0"/>
                <w:iCs w:val="0"/>
                <w:szCs w:val="24"/>
              </w:rPr>
              <w:t>aos</w:t>
            </w:r>
            <w:r w:rsidRPr="00E07535">
              <w:rPr>
                <w:rFonts w:cs="Arial"/>
                <w:i w:val="0"/>
                <w:iCs w:val="0"/>
                <w:szCs w:val="24"/>
              </w:rPr>
              <w:t xml:space="preserve"> alunos </w:t>
            </w:r>
            <w:r w:rsidR="0011439F">
              <w:rPr>
                <w:rFonts w:cs="Arial"/>
                <w:i w:val="0"/>
                <w:iCs w:val="0"/>
                <w:szCs w:val="24"/>
              </w:rPr>
              <w:t xml:space="preserve">que </w:t>
            </w:r>
            <w:r w:rsidRPr="00E07535">
              <w:rPr>
                <w:rFonts w:cs="Arial"/>
                <w:i w:val="0"/>
                <w:iCs w:val="0"/>
                <w:szCs w:val="24"/>
              </w:rPr>
              <w:t>conversem com seus familiares</w:t>
            </w:r>
            <w:r w:rsidR="0011439F">
              <w:rPr>
                <w:rFonts w:cs="Arial"/>
                <w:i w:val="0"/>
                <w:iCs w:val="0"/>
                <w:szCs w:val="24"/>
              </w:rPr>
              <w:t>,</w:t>
            </w:r>
            <w:r w:rsidRPr="00E07535">
              <w:rPr>
                <w:rFonts w:cs="Arial"/>
                <w:i w:val="0"/>
                <w:iCs w:val="0"/>
                <w:szCs w:val="24"/>
              </w:rPr>
              <w:t xml:space="preserve"> </w:t>
            </w:r>
            <w:r w:rsidR="0011439F" w:rsidRPr="00E07535">
              <w:rPr>
                <w:rFonts w:cs="Arial"/>
                <w:i w:val="0"/>
                <w:iCs w:val="0"/>
                <w:szCs w:val="24"/>
              </w:rPr>
              <w:t>pergunt</w:t>
            </w:r>
            <w:r w:rsidR="0011439F">
              <w:rPr>
                <w:rFonts w:cs="Arial"/>
                <w:i w:val="0"/>
                <w:iCs w:val="0"/>
                <w:szCs w:val="24"/>
              </w:rPr>
              <w:t>ando</w:t>
            </w:r>
            <w:r w:rsidR="0011439F" w:rsidRPr="00E07535">
              <w:rPr>
                <w:rFonts w:cs="Arial"/>
                <w:i w:val="0"/>
                <w:iCs w:val="0"/>
                <w:szCs w:val="24"/>
              </w:rPr>
              <w:t xml:space="preserve"> </w:t>
            </w:r>
            <w:r w:rsidRPr="00E07535">
              <w:rPr>
                <w:rFonts w:cs="Arial"/>
                <w:i w:val="0"/>
                <w:iCs w:val="0"/>
                <w:szCs w:val="24"/>
              </w:rPr>
              <w:t>a idade de cada um</w:t>
            </w:r>
            <w:r w:rsidR="00F101E2">
              <w:rPr>
                <w:rFonts w:cs="Arial"/>
                <w:i w:val="0"/>
                <w:iCs w:val="0"/>
                <w:szCs w:val="24"/>
              </w:rPr>
              <w:t xml:space="preserve"> deles</w:t>
            </w:r>
            <w:r w:rsidRPr="00E07535">
              <w:rPr>
                <w:rFonts w:cs="Arial"/>
                <w:i w:val="0"/>
                <w:iCs w:val="0"/>
                <w:szCs w:val="24"/>
              </w:rPr>
              <w:t xml:space="preserve">. Depois, com a ajuda de um adulto, eles devem calcular as diferenças de idade entre os </w:t>
            </w:r>
            <w:r w:rsidR="00F101E2">
              <w:rPr>
                <w:rFonts w:cs="Arial"/>
                <w:i w:val="0"/>
                <w:iCs w:val="0"/>
                <w:szCs w:val="24"/>
              </w:rPr>
              <w:t>diversos</w:t>
            </w:r>
            <w:r w:rsidR="00F101E2" w:rsidRPr="00E07535">
              <w:rPr>
                <w:rFonts w:cs="Arial"/>
                <w:i w:val="0"/>
                <w:iCs w:val="0"/>
                <w:szCs w:val="24"/>
              </w:rPr>
              <w:t xml:space="preserve"> </w:t>
            </w:r>
            <w:r w:rsidRPr="00E07535">
              <w:rPr>
                <w:rFonts w:cs="Arial"/>
                <w:i w:val="0"/>
                <w:iCs w:val="0"/>
                <w:szCs w:val="24"/>
              </w:rPr>
              <w:t>membros da família. Ao final</w:t>
            </w:r>
            <w:r w:rsidR="0011439F">
              <w:rPr>
                <w:rFonts w:cs="Arial"/>
                <w:i w:val="0"/>
                <w:iCs w:val="0"/>
                <w:szCs w:val="24"/>
              </w:rPr>
              <w:t>,</w:t>
            </w:r>
            <w:r w:rsidRPr="00E07535">
              <w:rPr>
                <w:rFonts w:cs="Arial"/>
                <w:i w:val="0"/>
                <w:iCs w:val="0"/>
                <w:szCs w:val="24"/>
              </w:rPr>
              <w:t xml:space="preserve"> devem registrar essas informações no caderno.</w:t>
            </w:r>
          </w:p>
        </w:tc>
      </w:tr>
    </w:tbl>
    <w:p w14:paraId="4049FEDE" w14:textId="77777777" w:rsidR="00E07535" w:rsidRDefault="00E07535" w:rsidP="00E07535">
      <w:pPr>
        <w:pStyle w:val="00textosemparagrafo"/>
      </w:pPr>
    </w:p>
    <w:p w14:paraId="32FF267E" w14:textId="19BB81F7" w:rsidR="006757E8" w:rsidRDefault="006757E8" w:rsidP="00FD6B8A">
      <w:pPr>
        <w:pStyle w:val="00textosemparagrafo"/>
        <w:spacing w:before="120" w:after="120"/>
      </w:pPr>
      <w:r>
        <w:t>Ao término do trabalho com esta sequência didática</w:t>
      </w:r>
      <w:r w:rsidR="00D23552">
        <w:t>,</w:t>
      </w:r>
      <w:r>
        <w:t xml:space="preserve"> os alunos foram capazes de:</w:t>
      </w:r>
    </w:p>
    <w:p w14:paraId="0174753C" w14:textId="77777777" w:rsidR="006757E8" w:rsidRDefault="006757E8" w:rsidP="00FD6B8A">
      <w:pPr>
        <w:pStyle w:val="00textosemparagrafo"/>
        <w:spacing w:before="120" w:after="120"/>
      </w:pPr>
      <w:r>
        <w:t>1. Reconhecer diferentes intervalos de tempo?</w:t>
      </w:r>
    </w:p>
    <w:p w14:paraId="6BC240E2" w14:textId="41EFBB56" w:rsidR="006757E8" w:rsidRDefault="006757E8" w:rsidP="00FD6B8A">
      <w:pPr>
        <w:pStyle w:val="00textosemparagrafo"/>
        <w:spacing w:before="120" w:after="120"/>
      </w:pPr>
      <w:r>
        <w:t>2.</w:t>
      </w:r>
      <w:r w:rsidR="00F65FFC">
        <w:t xml:space="preserve"> </w:t>
      </w:r>
      <w:r>
        <w:t>Compreender que existem várias formas de organizar o tempo?</w:t>
      </w:r>
    </w:p>
    <w:p w14:paraId="163FFFE3" w14:textId="77777777" w:rsidR="006757E8" w:rsidRDefault="006757E8" w:rsidP="006757E8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bookmarkEnd w:id="0"/>
    <w:p w14:paraId="271DD51C" w14:textId="52E5D28C" w:rsidR="00E10152" w:rsidRPr="00E10152" w:rsidRDefault="00E10152" w:rsidP="00E10152">
      <w:pPr>
        <w:pStyle w:val="00cabeos"/>
      </w:pPr>
      <w:r w:rsidRPr="00E10152">
        <w:lastRenderedPageBreak/>
        <w:t xml:space="preserve">SEQUÊNCIA DIDÁTICA </w:t>
      </w:r>
      <w:r w:rsidR="00E07535">
        <w:t>3</w:t>
      </w:r>
    </w:p>
    <w:p w14:paraId="1E410E72" w14:textId="42CCCC57" w:rsidR="00E10152" w:rsidRDefault="00182E99" w:rsidP="00E10152">
      <w:pPr>
        <w:pStyle w:val="00cabeos"/>
      </w:pPr>
      <w:r>
        <w:t>2</w:t>
      </w:r>
      <w:r w:rsidR="00E10152" w:rsidRPr="009A40EC">
        <w:t>º ano | 1º Bimestre</w:t>
      </w:r>
    </w:p>
    <w:p w14:paraId="0A4E92EF" w14:textId="77777777" w:rsidR="00E10152" w:rsidRDefault="00E10152" w:rsidP="00E10152">
      <w:pPr>
        <w:pStyle w:val="00cabeos"/>
      </w:pPr>
    </w:p>
    <w:p w14:paraId="40D3FF56" w14:textId="77777777" w:rsidR="00E10152" w:rsidRDefault="00E10152" w:rsidP="00E10152">
      <w:pPr>
        <w:pStyle w:val="00cabeos"/>
        <w:rPr>
          <w:color w:val="FF0000"/>
        </w:rPr>
      </w:pPr>
      <w:r>
        <w:t xml:space="preserve">Autoavaliação </w:t>
      </w:r>
    </w:p>
    <w:p w14:paraId="7918D658" w14:textId="77777777" w:rsidR="00E10152" w:rsidRDefault="00E10152" w:rsidP="00E10152">
      <w:pPr>
        <w:pStyle w:val="00Peso1"/>
      </w:pPr>
    </w:p>
    <w:p w14:paraId="1FF74A81" w14:textId="4879860F" w:rsidR="00E10152" w:rsidRDefault="00E10152" w:rsidP="00E10152">
      <w:pPr>
        <w:pStyle w:val="00Peso1"/>
      </w:pPr>
      <w:r>
        <w:t>Fichas para autoavaliação</w:t>
      </w:r>
    </w:p>
    <w:p w14:paraId="1B4F8DB5" w14:textId="77777777" w:rsidR="00837E58" w:rsidRDefault="00837E58" w:rsidP="00837E58">
      <w:pPr>
        <w:pStyle w:val="00Peso1"/>
      </w:pPr>
    </w:p>
    <w:tbl>
      <w:tblPr>
        <w:tblStyle w:val="Tabelacomgrade"/>
        <w:tblW w:w="9665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647"/>
        <w:gridCol w:w="992"/>
        <w:gridCol w:w="1023"/>
        <w:gridCol w:w="1003"/>
      </w:tblGrid>
      <w:tr w:rsidR="00837E58" w:rsidRPr="00A54700" w14:paraId="1D568FC5" w14:textId="77777777" w:rsidTr="00DF4F41">
        <w:trPr>
          <w:trHeight w:val="684"/>
          <w:jc w:val="center"/>
        </w:trPr>
        <w:tc>
          <w:tcPr>
            <w:tcW w:w="6647" w:type="dxa"/>
          </w:tcPr>
          <w:p w14:paraId="55FC1286" w14:textId="77777777" w:rsidR="00837E58" w:rsidRDefault="00837E58" w:rsidP="00DF4F41">
            <w:pPr>
              <w:rPr>
                <w:rFonts w:cs="Arial"/>
                <w:b/>
                <w:i w:val="0"/>
                <w:iCs w:val="0"/>
                <w:color w:val="000000"/>
                <w:sz w:val="22"/>
                <w:szCs w:val="22"/>
                <w:lang w:eastAsia="es-ES"/>
              </w:rPr>
            </w:pPr>
            <w:bookmarkStart w:id="6" w:name="_Hlk498170864"/>
            <w:bookmarkStart w:id="7" w:name="_Hlk498940805"/>
            <w:r w:rsidRPr="00794C89">
              <w:rPr>
                <w:b/>
              </w:rPr>
              <w:t>SOBRE O TRABALHO REALIZADO</w:t>
            </w:r>
          </w:p>
          <w:p w14:paraId="425F7A3E" w14:textId="0F521BCA" w:rsidR="00837E58" w:rsidRPr="00DE40A9" w:rsidRDefault="00837E58" w:rsidP="00DF4F41">
            <w:pPr>
              <w:rPr>
                <w:rFonts w:cs="Arial"/>
                <w:b/>
                <w:i w:val="0"/>
                <w:iCs w:val="0"/>
                <w:color w:val="000000"/>
                <w:sz w:val="22"/>
                <w:szCs w:val="22"/>
                <w:lang w:eastAsia="es-ES"/>
              </w:rPr>
            </w:pPr>
            <w:r w:rsidRPr="00DE40A9">
              <w:rPr>
                <w:b/>
              </w:rPr>
              <w:t xml:space="preserve">Marque um X na opção que </w:t>
            </w:r>
            <w:r>
              <w:rPr>
                <w:b/>
              </w:rPr>
              <w:t>representa melhor o</w:t>
            </w:r>
            <w:r w:rsidRPr="00DE40A9">
              <w:rPr>
                <w:b/>
              </w:rPr>
              <w:t xml:space="preserve"> que </w:t>
            </w:r>
            <w:r>
              <w:rPr>
                <w:b/>
              </w:rPr>
              <w:t xml:space="preserve">aconteceu durante </w:t>
            </w:r>
            <w:r w:rsidR="00F65FFC">
              <w:rPr>
                <w:b/>
              </w:rPr>
              <w:t xml:space="preserve">as </w:t>
            </w:r>
            <w:r>
              <w:rPr>
                <w:b/>
              </w:rPr>
              <w:t>atividades</w:t>
            </w:r>
            <w:r w:rsidRPr="00DE40A9">
              <w:rPr>
                <w:b/>
              </w:rPr>
              <w:t>.</w:t>
            </w:r>
            <w:r w:rsidRPr="00DE40A9">
              <w:rPr>
                <w:rFonts w:cs="Arial"/>
                <w:b/>
                <w:i w:val="0"/>
                <w:iCs w:val="0"/>
                <w:color w:val="000000"/>
                <w:sz w:val="22"/>
                <w:szCs w:val="22"/>
                <w:lang w:eastAsia="es-ES"/>
              </w:rPr>
              <w:t xml:space="preserve"> </w:t>
            </w:r>
          </w:p>
        </w:tc>
        <w:tc>
          <w:tcPr>
            <w:tcW w:w="992" w:type="dxa"/>
            <w:vAlign w:val="top"/>
          </w:tcPr>
          <w:p w14:paraId="63E17503" w14:textId="77777777" w:rsidR="00837E58" w:rsidRPr="00DE40A9" w:rsidRDefault="00837E58" w:rsidP="00DF4F41">
            <w:pPr>
              <w:jc w:val="center"/>
              <w:rPr>
                <w:rFonts w:cs="Arial"/>
                <w:b/>
                <w:i w:val="0"/>
                <w:iCs w:val="0"/>
                <w:color w:val="000000"/>
                <w:lang w:eastAsia="es-ES"/>
              </w:rPr>
            </w:pPr>
            <w:r w:rsidRPr="00DE40A9">
              <w:rPr>
                <w:rFonts w:cs="Arial"/>
                <w:b/>
                <w:i w:val="0"/>
                <w:iCs w:val="0"/>
                <w:color w:val="000000"/>
                <w:lang w:eastAsia="es-ES"/>
              </w:rPr>
              <w:t>Sim</w:t>
            </w:r>
          </w:p>
        </w:tc>
        <w:tc>
          <w:tcPr>
            <w:tcW w:w="1023" w:type="dxa"/>
            <w:vAlign w:val="top"/>
          </w:tcPr>
          <w:p w14:paraId="5B52E1C9" w14:textId="77777777" w:rsidR="00837E58" w:rsidRPr="00DE40A9" w:rsidRDefault="00837E58" w:rsidP="00DF4F41">
            <w:pPr>
              <w:jc w:val="center"/>
              <w:rPr>
                <w:rFonts w:cs="Arial"/>
                <w:b/>
                <w:i w:val="0"/>
                <w:iCs w:val="0"/>
                <w:color w:val="000000"/>
                <w:lang w:eastAsia="es-ES"/>
              </w:rPr>
            </w:pPr>
            <w:r w:rsidRPr="00DE40A9">
              <w:rPr>
                <w:rFonts w:cs="Arial"/>
                <w:b/>
                <w:i w:val="0"/>
                <w:iCs w:val="0"/>
                <w:color w:val="000000"/>
                <w:lang w:eastAsia="es-ES"/>
              </w:rPr>
              <w:t>Mais ou menos</w:t>
            </w:r>
          </w:p>
        </w:tc>
        <w:tc>
          <w:tcPr>
            <w:tcW w:w="1003" w:type="dxa"/>
            <w:vAlign w:val="top"/>
          </w:tcPr>
          <w:p w14:paraId="15ACB2DD" w14:textId="77777777" w:rsidR="00837E58" w:rsidRPr="00DE40A9" w:rsidRDefault="00837E58" w:rsidP="00DF4F41">
            <w:pPr>
              <w:jc w:val="center"/>
              <w:rPr>
                <w:rFonts w:cs="Arial"/>
                <w:b/>
                <w:i w:val="0"/>
                <w:iCs w:val="0"/>
                <w:color w:val="000000"/>
                <w:lang w:eastAsia="es-ES"/>
              </w:rPr>
            </w:pPr>
            <w:r w:rsidRPr="00DE40A9">
              <w:rPr>
                <w:rFonts w:cs="Arial"/>
                <w:b/>
                <w:i w:val="0"/>
                <w:iCs w:val="0"/>
                <w:color w:val="000000"/>
                <w:lang w:eastAsia="es-ES"/>
              </w:rPr>
              <w:t>Não</w:t>
            </w:r>
          </w:p>
        </w:tc>
      </w:tr>
      <w:tr w:rsidR="00837E58" w:rsidRPr="00F64DAC" w14:paraId="2D81848E" w14:textId="77777777" w:rsidTr="00DF4F41">
        <w:trPr>
          <w:trHeight w:val="340"/>
          <w:jc w:val="center"/>
        </w:trPr>
        <w:tc>
          <w:tcPr>
            <w:tcW w:w="6647" w:type="dxa"/>
          </w:tcPr>
          <w:p w14:paraId="1CD636FC" w14:textId="77777777" w:rsidR="00837E58" w:rsidRPr="00DE40A9" w:rsidRDefault="00837E58" w:rsidP="00DF4F41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DE40A9">
              <w:rPr>
                <w:rFonts w:cs="Arial"/>
                <w:i w:val="0"/>
                <w:iCs w:val="0"/>
                <w:color w:val="000000"/>
                <w:lang w:eastAsia="es-ES"/>
              </w:rPr>
              <w:t>1. Pesquisei em outros materiais além do livro didático?</w:t>
            </w:r>
          </w:p>
        </w:tc>
        <w:tc>
          <w:tcPr>
            <w:tcW w:w="992" w:type="dxa"/>
          </w:tcPr>
          <w:p w14:paraId="610820C9" w14:textId="77777777" w:rsidR="00837E58" w:rsidRPr="00F64DAC" w:rsidRDefault="00837E58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0FDEA48D" w14:textId="77777777" w:rsidR="00837E58" w:rsidRPr="00F64DAC" w:rsidRDefault="00837E58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6B5B6D6B" w14:textId="77777777" w:rsidR="00837E58" w:rsidRPr="00F64DAC" w:rsidRDefault="00837E58" w:rsidP="00DF4F41">
            <w:pPr>
              <w:rPr>
                <w:rFonts w:cs="Tahoma"/>
                <w:i w:val="0"/>
                <w:iCs w:val="0"/>
              </w:rPr>
            </w:pPr>
          </w:p>
        </w:tc>
      </w:tr>
      <w:tr w:rsidR="00837E58" w:rsidRPr="00F64DAC" w14:paraId="468CD2D3" w14:textId="77777777" w:rsidTr="00DF4F41">
        <w:trPr>
          <w:trHeight w:val="340"/>
          <w:jc w:val="center"/>
        </w:trPr>
        <w:tc>
          <w:tcPr>
            <w:tcW w:w="6647" w:type="dxa"/>
          </w:tcPr>
          <w:p w14:paraId="5CC6F79A" w14:textId="77777777" w:rsidR="00837E58" w:rsidRPr="00DE40A9" w:rsidRDefault="00837E58" w:rsidP="00DF4F41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DE40A9">
              <w:rPr>
                <w:rFonts w:cs="Arial"/>
                <w:i w:val="0"/>
                <w:iCs w:val="0"/>
                <w:color w:val="000000"/>
                <w:lang w:eastAsia="es-ES"/>
              </w:rPr>
              <w:t>2. Pedi ajuda a outra pessoa (pai, mãe, irmão etc.)?</w:t>
            </w:r>
          </w:p>
        </w:tc>
        <w:tc>
          <w:tcPr>
            <w:tcW w:w="992" w:type="dxa"/>
          </w:tcPr>
          <w:p w14:paraId="5815BBBD" w14:textId="77777777" w:rsidR="00837E58" w:rsidRPr="00F64DAC" w:rsidRDefault="00837E58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54D037F9" w14:textId="77777777" w:rsidR="00837E58" w:rsidRPr="00F64DAC" w:rsidRDefault="00837E58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53001E07" w14:textId="77777777" w:rsidR="00837E58" w:rsidRPr="00F64DAC" w:rsidRDefault="00837E58" w:rsidP="00DF4F41">
            <w:pPr>
              <w:rPr>
                <w:rFonts w:cs="Tahoma"/>
                <w:i w:val="0"/>
                <w:iCs w:val="0"/>
              </w:rPr>
            </w:pPr>
          </w:p>
        </w:tc>
      </w:tr>
      <w:tr w:rsidR="00837E58" w:rsidRPr="00F64DAC" w14:paraId="32C39DB0" w14:textId="77777777" w:rsidTr="00DF4F41">
        <w:trPr>
          <w:trHeight w:val="340"/>
          <w:jc w:val="center"/>
        </w:trPr>
        <w:tc>
          <w:tcPr>
            <w:tcW w:w="6647" w:type="dxa"/>
          </w:tcPr>
          <w:p w14:paraId="2380D227" w14:textId="77777777" w:rsidR="00837E58" w:rsidRPr="00DE40A9" w:rsidRDefault="00837E58" w:rsidP="00DF4F41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DE40A9">
              <w:rPr>
                <w:rFonts w:cs="Arial"/>
                <w:i w:val="0"/>
                <w:iCs w:val="0"/>
                <w:color w:val="000000"/>
                <w:lang w:eastAsia="es-ES"/>
              </w:rPr>
              <w:t>3. Gostei do tema e fui além do que o professor pediu?</w:t>
            </w:r>
          </w:p>
        </w:tc>
        <w:tc>
          <w:tcPr>
            <w:tcW w:w="992" w:type="dxa"/>
          </w:tcPr>
          <w:p w14:paraId="200AF26B" w14:textId="77777777" w:rsidR="00837E58" w:rsidRPr="00F64DAC" w:rsidRDefault="00837E58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5F02BAF3" w14:textId="77777777" w:rsidR="00837E58" w:rsidRPr="00F64DAC" w:rsidRDefault="00837E58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06CAF271" w14:textId="77777777" w:rsidR="00837E58" w:rsidRPr="00F64DAC" w:rsidRDefault="00837E58" w:rsidP="00DF4F41">
            <w:pPr>
              <w:rPr>
                <w:rFonts w:cs="Tahoma"/>
                <w:i w:val="0"/>
                <w:iCs w:val="0"/>
              </w:rPr>
            </w:pPr>
          </w:p>
        </w:tc>
      </w:tr>
      <w:tr w:rsidR="00837E58" w:rsidRPr="00F64DAC" w14:paraId="05D40B90" w14:textId="77777777" w:rsidTr="00DF4F41">
        <w:trPr>
          <w:trHeight w:val="340"/>
          <w:jc w:val="center"/>
        </w:trPr>
        <w:tc>
          <w:tcPr>
            <w:tcW w:w="6647" w:type="dxa"/>
          </w:tcPr>
          <w:p w14:paraId="15852B1A" w14:textId="77777777" w:rsidR="00837E58" w:rsidRPr="00DE40A9" w:rsidRDefault="00837E58" w:rsidP="00DF4F41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F21597">
              <w:rPr>
                <w:rFonts w:cs="Arial"/>
                <w:i w:val="0"/>
                <w:iCs w:val="0"/>
                <w:color w:val="000000"/>
                <w:lang w:eastAsia="es-ES"/>
              </w:rPr>
              <w:t>4.</w:t>
            </w:r>
            <w:r w:rsidRPr="00DE40A9">
              <w:rPr>
                <w:rFonts w:cs="Arial"/>
                <w:i w:val="0"/>
                <w:iCs w:val="0"/>
                <w:color w:val="000000"/>
                <w:lang w:eastAsia="es-ES"/>
              </w:rPr>
              <w:t xml:space="preserve"> </w:t>
            </w:r>
            <w:r w:rsidRPr="00C85448">
              <w:rPr>
                <w:rFonts w:cs="Arial"/>
                <w:i w:val="0"/>
                <w:iCs w:val="0"/>
                <w:color w:val="000000"/>
                <w:lang w:eastAsia="es-ES"/>
              </w:rPr>
              <w:t xml:space="preserve">Utilizei </w:t>
            </w:r>
            <w:r w:rsidRPr="00500CEF">
              <w:rPr>
                <w:rFonts w:cs="Arial"/>
                <w:i w:val="0"/>
                <w:iCs w:val="0"/>
                <w:color w:val="000000"/>
                <w:lang w:eastAsia="es-ES"/>
              </w:rPr>
              <w:t>o</w:t>
            </w:r>
            <w:r w:rsidRPr="00C85448">
              <w:rPr>
                <w:rFonts w:cs="Arial"/>
                <w:i w:val="0"/>
                <w:iCs w:val="0"/>
                <w:color w:val="000000"/>
                <w:lang w:eastAsia="es-ES"/>
              </w:rPr>
              <w:t xml:space="preserve"> dicionário</w:t>
            </w:r>
            <w:r w:rsidRPr="00500CEF">
              <w:rPr>
                <w:rFonts w:cs="Arial"/>
                <w:i w:val="0"/>
                <w:iCs w:val="0"/>
                <w:color w:val="000000"/>
                <w:lang w:eastAsia="es-ES"/>
              </w:rPr>
              <w:t xml:space="preserve"> ou perguntei sobre </w:t>
            </w:r>
            <w:r w:rsidRPr="00C85448">
              <w:rPr>
                <w:rFonts w:cs="Arial"/>
                <w:i w:val="0"/>
                <w:iCs w:val="0"/>
                <w:color w:val="000000"/>
                <w:lang w:eastAsia="es-ES"/>
              </w:rPr>
              <w:t xml:space="preserve">as palavras que </w:t>
            </w:r>
            <w:r w:rsidRPr="00500CEF">
              <w:rPr>
                <w:rFonts w:cs="Arial"/>
                <w:i w:val="0"/>
                <w:iCs w:val="0"/>
                <w:color w:val="000000"/>
                <w:lang w:eastAsia="es-ES"/>
              </w:rPr>
              <w:t>não c</w:t>
            </w:r>
            <w:r w:rsidRPr="00C85448">
              <w:rPr>
                <w:rFonts w:cs="Arial"/>
                <w:i w:val="0"/>
                <w:iCs w:val="0"/>
                <w:color w:val="000000"/>
                <w:lang w:eastAsia="es-ES"/>
              </w:rPr>
              <w:t>onhecia?</w:t>
            </w:r>
          </w:p>
        </w:tc>
        <w:tc>
          <w:tcPr>
            <w:tcW w:w="992" w:type="dxa"/>
          </w:tcPr>
          <w:p w14:paraId="30D346D5" w14:textId="77777777" w:rsidR="00837E58" w:rsidRPr="00F64DAC" w:rsidRDefault="00837E58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345130AC" w14:textId="77777777" w:rsidR="00837E58" w:rsidRPr="00F64DAC" w:rsidRDefault="00837E58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29C5016A" w14:textId="77777777" w:rsidR="00837E58" w:rsidRPr="00F64DAC" w:rsidRDefault="00837E58" w:rsidP="00DF4F41">
            <w:pPr>
              <w:rPr>
                <w:rFonts w:cs="Tahoma"/>
                <w:i w:val="0"/>
                <w:iCs w:val="0"/>
              </w:rPr>
            </w:pPr>
          </w:p>
        </w:tc>
      </w:tr>
      <w:tr w:rsidR="00837E58" w:rsidRPr="00F64DAC" w14:paraId="4F52B19D" w14:textId="77777777" w:rsidTr="00DF4F41">
        <w:trPr>
          <w:trHeight w:val="340"/>
          <w:jc w:val="center"/>
        </w:trPr>
        <w:tc>
          <w:tcPr>
            <w:tcW w:w="6647" w:type="dxa"/>
          </w:tcPr>
          <w:p w14:paraId="32CC54CD" w14:textId="77777777" w:rsidR="00837E58" w:rsidRPr="00500CEF" w:rsidRDefault="00837E58" w:rsidP="00DF4F41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C85448">
              <w:rPr>
                <w:rFonts w:cs="Arial"/>
                <w:i w:val="0"/>
                <w:iCs w:val="0"/>
                <w:color w:val="000000"/>
                <w:lang w:eastAsia="es-ES"/>
              </w:rPr>
              <w:t xml:space="preserve">5. </w:t>
            </w:r>
            <w:r w:rsidRPr="00500CEF">
              <w:rPr>
                <w:rFonts w:cs="Arial"/>
                <w:i w:val="0"/>
                <w:iCs w:val="0"/>
                <w:color w:val="000000"/>
                <w:lang w:eastAsia="es-ES"/>
              </w:rPr>
              <w:t>Aprendi coisas novas com as atividades?</w:t>
            </w:r>
          </w:p>
        </w:tc>
        <w:tc>
          <w:tcPr>
            <w:tcW w:w="992" w:type="dxa"/>
          </w:tcPr>
          <w:p w14:paraId="63DE0CDE" w14:textId="77777777" w:rsidR="00837E58" w:rsidRPr="00F64DAC" w:rsidRDefault="00837E58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58A09D07" w14:textId="77777777" w:rsidR="00837E58" w:rsidRPr="00F64DAC" w:rsidRDefault="00837E58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24B50377" w14:textId="77777777" w:rsidR="00837E58" w:rsidRPr="00F64DAC" w:rsidRDefault="00837E58" w:rsidP="00DF4F41">
            <w:pPr>
              <w:rPr>
                <w:rFonts w:cs="Tahoma"/>
                <w:i w:val="0"/>
                <w:iCs w:val="0"/>
              </w:rPr>
            </w:pPr>
          </w:p>
        </w:tc>
      </w:tr>
    </w:tbl>
    <w:p w14:paraId="3274B585" w14:textId="77777777" w:rsidR="00837E58" w:rsidRDefault="00837E58" w:rsidP="00837E58">
      <w:pPr>
        <w:pStyle w:val="00textosemparagrafo"/>
      </w:pPr>
    </w:p>
    <w:tbl>
      <w:tblPr>
        <w:tblStyle w:val="Tabelacomgrade"/>
        <w:tblW w:w="9665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647"/>
        <w:gridCol w:w="992"/>
        <w:gridCol w:w="1023"/>
        <w:gridCol w:w="1003"/>
      </w:tblGrid>
      <w:tr w:rsidR="00837E58" w:rsidRPr="00F64DAC" w14:paraId="462292E0" w14:textId="77777777" w:rsidTr="00DF4F41">
        <w:trPr>
          <w:trHeight w:val="684"/>
          <w:jc w:val="center"/>
        </w:trPr>
        <w:tc>
          <w:tcPr>
            <w:tcW w:w="6647" w:type="dxa"/>
          </w:tcPr>
          <w:p w14:paraId="42646EDB" w14:textId="77777777" w:rsidR="00837E58" w:rsidRPr="00DE40A9" w:rsidRDefault="00837E58" w:rsidP="00DF4F41">
            <w:pPr>
              <w:rPr>
                <w:b/>
              </w:rPr>
            </w:pPr>
            <w:r w:rsidRPr="00B443E7">
              <w:rPr>
                <w:b/>
              </w:rPr>
              <w:t>CONVIVÊNCIA SOCIAL</w:t>
            </w:r>
          </w:p>
          <w:p w14:paraId="21FDA299" w14:textId="77777777" w:rsidR="00837E58" w:rsidRPr="00DE40A9" w:rsidRDefault="00837E58" w:rsidP="00DF4F41">
            <w:pPr>
              <w:rPr>
                <w:b/>
              </w:rPr>
            </w:pPr>
            <w:r w:rsidRPr="00DE40A9">
              <w:rPr>
                <w:b/>
              </w:rPr>
              <w:t xml:space="preserve">Marque um X na opção que retrata melhor o que </w:t>
            </w:r>
            <w:r>
              <w:rPr>
                <w:b/>
              </w:rPr>
              <w:t>aconteceu durante as atividades</w:t>
            </w:r>
          </w:p>
        </w:tc>
        <w:tc>
          <w:tcPr>
            <w:tcW w:w="992" w:type="dxa"/>
            <w:vAlign w:val="top"/>
          </w:tcPr>
          <w:p w14:paraId="1A5395A9" w14:textId="77777777" w:rsidR="00837E58" w:rsidRPr="00DE40A9" w:rsidRDefault="00837E58" w:rsidP="00DF4F41">
            <w:pPr>
              <w:jc w:val="center"/>
              <w:rPr>
                <w:rFonts w:cs="Arial"/>
                <w:b/>
                <w:i w:val="0"/>
                <w:iCs w:val="0"/>
                <w:color w:val="000000"/>
                <w:lang w:eastAsia="es-ES"/>
              </w:rPr>
            </w:pPr>
            <w:r w:rsidRPr="00DE40A9">
              <w:rPr>
                <w:rFonts w:cs="Arial"/>
                <w:b/>
                <w:i w:val="0"/>
                <w:iCs w:val="0"/>
                <w:color w:val="000000"/>
                <w:lang w:eastAsia="es-ES"/>
              </w:rPr>
              <w:t>Sim</w:t>
            </w:r>
          </w:p>
        </w:tc>
        <w:tc>
          <w:tcPr>
            <w:tcW w:w="1023" w:type="dxa"/>
            <w:vAlign w:val="top"/>
          </w:tcPr>
          <w:p w14:paraId="13A13237" w14:textId="77777777" w:rsidR="00837E58" w:rsidRPr="00DE40A9" w:rsidRDefault="00837E58" w:rsidP="00DF4F41">
            <w:pPr>
              <w:jc w:val="center"/>
              <w:rPr>
                <w:rFonts w:cs="Arial"/>
                <w:b/>
                <w:i w:val="0"/>
                <w:iCs w:val="0"/>
                <w:color w:val="000000"/>
                <w:lang w:eastAsia="es-ES"/>
              </w:rPr>
            </w:pPr>
            <w:r w:rsidRPr="00DE40A9">
              <w:rPr>
                <w:rFonts w:cs="Arial"/>
                <w:b/>
                <w:i w:val="0"/>
                <w:iCs w:val="0"/>
                <w:color w:val="000000"/>
                <w:lang w:eastAsia="es-ES"/>
              </w:rPr>
              <w:t>Mais ou menos</w:t>
            </w:r>
          </w:p>
        </w:tc>
        <w:tc>
          <w:tcPr>
            <w:tcW w:w="1003" w:type="dxa"/>
            <w:vAlign w:val="top"/>
          </w:tcPr>
          <w:p w14:paraId="2A1015D7" w14:textId="77777777" w:rsidR="00837E58" w:rsidRPr="00DE40A9" w:rsidRDefault="00837E58" w:rsidP="00DF4F41">
            <w:pPr>
              <w:jc w:val="center"/>
              <w:rPr>
                <w:rFonts w:cs="Arial"/>
                <w:b/>
                <w:i w:val="0"/>
                <w:iCs w:val="0"/>
                <w:color w:val="000000"/>
                <w:lang w:eastAsia="es-ES"/>
              </w:rPr>
            </w:pPr>
            <w:r w:rsidRPr="00DE40A9">
              <w:rPr>
                <w:rFonts w:cs="Arial"/>
                <w:b/>
                <w:i w:val="0"/>
                <w:iCs w:val="0"/>
                <w:color w:val="000000"/>
                <w:lang w:eastAsia="es-ES"/>
              </w:rPr>
              <w:t>Não</w:t>
            </w:r>
          </w:p>
        </w:tc>
      </w:tr>
      <w:tr w:rsidR="00837E58" w:rsidRPr="00F64DAC" w14:paraId="4E697B16" w14:textId="77777777" w:rsidTr="00DF4F41">
        <w:trPr>
          <w:trHeight w:val="340"/>
          <w:jc w:val="center"/>
        </w:trPr>
        <w:tc>
          <w:tcPr>
            <w:tcW w:w="6647" w:type="dxa"/>
          </w:tcPr>
          <w:p w14:paraId="376976F0" w14:textId="77777777" w:rsidR="00837E58" w:rsidRPr="00DE40A9" w:rsidRDefault="00837E58" w:rsidP="00DF4F41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DE40A9">
              <w:rPr>
                <w:rFonts w:cs="Arial"/>
                <w:i w:val="0"/>
                <w:iCs w:val="0"/>
                <w:color w:val="000000"/>
                <w:lang w:eastAsia="es-ES"/>
              </w:rPr>
              <w:t xml:space="preserve">1. </w:t>
            </w:r>
            <w:r>
              <w:rPr>
                <w:rFonts w:cs="Arial"/>
                <w:i w:val="0"/>
                <w:iCs w:val="0"/>
                <w:color w:val="000000"/>
                <w:lang w:eastAsia="es-ES"/>
              </w:rPr>
              <w:t>Ouvi</w:t>
            </w:r>
            <w:r w:rsidRPr="00DE40A9">
              <w:rPr>
                <w:rFonts w:cs="Arial"/>
                <w:i w:val="0"/>
                <w:iCs w:val="0"/>
                <w:color w:val="000000"/>
                <w:lang w:eastAsia="es-ES"/>
              </w:rPr>
              <w:t xml:space="preserve"> o professor e prest</w:t>
            </w:r>
            <w:r>
              <w:rPr>
                <w:rFonts w:cs="Arial"/>
                <w:i w:val="0"/>
                <w:iCs w:val="0"/>
                <w:color w:val="000000"/>
                <w:lang w:eastAsia="es-ES"/>
              </w:rPr>
              <w:t>ei</w:t>
            </w:r>
            <w:r w:rsidRPr="00DE40A9">
              <w:rPr>
                <w:rFonts w:cs="Arial"/>
                <w:i w:val="0"/>
                <w:iCs w:val="0"/>
                <w:color w:val="000000"/>
                <w:lang w:eastAsia="es-ES"/>
              </w:rPr>
              <w:t xml:space="preserve"> atenção às explicações?</w:t>
            </w:r>
          </w:p>
        </w:tc>
        <w:tc>
          <w:tcPr>
            <w:tcW w:w="992" w:type="dxa"/>
          </w:tcPr>
          <w:p w14:paraId="6404ADAD" w14:textId="77777777" w:rsidR="00837E58" w:rsidRPr="00F64DAC" w:rsidRDefault="00837E58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2287B38B" w14:textId="77777777" w:rsidR="00837E58" w:rsidRPr="00F64DAC" w:rsidRDefault="00837E58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4AFFB256" w14:textId="77777777" w:rsidR="00837E58" w:rsidRPr="00F64DAC" w:rsidRDefault="00837E58" w:rsidP="00DF4F41">
            <w:pPr>
              <w:rPr>
                <w:rFonts w:cs="Tahoma"/>
                <w:i w:val="0"/>
                <w:iCs w:val="0"/>
              </w:rPr>
            </w:pPr>
          </w:p>
        </w:tc>
      </w:tr>
      <w:tr w:rsidR="00837E58" w:rsidRPr="00F64DAC" w14:paraId="206C928A" w14:textId="77777777" w:rsidTr="00DF4F41">
        <w:trPr>
          <w:trHeight w:val="340"/>
          <w:jc w:val="center"/>
        </w:trPr>
        <w:tc>
          <w:tcPr>
            <w:tcW w:w="6647" w:type="dxa"/>
          </w:tcPr>
          <w:p w14:paraId="0CCC6E2C" w14:textId="50C0404B" w:rsidR="00837E58" w:rsidRPr="00DE40A9" w:rsidRDefault="00837E58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F21597">
              <w:rPr>
                <w:rFonts w:cs="Arial"/>
                <w:i w:val="0"/>
                <w:iCs w:val="0"/>
                <w:color w:val="000000"/>
                <w:lang w:eastAsia="es-ES"/>
              </w:rPr>
              <w:t>2.</w:t>
            </w:r>
            <w:r w:rsidRPr="00DE40A9">
              <w:rPr>
                <w:rFonts w:cs="Arial"/>
                <w:i w:val="0"/>
                <w:iCs w:val="0"/>
                <w:color w:val="000000"/>
                <w:lang w:eastAsia="es-ES"/>
              </w:rPr>
              <w:t xml:space="preserve"> Gostei de trabalhar com meus colegas?</w:t>
            </w:r>
          </w:p>
        </w:tc>
        <w:tc>
          <w:tcPr>
            <w:tcW w:w="992" w:type="dxa"/>
          </w:tcPr>
          <w:p w14:paraId="19AB4D27" w14:textId="77777777" w:rsidR="00837E58" w:rsidRPr="00F64DAC" w:rsidRDefault="00837E58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5BBB895D" w14:textId="77777777" w:rsidR="00837E58" w:rsidRPr="00F64DAC" w:rsidRDefault="00837E58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44919777" w14:textId="77777777" w:rsidR="00837E58" w:rsidRPr="00F64DAC" w:rsidRDefault="00837E58" w:rsidP="00DF4F41">
            <w:pPr>
              <w:rPr>
                <w:rFonts w:cs="Tahoma"/>
                <w:i w:val="0"/>
                <w:iCs w:val="0"/>
              </w:rPr>
            </w:pPr>
          </w:p>
        </w:tc>
      </w:tr>
      <w:tr w:rsidR="00837E58" w:rsidRPr="00F64DAC" w14:paraId="78C74F22" w14:textId="77777777" w:rsidTr="00DF4F41">
        <w:trPr>
          <w:trHeight w:val="340"/>
          <w:jc w:val="center"/>
        </w:trPr>
        <w:tc>
          <w:tcPr>
            <w:tcW w:w="6647" w:type="dxa"/>
          </w:tcPr>
          <w:p w14:paraId="003E779A" w14:textId="77777777" w:rsidR="00837E58" w:rsidRPr="00DE40A9" w:rsidRDefault="00837E58" w:rsidP="00DF4F41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DE40A9">
              <w:rPr>
                <w:rFonts w:cs="Arial"/>
                <w:i w:val="0"/>
                <w:iCs w:val="0"/>
                <w:color w:val="000000"/>
                <w:lang w:eastAsia="es-ES"/>
              </w:rPr>
              <w:t xml:space="preserve">3. </w:t>
            </w:r>
            <w:r>
              <w:rPr>
                <w:rFonts w:cs="Arial"/>
                <w:i w:val="0"/>
                <w:iCs w:val="0"/>
                <w:color w:val="000000"/>
                <w:lang w:eastAsia="es-ES"/>
              </w:rPr>
              <w:t>Disse com frequência</w:t>
            </w:r>
            <w:r w:rsidRPr="00DE40A9">
              <w:rPr>
                <w:rFonts w:cs="Arial"/>
                <w:i w:val="0"/>
                <w:iCs w:val="0"/>
                <w:color w:val="000000"/>
                <w:lang w:eastAsia="es-ES"/>
              </w:rPr>
              <w:t>: obrigado, por favor, com licença etc.?</w:t>
            </w:r>
          </w:p>
        </w:tc>
        <w:tc>
          <w:tcPr>
            <w:tcW w:w="992" w:type="dxa"/>
          </w:tcPr>
          <w:p w14:paraId="777EFCA6" w14:textId="77777777" w:rsidR="00837E58" w:rsidRPr="00F64DAC" w:rsidRDefault="00837E58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5DAF64DD" w14:textId="77777777" w:rsidR="00837E58" w:rsidRPr="00F64DAC" w:rsidRDefault="00837E58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2CBD648D" w14:textId="77777777" w:rsidR="00837E58" w:rsidRPr="00F64DAC" w:rsidRDefault="00837E58" w:rsidP="00DF4F41">
            <w:pPr>
              <w:rPr>
                <w:rFonts w:cs="Tahoma"/>
                <w:i w:val="0"/>
                <w:iCs w:val="0"/>
              </w:rPr>
            </w:pPr>
          </w:p>
        </w:tc>
      </w:tr>
      <w:tr w:rsidR="00837E58" w:rsidRPr="00F64DAC" w14:paraId="248279EE" w14:textId="77777777" w:rsidTr="00DF4F41">
        <w:trPr>
          <w:trHeight w:val="340"/>
          <w:jc w:val="center"/>
        </w:trPr>
        <w:tc>
          <w:tcPr>
            <w:tcW w:w="6647" w:type="dxa"/>
          </w:tcPr>
          <w:p w14:paraId="1133CA5C" w14:textId="77777777" w:rsidR="00837E58" w:rsidRPr="00DE40A9" w:rsidRDefault="00837E58" w:rsidP="00DF4F41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DE40A9">
              <w:rPr>
                <w:rFonts w:cs="Arial"/>
                <w:i w:val="0"/>
                <w:iCs w:val="0"/>
                <w:color w:val="000000"/>
                <w:lang w:eastAsia="es-ES"/>
              </w:rPr>
              <w:t>4. Respeit</w:t>
            </w:r>
            <w:r>
              <w:rPr>
                <w:rFonts w:cs="Arial"/>
                <w:i w:val="0"/>
                <w:iCs w:val="0"/>
                <w:color w:val="000000"/>
                <w:lang w:eastAsia="es-ES"/>
              </w:rPr>
              <w:t>ei as opiniões diferentes das minhas</w:t>
            </w:r>
            <w:r w:rsidRPr="00DE40A9">
              <w:rPr>
                <w:rFonts w:cs="Arial"/>
                <w:i w:val="0"/>
                <w:iCs w:val="0"/>
                <w:color w:val="000000"/>
                <w:lang w:eastAsia="es-ES"/>
              </w:rPr>
              <w:t>?</w:t>
            </w:r>
          </w:p>
        </w:tc>
        <w:tc>
          <w:tcPr>
            <w:tcW w:w="992" w:type="dxa"/>
          </w:tcPr>
          <w:p w14:paraId="0AE6DA68" w14:textId="77777777" w:rsidR="00837E58" w:rsidRPr="00F64DAC" w:rsidRDefault="00837E58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555576FC" w14:textId="77777777" w:rsidR="00837E58" w:rsidRPr="00F64DAC" w:rsidRDefault="00837E58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4AC28C05" w14:textId="77777777" w:rsidR="00837E58" w:rsidRPr="00F64DAC" w:rsidRDefault="00837E58" w:rsidP="00DF4F41">
            <w:pPr>
              <w:rPr>
                <w:rFonts w:cs="Tahoma"/>
                <w:i w:val="0"/>
                <w:iCs w:val="0"/>
              </w:rPr>
            </w:pPr>
          </w:p>
        </w:tc>
      </w:tr>
      <w:tr w:rsidR="00837E58" w:rsidRPr="00F64DAC" w14:paraId="37820713" w14:textId="77777777" w:rsidTr="00DF4F41">
        <w:trPr>
          <w:trHeight w:val="340"/>
          <w:jc w:val="center"/>
        </w:trPr>
        <w:tc>
          <w:tcPr>
            <w:tcW w:w="6647" w:type="dxa"/>
          </w:tcPr>
          <w:p w14:paraId="3C8C5855" w14:textId="77777777" w:rsidR="00837E58" w:rsidRPr="00DE40A9" w:rsidRDefault="00837E58" w:rsidP="00DF4F41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DE40A9">
              <w:rPr>
                <w:rFonts w:cs="Arial"/>
                <w:i w:val="0"/>
                <w:iCs w:val="0"/>
                <w:color w:val="000000"/>
                <w:lang w:eastAsia="es-ES"/>
              </w:rPr>
              <w:t>5. Particip</w:t>
            </w:r>
            <w:r>
              <w:rPr>
                <w:rFonts w:cs="Arial"/>
                <w:i w:val="0"/>
                <w:iCs w:val="0"/>
                <w:color w:val="000000"/>
                <w:lang w:eastAsia="es-ES"/>
              </w:rPr>
              <w:t>ei</w:t>
            </w:r>
            <w:r w:rsidRPr="00DE40A9">
              <w:rPr>
                <w:rFonts w:cs="Arial"/>
                <w:i w:val="0"/>
                <w:iCs w:val="0"/>
                <w:color w:val="000000"/>
                <w:lang w:eastAsia="es-ES"/>
              </w:rPr>
              <w:t xml:space="preserve"> ativamente dos trabalhos em grupo?</w:t>
            </w:r>
          </w:p>
        </w:tc>
        <w:tc>
          <w:tcPr>
            <w:tcW w:w="992" w:type="dxa"/>
          </w:tcPr>
          <w:p w14:paraId="6F25898C" w14:textId="77777777" w:rsidR="00837E58" w:rsidRPr="00F64DAC" w:rsidRDefault="00837E58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0E1AA371" w14:textId="77777777" w:rsidR="00837E58" w:rsidRPr="00F64DAC" w:rsidRDefault="00837E58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2EFCE8F7" w14:textId="77777777" w:rsidR="00837E58" w:rsidRPr="00F64DAC" w:rsidRDefault="00837E58" w:rsidP="00DF4F41">
            <w:pPr>
              <w:rPr>
                <w:rFonts w:cs="Tahoma"/>
                <w:i w:val="0"/>
                <w:iCs w:val="0"/>
              </w:rPr>
            </w:pPr>
          </w:p>
        </w:tc>
      </w:tr>
      <w:bookmarkEnd w:id="6"/>
    </w:tbl>
    <w:p w14:paraId="1256385A" w14:textId="77777777" w:rsidR="00837E58" w:rsidRDefault="00837E58" w:rsidP="00837E58">
      <w:pPr>
        <w:pStyle w:val="00textosemparagrafo"/>
      </w:pPr>
    </w:p>
    <w:bookmarkEnd w:id="7"/>
    <w:p w14:paraId="10BC7D03" w14:textId="77777777" w:rsidR="00837E58" w:rsidRDefault="00837E58" w:rsidP="00837E58">
      <w:pPr>
        <w:pStyle w:val="00Peso1"/>
      </w:pPr>
    </w:p>
    <w:p w14:paraId="7D69CAD4" w14:textId="77777777" w:rsidR="00E10152" w:rsidRDefault="00E10152" w:rsidP="0032116C">
      <w:pPr>
        <w:pStyle w:val="00textosemparagrafo"/>
      </w:pPr>
    </w:p>
    <w:sectPr w:rsidR="00E10152" w:rsidSect="00566ACC">
      <w:headerReference w:type="default" r:id="rId8"/>
      <w:footerReference w:type="default" r:id="rId9"/>
      <w:pgSz w:w="11906" w:h="16838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7FE196" w14:textId="77777777" w:rsidR="00CB2AC2" w:rsidRDefault="00CB2AC2" w:rsidP="0054457B">
      <w:pPr>
        <w:spacing w:line="240" w:lineRule="auto"/>
      </w:pPr>
      <w:r>
        <w:separator/>
      </w:r>
    </w:p>
  </w:endnote>
  <w:endnote w:type="continuationSeparator" w:id="0">
    <w:p w14:paraId="1EE62752" w14:textId="77777777" w:rsidR="00CB2AC2" w:rsidRDefault="00CB2AC2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8258E80E-EE17-4C4F-9622-822F461D88E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8B87B499-688A-471D-93BB-64801BF6A57A}"/>
    <w:embedBold r:id="rId3" w:fontKey="{C33670D9-7C78-4BC9-BA97-BABFC496423B}"/>
    <w:embedItalic r:id="rId4" w:fontKey="{5AA2050A-7345-4E21-ACA6-1D556247CF04}"/>
    <w:embedBoldItalic r:id="rId5" w:fontKey="{E1A43C45-EDA0-48B1-A96A-B3A1466B08DE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967B54F-6516-44CA-A07E-EE08E065D7C1}"/>
    <w:embedBold r:id="rId7" w:fontKey="{5F9F95DA-13D7-4799-8237-942810E622B2}"/>
    <w:embedItalic r:id="rId8" w:fontKey="{28DAFB3F-3610-4A07-82D3-5AF14C7E4FE5}"/>
    <w:embedBoldItalic r:id="rId9" w:fontKey="{9782387B-5F29-4C48-AAC4-F88C9448485B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621B1" w14:textId="66544ED6" w:rsidR="00566ACC" w:rsidRPr="00566ACC" w:rsidRDefault="00566ACC" w:rsidP="00566ACC">
    <w:pPr>
      <w:pStyle w:val="Rodap"/>
      <w:framePr w:wrap="around" w:vAnchor="text" w:hAnchor="margin" w:xAlign="right" w:y="1"/>
      <w:rPr>
        <w:rStyle w:val="Nmerodepgina"/>
        <w:i w:val="0"/>
        <w:iCs w:val="0"/>
      </w:rPr>
    </w:pPr>
    <w:r w:rsidRPr="00566ACC">
      <w:rPr>
        <w:rStyle w:val="Nmerodepgina"/>
        <w:i w:val="0"/>
      </w:rPr>
      <w:fldChar w:fldCharType="begin"/>
    </w:r>
    <w:r w:rsidRPr="00566ACC">
      <w:rPr>
        <w:rStyle w:val="Nmerodepgina"/>
        <w:i w:val="0"/>
      </w:rPr>
      <w:instrText xml:space="preserve">PAGE  </w:instrText>
    </w:r>
    <w:r w:rsidRPr="00566ACC">
      <w:rPr>
        <w:rStyle w:val="Nmerodepgina"/>
        <w:i w:val="0"/>
      </w:rPr>
      <w:fldChar w:fldCharType="separate"/>
    </w:r>
    <w:r w:rsidR="00C029DA">
      <w:rPr>
        <w:rStyle w:val="Nmerodepgina"/>
        <w:i w:val="0"/>
        <w:noProof/>
      </w:rPr>
      <w:t>6</w:t>
    </w:r>
    <w:r w:rsidRPr="00566ACC">
      <w:rPr>
        <w:rStyle w:val="Nmerodepgina"/>
        <w:i w:val="0"/>
      </w:rPr>
      <w:fldChar w:fldCharType="end"/>
    </w:r>
  </w:p>
  <w:p w14:paraId="0C103659" w14:textId="6D41E893" w:rsidR="00981E98" w:rsidRPr="00566ACC" w:rsidRDefault="00566ACC" w:rsidP="00566ACC">
    <w:pPr>
      <w:ind w:right="1694"/>
      <w:rPr>
        <w:rFonts w:ascii="Tahoma" w:eastAsia="Times New Roman" w:hAnsi="Tahoma" w:cs="Tahoma"/>
        <w:i w:val="0"/>
        <w:color w:val="3B3838" w:themeColor="background2" w:themeShade="40"/>
        <w:sz w:val="14"/>
        <w:szCs w:val="14"/>
        <w:shd w:val="clear" w:color="auto" w:fill="FFFFFF"/>
      </w:rPr>
    </w:pPr>
    <w:r w:rsidRPr="00566ACC">
      <w:rPr>
        <w:rFonts w:ascii="Tahoma" w:eastAsia="Calibri" w:hAnsi="Tahoma" w:cs="Tahoma"/>
        <w:i w:val="0"/>
        <w:iCs w:val="0"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A98C5C" w14:textId="77777777" w:rsidR="00CB2AC2" w:rsidRDefault="00CB2AC2" w:rsidP="0054457B">
      <w:pPr>
        <w:spacing w:line="240" w:lineRule="auto"/>
      </w:pPr>
      <w:r>
        <w:separator/>
      </w:r>
    </w:p>
  </w:footnote>
  <w:footnote w:type="continuationSeparator" w:id="0">
    <w:p w14:paraId="28722F95" w14:textId="77777777" w:rsidR="00CB2AC2" w:rsidRDefault="00CB2AC2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0579D608" w:rsidR="00981E98" w:rsidRDefault="00ED1694">
    <w:pPr>
      <w:pStyle w:val="Cabealho"/>
    </w:pPr>
    <w:r>
      <w:rPr>
        <w:noProof/>
        <w:lang w:eastAsia="pt-BR"/>
      </w:rPr>
      <w:drawing>
        <wp:inline distT="0" distB="0" distL="0" distR="0" wp14:anchorId="2E14B6F7" wp14:editId="6BBBF533">
          <wp:extent cx="5940000" cy="295817"/>
          <wp:effectExtent l="0" t="0" r="0" b="9525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H2_MD_1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D3C05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6EAE7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21E89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C363F1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A686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F5208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F06BA4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CA8D1A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0C1B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F630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1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2"/>
  </w:num>
  <w:num w:numId="3">
    <w:abstractNumId w:val="1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2" w:dllVersion="6" w:checkStyle="0"/>
  <w:activeWritingStyle w:appName="MSWord" w:lang="pt-BR" w:vendorID="1" w:dllVersion="513" w:checkStyle="1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1E64"/>
    <w:rsid w:val="0000310B"/>
    <w:rsid w:val="0000479A"/>
    <w:rsid w:val="0000704C"/>
    <w:rsid w:val="0001388D"/>
    <w:rsid w:val="000139CE"/>
    <w:rsid w:val="000142C3"/>
    <w:rsid w:val="0002018B"/>
    <w:rsid w:val="000231A8"/>
    <w:rsid w:val="00025DC6"/>
    <w:rsid w:val="00034A1E"/>
    <w:rsid w:val="00040935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A3F5E"/>
    <w:rsid w:val="000A46D1"/>
    <w:rsid w:val="000A6183"/>
    <w:rsid w:val="000A709C"/>
    <w:rsid w:val="000B0312"/>
    <w:rsid w:val="000B12B5"/>
    <w:rsid w:val="000B381E"/>
    <w:rsid w:val="000C0D2C"/>
    <w:rsid w:val="000C1801"/>
    <w:rsid w:val="000C4614"/>
    <w:rsid w:val="000C5FD6"/>
    <w:rsid w:val="000C73CE"/>
    <w:rsid w:val="000D180D"/>
    <w:rsid w:val="000D2313"/>
    <w:rsid w:val="000D343F"/>
    <w:rsid w:val="000D6124"/>
    <w:rsid w:val="000E153E"/>
    <w:rsid w:val="000E2E45"/>
    <w:rsid w:val="000E4457"/>
    <w:rsid w:val="000E4C22"/>
    <w:rsid w:val="000E7DC2"/>
    <w:rsid w:val="000F46BD"/>
    <w:rsid w:val="000F5CA0"/>
    <w:rsid w:val="001057DC"/>
    <w:rsid w:val="001118BB"/>
    <w:rsid w:val="0011439F"/>
    <w:rsid w:val="00116BCD"/>
    <w:rsid w:val="001170D7"/>
    <w:rsid w:val="0012736E"/>
    <w:rsid w:val="0013337C"/>
    <w:rsid w:val="001368B5"/>
    <w:rsid w:val="001370EC"/>
    <w:rsid w:val="001459A0"/>
    <w:rsid w:val="00146565"/>
    <w:rsid w:val="00146718"/>
    <w:rsid w:val="001472F1"/>
    <w:rsid w:val="00151B44"/>
    <w:rsid w:val="00155397"/>
    <w:rsid w:val="00155D6C"/>
    <w:rsid w:val="001673D5"/>
    <w:rsid w:val="0017370C"/>
    <w:rsid w:val="00182E99"/>
    <w:rsid w:val="001914B7"/>
    <w:rsid w:val="00191A5A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14F8"/>
    <w:rsid w:val="002322DC"/>
    <w:rsid w:val="0023608F"/>
    <w:rsid w:val="00240211"/>
    <w:rsid w:val="002416F6"/>
    <w:rsid w:val="00246B22"/>
    <w:rsid w:val="0026010D"/>
    <w:rsid w:val="0027053C"/>
    <w:rsid w:val="00275BED"/>
    <w:rsid w:val="00280BA3"/>
    <w:rsid w:val="002814DE"/>
    <w:rsid w:val="002816F8"/>
    <w:rsid w:val="00281937"/>
    <w:rsid w:val="00284141"/>
    <w:rsid w:val="00291E22"/>
    <w:rsid w:val="0029281F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1794"/>
    <w:rsid w:val="002C2CEE"/>
    <w:rsid w:val="002D0C5D"/>
    <w:rsid w:val="002D14D0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116C"/>
    <w:rsid w:val="00322E26"/>
    <w:rsid w:val="00322F9E"/>
    <w:rsid w:val="0032797F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5C7A"/>
    <w:rsid w:val="00355D33"/>
    <w:rsid w:val="00361033"/>
    <w:rsid w:val="00367F3B"/>
    <w:rsid w:val="00372593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B59CB"/>
    <w:rsid w:val="003C02C4"/>
    <w:rsid w:val="003D1BF9"/>
    <w:rsid w:val="003D1F8C"/>
    <w:rsid w:val="003D2F19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5455"/>
    <w:rsid w:val="0042739C"/>
    <w:rsid w:val="00427B5B"/>
    <w:rsid w:val="00432620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60CE"/>
    <w:rsid w:val="00466DBF"/>
    <w:rsid w:val="004670A2"/>
    <w:rsid w:val="004702F5"/>
    <w:rsid w:val="00471A5F"/>
    <w:rsid w:val="00472A38"/>
    <w:rsid w:val="00474EFD"/>
    <w:rsid w:val="00476CC4"/>
    <w:rsid w:val="00477FEB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6E07"/>
    <w:rsid w:val="00505CF0"/>
    <w:rsid w:val="00506EC0"/>
    <w:rsid w:val="00507632"/>
    <w:rsid w:val="005079EF"/>
    <w:rsid w:val="00522088"/>
    <w:rsid w:val="00523BEA"/>
    <w:rsid w:val="00527DA0"/>
    <w:rsid w:val="00531907"/>
    <w:rsid w:val="00531B9C"/>
    <w:rsid w:val="005415D1"/>
    <w:rsid w:val="0054457B"/>
    <w:rsid w:val="00557F87"/>
    <w:rsid w:val="005660BD"/>
    <w:rsid w:val="00566ACC"/>
    <w:rsid w:val="00570E8C"/>
    <w:rsid w:val="00575A62"/>
    <w:rsid w:val="00582A5E"/>
    <w:rsid w:val="00586E52"/>
    <w:rsid w:val="00587611"/>
    <w:rsid w:val="00592966"/>
    <w:rsid w:val="00593CDE"/>
    <w:rsid w:val="005A4262"/>
    <w:rsid w:val="005B1329"/>
    <w:rsid w:val="005B4CF1"/>
    <w:rsid w:val="005B593D"/>
    <w:rsid w:val="005C0BCD"/>
    <w:rsid w:val="005C15EF"/>
    <w:rsid w:val="005C1AF4"/>
    <w:rsid w:val="005C6016"/>
    <w:rsid w:val="005D103B"/>
    <w:rsid w:val="005D2101"/>
    <w:rsid w:val="005D286C"/>
    <w:rsid w:val="005E2000"/>
    <w:rsid w:val="005E51B9"/>
    <w:rsid w:val="005E7568"/>
    <w:rsid w:val="005F269D"/>
    <w:rsid w:val="005F46BD"/>
    <w:rsid w:val="00604652"/>
    <w:rsid w:val="006235B4"/>
    <w:rsid w:val="006252E4"/>
    <w:rsid w:val="00634E9E"/>
    <w:rsid w:val="00636AB4"/>
    <w:rsid w:val="00654C55"/>
    <w:rsid w:val="00661C08"/>
    <w:rsid w:val="00663E74"/>
    <w:rsid w:val="00664A40"/>
    <w:rsid w:val="00664C0B"/>
    <w:rsid w:val="00665C0C"/>
    <w:rsid w:val="006738A0"/>
    <w:rsid w:val="006757E8"/>
    <w:rsid w:val="00680718"/>
    <w:rsid w:val="0068430B"/>
    <w:rsid w:val="00684748"/>
    <w:rsid w:val="00684F52"/>
    <w:rsid w:val="00687941"/>
    <w:rsid w:val="00695037"/>
    <w:rsid w:val="006978E1"/>
    <w:rsid w:val="006B1DD0"/>
    <w:rsid w:val="006B71ED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27586"/>
    <w:rsid w:val="00731C5D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1F9"/>
    <w:rsid w:val="007614B4"/>
    <w:rsid w:val="007660BA"/>
    <w:rsid w:val="00777A4B"/>
    <w:rsid w:val="00785510"/>
    <w:rsid w:val="00785FA5"/>
    <w:rsid w:val="00790B6C"/>
    <w:rsid w:val="00794C89"/>
    <w:rsid w:val="007964E7"/>
    <w:rsid w:val="007975FA"/>
    <w:rsid w:val="007A2BC1"/>
    <w:rsid w:val="007A6163"/>
    <w:rsid w:val="007A71B3"/>
    <w:rsid w:val="007B27E5"/>
    <w:rsid w:val="007C0D61"/>
    <w:rsid w:val="007D1422"/>
    <w:rsid w:val="007D22EF"/>
    <w:rsid w:val="007D4F1C"/>
    <w:rsid w:val="007E2E34"/>
    <w:rsid w:val="007E34A4"/>
    <w:rsid w:val="007E4102"/>
    <w:rsid w:val="007E4370"/>
    <w:rsid w:val="007E4BE2"/>
    <w:rsid w:val="007F1FB0"/>
    <w:rsid w:val="007F3CD2"/>
    <w:rsid w:val="007F49C4"/>
    <w:rsid w:val="00800E1D"/>
    <w:rsid w:val="00801BBB"/>
    <w:rsid w:val="008027B5"/>
    <w:rsid w:val="0081222B"/>
    <w:rsid w:val="00816D92"/>
    <w:rsid w:val="00816ED6"/>
    <w:rsid w:val="00817BEA"/>
    <w:rsid w:val="00821A8C"/>
    <w:rsid w:val="0083384E"/>
    <w:rsid w:val="00835A5F"/>
    <w:rsid w:val="0083734D"/>
    <w:rsid w:val="00837E58"/>
    <w:rsid w:val="008422DC"/>
    <w:rsid w:val="00842D63"/>
    <w:rsid w:val="00844B18"/>
    <w:rsid w:val="008458D9"/>
    <w:rsid w:val="00855BD1"/>
    <w:rsid w:val="0086041C"/>
    <w:rsid w:val="00861791"/>
    <w:rsid w:val="00862402"/>
    <w:rsid w:val="00866040"/>
    <w:rsid w:val="00867C83"/>
    <w:rsid w:val="00871945"/>
    <w:rsid w:val="00873C9E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E757F"/>
    <w:rsid w:val="008F2DB8"/>
    <w:rsid w:val="008F4C5E"/>
    <w:rsid w:val="008F4F27"/>
    <w:rsid w:val="008F510D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1BCF"/>
    <w:rsid w:val="0094329D"/>
    <w:rsid w:val="00947262"/>
    <w:rsid w:val="009516C7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1E98"/>
    <w:rsid w:val="009846F7"/>
    <w:rsid w:val="00987EA7"/>
    <w:rsid w:val="00992075"/>
    <w:rsid w:val="009A1E0C"/>
    <w:rsid w:val="009A40EC"/>
    <w:rsid w:val="009A4DD2"/>
    <w:rsid w:val="009A6BA4"/>
    <w:rsid w:val="009B18E8"/>
    <w:rsid w:val="009C27A7"/>
    <w:rsid w:val="009C4AFA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E80"/>
    <w:rsid w:val="00A15C38"/>
    <w:rsid w:val="00A30D98"/>
    <w:rsid w:val="00A36A7D"/>
    <w:rsid w:val="00A43A83"/>
    <w:rsid w:val="00A44785"/>
    <w:rsid w:val="00A5185F"/>
    <w:rsid w:val="00A56329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7DA0"/>
    <w:rsid w:val="00AA1763"/>
    <w:rsid w:val="00AA5F60"/>
    <w:rsid w:val="00AA6CB9"/>
    <w:rsid w:val="00AB20E8"/>
    <w:rsid w:val="00AB647E"/>
    <w:rsid w:val="00AC0AEB"/>
    <w:rsid w:val="00AC4632"/>
    <w:rsid w:val="00AC7567"/>
    <w:rsid w:val="00AD0512"/>
    <w:rsid w:val="00AD261B"/>
    <w:rsid w:val="00AD2F9E"/>
    <w:rsid w:val="00AD651E"/>
    <w:rsid w:val="00AD7DB3"/>
    <w:rsid w:val="00AE34CC"/>
    <w:rsid w:val="00AE41A2"/>
    <w:rsid w:val="00AE6368"/>
    <w:rsid w:val="00AF03EB"/>
    <w:rsid w:val="00AF2F35"/>
    <w:rsid w:val="00AF6763"/>
    <w:rsid w:val="00B00B4A"/>
    <w:rsid w:val="00B04A78"/>
    <w:rsid w:val="00B05A91"/>
    <w:rsid w:val="00B069E2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278E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02E6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E94"/>
    <w:rsid w:val="00BC7466"/>
    <w:rsid w:val="00BD2426"/>
    <w:rsid w:val="00BD3769"/>
    <w:rsid w:val="00BE3512"/>
    <w:rsid w:val="00BE5613"/>
    <w:rsid w:val="00BE5AE2"/>
    <w:rsid w:val="00BF3061"/>
    <w:rsid w:val="00BF45B9"/>
    <w:rsid w:val="00C00BDA"/>
    <w:rsid w:val="00C019D3"/>
    <w:rsid w:val="00C029DA"/>
    <w:rsid w:val="00C06847"/>
    <w:rsid w:val="00C11C83"/>
    <w:rsid w:val="00C20402"/>
    <w:rsid w:val="00C22178"/>
    <w:rsid w:val="00C25A1A"/>
    <w:rsid w:val="00C351C6"/>
    <w:rsid w:val="00C3529E"/>
    <w:rsid w:val="00C35F07"/>
    <w:rsid w:val="00C36836"/>
    <w:rsid w:val="00C371EF"/>
    <w:rsid w:val="00C375F6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64DEA"/>
    <w:rsid w:val="00C7048D"/>
    <w:rsid w:val="00C8109A"/>
    <w:rsid w:val="00C81F7E"/>
    <w:rsid w:val="00C920FD"/>
    <w:rsid w:val="00C96141"/>
    <w:rsid w:val="00C96F15"/>
    <w:rsid w:val="00CA37A0"/>
    <w:rsid w:val="00CB16A2"/>
    <w:rsid w:val="00CB2046"/>
    <w:rsid w:val="00CB2AC2"/>
    <w:rsid w:val="00CB548C"/>
    <w:rsid w:val="00CC10C3"/>
    <w:rsid w:val="00CC35E4"/>
    <w:rsid w:val="00CC5429"/>
    <w:rsid w:val="00CD12EE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718F"/>
    <w:rsid w:val="00D07FDB"/>
    <w:rsid w:val="00D11C5E"/>
    <w:rsid w:val="00D12096"/>
    <w:rsid w:val="00D121B2"/>
    <w:rsid w:val="00D23552"/>
    <w:rsid w:val="00D32706"/>
    <w:rsid w:val="00D32F5E"/>
    <w:rsid w:val="00D36810"/>
    <w:rsid w:val="00D368F2"/>
    <w:rsid w:val="00D3696D"/>
    <w:rsid w:val="00D37834"/>
    <w:rsid w:val="00D40011"/>
    <w:rsid w:val="00D41205"/>
    <w:rsid w:val="00D54FF3"/>
    <w:rsid w:val="00D639A0"/>
    <w:rsid w:val="00D63C94"/>
    <w:rsid w:val="00D67875"/>
    <w:rsid w:val="00D67E77"/>
    <w:rsid w:val="00D70985"/>
    <w:rsid w:val="00D7230B"/>
    <w:rsid w:val="00D74A10"/>
    <w:rsid w:val="00D767D8"/>
    <w:rsid w:val="00D776B9"/>
    <w:rsid w:val="00D77991"/>
    <w:rsid w:val="00D879CF"/>
    <w:rsid w:val="00DA0CAC"/>
    <w:rsid w:val="00DA1388"/>
    <w:rsid w:val="00DA3330"/>
    <w:rsid w:val="00DB0ADF"/>
    <w:rsid w:val="00DB146C"/>
    <w:rsid w:val="00DB3F07"/>
    <w:rsid w:val="00DB44F5"/>
    <w:rsid w:val="00DB7ADA"/>
    <w:rsid w:val="00DC62F3"/>
    <w:rsid w:val="00DC6BEF"/>
    <w:rsid w:val="00DD4EF7"/>
    <w:rsid w:val="00DD5672"/>
    <w:rsid w:val="00DD5C7A"/>
    <w:rsid w:val="00DD7211"/>
    <w:rsid w:val="00DE7C39"/>
    <w:rsid w:val="00DF2240"/>
    <w:rsid w:val="00E00945"/>
    <w:rsid w:val="00E07333"/>
    <w:rsid w:val="00E07535"/>
    <w:rsid w:val="00E10152"/>
    <w:rsid w:val="00E23800"/>
    <w:rsid w:val="00E24AFE"/>
    <w:rsid w:val="00E36BAC"/>
    <w:rsid w:val="00E45C1A"/>
    <w:rsid w:val="00E54EDA"/>
    <w:rsid w:val="00E62327"/>
    <w:rsid w:val="00E629AD"/>
    <w:rsid w:val="00E66561"/>
    <w:rsid w:val="00E66F14"/>
    <w:rsid w:val="00E70F4D"/>
    <w:rsid w:val="00E73E62"/>
    <w:rsid w:val="00E7631F"/>
    <w:rsid w:val="00E80423"/>
    <w:rsid w:val="00E9124A"/>
    <w:rsid w:val="00EA0B78"/>
    <w:rsid w:val="00EA4B14"/>
    <w:rsid w:val="00EA6DBF"/>
    <w:rsid w:val="00EB3DC4"/>
    <w:rsid w:val="00EB40B5"/>
    <w:rsid w:val="00EC12E1"/>
    <w:rsid w:val="00EC38FB"/>
    <w:rsid w:val="00EC3A9B"/>
    <w:rsid w:val="00EC424A"/>
    <w:rsid w:val="00ED0EE6"/>
    <w:rsid w:val="00ED1694"/>
    <w:rsid w:val="00ED1CF5"/>
    <w:rsid w:val="00ED330F"/>
    <w:rsid w:val="00ED3B2B"/>
    <w:rsid w:val="00EE021C"/>
    <w:rsid w:val="00EE42E6"/>
    <w:rsid w:val="00EE5E6C"/>
    <w:rsid w:val="00EE6306"/>
    <w:rsid w:val="00EF5C78"/>
    <w:rsid w:val="00EF5FAD"/>
    <w:rsid w:val="00F015C3"/>
    <w:rsid w:val="00F02E45"/>
    <w:rsid w:val="00F033F8"/>
    <w:rsid w:val="00F06535"/>
    <w:rsid w:val="00F101E2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65FFC"/>
    <w:rsid w:val="00F75EAB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D1B61"/>
    <w:rsid w:val="00FD6B8A"/>
    <w:rsid w:val="00FD70B5"/>
    <w:rsid w:val="00FE1CBE"/>
    <w:rsid w:val="00FE3FA0"/>
    <w:rsid w:val="00FE741A"/>
    <w:rsid w:val="00FF0222"/>
    <w:rsid w:val="00FF35CF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D8110B68-AC9A-472D-A10E-D0B1BF131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orpo"/>
    <w:rsid w:val="00A56329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E62327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" w:hAnsi="Cambria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FD6B8A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" w:hAnsi="Cambria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372593"/>
    <w:pPr>
      <w:spacing w:after="0" w:line="276" w:lineRule="auto"/>
      <w:outlineLvl w:val="0"/>
    </w:pPr>
    <w:rPr>
      <w:rFonts w:ascii="Cambria" w:hAnsi="Cambria" w:cs="Cambria"/>
      <w:b/>
      <w:caps/>
      <w:color w:val="CC1D3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432620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CC1D33"/>
        <w:left w:val="single" w:sz="4" w:space="0" w:color="CC1D33"/>
        <w:bottom w:val="single" w:sz="4" w:space="0" w:color="CC1D33"/>
        <w:right w:val="single" w:sz="4" w:space="0" w:color="CC1D33"/>
        <w:insideH w:val="single" w:sz="4" w:space="0" w:color="CC1D33"/>
        <w:insideV w:val="single" w:sz="4" w:space="0" w:color="CC1D3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customStyle="1" w:styleId="TabeladeGradeClara1">
    <w:name w:val="Tabela de Grade Clara1"/>
    <w:basedOn w:val="Tabelanormal"/>
    <w:uiPriority w:val="40"/>
    <w:rsid w:val="0001388D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F3C4B3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474EFD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both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E62327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" w:hAnsi="Cambria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customStyle="1" w:styleId="TabeladeGrade1Clara1">
    <w:name w:val="Tabela de Grade 1 Clara1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D07FDB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D3B2B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D3B2B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D3B2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D3B2B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D3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3B2B"/>
    <w:rPr>
      <w:rFonts w:ascii="Tahoma" w:hAnsi="Tahoma" w:cs="Tahoma"/>
      <w:i/>
      <w:iCs/>
      <w:sz w:val="16"/>
      <w:szCs w:val="16"/>
    </w:rPr>
  </w:style>
  <w:style w:type="paragraph" w:customStyle="1" w:styleId="Estilo00cabeosAntes6ptDepoisde6pt">
    <w:name w:val="Estilo 00_cabeços + Antes:  6 pt Depois de:  6 pt"/>
    <w:basedOn w:val="00cabeos"/>
    <w:rsid w:val="00372593"/>
    <w:pPr>
      <w:spacing w:before="120" w:after="120"/>
    </w:pPr>
    <w:rPr>
      <w:rFonts w:eastAsia="Times New Roman" w:cs="Times New Roman"/>
      <w:bCs/>
      <w:szCs w:val="20"/>
    </w:rPr>
  </w:style>
  <w:style w:type="character" w:styleId="Nmerodepgina">
    <w:name w:val="page number"/>
    <w:basedOn w:val="Fontepargpadro"/>
    <w:uiPriority w:val="99"/>
    <w:semiHidden/>
    <w:unhideWhenUsed/>
    <w:rsid w:val="00566A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BC5694-2CD5-4D44-882A-7753167E1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1106</Words>
  <Characters>5978</Characters>
  <Application>Microsoft Office Word</Application>
  <DocSecurity>0</DocSecurity>
  <Lines>49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7070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Jorge Katsumata</cp:lastModifiedBy>
  <cp:revision>12</cp:revision>
  <cp:lastPrinted>2017-10-10T17:02:00Z</cp:lastPrinted>
  <dcterms:created xsi:type="dcterms:W3CDTF">2017-11-28T20:01:00Z</dcterms:created>
  <dcterms:modified xsi:type="dcterms:W3CDTF">2017-12-21T17:04:00Z</dcterms:modified>
  <cp:category/>
</cp:coreProperties>
</file>