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177C" w14:textId="1EEEB0D5" w:rsidR="00B3078E" w:rsidRPr="00871FE3" w:rsidRDefault="00B3078E" w:rsidP="00871FE3">
      <w:pPr>
        <w:pStyle w:val="00cabeos"/>
      </w:pPr>
      <w:r w:rsidRPr="00871FE3">
        <w:t>SEQUÊNCIA DIDÁTI</w:t>
      </w:r>
      <w:r w:rsidR="001C168C">
        <w:t>CA</w:t>
      </w:r>
    </w:p>
    <w:p w14:paraId="12D55F75" w14:textId="77777777" w:rsidR="00871FE3" w:rsidRPr="00871FE3" w:rsidRDefault="00871FE3" w:rsidP="00871FE3">
      <w:pPr>
        <w:pStyle w:val="00cabeos"/>
      </w:pPr>
    </w:p>
    <w:p w14:paraId="78C2AB5F" w14:textId="5A79EF12" w:rsidR="00B3078E" w:rsidRPr="00871FE3" w:rsidRDefault="00B3078E" w:rsidP="00871FE3">
      <w:pPr>
        <w:pStyle w:val="00cabeos"/>
      </w:pPr>
      <w:r w:rsidRPr="00871FE3">
        <w:t>Os elementos de um mapa</w:t>
      </w:r>
    </w:p>
    <w:p w14:paraId="5F355DE3" w14:textId="77777777" w:rsidR="00B3078E" w:rsidRPr="00871FE3" w:rsidRDefault="00B3078E" w:rsidP="00871FE3">
      <w:pPr>
        <w:pStyle w:val="00PESO2"/>
      </w:pPr>
    </w:p>
    <w:p w14:paraId="1D5FA968" w14:textId="44C0AFF9" w:rsidR="00B3078E" w:rsidRPr="00871FE3" w:rsidRDefault="00B3078E" w:rsidP="00871FE3">
      <w:pPr>
        <w:pStyle w:val="00PESO2"/>
      </w:pPr>
      <w:r w:rsidRPr="00871FE3">
        <w:t>1. APRESENTAÇÃO</w:t>
      </w:r>
    </w:p>
    <w:p w14:paraId="79F2A962" w14:textId="6EE4F04F" w:rsidR="00B3078E" w:rsidRDefault="00B3078E" w:rsidP="00871FE3">
      <w:pPr>
        <w:pStyle w:val="00Textogeral"/>
      </w:pPr>
      <w:r>
        <w:t xml:space="preserve">Os mapas </w:t>
      </w:r>
      <w:r w:rsidR="0035655A">
        <w:t xml:space="preserve">apresentam </w:t>
      </w:r>
      <w:r>
        <w:t xml:space="preserve">determinados elementos que fornecem informações sobre eles e ajudam a </w:t>
      </w:r>
      <w:r w:rsidR="004C5DDA">
        <w:t>compreendê-lo</w:t>
      </w:r>
      <w:r>
        <w:t xml:space="preserve">. Conhecer esses elementos é um processo essencial para a alfabetização cartográfica. Por isso, trata-se de um importante assunto a ser trabalhado nesta etapa da escolarização.  </w:t>
      </w:r>
    </w:p>
    <w:p w14:paraId="6D59140D" w14:textId="77777777" w:rsidR="00B3078E" w:rsidRPr="00871FE3" w:rsidRDefault="00B3078E" w:rsidP="00871FE3">
      <w:pPr>
        <w:pStyle w:val="00PESO2"/>
      </w:pPr>
    </w:p>
    <w:p w14:paraId="0D6335E1" w14:textId="677B5A6E" w:rsidR="00B3078E" w:rsidRPr="00871FE3" w:rsidRDefault="00B3078E" w:rsidP="00871FE3">
      <w:pPr>
        <w:pStyle w:val="00PESO2"/>
      </w:pPr>
      <w:r w:rsidRPr="00871FE3">
        <w:t>2. OBJETIVO DE APRENDIZAGEM</w:t>
      </w:r>
    </w:p>
    <w:p w14:paraId="3216B5A8" w14:textId="77777777" w:rsidR="00B3078E" w:rsidRDefault="00B3078E" w:rsidP="00871FE3">
      <w:pPr>
        <w:pStyle w:val="00Textogeral"/>
      </w:pPr>
      <w:r>
        <w:t xml:space="preserve">Reconhecer a função dos elementos cartográficos em um mapa. </w:t>
      </w:r>
    </w:p>
    <w:p w14:paraId="2C43BB5C" w14:textId="77777777" w:rsidR="00B3078E" w:rsidRDefault="00B3078E" w:rsidP="00871FE3">
      <w:pPr>
        <w:pStyle w:val="00Textogeral"/>
      </w:pPr>
    </w:p>
    <w:p w14:paraId="3D777D48" w14:textId="77777777" w:rsidR="00B3078E" w:rsidRDefault="00B3078E" w:rsidP="00871FE3">
      <w:pPr>
        <w:pStyle w:val="00Textogeral"/>
        <w:rPr>
          <w:rFonts w:cstheme="minorBidi"/>
          <w:szCs w:val="22"/>
        </w:rPr>
      </w:pPr>
      <w:r>
        <w:t>Nesta sequência didática, é trabalhado o seguinte objeto de conhecimento e habilidade, de acordo com a Base Nacional Comum Curricular (3</w:t>
      </w:r>
      <w:r w:rsidRPr="00F173F5">
        <w:rPr>
          <w:sz w:val="23"/>
          <w:szCs w:val="23"/>
          <w:u w:val="single"/>
          <w:vertAlign w:val="superscript"/>
        </w:rPr>
        <w:t>a</w:t>
      </w:r>
      <w:r>
        <w:t xml:space="preserve"> versão):</w:t>
      </w:r>
    </w:p>
    <w:p w14:paraId="2C0E0A39" w14:textId="74DEEFCC" w:rsidR="00B3078E" w:rsidRDefault="00B3078E" w:rsidP="00871FE3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871FE3" w:rsidRPr="00F76609" w14:paraId="532D6586" w14:textId="77777777" w:rsidTr="00871FE3">
        <w:tc>
          <w:tcPr>
            <w:tcW w:w="9638" w:type="dxa"/>
            <w:gridSpan w:val="2"/>
          </w:tcPr>
          <w:p w14:paraId="29C3AF6B" w14:textId="77777777" w:rsidR="00871FE3" w:rsidRPr="00F76609" w:rsidRDefault="00871FE3" w:rsidP="00871F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871FE3" w:rsidRPr="00F76609" w14:paraId="3EA50C5C" w14:textId="77777777" w:rsidTr="00871FE3">
        <w:tc>
          <w:tcPr>
            <w:tcW w:w="3402" w:type="dxa"/>
          </w:tcPr>
          <w:p w14:paraId="0F9CB4BA" w14:textId="77777777" w:rsidR="00871FE3" w:rsidRPr="00F76609" w:rsidRDefault="00871FE3" w:rsidP="00871F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09CDFE65" w14:textId="77777777" w:rsidR="00871FE3" w:rsidRPr="00F76609" w:rsidRDefault="00871FE3" w:rsidP="00871F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871FE3" w:rsidRPr="00F76609" w14:paraId="10F345A9" w14:textId="77777777" w:rsidTr="00871FE3">
        <w:trPr>
          <w:trHeight w:val="624"/>
        </w:trPr>
        <w:tc>
          <w:tcPr>
            <w:tcW w:w="3402" w:type="dxa"/>
          </w:tcPr>
          <w:p w14:paraId="5CD7EA94" w14:textId="46BD4450" w:rsidR="00871FE3" w:rsidRPr="00871FE3" w:rsidRDefault="00871FE3" w:rsidP="00871FE3">
            <w:pPr>
              <w:pStyle w:val="00tabela"/>
              <w:rPr>
                <w:rFonts w:eastAsia="MS Mincho"/>
                <w:sz w:val="20"/>
              </w:rPr>
            </w:pPr>
            <w:r w:rsidRPr="00871FE3">
              <w:rPr>
                <w:sz w:val="20"/>
              </w:rPr>
              <w:t>Elementos constitutivos dos mapas</w:t>
            </w:r>
          </w:p>
        </w:tc>
        <w:tc>
          <w:tcPr>
            <w:tcW w:w="6236" w:type="dxa"/>
          </w:tcPr>
          <w:p w14:paraId="624F22B4" w14:textId="29468F79" w:rsidR="00871FE3" w:rsidRPr="00871FE3" w:rsidRDefault="00871FE3" w:rsidP="00871FE3">
            <w:pPr>
              <w:pStyle w:val="00tabela"/>
              <w:rPr>
                <w:rFonts w:eastAsia="MS Mincho"/>
                <w:sz w:val="20"/>
              </w:rPr>
            </w:pPr>
            <w:r w:rsidRPr="00871FE3">
              <w:rPr>
                <w:sz w:val="20"/>
              </w:rPr>
              <w:t>(EF04GE10) Comparar tipos variados de mapas, identificando suas características, elaboradores, finalidades, diferenças e semelhanças.</w:t>
            </w:r>
          </w:p>
        </w:tc>
      </w:tr>
    </w:tbl>
    <w:p w14:paraId="6F228798" w14:textId="77777777" w:rsidR="00B3078E" w:rsidRPr="00871FE3" w:rsidRDefault="00B3078E" w:rsidP="00871FE3">
      <w:pPr>
        <w:pStyle w:val="00PESO2"/>
      </w:pPr>
    </w:p>
    <w:p w14:paraId="1AB8CF34" w14:textId="6BFD5562" w:rsidR="00B3078E" w:rsidRPr="00871FE3" w:rsidRDefault="00B3078E" w:rsidP="00871FE3">
      <w:pPr>
        <w:pStyle w:val="00PESO2"/>
      </w:pPr>
      <w:r w:rsidRPr="00871FE3">
        <w:t>3. NÚMERO ESTIMADO DE AULAS</w:t>
      </w:r>
    </w:p>
    <w:p w14:paraId="21E0361F" w14:textId="77777777" w:rsidR="00871FE3" w:rsidRPr="00871FE3" w:rsidRDefault="00B3078E" w:rsidP="00871FE3">
      <w:pPr>
        <w:pStyle w:val="00Textogeral"/>
      </w:pPr>
      <w:r w:rsidRPr="00871FE3">
        <w:t>1 aula (de 40 a 50 minutos).</w:t>
      </w:r>
    </w:p>
    <w:p w14:paraId="72A471D5" w14:textId="77777777" w:rsidR="00871FE3" w:rsidRPr="00871FE3" w:rsidRDefault="00871FE3" w:rsidP="00871FE3">
      <w:pPr>
        <w:pStyle w:val="00Textogeral"/>
      </w:pPr>
    </w:p>
    <w:p w14:paraId="3EF1B078" w14:textId="318912D6" w:rsidR="00B3078E" w:rsidRPr="00871FE3" w:rsidRDefault="00B3078E" w:rsidP="00871FE3">
      <w:pPr>
        <w:pStyle w:val="00Textogeral"/>
      </w:pPr>
      <w:r w:rsidRPr="00871FE3">
        <w:br w:type="page"/>
      </w:r>
    </w:p>
    <w:p w14:paraId="590BB65F" w14:textId="4850F44D" w:rsidR="00B3078E" w:rsidRDefault="00B3078E" w:rsidP="00871FE3">
      <w:pPr>
        <w:pStyle w:val="00cabeos"/>
      </w:pPr>
      <w:r>
        <w:lastRenderedPageBreak/>
        <w:t>Aula 1</w:t>
      </w:r>
    </w:p>
    <w:p w14:paraId="31603EFE" w14:textId="77777777" w:rsidR="00B3078E" w:rsidRPr="00871FE3" w:rsidRDefault="00B3078E" w:rsidP="00871FE3">
      <w:pPr>
        <w:pStyle w:val="00peso3"/>
      </w:pPr>
    </w:p>
    <w:p w14:paraId="545D6001" w14:textId="4A6E3379" w:rsidR="00B3078E" w:rsidRPr="00871FE3" w:rsidRDefault="00B3078E" w:rsidP="00871FE3">
      <w:pPr>
        <w:pStyle w:val="00peso3"/>
      </w:pPr>
      <w:r w:rsidRPr="00871FE3">
        <w:t xml:space="preserve">Conteúdo específico: </w:t>
      </w:r>
    </w:p>
    <w:p w14:paraId="1D38D604" w14:textId="77777777" w:rsidR="00B3078E" w:rsidRDefault="00B3078E" w:rsidP="00871FE3">
      <w:pPr>
        <w:pStyle w:val="00Textogeral"/>
        <w:rPr>
          <w:rFonts w:cs="Tahoma"/>
        </w:rPr>
      </w:pPr>
      <w:r>
        <w:t>Elementos do mapa.</w:t>
      </w:r>
    </w:p>
    <w:p w14:paraId="28770E27" w14:textId="77777777" w:rsidR="00B3078E" w:rsidRPr="00871FE3" w:rsidRDefault="00B3078E" w:rsidP="00871FE3">
      <w:pPr>
        <w:pStyle w:val="00peso3"/>
      </w:pPr>
    </w:p>
    <w:p w14:paraId="7A66B892" w14:textId="68266F99" w:rsidR="00B3078E" w:rsidRPr="00871FE3" w:rsidRDefault="00B3078E" w:rsidP="00871FE3">
      <w:pPr>
        <w:pStyle w:val="00peso3"/>
      </w:pPr>
      <w:r w:rsidRPr="00871FE3">
        <w:t xml:space="preserve">Recursos didáticos: </w:t>
      </w:r>
    </w:p>
    <w:p w14:paraId="51C3A10A" w14:textId="3C3C69E7" w:rsidR="00B3078E" w:rsidRDefault="00B3078E" w:rsidP="00871FE3">
      <w:pPr>
        <w:pStyle w:val="00Textogeral"/>
      </w:pPr>
      <w:r>
        <w:t>Folhas de papel</w:t>
      </w:r>
      <w:r w:rsidR="004C5DDA">
        <w:t>-</w:t>
      </w:r>
      <w:r>
        <w:t xml:space="preserve">cartão; cola; tesoura; acesso a equipamento audiovisual para a projeção de imagens ou imprimir </w:t>
      </w:r>
      <w:r w:rsidR="00345F68">
        <w:t xml:space="preserve">uma </w:t>
      </w:r>
      <w:r>
        <w:t>cópia colorida</w:t>
      </w:r>
      <w:r w:rsidR="00B570E0">
        <w:t xml:space="preserve"> </w:t>
      </w:r>
      <w:r>
        <w:t xml:space="preserve">ampliada dos mapas indicados; duas cópias coloridas </w:t>
      </w:r>
      <w:r w:rsidR="003821A6">
        <w:t xml:space="preserve">de cada um </w:t>
      </w:r>
      <w:r>
        <w:t xml:space="preserve">dos </w:t>
      </w:r>
      <w:r w:rsidR="003821A6">
        <w:t xml:space="preserve">seguintes </w:t>
      </w:r>
      <w:r>
        <w:t>mapas</w:t>
      </w:r>
      <w:r w:rsidR="003821A6">
        <w:t>:</w:t>
      </w:r>
      <w:r>
        <w:t xml:space="preserve"> “Fauna ameaçada de extinção – aves</w:t>
      </w:r>
      <w:r w:rsidR="00F340C8">
        <w:t xml:space="preserve"> 2010</w:t>
      </w:r>
      <w:r w:rsidR="00BF502A">
        <w:t>” e “P</w:t>
      </w:r>
      <w:r>
        <w:t xml:space="preserve">ontos extremos e fronteiras”, ambos do IBGE. </w:t>
      </w:r>
    </w:p>
    <w:p w14:paraId="5905DAF7" w14:textId="77777777" w:rsidR="00B3078E" w:rsidRPr="00871FE3" w:rsidRDefault="00B3078E" w:rsidP="00871FE3">
      <w:pPr>
        <w:pStyle w:val="00peso3"/>
      </w:pPr>
    </w:p>
    <w:p w14:paraId="50AE29DE" w14:textId="3C9B4A07" w:rsidR="00B3078E" w:rsidRPr="00871FE3" w:rsidRDefault="00B3078E" w:rsidP="00871FE3">
      <w:pPr>
        <w:pStyle w:val="00peso3"/>
      </w:pPr>
      <w:r w:rsidRPr="00871FE3">
        <w:t xml:space="preserve">Gestão dos alunos: </w:t>
      </w:r>
    </w:p>
    <w:p w14:paraId="44891851" w14:textId="135857FD" w:rsidR="00B3078E" w:rsidRDefault="00B3078E" w:rsidP="00871FE3">
      <w:pPr>
        <w:pStyle w:val="00Textogeral"/>
      </w:pPr>
      <w:r>
        <w:t xml:space="preserve">Os alunos deverão formar </w:t>
      </w:r>
      <w:r w:rsidR="000350DD">
        <w:t xml:space="preserve">quatro </w:t>
      </w:r>
      <w:r>
        <w:t>grupos</w:t>
      </w:r>
      <w:r w:rsidR="00F340C8">
        <w:rPr>
          <w:rStyle w:val="Refdecomentrio"/>
          <w:rFonts w:asciiTheme="minorHAnsi" w:hAnsiTheme="minorHAnsi" w:cstheme="minorBidi"/>
          <w:i/>
          <w:color w:val="auto"/>
        </w:rPr>
        <w:t>.</w:t>
      </w:r>
      <w:r>
        <w:t xml:space="preserve"> </w:t>
      </w:r>
    </w:p>
    <w:p w14:paraId="5A76C021" w14:textId="77777777" w:rsidR="00B3078E" w:rsidRPr="00871FE3" w:rsidRDefault="00B3078E" w:rsidP="00871FE3">
      <w:pPr>
        <w:pStyle w:val="00peso3"/>
      </w:pPr>
    </w:p>
    <w:p w14:paraId="18B590A0" w14:textId="205256FD" w:rsidR="00B3078E" w:rsidRPr="00871FE3" w:rsidRDefault="00B3078E" w:rsidP="00871FE3">
      <w:pPr>
        <w:pStyle w:val="00peso3"/>
      </w:pPr>
      <w:r w:rsidRPr="00871FE3">
        <w:t>Encaminhamento:</w:t>
      </w:r>
    </w:p>
    <w:p w14:paraId="087A0D6A" w14:textId="7AF0BCFF" w:rsidR="00B3078E" w:rsidRPr="00972B37" w:rsidRDefault="00EF08C9" w:rsidP="00C12F5B">
      <w:pPr>
        <w:pStyle w:val="00Textogeral"/>
        <w:spacing w:after="0" w:line="240" w:lineRule="auto"/>
      </w:pPr>
      <w:r>
        <w:t xml:space="preserve">Antes de iniciar a aula, </w:t>
      </w:r>
      <w:r w:rsidR="00B3078E">
        <w:t>providencie duas cópias</w:t>
      </w:r>
      <w:r w:rsidR="003821A6">
        <w:t xml:space="preserve"> </w:t>
      </w:r>
      <w:r>
        <w:t xml:space="preserve">de cada um dos </w:t>
      </w:r>
      <w:r w:rsidR="00BF502A">
        <w:t xml:space="preserve">seguintes </w:t>
      </w:r>
      <w:r>
        <w:t>mapas</w:t>
      </w:r>
      <w:r w:rsidR="00BF502A">
        <w:t xml:space="preserve"> que mostram o território brasileiro: </w:t>
      </w:r>
      <w:r w:rsidR="00B3078E">
        <w:t>“Fauna ameaçada de extinção – aves</w:t>
      </w:r>
      <w:r w:rsidR="00132C17">
        <w:t xml:space="preserve"> 2010</w:t>
      </w:r>
      <w:r w:rsidR="00B3078E">
        <w:t>”</w:t>
      </w:r>
      <w:r w:rsidR="00BF502A">
        <w:t xml:space="preserve"> (d</w:t>
      </w:r>
      <w:r w:rsidR="00B3078E">
        <w:t>isponível em</w:t>
      </w:r>
      <w:r w:rsidR="003821A6">
        <w:t>:</w:t>
      </w:r>
      <w:r w:rsidR="00B3078E">
        <w:t xml:space="preserve"> &lt;</w:t>
      </w:r>
      <w:hyperlink r:id="rId8" w:history="1">
        <w:r w:rsidR="00345F68" w:rsidRPr="00C12F5B">
          <w:rPr>
            <w:rStyle w:val="Hyperlink"/>
          </w:rPr>
          <w:t>https://7a12.ibge.gov.br/images/7a12/mapas/mapa_fauna-aves.pdf</w:t>
        </w:r>
      </w:hyperlink>
      <w:r w:rsidR="00B3078E">
        <w:t>&gt;</w:t>
      </w:r>
      <w:r w:rsidR="00BF502A">
        <w:t xml:space="preserve">; </w:t>
      </w:r>
      <w:r w:rsidR="00EE560D">
        <w:t xml:space="preserve">acesso </w:t>
      </w:r>
      <w:r w:rsidR="00B3078E">
        <w:t>em</w:t>
      </w:r>
      <w:r w:rsidR="004C5DDA">
        <w:t>:</w:t>
      </w:r>
      <w:r w:rsidR="00B3078E">
        <w:t xml:space="preserve"> </w:t>
      </w:r>
      <w:r w:rsidR="00972B37">
        <w:t>06 jan</w:t>
      </w:r>
      <w:r w:rsidR="00B3078E">
        <w:t>. 201</w:t>
      </w:r>
      <w:r w:rsidR="00972B37">
        <w:t>8</w:t>
      </w:r>
      <w:r>
        <w:t>), e “</w:t>
      </w:r>
      <w:r w:rsidR="00BF502A">
        <w:t>Pontos extremos e fronteiras”, (</w:t>
      </w:r>
      <w:r w:rsidR="00B3078E">
        <w:t>disponível em</w:t>
      </w:r>
      <w:r w:rsidR="00EE560D">
        <w:t>:</w:t>
      </w:r>
      <w:r w:rsidR="00B3078E">
        <w:t xml:space="preserve"> </w:t>
      </w:r>
      <w:r w:rsidR="00972B37">
        <w:t>&lt;</w:t>
      </w:r>
      <w:hyperlink r:id="rId9" w:history="1">
        <w:r w:rsidR="00972B37" w:rsidRPr="00C12F5B">
          <w:rPr>
            <w:rStyle w:val="Hyperlink"/>
          </w:rPr>
          <w:t>https://7a12.ibge.gov.br/images/7a12/mapas/Brasil/mapa_pontos-extremosfronteiras.pdf</w:t>
        </w:r>
      </w:hyperlink>
      <w:r w:rsidR="00B3078E" w:rsidRPr="00972B37">
        <w:rPr>
          <w:rStyle w:val="Hyperlink"/>
          <w:rFonts w:cs="Tahoma"/>
          <w:color w:val="auto"/>
          <w:szCs w:val="24"/>
          <w:u w:val="none"/>
        </w:rPr>
        <w:t>&gt;</w:t>
      </w:r>
      <w:r w:rsidR="00BF502A">
        <w:rPr>
          <w:rStyle w:val="Hyperlink"/>
          <w:rFonts w:cs="Tahoma"/>
          <w:color w:val="auto"/>
          <w:szCs w:val="24"/>
          <w:u w:val="none"/>
        </w:rPr>
        <w:t xml:space="preserve">; </w:t>
      </w:r>
      <w:r w:rsidR="00EE560D" w:rsidRPr="00EE560D">
        <w:rPr>
          <w:rStyle w:val="Hyperlink"/>
          <w:rFonts w:cs="Tahoma"/>
          <w:color w:val="auto"/>
          <w:szCs w:val="24"/>
          <w:u w:val="none"/>
        </w:rPr>
        <w:t xml:space="preserve">acesso </w:t>
      </w:r>
      <w:r w:rsidR="00B3078E">
        <w:t>em</w:t>
      </w:r>
      <w:r w:rsidR="004C5DDA">
        <w:t>:</w:t>
      </w:r>
      <w:r w:rsidR="00B3078E">
        <w:t xml:space="preserve"> </w:t>
      </w:r>
      <w:r w:rsidR="00972B37">
        <w:t>06 jan</w:t>
      </w:r>
      <w:r w:rsidR="00B3078E">
        <w:t>. 201</w:t>
      </w:r>
      <w:r w:rsidR="00972B37">
        <w:t>8</w:t>
      </w:r>
      <w:r w:rsidR="00B3078E">
        <w:t xml:space="preserve">). É conveniente que as cópias sejam coloridas, caso não seja possível, verifique se após a impressão em preto e branco as legendas continuam compreensíveis. </w:t>
      </w:r>
    </w:p>
    <w:p w14:paraId="4D615354" w14:textId="205519D1" w:rsidR="00B3078E" w:rsidRDefault="00B3078E" w:rsidP="00871FE3">
      <w:pPr>
        <w:pStyle w:val="00Textogeral"/>
      </w:pPr>
      <w:r>
        <w:t xml:space="preserve">Recorte, em cada um dos mapas, a legenda, o título, a fonte, a escala e a </w:t>
      </w:r>
      <w:r w:rsidR="00035A20">
        <w:t>orientação</w:t>
      </w:r>
      <w:r>
        <w:t>. Cole cada uma das partes do mapa em um pedaço de papel</w:t>
      </w:r>
      <w:r w:rsidR="00D7084E">
        <w:t>-</w:t>
      </w:r>
      <w:r>
        <w:t xml:space="preserve">cartão de modo que, ao final, haja quatro mapas, quatro títulos, quatro escalas, quatro indicações </w:t>
      </w:r>
      <w:r w:rsidR="00035A20">
        <w:t>da orientação</w:t>
      </w:r>
      <w:r>
        <w:t>, duas legendas (o mapa “Brasil – pontos extremos</w:t>
      </w:r>
      <w:r w:rsidR="00D7084E">
        <w:t xml:space="preserve"> e fronteiras</w:t>
      </w:r>
      <w:r>
        <w:t xml:space="preserve">” não tem legenda) e quatro fontes. </w:t>
      </w:r>
    </w:p>
    <w:p w14:paraId="29C6A3B8" w14:textId="24019AB8" w:rsidR="00B3078E" w:rsidRDefault="00035A20" w:rsidP="00871FE3">
      <w:pPr>
        <w:pStyle w:val="00Textogeral"/>
      </w:pPr>
      <w:r>
        <w:t>V</w:t>
      </w:r>
      <w:r w:rsidR="00B3078E">
        <w:t>erifique se o equipamento audiovisual da escola está disponível e se é possível que os mapas acima listados sejam projetados para os alunos durante a aula. Se não houver equipamento audiovisual disponível, imprima uma cópia colorida ampliada de cada mapa para apresentar aos alunos.</w:t>
      </w:r>
    </w:p>
    <w:p w14:paraId="44839A64" w14:textId="28CFC8A5" w:rsidR="00B3078E" w:rsidRDefault="00B3078E" w:rsidP="00871FE3">
      <w:pPr>
        <w:pStyle w:val="00Textogeral"/>
      </w:pPr>
      <w:r>
        <w:t xml:space="preserve">Inicie a aula indicando o tema que será trabalhado. Comente que o mapa é uma representação bidimensional da realidade </w:t>
      </w:r>
      <w:r w:rsidR="00035A20">
        <w:t>elaborado</w:t>
      </w:r>
      <w:r>
        <w:t xml:space="preserve"> a partir do ponto de vista vertical. </w:t>
      </w:r>
      <w:r w:rsidR="00D7084E">
        <w:t>Os</w:t>
      </w:r>
      <w:r>
        <w:t xml:space="preserve"> mapas são instrumentos de grande importância para a sociedade</w:t>
      </w:r>
      <w:r w:rsidR="00D7084E">
        <w:t xml:space="preserve">, como comprovam vários </w:t>
      </w:r>
      <w:r>
        <w:t>exemplos de sua aplicação cotidiana: há mapas em anúncios, convites de aniversário, jornais etc. Explore também o tema da cartografia digital</w:t>
      </w:r>
      <w:r w:rsidR="00D7084E">
        <w:t>,</w:t>
      </w:r>
      <w:r>
        <w:t xml:space="preserve"> demonstrando como os mapas são utilizados por aplicativos de trânsito, por exemplo. </w:t>
      </w:r>
    </w:p>
    <w:p w14:paraId="07C6D249" w14:textId="608DED6E" w:rsidR="00871FE3" w:rsidRDefault="00B3078E" w:rsidP="00871FE3">
      <w:pPr>
        <w:pStyle w:val="00Textogeral"/>
      </w:pPr>
      <w:r>
        <w:t>Neste momento, informe que os mapas devem seguir algumas regras para que sejam compreensíveis a todos</w:t>
      </w:r>
      <w:r w:rsidR="00D7084E">
        <w:t xml:space="preserve"> os</w:t>
      </w:r>
      <w:r>
        <w:t xml:space="preserve"> que os consultam e, por</w:t>
      </w:r>
      <w:r w:rsidR="00D7084E">
        <w:t>tanto</w:t>
      </w:r>
      <w:r>
        <w:t xml:space="preserve">, devem conter elementos que forneçam determinadas informações. São eles: título, legenda, escala, fonte e </w:t>
      </w:r>
      <w:r w:rsidR="00035A20">
        <w:t>orientação</w:t>
      </w:r>
      <w:r>
        <w:t xml:space="preserve">. </w:t>
      </w:r>
    </w:p>
    <w:p w14:paraId="15A8D4A3" w14:textId="77777777" w:rsidR="00871FE3" w:rsidRDefault="00871FE3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17DF9D5" w14:textId="284A82DD" w:rsidR="00B3078E" w:rsidRDefault="00B3078E" w:rsidP="00871FE3">
      <w:pPr>
        <w:pStyle w:val="00Textogeral"/>
      </w:pPr>
      <w:r>
        <w:lastRenderedPageBreak/>
        <w:t xml:space="preserve">Inicie a projeção dos mapas ou </w:t>
      </w:r>
      <w:r w:rsidR="00D7084E">
        <w:t xml:space="preserve">a </w:t>
      </w:r>
      <w:r>
        <w:t>apresent</w:t>
      </w:r>
      <w:r w:rsidR="00D7084E">
        <w:t>ação d</w:t>
      </w:r>
      <w:r>
        <w:t>as cópias ampliadas dos mapas</w:t>
      </w:r>
      <w:r w:rsidR="00035A20">
        <w:t>.</w:t>
      </w:r>
      <w:r>
        <w:t xml:space="preserve"> À medida que cada mapa for apresentado, solicite aos alunos que tentem identificar seu assunto. Faça perguntas que ajudem os alunos a localizar informações no mapa. Por exemplo, no momento da projeção do mapa “Fauna ameaçada de extinção – aves</w:t>
      </w:r>
      <w:r w:rsidR="00F340C8">
        <w:t xml:space="preserve"> 2010</w:t>
      </w:r>
      <w:r>
        <w:t xml:space="preserve">”, pergunte que animais estão representados, como estão representados, em quais regiões do país há mais ou menos aves desenhadas e o que isso pode significar. No caso do mapa </w:t>
      </w:r>
      <w:bookmarkStart w:id="0" w:name="_Hlk500273154"/>
      <w:r>
        <w:t>“Brasil – pontos extremos e fronteiras”</w:t>
      </w:r>
      <w:bookmarkEnd w:id="0"/>
      <w:r>
        <w:t xml:space="preserve">, pergunte o que significam as linhas vermelhas que atravessam o território brasileiro, aponte a linha verde que contorna a fronteira oeste do Brasil e a linha rosa que contorna a fronteira litorânea e peça aos alunos que tentem descobrir o que elas representam. </w:t>
      </w:r>
    </w:p>
    <w:p w14:paraId="08E64CE1" w14:textId="77777777" w:rsidR="00B3078E" w:rsidRDefault="00B3078E" w:rsidP="00871FE3">
      <w:pPr>
        <w:pStyle w:val="00Textogeral"/>
      </w:pPr>
      <w:r>
        <w:t xml:space="preserve">Na sequência, ajude-os a perceber que os títulos dos mapas e suas legendas colaboram para que o assunto representado seja rapidamente identificado. Explique que a legenda apresenta o significado de todos os símbolos utilizados. Destaque que no mapa “Brasil – pontos extremos e fronteiras” a legenda foi substituída pela inscrição do significado das linhas no próprio mapa.  </w:t>
      </w:r>
    </w:p>
    <w:p w14:paraId="062007D1" w14:textId="151124BC" w:rsidR="00B3078E" w:rsidRDefault="00B3078E" w:rsidP="00871FE3">
      <w:pPr>
        <w:pStyle w:val="00Textogeral"/>
      </w:pPr>
      <w:r>
        <w:t xml:space="preserve">Prossiga a identificação dos elementos </w:t>
      </w:r>
      <w:r w:rsidR="00035A20">
        <w:t>do mapa</w:t>
      </w:r>
      <w:r>
        <w:t xml:space="preserve"> explorando a escala. Explique que ela indica quantas vezes o espaço real foi reduzido para ficar do tamanho apresentado. No mapa “Fauna ameaçada de extinção – aves</w:t>
      </w:r>
      <w:r w:rsidR="003A13F3">
        <w:t xml:space="preserve"> 2010</w:t>
      </w:r>
      <w:r>
        <w:t xml:space="preserve">”, por exemplo, cada centímetro no mapa corresponde a duzentos e quarenta quilômetros na realidade. No mapa “Brasil – pontos extremos e fronteiras”, cada centímetro equivale a duzentos e cinquenta quilômetros na realidade. </w:t>
      </w:r>
    </w:p>
    <w:p w14:paraId="15D8999F" w14:textId="2ACD7780" w:rsidR="00B3078E" w:rsidRDefault="00B3078E" w:rsidP="00871FE3">
      <w:pPr>
        <w:pStyle w:val="00Textogeral"/>
      </w:pPr>
      <w:r>
        <w:t xml:space="preserve">Em seguida, demonstre que todos os mapas têm </w:t>
      </w:r>
      <w:r w:rsidR="00035A20">
        <w:t>uma orientação, que indica a direção da área representada no mapa</w:t>
      </w:r>
      <w:r>
        <w:t>.</w:t>
      </w:r>
      <w:r w:rsidR="00035A20">
        <w:t xml:space="preserve"> Essa direção geralmente é representada por uma rosa dos ventos ou uma seta e, na maioria das vezes, indica o </w:t>
      </w:r>
      <w:proofErr w:type="gramStart"/>
      <w:r w:rsidR="00035A20">
        <w:t>norte</w:t>
      </w:r>
      <w:proofErr w:type="gramEnd"/>
      <w:r w:rsidR="00035A20">
        <w:t>.</w:t>
      </w:r>
      <w:r>
        <w:t xml:space="preserve"> </w:t>
      </w:r>
    </w:p>
    <w:p w14:paraId="318A212F" w14:textId="4A957C7C" w:rsidR="00B3078E" w:rsidRDefault="00B3078E" w:rsidP="00871FE3">
      <w:pPr>
        <w:pStyle w:val="00Textogeral"/>
      </w:pPr>
      <w:r>
        <w:t xml:space="preserve">Por fim, explore as fontes utilizadas nos dois mapas. Leia-as e explique que elas indicam a origem das informações usadas no mapa. Retome todos os mapas identificando título, legenda, escala, </w:t>
      </w:r>
      <w:r w:rsidR="00035A20">
        <w:t>orientação</w:t>
      </w:r>
      <w:r>
        <w:t xml:space="preserve"> e fonte</w:t>
      </w:r>
      <w:r w:rsidR="00035A20">
        <w:t xml:space="preserve"> de cada um</w:t>
      </w:r>
      <w:r>
        <w:t xml:space="preserve">. </w:t>
      </w:r>
    </w:p>
    <w:p w14:paraId="1B27D94D" w14:textId="775C3DF2" w:rsidR="00B3078E" w:rsidRDefault="00B3078E" w:rsidP="00871FE3">
      <w:pPr>
        <w:pStyle w:val="00Textogeral"/>
      </w:pPr>
      <w:r>
        <w:t>No momento seguinte, organize a turma em quatro grupos. Explique que eles irão montar um quebra-cabeça diferente. Para isso, entregue uma cópia de ca</w:t>
      </w:r>
      <w:r w:rsidR="00035A20">
        <w:t>d</w:t>
      </w:r>
      <w:r>
        <w:t>a mapa para cada grupo (dois grupos receberão uma cópia do mapa “Fauna ameaçada de extinção – aves</w:t>
      </w:r>
      <w:r w:rsidR="00A64D8A">
        <w:t xml:space="preserve"> 2010</w:t>
      </w:r>
      <w:r>
        <w:t>” e dois grupos receberão</w:t>
      </w:r>
      <w:r w:rsidR="00D7084E">
        <w:t xml:space="preserve"> uma cópia do</w:t>
      </w:r>
      <w:r>
        <w:t xml:space="preserve"> mapa “Brasil – pontos extremos e fronteiras”). Espalhe sobre uma mesa os cartões com os títulos, fontes, </w:t>
      </w:r>
      <w:r w:rsidR="00035A20">
        <w:t>orientações</w:t>
      </w:r>
      <w:r>
        <w:t xml:space="preserve"> e legendas que foram recortados dos mapas. Em posse dos mapas, os grupos deverão analisá-los e organizá-los. Oriente-os a observar a projeção ou as cópias ampliadas dos mapas para encontrar as informações que estão faltando ou resolver suas dúvidas. Durante a atividade, incentive os alunos a perceber que aquelas informações </w:t>
      </w:r>
      <w:r w:rsidR="00035A20">
        <w:t>ajudam</w:t>
      </w:r>
      <w:r>
        <w:t xml:space="preserve"> a compreen</w:t>
      </w:r>
      <w:r w:rsidR="00035A20">
        <w:t>der</w:t>
      </w:r>
      <w:r>
        <w:t xml:space="preserve"> os mapas. </w:t>
      </w:r>
    </w:p>
    <w:p w14:paraId="62C80E8D" w14:textId="5382A2B1" w:rsidR="00B3078E" w:rsidRDefault="00B3078E" w:rsidP="00871FE3">
      <w:pPr>
        <w:pStyle w:val="00Textogeral"/>
      </w:pPr>
      <w:r>
        <w:t>Para avaliar a aprendizagem dos alunos, peça</w:t>
      </w:r>
      <w:r w:rsidR="00D7084E">
        <w:t>-lhes</w:t>
      </w:r>
      <w:r>
        <w:t xml:space="preserve"> que escrevam um resumo das informações que constam nos mapas. O resumo deve conter o título do mapa, a fonte das informações e o assunto tratado. Verifique em que medida os alunos conseguiram fazer uso dos elementos do mapa para compreendê-lo. </w:t>
      </w:r>
    </w:p>
    <w:p w14:paraId="2FE31E2D" w14:textId="1DA21221" w:rsidR="00B3078E" w:rsidRDefault="00B3078E" w:rsidP="00871FE3">
      <w:pPr>
        <w:pStyle w:val="00Textogeral"/>
      </w:pPr>
      <w:r>
        <w:t xml:space="preserve">Como atividade complementar, solicite aos alunos que coletem exemplos de mapas usados no seu dia a dia, como em anúncios, convites e matérias de jornais. Eles deverão analisar os mapas coletados e verificar se eles contêm os elementos estudados. </w:t>
      </w:r>
    </w:p>
    <w:p w14:paraId="37096DDA" w14:textId="3AF80843" w:rsidR="00871FE3" w:rsidRDefault="00871FE3">
      <w:pPr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7FC8254C" w14:textId="2C102776" w:rsidR="00B3078E" w:rsidRDefault="00B3078E" w:rsidP="00871FE3">
      <w:pPr>
        <w:pStyle w:val="00PESO2"/>
      </w:pPr>
      <w:r>
        <w:lastRenderedPageBreak/>
        <w:t>4. ACOMPANHAMENTO DAS APRENDIZAGENS DOS ESTUDANTES</w:t>
      </w:r>
    </w:p>
    <w:p w14:paraId="4685E669" w14:textId="168E4375" w:rsidR="00B3078E" w:rsidRPr="00871FE3" w:rsidRDefault="00B3078E" w:rsidP="00871FE3">
      <w:pPr>
        <w:pStyle w:val="00Textogeral"/>
        <w:rPr>
          <w:sz w:val="24"/>
        </w:rPr>
      </w:pPr>
      <w:r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19E51D51" w14:textId="77777777" w:rsidR="00B3078E" w:rsidRDefault="00B3078E" w:rsidP="00871FE3">
      <w:pPr>
        <w:pStyle w:val="00Textogeral"/>
      </w:pPr>
      <w:r>
        <w:t xml:space="preserve">Além das sugestões de acompanhamento das aprendizagens apresentadas no encaminhamento da aula, é possível aplicar uma </w:t>
      </w:r>
      <w:proofErr w:type="spellStart"/>
      <w:r>
        <w:t>autoavaliação</w:t>
      </w:r>
      <w:proofErr w:type="spellEnd"/>
      <w:r>
        <w:t xml:space="preserve"> para acompanhar a aprendizagem dos alunos e conhecer a percepção deles sobre seus próprios aprendizados e suas dificuldades. </w:t>
      </w:r>
    </w:p>
    <w:p w14:paraId="05A277BC" w14:textId="6887B7E5" w:rsidR="00B3078E" w:rsidRDefault="00B3078E" w:rsidP="00871FE3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4D80977" w14:textId="0D4A438B" w:rsidR="00B3078E" w:rsidRDefault="00B3078E" w:rsidP="00871FE3">
      <w:pPr>
        <w:pStyle w:val="00Textogeral"/>
      </w:pPr>
      <w:r>
        <w:t xml:space="preserve">Imprima para cada aluno uma cópia da proposta de </w:t>
      </w:r>
      <w:proofErr w:type="spellStart"/>
      <w:r>
        <w:t>autoavaliação</w:t>
      </w:r>
      <w:proofErr w:type="spellEnd"/>
      <w:r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2EEFED7A" w14:textId="77777777" w:rsidR="00B3078E" w:rsidRDefault="00B3078E" w:rsidP="00871FE3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45763397" w14:textId="77777777" w:rsidR="00B3078E" w:rsidRPr="00871FE3" w:rsidRDefault="00B3078E" w:rsidP="00871FE3">
      <w:pPr>
        <w:pStyle w:val="00PESO2"/>
      </w:pPr>
    </w:p>
    <w:p w14:paraId="62A612A0" w14:textId="785DE668" w:rsidR="00B3078E" w:rsidRPr="00871FE3" w:rsidRDefault="00B3078E" w:rsidP="00871FE3">
      <w:pPr>
        <w:pStyle w:val="00PESO2"/>
      </w:pPr>
      <w:r w:rsidRPr="00871FE3">
        <w:t>5. AVALIAÇÃO DA APRENDIZAGEM DOS ESTUDANTES</w:t>
      </w:r>
    </w:p>
    <w:p w14:paraId="18257E1C" w14:textId="77777777" w:rsidR="00B3078E" w:rsidRDefault="00B3078E" w:rsidP="00871FE3">
      <w:pPr>
        <w:pStyle w:val="00Textogeral"/>
        <w:rPr>
          <w:sz w:val="24"/>
        </w:rPr>
      </w:pPr>
      <w:bookmarkStart w:id="1" w:name="_Hlk500405129"/>
      <w:r>
        <w:t>Para avaliar o desenvolvimento da aprendizagem referente a esta sequência didática, aplique as questões propostas no Anexo 2.</w:t>
      </w:r>
    </w:p>
    <w:bookmarkEnd w:id="1"/>
    <w:p w14:paraId="7163C6EB" w14:textId="77872926" w:rsidR="00B3078E" w:rsidRDefault="00B3078E" w:rsidP="00871FE3">
      <w:pPr>
        <w:pStyle w:val="00Textogeral"/>
      </w:pPr>
      <w:r>
        <w:t xml:space="preserve">No item </w:t>
      </w:r>
      <w:r>
        <w:rPr>
          <w:b/>
        </w:rPr>
        <w:t>a</w:t>
      </w:r>
      <w:r>
        <w:t xml:space="preserve"> da questão 1, os alunos devem criar um título </w:t>
      </w:r>
      <w:r w:rsidR="007706BE">
        <w:t>objetivo</w:t>
      </w:r>
      <w:r>
        <w:t xml:space="preserve"> e informativo para o mapa. Por exemplo: “Florestas atingidas por incêndios”. No item </w:t>
      </w:r>
      <w:r>
        <w:rPr>
          <w:b/>
        </w:rPr>
        <w:t>b</w:t>
      </w:r>
      <w:r>
        <w:t xml:space="preserve">, espera-se que os alunos escolham um símbolo que se relacione ao fogo ou às árvores queimadas, por exemplo. No item </w:t>
      </w:r>
      <w:r>
        <w:rPr>
          <w:b/>
        </w:rPr>
        <w:t>c</w:t>
      </w:r>
      <w:r>
        <w:t>, os alunos devem indicar que a legenda é o elemento que permite a compreensão do símbolo utilizado no mapa.</w:t>
      </w:r>
    </w:p>
    <w:p w14:paraId="61BFA696" w14:textId="057EDA92" w:rsidR="00871FE3" w:rsidRDefault="00B3078E" w:rsidP="00871FE3">
      <w:pPr>
        <w:pStyle w:val="00Textogeral"/>
      </w:pPr>
      <w:r>
        <w:t xml:space="preserve">Na questão 2, os alunos devem ser capazes de identificar esse elemento como a fonte do mapa. </w:t>
      </w:r>
      <w:r w:rsidR="009505AB">
        <w:t xml:space="preserve">Sua importância se deve ao fato de </w:t>
      </w:r>
      <w:r w:rsidR="00CA6D89">
        <w:t>que ela indica os responsáveis por disponibilizar as informações representadas no mapa e o período a que se refere</w:t>
      </w:r>
      <w:r w:rsidR="007706BE">
        <w:t>m</w:t>
      </w:r>
      <w:r w:rsidR="00CA6D89">
        <w:t xml:space="preserve"> essas informações. </w:t>
      </w:r>
    </w:p>
    <w:p w14:paraId="5153B02A" w14:textId="77777777" w:rsidR="00871FE3" w:rsidRDefault="00871FE3" w:rsidP="00871FE3">
      <w:pPr>
        <w:pStyle w:val="00Textogeral"/>
      </w:pPr>
    </w:p>
    <w:p w14:paraId="3D0867AB" w14:textId="77777777" w:rsidR="00871FE3" w:rsidRPr="00871FE3" w:rsidRDefault="00871FE3" w:rsidP="00871FE3">
      <w:pPr>
        <w:pStyle w:val="00Textogeral"/>
      </w:pPr>
    </w:p>
    <w:p w14:paraId="1BD321E8" w14:textId="129A1AF2" w:rsidR="00B3078E" w:rsidRPr="00871FE3" w:rsidRDefault="00B3078E" w:rsidP="00871FE3">
      <w:pPr>
        <w:pStyle w:val="00Textogeral"/>
      </w:pPr>
      <w:r w:rsidRPr="00871FE3">
        <w:br w:type="page"/>
      </w:r>
    </w:p>
    <w:p w14:paraId="7285E354" w14:textId="77777777" w:rsidR="00871FE3" w:rsidRPr="002F0BC7" w:rsidRDefault="00871FE3" w:rsidP="00871FE3">
      <w:pPr>
        <w:pStyle w:val="00cabeos"/>
      </w:pPr>
      <w:r w:rsidRPr="002F0BC7">
        <w:lastRenderedPageBreak/>
        <w:t>Anexo 1</w:t>
      </w:r>
    </w:p>
    <w:p w14:paraId="156F022F" w14:textId="77777777" w:rsidR="00871FE3" w:rsidRPr="002F0BC7" w:rsidRDefault="00871FE3" w:rsidP="00871FE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71FE3" w:rsidRPr="002F0BC7" w14:paraId="65166ADB" w14:textId="77777777" w:rsidTr="00871FE3">
        <w:trPr>
          <w:trHeight w:val="1361"/>
        </w:trPr>
        <w:tc>
          <w:tcPr>
            <w:tcW w:w="9638" w:type="dxa"/>
            <w:vAlign w:val="bottom"/>
          </w:tcPr>
          <w:p w14:paraId="5EB37181" w14:textId="77777777" w:rsidR="00871FE3" w:rsidRPr="002F0BC7" w:rsidRDefault="00871FE3" w:rsidP="00871F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516570E" w14:textId="77777777" w:rsidR="00871FE3" w:rsidRPr="002F0BC7" w:rsidRDefault="00871FE3" w:rsidP="00871F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80E4B4C" w14:textId="77777777" w:rsidR="00871FE3" w:rsidRPr="002F0BC7" w:rsidRDefault="00871FE3" w:rsidP="00871FE3">
      <w:pPr>
        <w:pStyle w:val="00P1"/>
      </w:pPr>
    </w:p>
    <w:p w14:paraId="476B6020" w14:textId="77777777" w:rsidR="00871FE3" w:rsidRPr="002F0BC7" w:rsidRDefault="00871FE3" w:rsidP="00871FE3">
      <w:pPr>
        <w:pStyle w:val="00P1"/>
      </w:pPr>
      <w:r w:rsidRPr="002F0BC7">
        <w:t>Ficha para autoavaliação</w:t>
      </w:r>
    </w:p>
    <w:p w14:paraId="7D538A55" w14:textId="77777777" w:rsidR="00871FE3" w:rsidRPr="002F0BC7" w:rsidRDefault="00871FE3" w:rsidP="00871FE3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871FE3" w:rsidRPr="002F0BC7" w14:paraId="0CD7355F" w14:textId="77777777" w:rsidTr="00871FE3">
        <w:trPr>
          <w:trHeight w:val="684"/>
          <w:jc w:val="center"/>
        </w:trPr>
        <w:tc>
          <w:tcPr>
            <w:tcW w:w="6236" w:type="dxa"/>
          </w:tcPr>
          <w:p w14:paraId="08EECF80" w14:textId="77777777" w:rsidR="00871FE3" w:rsidRPr="002F0BC7" w:rsidRDefault="00871FE3" w:rsidP="00871FE3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4C9B1546" w14:textId="77777777" w:rsidR="00871FE3" w:rsidRPr="002F0BC7" w:rsidRDefault="00871FE3" w:rsidP="00871F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48C0BF9" w14:textId="77777777" w:rsidR="00871FE3" w:rsidRPr="002F0BC7" w:rsidRDefault="00871FE3" w:rsidP="00871F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3BB43EBA" w14:textId="77777777" w:rsidR="00871FE3" w:rsidRPr="002F0BC7" w:rsidRDefault="00871FE3" w:rsidP="00871F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71FE3" w:rsidRPr="002F0BC7" w14:paraId="300F7F7E" w14:textId="77777777" w:rsidTr="00871FE3">
        <w:trPr>
          <w:trHeight w:val="680"/>
          <w:jc w:val="center"/>
        </w:trPr>
        <w:tc>
          <w:tcPr>
            <w:tcW w:w="6236" w:type="dxa"/>
          </w:tcPr>
          <w:p w14:paraId="37274226" w14:textId="7843D4C4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871FE3">
              <w:rPr>
                <w:rFonts w:cs="Arial"/>
                <w:i w:val="0"/>
                <w:iCs w:val="0"/>
                <w:szCs w:val="28"/>
              </w:rPr>
              <w:t>Sei que os mapas apresentam vários tipos de informação?</w:t>
            </w:r>
          </w:p>
        </w:tc>
        <w:tc>
          <w:tcPr>
            <w:tcW w:w="1134" w:type="dxa"/>
          </w:tcPr>
          <w:p w14:paraId="78216DF7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584857B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8019720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71FE3" w:rsidRPr="002F0BC7" w14:paraId="18BDE164" w14:textId="77777777" w:rsidTr="00871FE3">
        <w:trPr>
          <w:trHeight w:val="680"/>
          <w:jc w:val="center"/>
        </w:trPr>
        <w:tc>
          <w:tcPr>
            <w:tcW w:w="6236" w:type="dxa"/>
          </w:tcPr>
          <w:p w14:paraId="5D9AC895" w14:textId="01324CF9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871FE3">
              <w:rPr>
                <w:rFonts w:cs="Arial"/>
                <w:i w:val="0"/>
                <w:iCs w:val="0"/>
                <w:szCs w:val="28"/>
              </w:rPr>
              <w:t xml:space="preserve">Sei que um mapa deve ter título, legenda, escala, </w:t>
            </w:r>
            <w:r w:rsidR="007706BE">
              <w:rPr>
                <w:rFonts w:cs="Arial"/>
                <w:i w:val="0"/>
                <w:iCs w:val="0"/>
                <w:szCs w:val="28"/>
              </w:rPr>
              <w:t>orientação</w:t>
            </w:r>
            <w:r w:rsidR="007706BE">
              <w:rPr>
                <w:rFonts w:cs="Arial"/>
                <w:i w:val="0"/>
                <w:iCs w:val="0"/>
                <w:szCs w:val="28"/>
              </w:rPr>
              <w:br/>
            </w:r>
            <w:r w:rsidRPr="00871FE3">
              <w:rPr>
                <w:rFonts w:cs="Arial"/>
                <w:i w:val="0"/>
                <w:iCs w:val="0"/>
                <w:szCs w:val="28"/>
              </w:rPr>
              <w:t>e fonte?</w:t>
            </w:r>
          </w:p>
        </w:tc>
        <w:tc>
          <w:tcPr>
            <w:tcW w:w="1134" w:type="dxa"/>
          </w:tcPr>
          <w:p w14:paraId="160DE4BB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E0CA34A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5E1210E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71FE3" w:rsidRPr="002F0BC7" w14:paraId="23FC6B91" w14:textId="77777777" w:rsidTr="00871FE3">
        <w:trPr>
          <w:trHeight w:val="680"/>
          <w:jc w:val="center"/>
        </w:trPr>
        <w:tc>
          <w:tcPr>
            <w:tcW w:w="6236" w:type="dxa"/>
          </w:tcPr>
          <w:p w14:paraId="477C81DC" w14:textId="3B7A04F5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871FE3">
              <w:rPr>
                <w:rFonts w:cs="Arial"/>
                <w:i w:val="0"/>
                <w:iCs w:val="0"/>
                <w:szCs w:val="28"/>
              </w:rPr>
              <w:t>Sei interpretar os elementos de um mapa?</w:t>
            </w:r>
          </w:p>
        </w:tc>
        <w:tc>
          <w:tcPr>
            <w:tcW w:w="1134" w:type="dxa"/>
          </w:tcPr>
          <w:p w14:paraId="0E8EA82C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1D64BE5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52A5499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71FE3" w:rsidRPr="002F0BC7" w14:paraId="781736D9" w14:textId="77777777" w:rsidTr="00871FE3">
        <w:trPr>
          <w:trHeight w:val="680"/>
          <w:jc w:val="center"/>
        </w:trPr>
        <w:tc>
          <w:tcPr>
            <w:tcW w:w="6236" w:type="dxa"/>
          </w:tcPr>
          <w:p w14:paraId="25B7686D" w14:textId="4F8225E5" w:rsidR="00871FE3" w:rsidRPr="002F0BC7" w:rsidRDefault="00871FE3" w:rsidP="00871FE3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871FE3">
              <w:rPr>
                <w:rFonts w:cs="Arial"/>
                <w:i w:val="0"/>
                <w:iCs w:val="0"/>
                <w:szCs w:val="28"/>
              </w:rPr>
              <w:t>Colaborei com meus colegas durante a realização da atividade em grupo?</w:t>
            </w:r>
          </w:p>
        </w:tc>
        <w:tc>
          <w:tcPr>
            <w:tcW w:w="1134" w:type="dxa"/>
          </w:tcPr>
          <w:p w14:paraId="082DF3C5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5ED7BB2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2AF3F2B" w14:textId="77777777" w:rsidR="00871FE3" w:rsidRPr="002F0BC7" w:rsidRDefault="00871FE3" w:rsidP="00871FE3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D2BE1D9" w14:textId="77777777" w:rsidR="00B3078E" w:rsidRDefault="00B3078E" w:rsidP="00871FE3">
      <w:pPr>
        <w:pStyle w:val="00Textogeral"/>
      </w:pPr>
    </w:p>
    <w:p w14:paraId="0E56FC48" w14:textId="69684E37" w:rsidR="00B3078E" w:rsidRDefault="00B3078E" w:rsidP="00871FE3">
      <w:pPr>
        <w:pStyle w:val="00Textogeral"/>
      </w:pPr>
    </w:p>
    <w:p w14:paraId="618D784F" w14:textId="1ED28293" w:rsidR="00871FE3" w:rsidRDefault="00871FE3" w:rsidP="00871FE3">
      <w:pPr>
        <w:pStyle w:val="00Textogeral"/>
      </w:pPr>
    </w:p>
    <w:p w14:paraId="32417AED" w14:textId="77777777" w:rsidR="00871FE3" w:rsidRDefault="00871FE3" w:rsidP="00871FE3">
      <w:pPr>
        <w:pStyle w:val="00Textogeral"/>
      </w:pPr>
      <w:r>
        <w:br w:type="page"/>
      </w:r>
    </w:p>
    <w:p w14:paraId="51CA9FAA" w14:textId="77777777" w:rsidR="00871FE3" w:rsidRPr="002F0BC7" w:rsidRDefault="00871FE3" w:rsidP="00871FE3">
      <w:pPr>
        <w:pStyle w:val="00cabeos"/>
      </w:pPr>
      <w:bookmarkStart w:id="2" w:name="_Hlk502087899"/>
      <w:r w:rsidRPr="002F0BC7">
        <w:lastRenderedPageBreak/>
        <w:t xml:space="preserve">Anexo </w:t>
      </w:r>
      <w:r>
        <w:t>2</w:t>
      </w:r>
    </w:p>
    <w:p w14:paraId="655C0E0E" w14:textId="77777777" w:rsidR="00871FE3" w:rsidRPr="002F0BC7" w:rsidRDefault="00871FE3" w:rsidP="00871FE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71FE3" w:rsidRPr="002F0BC7" w14:paraId="16C07D7A" w14:textId="77777777" w:rsidTr="00871FE3">
        <w:trPr>
          <w:trHeight w:val="1361"/>
        </w:trPr>
        <w:tc>
          <w:tcPr>
            <w:tcW w:w="9638" w:type="dxa"/>
            <w:vAlign w:val="bottom"/>
          </w:tcPr>
          <w:p w14:paraId="17940C00" w14:textId="77777777" w:rsidR="00871FE3" w:rsidRPr="002F0BC7" w:rsidRDefault="00871FE3" w:rsidP="00871F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59D1878" w14:textId="77777777" w:rsidR="00871FE3" w:rsidRPr="002F0BC7" w:rsidRDefault="00871FE3" w:rsidP="00871F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19A688A" w14:textId="77777777" w:rsidR="00871FE3" w:rsidRPr="002F0BC7" w:rsidRDefault="00871FE3" w:rsidP="00871FE3">
      <w:pPr>
        <w:pStyle w:val="00P1"/>
      </w:pPr>
    </w:p>
    <w:bookmarkEnd w:id="2"/>
    <w:p w14:paraId="519CA488" w14:textId="77777777" w:rsidR="00B3078E" w:rsidRPr="00871FE3" w:rsidRDefault="00B3078E" w:rsidP="00871FE3">
      <w:pPr>
        <w:pStyle w:val="00comandoatividade"/>
        <w:rPr>
          <w:b/>
          <w:bCs/>
        </w:rPr>
      </w:pPr>
      <w:r w:rsidRPr="00871FE3">
        <w:rPr>
          <w:b/>
          <w:bCs/>
        </w:rPr>
        <w:t xml:space="preserve">1. Imagine que você vai produzir um mapa que mostra as florestas atingidas por incêndios no Brasil e responda às questões. </w:t>
      </w:r>
    </w:p>
    <w:p w14:paraId="0160E295" w14:textId="436AF182" w:rsidR="00B3078E" w:rsidRDefault="00B3078E" w:rsidP="00871FE3">
      <w:pPr>
        <w:pStyle w:val="00comandoatividade"/>
      </w:pPr>
      <w:r>
        <w:t>a) Que título você daria ao mapa?</w:t>
      </w:r>
    </w:p>
    <w:p w14:paraId="5BEB704D" w14:textId="77777777" w:rsidR="00871FE3" w:rsidRPr="00C54155" w:rsidRDefault="00871FE3" w:rsidP="00871FE3">
      <w:pPr>
        <w:pStyle w:val="00comandoatividade"/>
        <w:spacing w:before="200"/>
      </w:pPr>
      <w:bookmarkStart w:id="3" w:name="_Hlk502087914"/>
      <w:r>
        <w:t>_____________________________________________________________________________</w:t>
      </w:r>
    </w:p>
    <w:p w14:paraId="72401E86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bookmarkEnd w:id="3"/>
    <w:p w14:paraId="52F67349" w14:textId="77777777" w:rsidR="00B3078E" w:rsidRDefault="00B3078E" w:rsidP="00871FE3">
      <w:pPr>
        <w:pStyle w:val="00comandoatividade"/>
      </w:pPr>
    </w:p>
    <w:p w14:paraId="53B1A13E" w14:textId="4AE9A107" w:rsidR="00B3078E" w:rsidRDefault="00B3078E" w:rsidP="00871FE3">
      <w:pPr>
        <w:pStyle w:val="00comandoatividade"/>
      </w:pPr>
      <w:r>
        <w:t>b) Desenhe o símbolo que você usaria para representar os incêndios em florestas.</w:t>
      </w:r>
    </w:p>
    <w:p w14:paraId="7FD35D63" w14:textId="64440493" w:rsidR="00871FE3" w:rsidRDefault="00871FE3" w:rsidP="00871FE3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71FE3" w14:paraId="0F55361C" w14:textId="77777777" w:rsidTr="00871FE3">
        <w:trPr>
          <w:trHeight w:val="5102"/>
        </w:trPr>
        <w:tc>
          <w:tcPr>
            <w:tcW w:w="9628" w:type="dxa"/>
          </w:tcPr>
          <w:p w14:paraId="551E8806" w14:textId="77777777" w:rsidR="00871FE3" w:rsidRDefault="00871FE3" w:rsidP="00871FE3">
            <w:pPr>
              <w:pStyle w:val="00comandoatividade"/>
            </w:pPr>
          </w:p>
        </w:tc>
      </w:tr>
    </w:tbl>
    <w:p w14:paraId="20705997" w14:textId="17EE9761" w:rsidR="00871FE3" w:rsidRDefault="00871FE3" w:rsidP="00871FE3">
      <w:pPr>
        <w:pStyle w:val="00comandoatividade"/>
      </w:pPr>
    </w:p>
    <w:p w14:paraId="6C1A4362" w14:textId="64E4FAB2" w:rsidR="00B3078E" w:rsidRDefault="00B3078E" w:rsidP="00871FE3">
      <w:pPr>
        <w:pStyle w:val="00comandoatividade"/>
      </w:pPr>
      <w:r w:rsidRPr="00871FE3">
        <w:t xml:space="preserve">c) Qual elemento do mapa ajudaria os leitores a compreender o significado do símbolo utilizado para representar os incêndios em florestas? </w:t>
      </w:r>
    </w:p>
    <w:p w14:paraId="44F469DC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6F8DF2DD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3F72692D" w14:textId="5325E88B" w:rsidR="00871FE3" w:rsidRPr="00871FE3" w:rsidRDefault="00871FE3" w:rsidP="00871FE3">
      <w:pPr>
        <w:pStyle w:val="00comandoatividade"/>
      </w:pPr>
    </w:p>
    <w:p w14:paraId="04C2D393" w14:textId="77777777" w:rsidR="00B3078E" w:rsidRPr="00871FE3" w:rsidRDefault="00B3078E" w:rsidP="00871FE3">
      <w:pPr>
        <w:pStyle w:val="00comandoatividade"/>
      </w:pPr>
      <w:r w:rsidRPr="00871FE3">
        <w:br w:type="page"/>
      </w:r>
    </w:p>
    <w:p w14:paraId="413B6194" w14:textId="77777777" w:rsidR="00B3078E" w:rsidRPr="00871FE3" w:rsidRDefault="00B3078E" w:rsidP="00871FE3">
      <w:pPr>
        <w:pStyle w:val="00comandoatividade"/>
        <w:rPr>
          <w:b/>
          <w:bCs/>
        </w:rPr>
      </w:pPr>
      <w:r w:rsidRPr="00871FE3">
        <w:rPr>
          <w:b/>
          <w:bCs/>
        </w:rPr>
        <w:lastRenderedPageBreak/>
        <w:t xml:space="preserve">2. Os mapas devem apresentar a origem das informações utilizadas para sua elaboração. </w:t>
      </w:r>
    </w:p>
    <w:p w14:paraId="1E1B46EE" w14:textId="3EF4B301" w:rsidR="00B3078E" w:rsidRDefault="00B3078E" w:rsidP="00871FE3">
      <w:pPr>
        <w:pStyle w:val="00comandoatividade"/>
      </w:pPr>
      <w:r>
        <w:t xml:space="preserve">a) Como se chama o elemento </w:t>
      </w:r>
      <w:bookmarkStart w:id="4" w:name="_GoBack"/>
      <w:bookmarkEnd w:id="4"/>
      <w:r>
        <w:t xml:space="preserve">que apresenta essa informação? </w:t>
      </w:r>
    </w:p>
    <w:p w14:paraId="0B513F1F" w14:textId="02D5751A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46EF4793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6499BEE6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793D57FD" w14:textId="77777777" w:rsidR="00871FE3" w:rsidRPr="00C54155" w:rsidRDefault="00871FE3" w:rsidP="00871FE3">
      <w:pPr>
        <w:pStyle w:val="00comandoatividade"/>
        <w:spacing w:before="200"/>
      </w:pPr>
      <w:r>
        <w:t>_____________________________________________________________________________</w:t>
      </w:r>
    </w:p>
    <w:p w14:paraId="668FA443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2F9D9554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544AAFE9" w14:textId="77777777" w:rsidR="00B3078E" w:rsidRPr="003F7C92" w:rsidRDefault="00B3078E" w:rsidP="003F7C92">
      <w:pPr>
        <w:pStyle w:val="00comandoatividade"/>
      </w:pPr>
    </w:p>
    <w:p w14:paraId="504B6784" w14:textId="6E4F44B5" w:rsidR="00B3078E" w:rsidRDefault="00B3078E" w:rsidP="003F7C92">
      <w:pPr>
        <w:pStyle w:val="00comandoatividade"/>
      </w:pPr>
      <w:r w:rsidRPr="003F7C92">
        <w:t xml:space="preserve">b) Por que ele é importante? </w:t>
      </w:r>
    </w:p>
    <w:p w14:paraId="156E75C6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49A8F024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71116C4B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44746392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539B21BB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0169D37D" w14:textId="77777777" w:rsidR="003F7C92" w:rsidRPr="00C54155" w:rsidRDefault="003F7C92" w:rsidP="003F7C92">
      <w:pPr>
        <w:pStyle w:val="00comandoatividade"/>
        <w:spacing w:before="200"/>
      </w:pPr>
      <w:r>
        <w:t>_____________________________________________________________________________</w:t>
      </w:r>
    </w:p>
    <w:p w14:paraId="720BC292" w14:textId="48344DC1" w:rsidR="003F7C92" w:rsidRDefault="003F7C92" w:rsidP="003F7C92">
      <w:pPr>
        <w:pStyle w:val="00comandoatividade"/>
      </w:pPr>
    </w:p>
    <w:p w14:paraId="1997C28D" w14:textId="6E0F621A" w:rsidR="003F7C92" w:rsidRDefault="003F7C92" w:rsidP="003F7C92">
      <w:pPr>
        <w:pStyle w:val="00comandoatividade"/>
      </w:pPr>
    </w:p>
    <w:p w14:paraId="0D63E953" w14:textId="3ABB3A26" w:rsidR="00B3078E" w:rsidRDefault="00B3078E" w:rsidP="003F7C92">
      <w:pPr>
        <w:pStyle w:val="00comandoatividade"/>
      </w:pPr>
    </w:p>
    <w:sectPr w:rsidR="00B3078E" w:rsidSect="00634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7D0AA" w14:textId="77777777" w:rsidR="00A72E18" w:rsidRDefault="00A72E18" w:rsidP="0054457B">
      <w:pPr>
        <w:spacing w:line="240" w:lineRule="auto"/>
      </w:pPr>
      <w:r>
        <w:separator/>
      </w:r>
    </w:p>
  </w:endnote>
  <w:endnote w:type="continuationSeparator" w:id="0">
    <w:p w14:paraId="16507455" w14:textId="77777777" w:rsidR="00A72E18" w:rsidRDefault="00A72E1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3AB26CE-EB2E-49F1-AA1F-85922BC4292B}"/>
    <w:embedItalic r:id="rId2" w:subsetted="1" w:fontKey="{3797CC5F-7136-4530-AC91-C1F7E83149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ABB2C62-1F2E-4035-ADF4-797B2C29B2CD}"/>
    <w:embedBold r:id="rId4" w:fontKey="{6B27DF03-1CB6-4BB5-B6CF-AE920FA2CF49}"/>
    <w:embedItalic r:id="rId5" w:fontKey="{445E5F23-526C-4EA4-91A0-FDEDFB09B71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769E8D41-2A23-42F5-A376-BF54CB335E21}"/>
    <w:embedBold r:id="rId7" w:fontKey="{1DB0BEB2-9C9C-4829-BFB9-CCB5F68ECEDB}"/>
    <w:embedItalic r:id="rId8" w:fontKey="{2D839DD8-0163-48A6-BAAD-34890AC3DA9B}"/>
    <w:embedBoldItalic r:id="rId9" w:fontKey="{CC61EA24-EF66-49F4-9E1A-693C4D111C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A2DC2" w14:textId="77777777" w:rsidR="00FE217A" w:rsidRDefault="00FE217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02087988"/>
  <w:bookmarkStart w:id="6" w:name="_Hlk502087981"/>
  <w:bookmarkStart w:id="7" w:name="_Hlk502087982"/>
  <w:p w14:paraId="1977AF6B" w14:textId="74D77704" w:rsidR="003F7C92" w:rsidRPr="003F7C92" w:rsidRDefault="003F7C92" w:rsidP="003F7C9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F7C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F7C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F7C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7706B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3F7C9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5"/>
  <w:p w14:paraId="0C103659" w14:textId="7A903E79" w:rsidR="00871FE3" w:rsidRPr="00F173F5" w:rsidRDefault="003F7C92" w:rsidP="00F173F5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F173F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FE217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F173F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40E1C" w14:textId="77777777" w:rsidR="00FE217A" w:rsidRDefault="00FE217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99AAF" w14:textId="77777777" w:rsidR="00A72E18" w:rsidRDefault="00A72E18" w:rsidP="0054457B">
      <w:pPr>
        <w:spacing w:line="240" w:lineRule="auto"/>
      </w:pPr>
      <w:r>
        <w:separator/>
      </w:r>
    </w:p>
  </w:footnote>
  <w:footnote w:type="continuationSeparator" w:id="0">
    <w:p w14:paraId="2CB39073" w14:textId="77777777" w:rsidR="00A72E18" w:rsidRDefault="00A72E1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25AF9" w14:textId="77777777" w:rsidR="00FE217A" w:rsidRDefault="00FE217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A7B188C" w:rsidR="00871FE3" w:rsidRDefault="003F7C92">
    <w:pPr>
      <w:pStyle w:val="Cabealho"/>
    </w:pPr>
    <w:r>
      <w:rPr>
        <w:noProof/>
      </w:rPr>
      <w:drawing>
        <wp:inline distT="0" distB="0" distL="0" distR="0" wp14:anchorId="7F6973AB" wp14:editId="17D98273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C37B4" w14:textId="77777777" w:rsidR="00FE217A" w:rsidRDefault="00FE21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B247C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247E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FE61D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8819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14E9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50DD"/>
    <w:rsid w:val="00035A20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2C17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5F1D"/>
    <w:rsid w:val="001B2EDB"/>
    <w:rsid w:val="001B34B9"/>
    <w:rsid w:val="001B3673"/>
    <w:rsid w:val="001B47B1"/>
    <w:rsid w:val="001B7AF2"/>
    <w:rsid w:val="001C168C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2D1D"/>
    <w:rsid w:val="002D54C9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45F68"/>
    <w:rsid w:val="00351338"/>
    <w:rsid w:val="00351676"/>
    <w:rsid w:val="00352323"/>
    <w:rsid w:val="003537D6"/>
    <w:rsid w:val="003547F2"/>
    <w:rsid w:val="00355C7A"/>
    <w:rsid w:val="0035655A"/>
    <w:rsid w:val="00361033"/>
    <w:rsid w:val="0038044D"/>
    <w:rsid w:val="00380506"/>
    <w:rsid w:val="003821A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13F3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C92"/>
    <w:rsid w:val="003F7F71"/>
    <w:rsid w:val="00403960"/>
    <w:rsid w:val="00403CA0"/>
    <w:rsid w:val="00403DBD"/>
    <w:rsid w:val="00406FAE"/>
    <w:rsid w:val="00414B71"/>
    <w:rsid w:val="0041518A"/>
    <w:rsid w:val="00417304"/>
    <w:rsid w:val="00425411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0853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5DDA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3E7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2A63"/>
    <w:rsid w:val="006C34E6"/>
    <w:rsid w:val="006C7A94"/>
    <w:rsid w:val="006D0661"/>
    <w:rsid w:val="006D14A2"/>
    <w:rsid w:val="006E2537"/>
    <w:rsid w:val="006E29C4"/>
    <w:rsid w:val="006E4130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06BE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1FE3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05AB"/>
    <w:rsid w:val="009556FC"/>
    <w:rsid w:val="00955925"/>
    <w:rsid w:val="00955B2C"/>
    <w:rsid w:val="009600D7"/>
    <w:rsid w:val="00960F40"/>
    <w:rsid w:val="0096431C"/>
    <w:rsid w:val="00966F06"/>
    <w:rsid w:val="00972B37"/>
    <w:rsid w:val="00980A60"/>
    <w:rsid w:val="009816E3"/>
    <w:rsid w:val="00984558"/>
    <w:rsid w:val="009846F7"/>
    <w:rsid w:val="0098585A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4D8A"/>
    <w:rsid w:val="00A65E32"/>
    <w:rsid w:val="00A72E18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17AFE"/>
    <w:rsid w:val="00B20496"/>
    <w:rsid w:val="00B22164"/>
    <w:rsid w:val="00B223BB"/>
    <w:rsid w:val="00B3078E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0E0"/>
    <w:rsid w:val="00B57B42"/>
    <w:rsid w:val="00B61068"/>
    <w:rsid w:val="00B62609"/>
    <w:rsid w:val="00B65696"/>
    <w:rsid w:val="00B666F0"/>
    <w:rsid w:val="00B7303E"/>
    <w:rsid w:val="00B74E1F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502A"/>
    <w:rsid w:val="00C00BDA"/>
    <w:rsid w:val="00C019D3"/>
    <w:rsid w:val="00C06847"/>
    <w:rsid w:val="00C12F5B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A6D89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84E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1C89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DF4503"/>
    <w:rsid w:val="00E07333"/>
    <w:rsid w:val="00E1211B"/>
    <w:rsid w:val="00E23800"/>
    <w:rsid w:val="00E24AFE"/>
    <w:rsid w:val="00E33C81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978C7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60D"/>
    <w:rsid w:val="00EE5E6C"/>
    <w:rsid w:val="00EE6306"/>
    <w:rsid w:val="00EF08C9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3F5"/>
    <w:rsid w:val="00F17BD2"/>
    <w:rsid w:val="00F20385"/>
    <w:rsid w:val="00F22F02"/>
    <w:rsid w:val="00F24049"/>
    <w:rsid w:val="00F240FC"/>
    <w:rsid w:val="00F271DE"/>
    <w:rsid w:val="00F328EC"/>
    <w:rsid w:val="00F340C8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217A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71FE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3078E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39"/>
    <w:rsid w:val="00871FE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MenoPendente">
    <w:name w:val="Unresolved Mention"/>
    <w:basedOn w:val="Fontepargpadro"/>
    <w:uiPriority w:val="99"/>
    <w:rsid w:val="00BF50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a12.ibge.gov.br/images/7a12/mapas/mapa_fauna-aves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7a12.ibge.gov.br/images/7a12/mapas/Brasil/mapa_pontos-extremosfronteiras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37C89-F5ED-4EEE-AA4E-1EFD91A15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1858</Words>
  <Characters>10034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2018-01-15T16:40:00Z</dcterms:created>
  <dcterms:modified xsi:type="dcterms:W3CDTF">2018-01-18T09:58:00Z</dcterms:modified>
  <cp:category/>
</cp:coreProperties>
</file>