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B36F5" w14:textId="77777777" w:rsidR="00876A2C" w:rsidRPr="005F5C58" w:rsidRDefault="00876A2C" w:rsidP="00E34134">
      <w:pPr>
        <w:pStyle w:val="00cabeos"/>
      </w:pPr>
      <w:r w:rsidRPr="005F5C58">
        <w:t>SEQUÊNCIA DIDÁTICA</w:t>
      </w:r>
    </w:p>
    <w:p w14:paraId="426E2725" w14:textId="77777777" w:rsidR="00E34134" w:rsidRDefault="00E34134" w:rsidP="00E34134">
      <w:pPr>
        <w:pStyle w:val="00cabeos"/>
      </w:pPr>
    </w:p>
    <w:p w14:paraId="5CD81511" w14:textId="3757E80E" w:rsidR="00876A2C" w:rsidRPr="005F5C58" w:rsidRDefault="00876A2C" w:rsidP="00E34134">
      <w:pPr>
        <w:pStyle w:val="00cabeos"/>
      </w:pPr>
      <w:r>
        <w:t>EXTRATIVISMO</w:t>
      </w:r>
    </w:p>
    <w:p w14:paraId="68AD12A0" w14:textId="77777777" w:rsidR="00876A2C" w:rsidRPr="00E34134" w:rsidRDefault="00876A2C" w:rsidP="00E34134">
      <w:pPr>
        <w:pStyle w:val="00PESO2"/>
      </w:pPr>
    </w:p>
    <w:p w14:paraId="52B08214" w14:textId="0E4181AB" w:rsidR="00876A2C" w:rsidRPr="00E34134" w:rsidRDefault="00876A2C" w:rsidP="00E34134">
      <w:pPr>
        <w:pStyle w:val="00PESO2"/>
      </w:pPr>
      <w:r w:rsidRPr="00E34134">
        <w:t>1. APRESENTAÇÃO</w:t>
      </w:r>
    </w:p>
    <w:p w14:paraId="587B2011" w14:textId="26AA4901" w:rsidR="00876A2C" w:rsidRPr="00954B36" w:rsidRDefault="00876A2C" w:rsidP="00E34134">
      <w:pPr>
        <w:pStyle w:val="00Textogeral"/>
      </w:pPr>
      <w:r w:rsidRPr="00954B36">
        <w:t xml:space="preserve">O extrativismo é a atividade econômica responsável pela extração de recursos naturais. Ele pode ser dividido em animal, vegetal e mineral, conforme a natureza do recurso a ser explorado. Neste momento da escolarização é fundamental que os alunos conheçam a atividade extrativa e saibam identificar seus principais produtos. </w:t>
      </w:r>
    </w:p>
    <w:p w14:paraId="068A0E1C" w14:textId="77777777" w:rsidR="00876A2C" w:rsidRPr="00E34134" w:rsidRDefault="00876A2C" w:rsidP="00E34134">
      <w:pPr>
        <w:pStyle w:val="00PESO2"/>
      </w:pPr>
    </w:p>
    <w:p w14:paraId="794C0B28" w14:textId="16582FCA" w:rsidR="00876A2C" w:rsidRPr="00E34134" w:rsidRDefault="00876A2C" w:rsidP="00E34134">
      <w:pPr>
        <w:pStyle w:val="00PESO2"/>
      </w:pPr>
      <w:r w:rsidRPr="00E34134">
        <w:t>2. OBJETIVO DE APRENDIZAGEM</w:t>
      </w:r>
    </w:p>
    <w:p w14:paraId="7554E634" w14:textId="77777777" w:rsidR="00876A2C" w:rsidRPr="00954B36" w:rsidRDefault="00876A2C" w:rsidP="00E34134">
      <w:pPr>
        <w:pStyle w:val="00Textogeral"/>
      </w:pPr>
      <w:r w:rsidRPr="00954B36">
        <w:t xml:space="preserve">Conhecer a atividade extrativa e seus produtos. </w:t>
      </w:r>
    </w:p>
    <w:p w14:paraId="5B0F3DE6" w14:textId="77777777" w:rsidR="00D87270" w:rsidRDefault="00D87270" w:rsidP="00E34134">
      <w:pPr>
        <w:pStyle w:val="00Textogeral"/>
      </w:pPr>
    </w:p>
    <w:p w14:paraId="6DCC8FC2" w14:textId="4DC6B4B4" w:rsidR="00876A2C" w:rsidRPr="00954B36" w:rsidRDefault="00876A2C" w:rsidP="00E34134">
      <w:pPr>
        <w:pStyle w:val="00Textogeral"/>
      </w:pPr>
      <w:bookmarkStart w:id="0" w:name="_GoBack"/>
      <w:bookmarkEnd w:id="0"/>
      <w:r w:rsidRPr="00954B36">
        <w:t>Nesta sequência didática, é trabalhado o seguinte objeto de conhecimento e habilidade, de acordo com a Base Nacional Comum Curricular (3</w:t>
      </w:r>
      <w:r w:rsidRPr="00954B36">
        <w:rPr>
          <w:u w:val="single"/>
          <w:vertAlign w:val="superscript"/>
        </w:rPr>
        <w:t>a</w:t>
      </w:r>
      <w:r w:rsidRPr="00954B36">
        <w:t xml:space="preserve"> versão):</w:t>
      </w:r>
    </w:p>
    <w:p w14:paraId="5BB3FA5D" w14:textId="6EFB9959" w:rsidR="00876A2C" w:rsidRDefault="00876A2C" w:rsidP="00E34134">
      <w:pPr>
        <w:pStyle w:val="00Textogeral"/>
      </w:pPr>
    </w:p>
    <w:tbl>
      <w:tblPr>
        <w:tblStyle w:val="tabelaavaliao1"/>
        <w:tblW w:w="9638" w:type="dxa"/>
        <w:tblLook w:val="04A0" w:firstRow="1" w:lastRow="0" w:firstColumn="1" w:lastColumn="0" w:noHBand="0" w:noVBand="1"/>
      </w:tblPr>
      <w:tblGrid>
        <w:gridCol w:w="3402"/>
        <w:gridCol w:w="6236"/>
      </w:tblGrid>
      <w:tr w:rsidR="00E34134" w:rsidRPr="00E34134" w14:paraId="717617D4" w14:textId="77777777" w:rsidTr="00E34134">
        <w:tc>
          <w:tcPr>
            <w:tcW w:w="9638" w:type="dxa"/>
            <w:gridSpan w:val="2"/>
          </w:tcPr>
          <w:p w14:paraId="7FDD8CF9" w14:textId="77777777" w:rsidR="00E34134" w:rsidRPr="00E34134" w:rsidRDefault="00E34134" w:rsidP="00E34134">
            <w:pPr>
              <w:jc w:val="center"/>
              <w:rPr>
                <w:rFonts w:eastAsia="MS Mincho" w:cs="Times New Roman"/>
                <w:b/>
                <w:bCs/>
                <w:i w:val="0"/>
                <w:iCs w:val="0"/>
              </w:rPr>
            </w:pPr>
            <w:r w:rsidRPr="00E34134">
              <w:rPr>
                <w:rFonts w:eastAsia="MS Mincho" w:cs="Times New Roman"/>
                <w:b/>
                <w:bCs/>
                <w:i w:val="0"/>
                <w:iCs w:val="0"/>
              </w:rPr>
              <w:t>Objeto de conhecimento e habilidade da BNCC (3</w:t>
            </w:r>
            <w:r w:rsidRPr="00E34134">
              <w:rPr>
                <w:rFonts w:eastAsia="MS Mincho" w:cs="Times New Roman"/>
                <w:b/>
                <w:bCs/>
                <w:i w:val="0"/>
                <w:iCs w:val="0"/>
                <w:u w:val="single"/>
                <w:vertAlign w:val="superscript"/>
              </w:rPr>
              <w:t>a</w:t>
            </w:r>
            <w:r w:rsidRPr="00E34134">
              <w:rPr>
                <w:rFonts w:eastAsia="MS Mincho" w:cs="Times New Roman"/>
                <w:b/>
                <w:bCs/>
                <w:i w:val="0"/>
                <w:iCs w:val="0"/>
              </w:rPr>
              <w:t xml:space="preserve"> versão)</w:t>
            </w:r>
          </w:p>
        </w:tc>
      </w:tr>
      <w:tr w:rsidR="00E34134" w:rsidRPr="00E34134" w14:paraId="7515544A" w14:textId="77777777" w:rsidTr="00E34134">
        <w:tc>
          <w:tcPr>
            <w:tcW w:w="3402" w:type="dxa"/>
          </w:tcPr>
          <w:p w14:paraId="5A7D0518" w14:textId="77777777" w:rsidR="00E34134" w:rsidRPr="00E34134" w:rsidRDefault="00E34134" w:rsidP="00E34134">
            <w:pPr>
              <w:jc w:val="center"/>
              <w:rPr>
                <w:rFonts w:eastAsia="MS Mincho" w:cs="Times New Roman"/>
                <w:b/>
                <w:bCs/>
                <w:i w:val="0"/>
                <w:iCs w:val="0"/>
              </w:rPr>
            </w:pPr>
            <w:r w:rsidRPr="00E34134">
              <w:rPr>
                <w:rFonts w:eastAsia="MS Mincho" w:cs="Times New Roman"/>
                <w:b/>
                <w:bCs/>
                <w:i w:val="0"/>
                <w:iCs w:val="0"/>
              </w:rPr>
              <w:t>Objeto de conhecimento</w:t>
            </w:r>
          </w:p>
        </w:tc>
        <w:tc>
          <w:tcPr>
            <w:tcW w:w="6236" w:type="dxa"/>
          </w:tcPr>
          <w:p w14:paraId="093944E9" w14:textId="77777777" w:rsidR="00E34134" w:rsidRPr="00E34134" w:rsidRDefault="00E34134" w:rsidP="00E34134">
            <w:pPr>
              <w:jc w:val="center"/>
              <w:rPr>
                <w:rFonts w:eastAsia="MS Mincho" w:cs="Times New Roman"/>
                <w:b/>
                <w:bCs/>
                <w:i w:val="0"/>
                <w:iCs w:val="0"/>
              </w:rPr>
            </w:pPr>
            <w:r w:rsidRPr="00E34134">
              <w:rPr>
                <w:rFonts w:eastAsia="MS Mincho" w:cs="Times New Roman"/>
                <w:b/>
                <w:bCs/>
                <w:i w:val="0"/>
                <w:iCs w:val="0"/>
              </w:rPr>
              <w:t>Habilidade</w:t>
            </w:r>
          </w:p>
        </w:tc>
      </w:tr>
      <w:tr w:rsidR="00E34134" w:rsidRPr="00E34134" w14:paraId="4AF503F5" w14:textId="77777777" w:rsidTr="00E34134">
        <w:trPr>
          <w:trHeight w:val="624"/>
        </w:trPr>
        <w:tc>
          <w:tcPr>
            <w:tcW w:w="3402" w:type="dxa"/>
          </w:tcPr>
          <w:p w14:paraId="4E4F9D2F" w14:textId="7EDF1B02" w:rsidR="00E34134" w:rsidRPr="00E34134" w:rsidRDefault="00E34134" w:rsidP="00E34134">
            <w:pPr>
              <w:rPr>
                <w:rFonts w:eastAsia="MS Mincho" w:cs="Tahoma"/>
                <w:i w:val="0"/>
                <w:iCs w:val="0"/>
              </w:rPr>
            </w:pPr>
            <w:r w:rsidRPr="00E34134">
              <w:rPr>
                <w:rFonts w:cs="Tahoma"/>
                <w:i w:val="0"/>
                <w:iCs w:val="0"/>
              </w:rPr>
              <w:t>Matéria-prima e indústria</w:t>
            </w:r>
          </w:p>
        </w:tc>
        <w:tc>
          <w:tcPr>
            <w:tcW w:w="6236" w:type="dxa"/>
          </w:tcPr>
          <w:p w14:paraId="5F4DE91E" w14:textId="38B1D65A" w:rsidR="00E34134" w:rsidRPr="00E34134" w:rsidRDefault="00E34134" w:rsidP="00E34134">
            <w:pPr>
              <w:rPr>
                <w:rFonts w:eastAsia="MS Mincho" w:cs="Tahoma"/>
                <w:i w:val="0"/>
                <w:iCs w:val="0"/>
              </w:rPr>
            </w:pPr>
            <w:r w:rsidRPr="00E34134">
              <w:rPr>
                <w:rFonts w:cs="Tahoma"/>
                <w:i w:val="0"/>
                <w:iCs w:val="0"/>
              </w:rPr>
              <w:t>(EF03GE05) Identificar alimentos, minerais e outros produtos cultivados e extraídos da natureza, comparando as atividades de trabalho em diferentes lugares</w:t>
            </w:r>
            <w:r w:rsidR="00615F90">
              <w:rPr>
                <w:rFonts w:cs="Tahoma"/>
                <w:i w:val="0"/>
                <w:iCs w:val="0"/>
              </w:rPr>
              <w:t>.</w:t>
            </w:r>
          </w:p>
        </w:tc>
      </w:tr>
    </w:tbl>
    <w:p w14:paraId="70B8CED9" w14:textId="77777777" w:rsidR="00876A2C" w:rsidRPr="00E34134" w:rsidRDefault="00876A2C" w:rsidP="00E34134">
      <w:pPr>
        <w:pStyle w:val="00PESO2"/>
      </w:pPr>
    </w:p>
    <w:p w14:paraId="7CE44946" w14:textId="21C3E99E" w:rsidR="00876A2C" w:rsidRPr="00E34134" w:rsidRDefault="00876A2C" w:rsidP="00E34134">
      <w:pPr>
        <w:pStyle w:val="00PESO2"/>
      </w:pPr>
      <w:r w:rsidRPr="00E34134">
        <w:t>3. NÚMERO ESTIMADO DE AULAS</w:t>
      </w:r>
    </w:p>
    <w:p w14:paraId="5CDBF8BD" w14:textId="77777777" w:rsidR="00876A2C" w:rsidRPr="00954B36" w:rsidRDefault="00876A2C" w:rsidP="00E34134">
      <w:pPr>
        <w:pStyle w:val="00Textogeral"/>
      </w:pPr>
      <w:r w:rsidRPr="00954B36">
        <w:t>1 aula (de 40 a 50 minutos).</w:t>
      </w:r>
    </w:p>
    <w:p w14:paraId="1240BC41" w14:textId="77777777" w:rsidR="00E34134" w:rsidRDefault="00E34134" w:rsidP="00E34134">
      <w:pPr>
        <w:pStyle w:val="00Textogeral"/>
        <w:rPr>
          <w:szCs w:val="24"/>
        </w:rPr>
      </w:pPr>
    </w:p>
    <w:p w14:paraId="7DE263AA" w14:textId="7906BAFF" w:rsidR="00876A2C" w:rsidRDefault="00876A2C" w:rsidP="00E34134">
      <w:pPr>
        <w:pStyle w:val="00Textogeral"/>
        <w:rPr>
          <w:szCs w:val="24"/>
        </w:rPr>
      </w:pPr>
      <w:r>
        <w:rPr>
          <w:szCs w:val="24"/>
        </w:rPr>
        <w:br w:type="page"/>
      </w:r>
    </w:p>
    <w:p w14:paraId="06FAE80B" w14:textId="6FB9B114" w:rsidR="00876A2C" w:rsidRPr="005F5C58" w:rsidRDefault="00876A2C" w:rsidP="00E34134">
      <w:pPr>
        <w:pStyle w:val="00cabeos"/>
      </w:pPr>
      <w:r w:rsidRPr="005F5C58">
        <w:lastRenderedPageBreak/>
        <w:t>Aula 1</w:t>
      </w:r>
    </w:p>
    <w:p w14:paraId="62A4A644" w14:textId="77777777" w:rsidR="00876A2C" w:rsidRPr="00E34134" w:rsidRDefault="00876A2C" w:rsidP="00E34134">
      <w:pPr>
        <w:pStyle w:val="00peso3"/>
      </w:pPr>
    </w:p>
    <w:p w14:paraId="618B685A" w14:textId="77777777" w:rsidR="00876A2C" w:rsidRPr="00E34134" w:rsidRDefault="00876A2C" w:rsidP="00E34134">
      <w:pPr>
        <w:pStyle w:val="00peso3"/>
      </w:pPr>
      <w:r w:rsidRPr="00E34134">
        <w:t>Conteúdo específico:</w:t>
      </w:r>
    </w:p>
    <w:p w14:paraId="3C2F22E1" w14:textId="77777777" w:rsidR="00876A2C" w:rsidRPr="00954B36" w:rsidRDefault="00876A2C" w:rsidP="00E34134">
      <w:pPr>
        <w:pStyle w:val="00Textogeral"/>
      </w:pPr>
      <w:r w:rsidRPr="00954B36">
        <w:t>Extrativismo.</w:t>
      </w:r>
    </w:p>
    <w:p w14:paraId="7759F7F0" w14:textId="77777777" w:rsidR="00876A2C" w:rsidRPr="00E34134" w:rsidRDefault="00876A2C" w:rsidP="00E34134">
      <w:pPr>
        <w:pStyle w:val="00peso3"/>
      </w:pPr>
    </w:p>
    <w:p w14:paraId="5189A919" w14:textId="77777777" w:rsidR="00876A2C" w:rsidRPr="00E34134" w:rsidRDefault="00876A2C" w:rsidP="00E34134">
      <w:pPr>
        <w:pStyle w:val="00peso3"/>
      </w:pPr>
      <w:r w:rsidRPr="00E34134">
        <w:t>Recursos didáticos:</w:t>
      </w:r>
    </w:p>
    <w:p w14:paraId="2929081D" w14:textId="77777777" w:rsidR="00876A2C" w:rsidRPr="00954B36" w:rsidRDefault="00876A2C" w:rsidP="00E34134">
      <w:pPr>
        <w:pStyle w:val="00Textogeral"/>
      </w:pPr>
      <w:r w:rsidRPr="00954B36">
        <w:t xml:space="preserve">Quadro de giz e giz. </w:t>
      </w:r>
    </w:p>
    <w:p w14:paraId="262906D2" w14:textId="77777777" w:rsidR="00876A2C" w:rsidRPr="00E34134" w:rsidRDefault="00876A2C" w:rsidP="00E34134">
      <w:pPr>
        <w:pStyle w:val="00peso3"/>
      </w:pPr>
    </w:p>
    <w:p w14:paraId="0EF7684E" w14:textId="77777777" w:rsidR="00876A2C" w:rsidRPr="00E34134" w:rsidRDefault="00876A2C" w:rsidP="00E34134">
      <w:pPr>
        <w:pStyle w:val="00peso3"/>
      </w:pPr>
      <w:r w:rsidRPr="00E34134">
        <w:t xml:space="preserve">Gestão dos alunos: </w:t>
      </w:r>
    </w:p>
    <w:p w14:paraId="44692CC9" w14:textId="77777777" w:rsidR="00876A2C" w:rsidRPr="00954B36" w:rsidRDefault="00876A2C" w:rsidP="00E34134">
      <w:pPr>
        <w:pStyle w:val="00Textogeral"/>
      </w:pPr>
      <w:r w:rsidRPr="00954B36">
        <w:t xml:space="preserve">Inicialmente, os alunos deverão estar em seus lugares habituais. Posteriormente, formarão pequenos grupos. </w:t>
      </w:r>
    </w:p>
    <w:p w14:paraId="11E7FA8E" w14:textId="77777777" w:rsidR="00876A2C" w:rsidRPr="00E34134" w:rsidRDefault="00876A2C" w:rsidP="00E34134">
      <w:pPr>
        <w:pStyle w:val="00peso3"/>
      </w:pPr>
    </w:p>
    <w:p w14:paraId="0B83E3C5" w14:textId="77777777" w:rsidR="00876A2C" w:rsidRPr="00E34134" w:rsidRDefault="00876A2C" w:rsidP="00E34134">
      <w:pPr>
        <w:pStyle w:val="00peso3"/>
      </w:pPr>
      <w:r w:rsidRPr="00E34134">
        <w:t>Encaminhamento:</w:t>
      </w:r>
    </w:p>
    <w:p w14:paraId="5DC5A94C" w14:textId="10F8D6B9" w:rsidR="00876A2C" w:rsidRPr="00954B36" w:rsidRDefault="00876A2C" w:rsidP="00E34134">
      <w:pPr>
        <w:pStyle w:val="00Textogeral"/>
      </w:pPr>
      <w:r w:rsidRPr="00954B36">
        <w:t xml:space="preserve">Inicie a aula mostrando um giz aos alunos e peça </w:t>
      </w:r>
      <w:r w:rsidR="00A24B61">
        <w:t>a eles que pensem</w:t>
      </w:r>
      <w:r w:rsidRPr="00954B36">
        <w:t xml:space="preserve"> de onde ele vem, isto é, como é produzido. Permita que formulem hipóteses, anote-as </w:t>
      </w:r>
      <w:r w:rsidR="00A24B61">
        <w:t xml:space="preserve">no </w:t>
      </w:r>
      <w:r w:rsidRPr="00954B36">
        <w:t xml:space="preserve">quadro de giz e discuta-as. Neste momento, faça correções e valorize as contribuições dos alunos. </w:t>
      </w:r>
    </w:p>
    <w:p w14:paraId="02FCB350" w14:textId="77777777" w:rsidR="00876A2C" w:rsidRPr="00954B36" w:rsidRDefault="00876A2C" w:rsidP="00E34134">
      <w:pPr>
        <w:pStyle w:val="00Textogeral"/>
      </w:pPr>
      <w:r w:rsidRPr="00954B36">
        <w:t xml:space="preserve">Em seguida, informe aos alunos que o giz é feito de uma substância encontrada nas rochas, o calcário. Prossiga comentando que muitos dos objetos que utilizamos em nosso dia a dia são produzidos a partir de substâncias retiradas da natureza. Forneça exemplos: o metal das cadeiras vem do minério de ferro; o cimento das paredes contém calcário em sua composição; os fios utilizados para a condução de energia elétrica são feitos de cobre; os vidros são fabricados com areia e calcário; o plástico, com o qual se fabricam muitos objetos do dia a dia, é derivado de petróleo. </w:t>
      </w:r>
    </w:p>
    <w:p w14:paraId="3377AA5A" w14:textId="77777777" w:rsidR="00876A2C" w:rsidRPr="00954B36" w:rsidRDefault="00876A2C" w:rsidP="00E34134">
      <w:pPr>
        <w:pStyle w:val="00Textogeral"/>
      </w:pPr>
      <w:r w:rsidRPr="00954B36">
        <w:t xml:space="preserve">Explique que essas substâncias são retiradas da natureza por meio de atividades extrativistas ou extrativismo. No caso dos exemplos citados, trata-se do extrativismo mineral. </w:t>
      </w:r>
    </w:p>
    <w:p w14:paraId="10CF1192" w14:textId="77777777" w:rsidR="00876A2C" w:rsidRPr="00954B36" w:rsidRDefault="00876A2C" w:rsidP="00E34134">
      <w:pPr>
        <w:pStyle w:val="00Textogeral"/>
      </w:pPr>
      <w:r w:rsidRPr="00954B36">
        <w:t xml:space="preserve">Neste momento, demonstre aos alunos que o extrativismo também pode ser animal ou vegetal. Aponte que o extrativismo animal se refere à caça e à pesca e o extrativismo vegetal à coleta de frutos, folhas, sementes e outros produtos vegetais. No caso da caça, vale ressaltar que essa atividade é controlada por lei para evitar a extinção de animais silvestres e, geralmente, tem períodos certos para ocorrer. O mesmo acontece com a pesca. Sendo assim, a maioria dos produtos de origem animal que consumimos advém da pecuária. No caso do extrativismo vegetal, há regiões onde a atividade é desenvolvida com a supervisão de órgãos ambientais. Os produtos do extrativismo vegetal e animal, portanto, são menos comuns em nosso dia a dia do que os produtos do extrativismo mineral. </w:t>
      </w:r>
    </w:p>
    <w:p w14:paraId="72E1D478" w14:textId="60F316AB" w:rsidR="00876A2C" w:rsidRPr="00954B36" w:rsidRDefault="00876A2C" w:rsidP="00E34134">
      <w:pPr>
        <w:pStyle w:val="00Textogeral"/>
      </w:pPr>
      <w:r w:rsidRPr="00954B36">
        <w:t xml:space="preserve">Após essa explanação inicial, organize os alunos em pequenos grupos e diga que eles farão um levantamento de exemplos de objetos que existam no interior da escola que foram fabricados com produtos obtidos do extrativismo mineral. Para facilitar, retome exemplos de produtos cuja matéria-prima principal seja uma substância mineral. Peça </w:t>
      </w:r>
      <w:r w:rsidR="00A24B61">
        <w:t xml:space="preserve">aos alunos que fiquem </w:t>
      </w:r>
      <w:r w:rsidRPr="00954B36">
        <w:t xml:space="preserve">atentos aos objetos feitos de plástico, ferro, alumínio, cimento, cerâmica, tijolos, cobre e vidro. Oriente-os a circular com calma e silêncio pelos ambientes da escola e a anotar, em uma folha, os objetos e os locais onde foram encontrados. Delimite um tempo para a atividade. </w:t>
      </w:r>
    </w:p>
    <w:p w14:paraId="5CA0F5E7" w14:textId="0B381C8B" w:rsidR="00E34134" w:rsidRDefault="00876A2C" w:rsidP="00E34134">
      <w:pPr>
        <w:pStyle w:val="00Textogeral"/>
      </w:pPr>
      <w:r w:rsidRPr="00954B36">
        <w:t xml:space="preserve">Quando os alunos retornarem, solicite que, grupo a grupo, informem suas descobertas. Anote os exemplos dos objetos citados e aproveite para ressaltar a importância da atividade extrativa em nosso cotidiano. </w:t>
      </w:r>
    </w:p>
    <w:p w14:paraId="02ABC702" w14:textId="77777777" w:rsidR="00E34134" w:rsidRDefault="00E34134">
      <w:pPr>
        <w:rPr>
          <w:rFonts w:ascii="Tahoma" w:hAnsi="Tahoma" w:cs="Cambria"/>
          <w:i w:val="0"/>
          <w:color w:val="000000"/>
          <w:sz w:val="22"/>
        </w:rPr>
      </w:pPr>
      <w:r>
        <w:br w:type="page"/>
      </w:r>
    </w:p>
    <w:p w14:paraId="260697EE" w14:textId="1F2D58EA" w:rsidR="00876A2C" w:rsidRPr="00954B36" w:rsidRDefault="00876A2C" w:rsidP="00E34134">
      <w:pPr>
        <w:pStyle w:val="00Textogeral"/>
      </w:pPr>
      <w:r w:rsidRPr="00954B36">
        <w:t xml:space="preserve">Para acompanhar a aprendizagem, peça para os alunos diferenciarem o extrativismo vegetal da agricultura e o extrativismo animal da pecuária. Espera-se que percebam que, na agricultura e na pecuária, é possível planejar e controlar a criação e a reprodução das espécies animais e também dos vegetais, de acordo com os interesses e necessidades dos grupos humanos. Já no caso do extrativismo, não há a interferência humana na criação e reprodução dos recursos naturais; essa interferência ocorre apenas no momento de retirar o recurso da natureza. </w:t>
      </w:r>
    </w:p>
    <w:p w14:paraId="65FF4659" w14:textId="7FFC5C3A" w:rsidR="00876A2C" w:rsidRPr="00954B36" w:rsidRDefault="00876A2C" w:rsidP="00E34134">
      <w:pPr>
        <w:pStyle w:val="00Textogeral"/>
      </w:pPr>
      <w:r w:rsidRPr="00954B36">
        <w:t xml:space="preserve">Como atividade complementar, solicite </w:t>
      </w:r>
      <w:r w:rsidR="00A24B61">
        <w:t>a</w:t>
      </w:r>
      <w:r w:rsidRPr="00954B36">
        <w:t>os alunos</w:t>
      </w:r>
      <w:r w:rsidR="00A24B61">
        <w:t xml:space="preserve"> que</w:t>
      </w:r>
      <w:r w:rsidRPr="00954B36">
        <w:t xml:space="preserve"> pesquisem exemplos de objetos que existam em suas residências cuja principal matéria-prima seja de origem mineral.  </w:t>
      </w:r>
    </w:p>
    <w:p w14:paraId="0D3AA9B7" w14:textId="77777777" w:rsidR="00876A2C" w:rsidRPr="00E34134" w:rsidRDefault="00876A2C" w:rsidP="00E34134">
      <w:pPr>
        <w:pStyle w:val="00PESO2"/>
      </w:pPr>
    </w:p>
    <w:p w14:paraId="1E8D7BBE" w14:textId="4195841D" w:rsidR="00876A2C" w:rsidRPr="00E34134" w:rsidRDefault="00876A2C" w:rsidP="00E34134">
      <w:pPr>
        <w:pStyle w:val="00PESO2"/>
      </w:pPr>
      <w:r w:rsidRPr="00E34134">
        <w:t>4. ACOMPANHAMENTO DAS APRENDIZAGENS DOS ESTUDANTES</w:t>
      </w:r>
    </w:p>
    <w:p w14:paraId="34D0EC95" w14:textId="26FD05F8" w:rsidR="00876A2C" w:rsidRPr="007B3D63" w:rsidRDefault="00876A2C" w:rsidP="00E34134">
      <w:pPr>
        <w:pStyle w:val="00Textogeral"/>
      </w:pPr>
      <w:r w:rsidRPr="007B3D63">
        <w:t xml:space="preserve">Durante as aulas, procure identificar as facilidades e as dificuldades dos alunos e </w:t>
      </w:r>
      <w:r w:rsidR="00A24B61">
        <w:t xml:space="preserve">o envolvimento de cada um </w:t>
      </w:r>
      <w:r w:rsidRPr="007B3D63">
        <w:t xml:space="preserve">nas atividades propostas. Caso necessário, redefina as estratégias didático-pedagógicas adotadas de acordo com o que for verificado. </w:t>
      </w:r>
    </w:p>
    <w:p w14:paraId="4E10F1AF" w14:textId="77777777" w:rsidR="00876A2C" w:rsidRPr="007B3D63" w:rsidRDefault="00876A2C" w:rsidP="00E34134">
      <w:pPr>
        <w:pStyle w:val="00Textogeral"/>
      </w:pPr>
      <w:r w:rsidRPr="007B3D63">
        <w:t xml:space="preserve">Além das sugestões de acompanhamento das aprendizagens apresentadas no encaminhamento da aula, é possível aplicar uma autoavaliação para acompanhar a aprendizagem dos alunos e conhecer a percepção deles sobre seus próprios aprendizados e suas dificuldades. </w:t>
      </w:r>
    </w:p>
    <w:p w14:paraId="7B14B371" w14:textId="77777777" w:rsidR="00876A2C" w:rsidRPr="00954B36" w:rsidRDefault="00876A2C" w:rsidP="00E34134">
      <w:pPr>
        <w:pStyle w:val="00Textogeral"/>
        <w:rPr>
          <w:i/>
        </w:rPr>
      </w:pPr>
      <w:r w:rsidRPr="007B3D63">
        <w:t xml:space="preserve">A autoavaliação é uma prática que colabora </w:t>
      </w:r>
      <w:r>
        <w:t>para o</w:t>
      </w:r>
      <w:r w:rsidRPr="007B3D63">
        <w:t xml:space="preserve"> desenvolvimento da autonomia dos alunos em relação ao seu processo de aprendizagem. Es</w:t>
      </w:r>
      <w:r>
        <w:t>s</w:t>
      </w:r>
      <w:r w:rsidRPr="007B3D63">
        <w:t xml:space="preserve">a atividade deve conter, além dos conteúdos trabalhados, aspectos atitudinais relacionados à forma como os alunos se apropriam das aulas, como interagem com seus colegas e como se organizam para estudar e realizar atividades </w:t>
      </w:r>
      <w:r w:rsidRPr="00954B36">
        <w:t>propostas.</w:t>
      </w:r>
    </w:p>
    <w:p w14:paraId="6434F354" w14:textId="77777777" w:rsidR="00876A2C" w:rsidRPr="007B3D63" w:rsidRDefault="00876A2C" w:rsidP="00E34134">
      <w:pPr>
        <w:pStyle w:val="00Textogeral"/>
        <w:rPr>
          <w:i/>
        </w:rPr>
      </w:pPr>
      <w:r w:rsidRPr="00954B36">
        <w:t>Imprima para cada aluno uma cópia da proposta de autoavaliação disponível no Anexo 1.</w:t>
      </w:r>
      <w:r w:rsidRPr="00FA3343">
        <w:t xml:space="preserve"> Peça</w:t>
      </w:r>
      <w:r w:rsidRPr="007B3D63">
        <w:t xml:space="preserve">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5E67D254" w14:textId="77777777" w:rsidR="00876A2C" w:rsidRPr="007B3D63" w:rsidRDefault="00876A2C" w:rsidP="00E34134">
      <w:pPr>
        <w:pStyle w:val="00Textogeral"/>
      </w:pPr>
      <w:r w:rsidRPr="007B3D63">
        <w:t>A autoavaliação integra o rol de estratégias de acompanhamento das aprendizagens e, des</w:t>
      </w:r>
      <w:r>
        <w:t>sa</w:t>
      </w:r>
      <w:r w:rsidRPr="007B3D63">
        <w:t xml:space="preserve"> forma, propicia uma oportunidade para que o professor auxilie os alunos a encontrar meios de superar as dificuldades apresentadas, considerando que, em alguns casos, haverá necessidade de rever as estratégias adotadas.</w:t>
      </w:r>
    </w:p>
    <w:p w14:paraId="2E8B9AF7" w14:textId="77777777" w:rsidR="00876A2C" w:rsidRPr="00E34134" w:rsidRDefault="00876A2C" w:rsidP="00E34134">
      <w:pPr>
        <w:pStyle w:val="00PESO2"/>
      </w:pPr>
    </w:p>
    <w:p w14:paraId="3CC4B160" w14:textId="77777777" w:rsidR="00876A2C" w:rsidRPr="00E34134" w:rsidRDefault="00876A2C" w:rsidP="00E34134">
      <w:pPr>
        <w:pStyle w:val="00PESO2"/>
      </w:pPr>
      <w:r w:rsidRPr="00E34134">
        <w:t>5. AVALIAÇÃO DA APRENDIZAGEM DOS ESTUDANTES</w:t>
      </w:r>
    </w:p>
    <w:p w14:paraId="60D579D4" w14:textId="77777777" w:rsidR="00876A2C" w:rsidRPr="0083787D" w:rsidRDefault="00876A2C" w:rsidP="00E34134">
      <w:pPr>
        <w:pStyle w:val="00Textogeral"/>
        <w:rPr>
          <w:i/>
        </w:rPr>
      </w:pPr>
      <w:r w:rsidRPr="0083787D">
        <w:t>Para avaliar o desenvolvimento da aprendizagem referente a esta sequência didática, aplique as questões propostas no Anexo 2.</w:t>
      </w:r>
    </w:p>
    <w:p w14:paraId="78AF9E91" w14:textId="77777777" w:rsidR="00876A2C" w:rsidRPr="0083787D" w:rsidRDefault="00876A2C" w:rsidP="00E34134">
      <w:pPr>
        <w:pStyle w:val="00Textogeral"/>
      </w:pPr>
      <w:r w:rsidRPr="0083787D">
        <w:t xml:space="preserve">Na questão 1, os produtos </w:t>
      </w:r>
      <w:r>
        <w:t xml:space="preserve">obtidos do </w:t>
      </w:r>
      <w:r w:rsidRPr="0083787D">
        <w:t>extrativismo vegetal</w:t>
      </w:r>
      <w:r>
        <w:t xml:space="preserve"> </w:t>
      </w:r>
      <w:r w:rsidRPr="0083787D">
        <w:t xml:space="preserve">são sementes e folhas. Os itens ferro, alumínio, calcário, cobre e vidro </w:t>
      </w:r>
      <w:r>
        <w:t xml:space="preserve">são obtidos do </w:t>
      </w:r>
      <w:r w:rsidRPr="0083787D">
        <w:t>extrativismo mineral. O</w:t>
      </w:r>
      <w:r>
        <w:t xml:space="preserve">s pescados são obtidos do </w:t>
      </w:r>
      <w:r w:rsidRPr="0083787D">
        <w:t>extrativismo animal.</w:t>
      </w:r>
    </w:p>
    <w:p w14:paraId="046317BE" w14:textId="20930FA4" w:rsidR="00876A2C" w:rsidRPr="0083787D" w:rsidRDefault="00876A2C" w:rsidP="00E34134">
      <w:pPr>
        <w:pStyle w:val="00Textogeral"/>
      </w:pPr>
      <w:r w:rsidRPr="0083787D">
        <w:t xml:space="preserve">Na questão 2, o aluno deve </w:t>
      </w:r>
      <w:r>
        <w:t xml:space="preserve">apontar que a </w:t>
      </w:r>
      <w:r w:rsidRPr="0083787D">
        <w:t xml:space="preserve">moradia indígena </w:t>
      </w:r>
      <w:r>
        <w:t xml:space="preserve">é construída predominantemente com </w:t>
      </w:r>
      <w:r w:rsidRPr="0083787D">
        <w:t xml:space="preserve">produtos </w:t>
      </w:r>
      <w:r>
        <w:t xml:space="preserve">obtidos </w:t>
      </w:r>
      <w:r w:rsidRPr="0083787D">
        <w:t>do extrativismo vegetal, tendo em vista que boa parte delas é construída com folhas</w:t>
      </w:r>
      <w:r>
        <w:t xml:space="preserve">, palhas </w:t>
      </w:r>
      <w:r w:rsidRPr="0083787D">
        <w:t>e</w:t>
      </w:r>
      <w:r>
        <w:t xml:space="preserve"> troncos de árvores</w:t>
      </w:r>
      <w:r w:rsidRPr="0083787D">
        <w:t xml:space="preserve">. Já a moradia </w:t>
      </w:r>
      <w:r>
        <w:t>de alvenaria</w:t>
      </w:r>
      <w:r w:rsidRPr="0083787D">
        <w:t xml:space="preserve"> é construída </w:t>
      </w:r>
      <w:r>
        <w:t xml:space="preserve">predominantemente </w:t>
      </w:r>
      <w:r w:rsidRPr="0083787D">
        <w:t>com tijolos, blocos de concreto</w:t>
      </w:r>
      <w:r>
        <w:t xml:space="preserve"> e </w:t>
      </w:r>
      <w:r w:rsidRPr="0083787D">
        <w:t xml:space="preserve">cimento, </w:t>
      </w:r>
      <w:r>
        <w:t xml:space="preserve">produtos obtidos com matéria-prima obtida da atividade extrativa </w:t>
      </w:r>
      <w:r w:rsidRPr="0083787D">
        <w:t xml:space="preserve">mineral. </w:t>
      </w:r>
      <w:r>
        <w:t>É importante que os alunos relacionem os materiais utilizados na construção das moradias ao modo de vida dos grupos que as habitam.</w:t>
      </w:r>
    </w:p>
    <w:p w14:paraId="68927943" w14:textId="1C452A82" w:rsidR="00876A2C" w:rsidRPr="005F5C58" w:rsidRDefault="00876A2C" w:rsidP="00E34134">
      <w:pPr>
        <w:pStyle w:val="00Textogeral"/>
        <w:rPr>
          <w:szCs w:val="24"/>
        </w:rPr>
      </w:pPr>
      <w:r w:rsidRPr="005F5C58">
        <w:rPr>
          <w:szCs w:val="24"/>
        </w:rPr>
        <w:br w:type="page"/>
      </w:r>
    </w:p>
    <w:p w14:paraId="1DB2C9E4" w14:textId="77777777" w:rsidR="00E34134" w:rsidRPr="002F0BC7" w:rsidRDefault="00E34134" w:rsidP="00E34134">
      <w:pPr>
        <w:pStyle w:val="00cabeos"/>
      </w:pPr>
      <w:r w:rsidRPr="002F0BC7">
        <w:t>Anexo 1</w:t>
      </w:r>
    </w:p>
    <w:p w14:paraId="6EF7E9D2" w14:textId="77777777" w:rsidR="00E34134" w:rsidRPr="002F0BC7" w:rsidRDefault="00E34134" w:rsidP="00E34134">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34134" w:rsidRPr="002F0BC7" w14:paraId="4AD5BDA2" w14:textId="77777777" w:rsidTr="00E34134">
        <w:trPr>
          <w:trHeight w:val="1361"/>
        </w:trPr>
        <w:tc>
          <w:tcPr>
            <w:tcW w:w="9638" w:type="dxa"/>
            <w:vAlign w:val="bottom"/>
          </w:tcPr>
          <w:p w14:paraId="37D20DC2" w14:textId="77777777" w:rsidR="00E34134" w:rsidRPr="002F0BC7" w:rsidRDefault="00E34134" w:rsidP="00E34134">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106697AF" w14:textId="77777777" w:rsidR="00E34134" w:rsidRPr="002F0BC7" w:rsidRDefault="00E34134" w:rsidP="00E34134">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04D8DE60" w14:textId="77777777" w:rsidR="00E34134" w:rsidRPr="002F0BC7" w:rsidRDefault="00E34134" w:rsidP="00E34134">
      <w:pPr>
        <w:pStyle w:val="00P1"/>
      </w:pPr>
    </w:p>
    <w:p w14:paraId="0ED7B948" w14:textId="77777777" w:rsidR="00E34134" w:rsidRPr="002F0BC7" w:rsidRDefault="00E34134" w:rsidP="00E34134">
      <w:pPr>
        <w:pStyle w:val="00P1"/>
      </w:pPr>
      <w:r w:rsidRPr="002F0BC7">
        <w:t>Ficha para autoavaliação</w:t>
      </w:r>
    </w:p>
    <w:p w14:paraId="04EBBFAC" w14:textId="77777777" w:rsidR="00E34134" w:rsidRPr="002F0BC7" w:rsidRDefault="00E34134" w:rsidP="00E34134">
      <w:pPr>
        <w:contextualSpacing/>
        <w:rPr>
          <w:rFonts w:ascii="Arial" w:hAnsi="Arial" w:cs="Arial"/>
          <w:b/>
          <w:sz w:val="28"/>
          <w:szCs w:val="28"/>
        </w:rPr>
      </w:pPr>
    </w:p>
    <w:tbl>
      <w:tblPr>
        <w:tblStyle w:val="Tabelacomgrade"/>
        <w:tblW w:w="9638" w:type="dxa"/>
        <w:jc w:val="center"/>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E34134" w:rsidRPr="002F0BC7" w14:paraId="445CC6B4" w14:textId="77777777" w:rsidTr="00EA42B2">
        <w:trPr>
          <w:trHeight w:val="684"/>
          <w:jc w:val="center"/>
        </w:trPr>
        <w:tc>
          <w:tcPr>
            <w:tcW w:w="6236" w:type="dxa"/>
          </w:tcPr>
          <w:p w14:paraId="6324EC05" w14:textId="6DD771B6" w:rsidR="00E34134" w:rsidRPr="002F0BC7" w:rsidRDefault="007E0A07" w:rsidP="00E34134">
            <w:pPr>
              <w:contextualSpacing/>
              <w:rPr>
                <w:rFonts w:eastAsia="MS Mincho" w:cs="Arial"/>
                <w:b/>
                <w:bCs/>
                <w:i w:val="0"/>
                <w:iCs w:val="0"/>
                <w:szCs w:val="28"/>
              </w:rPr>
            </w:pPr>
            <w:r w:rsidRPr="002F0BC7">
              <w:rPr>
                <w:rFonts w:eastAsia="MS Mincho" w:cs="Arial"/>
                <w:b/>
                <w:bCs/>
                <w:i w:val="0"/>
                <w:iCs w:val="0"/>
                <w:szCs w:val="28"/>
              </w:rPr>
              <w:t>Marque a opção que representa melhor o que você sente ao responder</w:t>
            </w:r>
            <w:r w:rsidR="00A24B61">
              <w:rPr>
                <w:rFonts w:eastAsia="MS Mincho" w:cs="Arial"/>
                <w:b/>
                <w:bCs/>
                <w:i w:val="0"/>
                <w:iCs w:val="0"/>
                <w:szCs w:val="28"/>
              </w:rPr>
              <w:t xml:space="preserve"> a</w:t>
            </w:r>
            <w:r w:rsidRPr="002F0BC7">
              <w:rPr>
                <w:rFonts w:eastAsia="MS Mincho" w:cs="Arial"/>
                <w:b/>
                <w:bCs/>
                <w:i w:val="0"/>
                <w:iCs w:val="0"/>
                <w:szCs w:val="28"/>
              </w:rPr>
              <w:t xml:space="preserve"> cada questão.</w:t>
            </w:r>
          </w:p>
        </w:tc>
        <w:tc>
          <w:tcPr>
            <w:tcW w:w="1134" w:type="dxa"/>
          </w:tcPr>
          <w:p w14:paraId="1A7F610C" w14:textId="1A2C8E85" w:rsidR="00E34134" w:rsidRPr="002F0BC7" w:rsidRDefault="007E0A07" w:rsidP="00E34134">
            <w:pPr>
              <w:jc w:val="center"/>
              <w:rPr>
                <w:rFonts w:eastAsia="MS Mincho" w:cs="Tahoma"/>
                <w:b/>
                <w:i w:val="0"/>
                <w:iCs w:val="0"/>
              </w:rPr>
            </w:pPr>
            <w:r w:rsidRPr="002F0BC7">
              <w:rPr>
                <w:rFonts w:eastAsia="MS Mincho" w:cs="Tahoma"/>
                <w:b/>
                <w:i w:val="0"/>
                <w:iCs w:val="0"/>
              </w:rPr>
              <w:t>Sim</w:t>
            </w:r>
          </w:p>
        </w:tc>
        <w:tc>
          <w:tcPr>
            <w:tcW w:w="1134" w:type="dxa"/>
          </w:tcPr>
          <w:p w14:paraId="23BACC0C" w14:textId="321EF406" w:rsidR="00E34134" w:rsidRPr="002F0BC7" w:rsidRDefault="007E0A07" w:rsidP="00E34134">
            <w:pPr>
              <w:jc w:val="center"/>
              <w:rPr>
                <w:rFonts w:eastAsia="MS Mincho" w:cs="Tahoma"/>
                <w:b/>
                <w:i w:val="0"/>
                <w:iCs w:val="0"/>
              </w:rPr>
            </w:pPr>
            <w:r w:rsidRPr="002F0BC7">
              <w:rPr>
                <w:rFonts w:eastAsia="MS Mincho" w:cs="Tahoma"/>
                <w:b/>
                <w:i w:val="0"/>
                <w:iCs w:val="0"/>
              </w:rPr>
              <w:t>Mais ou menos</w:t>
            </w:r>
          </w:p>
        </w:tc>
        <w:tc>
          <w:tcPr>
            <w:tcW w:w="1134" w:type="dxa"/>
          </w:tcPr>
          <w:p w14:paraId="5032B529" w14:textId="362C9176" w:rsidR="00E34134" w:rsidRPr="002F0BC7" w:rsidRDefault="007E0A07" w:rsidP="00E34134">
            <w:pPr>
              <w:jc w:val="center"/>
              <w:rPr>
                <w:rFonts w:eastAsia="MS Mincho" w:cs="Tahoma"/>
                <w:b/>
                <w:i w:val="0"/>
                <w:iCs w:val="0"/>
              </w:rPr>
            </w:pPr>
            <w:r w:rsidRPr="002F0BC7">
              <w:rPr>
                <w:rFonts w:eastAsia="MS Mincho" w:cs="Tahoma"/>
                <w:b/>
                <w:i w:val="0"/>
                <w:iCs w:val="0"/>
              </w:rPr>
              <w:t>Não</w:t>
            </w:r>
          </w:p>
        </w:tc>
      </w:tr>
      <w:tr w:rsidR="00E34134" w:rsidRPr="002F0BC7" w14:paraId="1EF5D45A" w14:textId="77777777" w:rsidTr="00EA42B2">
        <w:trPr>
          <w:trHeight w:val="680"/>
          <w:jc w:val="center"/>
        </w:trPr>
        <w:tc>
          <w:tcPr>
            <w:tcW w:w="6236" w:type="dxa"/>
          </w:tcPr>
          <w:p w14:paraId="363FB4F1" w14:textId="70D47688" w:rsidR="00E34134" w:rsidRPr="002F0BC7" w:rsidRDefault="00E34134" w:rsidP="00E34134">
            <w:pPr>
              <w:rPr>
                <w:rFonts w:eastAsia="MS Mincho" w:cs="Tahoma"/>
                <w:i w:val="0"/>
                <w:iCs w:val="0"/>
              </w:rPr>
            </w:pPr>
            <w:r w:rsidRPr="002F0BC7">
              <w:rPr>
                <w:rFonts w:cs="Arial"/>
                <w:i w:val="0"/>
                <w:iCs w:val="0"/>
                <w:szCs w:val="28"/>
              </w:rPr>
              <w:t xml:space="preserve">1. </w:t>
            </w:r>
            <w:r w:rsidRPr="00E34134">
              <w:rPr>
                <w:rFonts w:cs="Arial"/>
                <w:i w:val="0"/>
                <w:iCs w:val="0"/>
                <w:szCs w:val="24"/>
              </w:rPr>
              <w:t>Sei que o extrativismo pode ser mineral, vegetal e animal?</w:t>
            </w:r>
          </w:p>
        </w:tc>
        <w:tc>
          <w:tcPr>
            <w:tcW w:w="1134" w:type="dxa"/>
          </w:tcPr>
          <w:p w14:paraId="450D5B51" w14:textId="77777777" w:rsidR="00E34134" w:rsidRPr="002F0BC7" w:rsidRDefault="00E34134" w:rsidP="00E34134">
            <w:pPr>
              <w:rPr>
                <w:rFonts w:eastAsia="MS Mincho" w:cs="Tahoma"/>
                <w:i w:val="0"/>
                <w:iCs w:val="0"/>
              </w:rPr>
            </w:pPr>
          </w:p>
        </w:tc>
        <w:tc>
          <w:tcPr>
            <w:tcW w:w="1134" w:type="dxa"/>
          </w:tcPr>
          <w:p w14:paraId="2C74FD21" w14:textId="77777777" w:rsidR="00E34134" w:rsidRPr="002F0BC7" w:rsidRDefault="00E34134" w:rsidP="00E34134">
            <w:pPr>
              <w:rPr>
                <w:rFonts w:eastAsia="MS Mincho" w:cs="Tahoma"/>
                <w:i w:val="0"/>
                <w:iCs w:val="0"/>
              </w:rPr>
            </w:pPr>
          </w:p>
        </w:tc>
        <w:tc>
          <w:tcPr>
            <w:tcW w:w="1134" w:type="dxa"/>
          </w:tcPr>
          <w:p w14:paraId="1F1FB880" w14:textId="77777777" w:rsidR="00E34134" w:rsidRPr="002F0BC7" w:rsidRDefault="00E34134" w:rsidP="00E34134">
            <w:pPr>
              <w:rPr>
                <w:rFonts w:eastAsia="MS Mincho" w:cs="Tahoma"/>
                <w:i w:val="0"/>
                <w:iCs w:val="0"/>
              </w:rPr>
            </w:pPr>
          </w:p>
        </w:tc>
      </w:tr>
      <w:tr w:rsidR="00E34134" w:rsidRPr="002F0BC7" w14:paraId="69F4B897" w14:textId="77777777" w:rsidTr="00EA42B2">
        <w:trPr>
          <w:trHeight w:val="680"/>
          <w:jc w:val="center"/>
        </w:trPr>
        <w:tc>
          <w:tcPr>
            <w:tcW w:w="6236" w:type="dxa"/>
          </w:tcPr>
          <w:p w14:paraId="57E04FF8" w14:textId="0279962A" w:rsidR="00E34134" w:rsidRPr="002F0BC7" w:rsidRDefault="00E34134" w:rsidP="00E34134">
            <w:pPr>
              <w:rPr>
                <w:rFonts w:eastAsia="MS Mincho" w:cs="Tahoma"/>
                <w:i w:val="0"/>
                <w:iCs w:val="0"/>
              </w:rPr>
            </w:pPr>
            <w:r w:rsidRPr="002F0BC7">
              <w:rPr>
                <w:rFonts w:cs="Arial"/>
                <w:i w:val="0"/>
                <w:iCs w:val="0"/>
                <w:szCs w:val="28"/>
              </w:rPr>
              <w:t xml:space="preserve">2. </w:t>
            </w:r>
            <w:r w:rsidRPr="00E34134">
              <w:rPr>
                <w:rFonts w:cs="Arial"/>
                <w:i w:val="0"/>
                <w:iCs w:val="0"/>
                <w:szCs w:val="24"/>
              </w:rPr>
              <w:t>Sei que a caça e a pesca são atividades extrativas?</w:t>
            </w:r>
          </w:p>
        </w:tc>
        <w:tc>
          <w:tcPr>
            <w:tcW w:w="1134" w:type="dxa"/>
          </w:tcPr>
          <w:p w14:paraId="5368BDAD" w14:textId="77777777" w:rsidR="00E34134" w:rsidRPr="002F0BC7" w:rsidRDefault="00E34134" w:rsidP="00E34134">
            <w:pPr>
              <w:rPr>
                <w:rFonts w:eastAsia="MS Mincho" w:cs="Tahoma"/>
                <w:i w:val="0"/>
                <w:iCs w:val="0"/>
              </w:rPr>
            </w:pPr>
          </w:p>
        </w:tc>
        <w:tc>
          <w:tcPr>
            <w:tcW w:w="1134" w:type="dxa"/>
          </w:tcPr>
          <w:p w14:paraId="744174DB" w14:textId="77777777" w:rsidR="00E34134" w:rsidRPr="002F0BC7" w:rsidRDefault="00E34134" w:rsidP="00E34134">
            <w:pPr>
              <w:rPr>
                <w:rFonts w:eastAsia="MS Mincho" w:cs="Tahoma"/>
                <w:i w:val="0"/>
                <w:iCs w:val="0"/>
              </w:rPr>
            </w:pPr>
          </w:p>
        </w:tc>
        <w:tc>
          <w:tcPr>
            <w:tcW w:w="1134" w:type="dxa"/>
          </w:tcPr>
          <w:p w14:paraId="0E2CDBB0" w14:textId="77777777" w:rsidR="00E34134" w:rsidRPr="002F0BC7" w:rsidRDefault="00E34134" w:rsidP="00E34134">
            <w:pPr>
              <w:rPr>
                <w:rFonts w:eastAsia="MS Mincho" w:cs="Tahoma"/>
                <w:i w:val="0"/>
                <w:iCs w:val="0"/>
              </w:rPr>
            </w:pPr>
          </w:p>
        </w:tc>
      </w:tr>
      <w:tr w:rsidR="00E34134" w:rsidRPr="002F0BC7" w14:paraId="0EABEF57" w14:textId="77777777" w:rsidTr="00EA42B2">
        <w:trPr>
          <w:trHeight w:val="680"/>
          <w:jc w:val="center"/>
        </w:trPr>
        <w:tc>
          <w:tcPr>
            <w:tcW w:w="6236" w:type="dxa"/>
          </w:tcPr>
          <w:p w14:paraId="6C5A67E6" w14:textId="75DA9CDA" w:rsidR="00E34134" w:rsidRPr="002F0BC7" w:rsidRDefault="00E34134" w:rsidP="00E34134">
            <w:pPr>
              <w:rPr>
                <w:rFonts w:eastAsia="MS Mincho" w:cs="Tahoma"/>
                <w:i w:val="0"/>
                <w:iCs w:val="0"/>
              </w:rPr>
            </w:pPr>
            <w:r w:rsidRPr="002F0BC7">
              <w:rPr>
                <w:rFonts w:cs="Arial"/>
                <w:i w:val="0"/>
                <w:iCs w:val="0"/>
                <w:szCs w:val="28"/>
              </w:rPr>
              <w:t xml:space="preserve">3. </w:t>
            </w:r>
            <w:r w:rsidRPr="00E34134">
              <w:rPr>
                <w:rFonts w:cs="Arial"/>
                <w:i w:val="0"/>
                <w:iCs w:val="0"/>
                <w:szCs w:val="24"/>
              </w:rPr>
              <w:t>Sei que o extrativismo vegetal ocorre quando retiramos folhas, frutos e sementes da natureza?</w:t>
            </w:r>
          </w:p>
        </w:tc>
        <w:tc>
          <w:tcPr>
            <w:tcW w:w="1134" w:type="dxa"/>
          </w:tcPr>
          <w:p w14:paraId="6350C3BC" w14:textId="77777777" w:rsidR="00E34134" w:rsidRPr="002F0BC7" w:rsidRDefault="00E34134" w:rsidP="00E34134">
            <w:pPr>
              <w:rPr>
                <w:rFonts w:eastAsia="MS Mincho" w:cs="Tahoma"/>
                <w:i w:val="0"/>
                <w:iCs w:val="0"/>
              </w:rPr>
            </w:pPr>
          </w:p>
        </w:tc>
        <w:tc>
          <w:tcPr>
            <w:tcW w:w="1134" w:type="dxa"/>
          </w:tcPr>
          <w:p w14:paraId="2C71F3C4" w14:textId="77777777" w:rsidR="00E34134" w:rsidRPr="002F0BC7" w:rsidRDefault="00E34134" w:rsidP="00E34134">
            <w:pPr>
              <w:rPr>
                <w:rFonts w:eastAsia="MS Mincho" w:cs="Tahoma"/>
                <w:i w:val="0"/>
                <w:iCs w:val="0"/>
              </w:rPr>
            </w:pPr>
          </w:p>
        </w:tc>
        <w:tc>
          <w:tcPr>
            <w:tcW w:w="1134" w:type="dxa"/>
          </w:tcPr>
          <w:p w14:paraId="2AA17255" w14:textId="77777777" w:rsidR="00E34134" w:rsidRPr="002F0BC7" w:rsidRDefault="00E34134" w:rsidP="00E34134">
            <w:pPr>
              <w:rPr>
                <w:rFonts w:eastAsia="MS Mincho" w:cs="Tahoma"/>
                <w:i w:val="0"/>
                <w:iCs w:val="0"/>
              </w:rPr>
            </w:pPr>
          </w:p>
        </w:tc>
      </w:tr>
      <w:tr w:rsidR="00E34134" w:rsidRPr="002F0BC7" w14:paraId="49C986F2" w14:textId="77777777" w:rsidTr="00EA42B2">
        <w:trPr>
          <w:trHeight w:val="680"/>
          <w:jc w:val="center"/>
        </w:trPr>
        <w:tc>
          <w:tcPr>
            <w:tcW w:w="6236" w:type="dxa"/>
          </w:tcPr>
          <w:p w14:paraId="75098284" w14:textId="3CBFA758" w:rsidR="00E34134" w:rsidRPr="002F0BC7" w:rsidRDefault="00E34134" w:rsidP="00E34134">
            <w:pPr>
              <w:rPr>
                <w:rFonts w:cs="Arial"/>
                <w:i w:val="0"/>
                <w:iCs w:val="0"/>
                <w:szCs w:val="28"/>
              </w:rPr>
            </w:pPr>
            <w:r w:rsidRPr="002F0BC7">
              <w:rPr>
                <w:rFonts w:cs="Arial"/>
                <w:i w:val="0"/>
                <w:iCs w:val="0"/>
                <w:szCs w:val="28"/>
              </w:rPr>
              <w:t xml:space="preserve">4. </w:t>
            </w:r>
            <w:r w:rsidRPr="00E34134">
              <w:rPr>
                <w:rFonts w:cs="Arial"/>
                <w:i w:val="0"/>
                <w:iCs w:val="0"/>
                <w:szCs w:val="24"/>
              </w:rPr>
              <w:t>Sei que muitos objetos do meu dia a dia são produzidos pelo extrativismo mineral?</w:t>
            </w:r>
          </w:p>
        </w:tc>
        <w:tc>
          <w:tcPr>
            <w:tcW w:w="1134" w:type="dxa"/>
          </w:tcPr>
          <w:p w14:paraId="08E0FEB6" w14:textId="77777777" w:rsidR="00E34134" w:rsidRPr="002F0BC7" w:rsidRDefault="00E34134" w:rsidP="00E34134">
            <w:pPr>
              <w:rPr>
                <w:rFonts w:eastAsia="MS Mincho" w:cs="Tahoma"/>
                <w:i w:val="0"/>
                <w:iCs w:val="0"/>
              </w:rPr>
            </w:pPr>
          </w:p>
        </w:tc>
        <w:tc>
          <w:tcPr>
            <w:tcW w:w="1134" w:type="dxa"/>
          </w:tcPr>
          <w:p w14:paraId="3A98503A" w14:textId="77777777" w:rsidR="00E34134" w:rsidRPr="002F0BC7" w:rsidRDefault="00E34134" w:rsidP="00E34134">
            <w:pPr>
              <w:rPr>
                <w:rFonts w:eastAsia="MS Mincho" w:cs="Tahoma"/>
                <w:i w:val="0"/>
                <w:iCs w:val="0"/>
              </w:rPr>
            </w:pPr>
          </w:p>
        </w:tc>
        <w:tc>
          <w:tcPr>
            <w:tcW w:w="1134" w:type="dxa"/>
          </w:tcPr>
          <w:p w14:paraId="004A9F2F" w14:textId="77777777" w:rsidR="00E34134" w:rsidRPr="002F0BC7" w:rsidRDefault="00E34134" w:rsidP="00E34134">
            <w:pPr>
              <w:rPr>
                <w:rFonts w:eastAsia="MS Mincho" w:cs="Tahoma"/>
                <w:i w:val="0"/>
                <w:iCs w:val="0"/>
              </w:rPr>
            </w:pPr>
          </w:p>
        </w:tc>
      </w:tr>
      <w:tr w:rsidR="00E34134" w:rsidRPr="002F0BC7" w14:paraId="661EC5AF" w14:textId="77777777" w:rsidTr="00EA42B2">
        <w:trPr>
          <w:trHeight w:val="680"/>
          <w:jc w:val="center"/>
        </w:trPr>
        <w:tc>
          <w:tcPr>
            <w:tcW w:w="6236" w:type="dxa"/>
          </w:tcPr>
          <w:p w14:paraId="45FD984C" w14:textId="6C1C04B1" w:rsidR="00E34134" w:rsidRPr="002F0BC7" w:rsidRDefault="00615F90" w:rsidP="00E34134">
            <w:pPr>
              <w:rPr>
                <w:rFonts w:cs="Arial"/>
                <w:i w:val="0"/>
                <w:iCs w:val="0"/>
                <w:szCs w:val="28"/>
              </w:rPr>
            </w:pPr>
            <w:r>
              <w:rPr>
                <w:rFonts w:cs="Arial"/>
                <w:i w:val="0"/>
                <w:iCs w:val="0"/>
                <w:szCs w:val="24"/>
              </w:rPr>
              <w:t xml:space="preserve">5. </w:t>
            </w:r>
            <w:r w:rsidR="00E34134" w:rsidRPr="00E34134">
              <w:rPr>
                <w:rFonts w:cs="Arial"/>
                <w:i w:val="0"/>
                <w:iCs w:val="0"/>
                <w:szCs w:val="24"/>
              </w:rPr>
              <w:t>Consegui colaborar com meu grupo e localizar exemplos de objetos de origem mineral na escola?</w:t>
            </w:r>
          </w:p>
        </w:tc>
        <w:tc>
          <w:tcPr>
            <w:tcW w:w="1134" w:type="dxa"/>
          </w:tcPr>
          <w:p w14:paraId="2CC8663D" w14:textId="77777777" w:rsidR="00E34134" w:rsidRPr="002F0BC7" w:rsidRDefault="00E34134" w:rsidP="00E34134">
            <w:pPr>
              <w:rPr>
                <w:rFonts w:eastAsia="MS Mincho" w:cs="Tahoma"/>
                <w:i w:val="0"/>
                <w:iCs w:val="0"/>
              </w:rPr>
            </w:pPr>
          </w:p>
        </w:tc>
        <w:tc>
          <w:tcPr>
            <w:tcW w:w="1134" w:type="dxa"/>
          </w:tcPr>
          <w:p w14:paraId="1F0708B4" w14:textId="77777777" w:rsidR="00E34134" w:rsidRPr="002F0BC7" w:rsidRDefault="00E34134" w:rsidP="00E34134">
            <w:pPr>
              <w:rPr>
                <w:rFonts w:eastAsia="MS Mincho" w:cs="Tahoma"/>
                <w:i w:val="0"/>
                <w:iCs w:val="0"/>
              </w:rPr>
            </w:pPr>
          </w:p>
        </w:tc>
        <w:tc>
          <w:tcPr>
            <w:tcW w:w="1134" w:type="dxa"/>
          </w:tcPr>
          <w:p w14:paraId="6BE5B35C" w14:textId="77777777" w:rsidR="00E34134" w:rsidRPr="002F0BC7" w:rsidRDefault="00E34134" w:rsidP="00E34134">
            <w:pPr>
              <w:rPr>
                <w:rFonts w:eastAsia="MS Mincho" w:cs="Tahoma"/>
                <w:i w:val="0"/>
                <w:iCs w:val="0"/>
              </w:rPr>
            </w:pPr>
          </w:p>
        </w:tc>
      </w:tr>
    </w:tbl>
    <w:p w14:paraId="534AC695" w14:textId="25FB42B5" w:rsidR="00E34134" w:rsidRDefault="00E34134" w:rsidP="00E34134">
      <w:pPr>
        <w:pStyle w:val="00Textogeral"/>
      </w:pPr>
    </w:p>
    <w:p w14:paraId="333AF039" w14:textId="1B873C29" w:rsidR="0017741C" w:rsidRDefault="0017741C" w:rsidP="00E34134">
      <w:pPr>
        <w:pStyle w:val="00Textogeral"/>
      </w:pPr>
    </w:p>
    <w:p w14:paraId="2E1B9F34" w14:textId="3A62FF68" w:rsidR="0017741C" w:rsidRDefault="0017741C">
      <w:pPr>
        <w:rPr>
          <w:rFonts w:ascii="Tahoma" w:hAnsi="Tahoma" w:cs="Cambria"/>
          <w:i w:val="0"/>
          <w:color w:val="000000"/>
          <w:sz w:val="22"/>
        </w:rPr>
      </w:pPr>
      <w:r>
        <w:br w:type="page"/>
      </w:r>
    </w:p>
    <w:p w14:paraId="3EA495E4" w14:textId="1043B082" w:rsidR="00E34134" w:rsidRPr="002F0BC7" w:rsidRDefault="00E34134" w:rsidP="00E34134">
      <w:pPr>
        <w:pStyle w:val="00cabeos"/>
      </w:pPr>
      <w:r w:rsidRPr="002F0BC7">
        <w:t>ANEXO 2</w:t>
      </w:r>
    </w:p>
    <w:p w14:paraId="4B171BED" w14:textId="77777777" w:rsidR="00E34134" w:rsidRPr="002F0BC7" w:rsidRDefault="00E34134" w:rsidP="00E34134">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34134" w:rsidRPr="002F0BC7" w14:paraId="463ED595" w14:textId="77777777" w:rsidTr="00E34134">
        <w:trPr>
          <w:trHeight w:val="1361"/>
        </w:trPr>
        <w:tc>
          <w:tcPr>
            <w:tcW w:w="9638" w:type="dxa"/>
            <w:vAlign w:val="bottom"/>
          </w:tcPr>
          <w:p w14:paraId="5097339B" w14:textId="77777777" w:rsidR="00E34134" w:rsidRPr="002F0BC7" w:rsidRDefault="00E34134" w:rsidP="00E34134">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53A39959" w14:textId="77777777" w:rsidR="00E34134" w:rsidRPr="002F0BC7" w:rsidRDefault="00E34134" w:rsidP="00E34134">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73947E55" w14:textId="77777777" w:rsidR="00E34134" w:rsidRPr="002F0BC7" w:rsidRDefault="00E34134" w:rsidP="00E34134">
      <w:pPr>
        <w:pStyle w:val="00P1"/>
      </w:pPr>
    </w:p>
    <w:p w14:paraId="384EF6FF" w14:textId="36524E79" w:rsidR="00876A2C" w:rsidRDefault="00876A2C" w:rsidP="00E34134">
      <w:pPr>
        <w:pStyle w:val="00comandoatividade"/>
        <w:rPr>
          <w:b/>
          <w:bCs/>
        </w:rPr>
      </w:pPr>
      <w:r w:rsidRPr="00E34134">
        <w:rPr>
          <w:b/>
          <w:bCs/>
        </w:rPr>
        <w:t xml:space="preserve">1. Pinte o retângulo de acordo com a origem dos produtos listados. </w:t>
      </w:r>
    </w:p>
    <w:p w14:paraId="0E994822" w14:textId="56D9D4A3" w:rsidR="00E34134" w:rsidRDefault="00E34134" w:rsidP="00E34134">
      <w:pPr>
        <w:pStyle w:val="00comandoatividade"/>
        <w:rPr>
          <w:b/>
          <w:bCs/>
        </w:rPr>
      </w:pPr>
    </w:p>
    <w:tbl>
      <w:tblPr>
        <w:tblStyle w:val="Tabelacomgrade"/>
        <w:tblW w:w="0" w:type="auto"/>
        <w:tblLook w:val="04A0" w:firstRow="1" w:lastRow="0" w:firstColumn="1" w:lastColumn="0" w:noHBand="0" w:noVBand="1"/>
      </w:tblPr>
      <w:tblGrid>
        <w:gridCol w:w="2407"/>
        <w:gridCol w:w="2407"/>
        <w:gridCol w:w="2407"/>
        <w:gridCol w:w="2407"/>
      </w:tblGrid>
      <w:tr w:rsidR="00E34134" w14:paraId="07BA067F" w14:textId="77777777" w:rsidTr="00EA42B2">
        <w:trPr>
          <w:trHeight w:val="397"/>
        </w:trPr>
        <w:tc>
          <w:tcPr>
            <w:tcW w:w="2407" w:type="dxa"/>
            <w:tcBorders>
              <w:top w:val="nil"/>
              <w:left w:val="nil"/>
            </w:tcBorders>
          </w:tcPr>
          <w:p w14:paraId="4466DB82" w14:textId="77777777" w:rsidR="00E34134" w:rsidRDefault="00E34134" w:rsidP="00E34134">
            <w:pPr>
              <w:pStyle w:val="00comandoatividade"/>
              <w:rPr>
                <w:b/>
                <w:bCs/>
              </w:rPr>
            </w:pPr>
          </w:p>
        </w:tc>
        <w:tc>
          <w:tcPr>
            <w:tcW w:w="2407" w:type="dxa"/>
          </w:tcPr>
          <w:p w14:paraId="38FFDD9F" w14:textId="6F32CDF6" w:rsidR="00E34134" w:rsidRDefault="00E34134" w:rsidP="0017741C">
            <w:pPr>
              <w:pStyle w:val="00comandoatividade"/>
              <w:jc w:val="center"/>
              <w:rPr>
                <w:b/>
                <w:bCs/>
              </w:rPr>
            </w:pPr>
            <w:r w:rsidRPr="00E34134">
              <w:rPr>
                <w:rFonts w:ascii="Tahoma" w:hAnsi="Tahoma"/>
                <w:b/>
                <w:bCs/>
                <w:color w:val="auto"/>
                <w:sz w:val="20"/>
              </w:rPr>
              <w:t xml:space="preserve">Extrativismo </w:t>
            </w:r>
            <w:r w:rsidR="00A24B61">
              <w:rPr>
                <w:rFonts w:ascii="Tahoma" w:hAnsi="Tahoma"/>
                <w:b/>
                <w:bCs/>
                <w:color w:val="auto"/>
                <w:sz w:val="20"/>
              </w:rPr>
              <w:t>a</w:t>
            </w:r>
            <w:r w:rsidRPr="00E34134">
              <w:rPr>
                <w:rFonts w:ascii="Tahoma" w:hAnsi="Tahoma"/>
                <w:b/>
                <w:bCs/>
                <w:color w:val="auto"/>
                <w:sz w:val="20"/>
              </w:rPr>
              <w:t>nimal</w:t>
            </w:r>
          </w:p>
        </w:tc>
        <w:tc>
          <w:tcPr>
            <w:tcW w:w="2407" w:type="dxa"/>
          </w:tcPr>
          <w:p w14:paraId="4AE5FCF8" w14:textId="3E105592" w:rsidR="00E34134" w:rsidRDefault="00E34134" w:rsidP="0017741C">
            <w:pPr>
              <w:pStyle w:val="00comandoatividade"/>
              <w:jc w:val="center"/>
              <w:rPr>
                <w:b/>
                <w:bCs/>
              </w:rPr>
            </w:pPr>
            <w:r w:rsidRPr="00E34134">
              <w:rPr>
                <w:rFonts w:ascii="Tahoma" w:hAnsi="Tahoma"/>
                <w:b/>
                <w:bCs/>
                <w:color w:val="auto"/>
                <w:sz w:val="20"/>
              </w:rPr>
              <w:t xml:space="preserve">Extrativismo </w:t>
            </w:r>
            <w:r w:rsidR="00A24B61">
              <w:rPr>
                <w:rFonts w:ascii="Tahoma" w:hAnsi="Tahoma"/>
                <w:b/>
                <w:bCs/>
                <w:color w:val="auto"/>
                <w:sz w:val="20"/>
              </w:rPr>
              <w:t>v</w:t>
            </w:r>
            <w:r w:rsidRPr="00E34134">
              <w:rPr>
                <w:rFonts w:ascii="Tahoma" w:hAnsi="Tahoma"/>
                <w:b/>
                <w:bCs/>
                <w:color w:val="auto"/>
                <w:sz w:val="20"/>
              </w:rPr>
              <w:t>egetal</w:t>
            </w:r>
          </w:p>
        </w:tc>
        <w:tc>
          <w:tcPr>
            <w:tcW w:w="2407" w:type="dxa"/>
          </w:tcPr>
          <w:p w14:paraId="7426989F" w14:textId="3C07C943" w:rsidR="00E34134" w:rsidRDefault="00E34134" w:rsidP="0017741C">
            <w:pPr>
              <w:pStyle w:val="00comandoatividade"/>
              <w:jc w:val="center"/>
              <w:rPr>
                <w:b/>
                <w:bCs/>
              </w:rPr>
            </w:pPr>
            <w:r w:rsidRPr="00E34134">
              <w:rPr>
                <w:rFonts w:ascii="Tahoma" w:hAnsi="Tahoma"/>
                <w:b/>
                <w:bCs/>
                <w:color w:val="auto"/>
                <w:sz w:val="20"/>
              </w:rPr>
              <w:t xml:space="preserve">Extrativismo </w:t>
            </w:r>
            <w:r w:rsidR="00A24B61">
              <w:rPr>
                <w:rFonts w:ascii="Tahoma" w:hAnsi="Tahoma"/>
                <w:b/>
                <w:bCs/>
                <w:color w:val="auto"/>
                <w:sz w:val="20"/>
              </w:rPr>
              <w:t>m</w:t>
            </w:r>
            <w:r w:rsidRPr="00E34134">
              <w:rPr>
                <w:rFonts w:ascii="Tahoma" w:hAnsi="Tahoma"/>
                <w:b/>
                <w:bCs/>
                <w:color w:val="auto"/>
                <w:sz w:val="20"/>
              </w:rPr>
              <w:t>ineral</w:t>
            </w:r>
          </w:p>
        </w:tc>
      </w:tr>
      <w:tr w:rsidR="00E34134" w14:paraId="665D073D" w14:textId="77777777" w:rsidTr="00EA42B2">
        <w:trPr>
          <w:trHeight w:val="397"/>
        </w:trPr>
        <w:tc>
          <w:tcPr>
            <w:tcW w:w="2407" w:type="dxa"/>
          </w:tcPr>
          <w:p w14:paraId="0697FDFF" w14:textId="3F386004" w:rsidR="00E34134" w:rsidRDefault="00E34134" w:rsidP="00E34134">
            <w:pPr>
              <w:pStyle w:val="00comandoatividade"/>
              <w:rPr>
                <w:b/>
                <w:bCs/>
              </w:rPr>
            </w:pPr>
            <w:r w:rsidRPr="00E34134">
              <w:rPr>
                <w:rFonts w:ascii="Tahoma" w:hAnsi="Tahoma"/>
                <w:color w:val="auto"/>
                <w:sz w:val="20"/>
              </w:rPr>
              <w:t>Minério de ferro</w:t>
            </w:r>
          </w:p>
        </w:tc>
        <w:tc>
          <w:tcPr>
            <w:tcW w:w="2407" w:type="dxa"/>
          </w:tcPr>
          <w:p w14:paraId="0FF7DA89" w14:textId="77777777" w:rsidR="00E34134" w:rsidRDefault="00E34134" w:rsidP="00E34134">
            <w:pPr>
              <w:pStyle w:val="00comandoatividade"/>
              <w:rPr>
                <w:b/>
                <w:bCs/>
              </w:rPr>
            </w:pPr>
          </w:p>
        </w:tc>
        <w:tc>
          <w:tcPr>
            <w:tcW w:w="2407" w:type="dxa"/>
          </w:tcPr>
          <w:p w14:paraId="32876468" w14:textId="77777777" w:rsidR="00E34134" w:rsidRDefault="00E34134" w:rsidP="00E34134">
            <w:pPr>
              <w:pStyle w:val="00comandoatividade"/>
              <w:rPr>
                <w:b/>
                <w:bCs/>
              </w:rPr>
            </w:pPr>
          </w:p>
        </w:tc>
        <w:tc>
          <w:tcPr>
            <w:tcW w:w="2407" w:type="dxa"/>
          </w:tcPr>
          <w:p w14:paraId="0F23AAD3" w14:textId="77777777" w:rsidR="00E34134" w:rsidRDefault="00E34134" w:rsidP="00E34134">
            <w:pPr>
              <w:pStyle w:val="00comandoatividade"/>
              <w:rPr>
                <w:b/>
                <w:bCs/>
              </w:rPr>
            </w:pPr>
          </w:p>
        </w:tc>
      </w:tr>
      <w:tr w:rsidR="00E34134" w14:paraId="6708DFB8" w14:textId="77777777" w:rsidTr="00EA42B2">
        <w:trPr>
          <w:trHeight w:val="397"/>
        </w:trPr>
        <w:tc>
          <w:tcPr>
            <w:tcW w:w="2407" w:type="dxa"/>
          </w:tcPr>
          <w:p w14:paraId="19EB9DE8" w14:textId="1A40CC06" w:rsidR="00E34134" w:rsidRDefault="00E34134" w:rsidP="00E34134">
            <w:pPr>
              <w:pStyle w:val="00comandoatividade"/>
              <w:rPr>
                <w:b/>
                <w:bCs/>
              </w:rPr>
            </w:pPr>
            <w:r w:rsidRPr="00E34134">
              <w:rPr>
                <w:rFonts w:ascii="Tahoma" w:hAnsi="Tahoma"/>
                <w:color w:val="auto"/>
                <w:sz w:val="20"/>
              </w:rPr>
              <w:t>Sementes</w:t>
            </w:r>
          </w:p>
        </w:tc>
        <w:tc>
          <w:tcPr>
            <w:tcW w:w="2407" w:type="dxa"/>
          </w:tcPr>
          <w:p w14:paraId="7F159296" w14:textId="77777777" w:rsidR="00E34134" w:rsidRDefault="00E34134" w:rsidP="00E34134">
            <w:pPr>
              <w:pStyle w:val="00comandoatividade"/>
              <w:rPr>
                <w:b/>
                <w:bCs/>
              </w:rPr>
            </w:pPr>
          </w:p>
        </w:tc>
        <w:tc>
          <w:tcPr>
            <w:tcW w:w="2407" w:type="dxa"/>
          </w:tcPr>
          <w:p w14:paraId="79A5855E" w14:textId="77777777" w:rsidR="00E34134" w:rsidRDefault="00E34134" w:rsidP="00E34134">
            <w:pPr>
              <w:pStyle w:val="00comandoatividade"/>
              <w:rPr>
                <w:b/>
                <w:bCs/>
              </w:rPr>
            </w:pPr>
          </w:p>
        </w:tc>
        <w:tc>
          <w:tcPr>
            <w:tcW w:w="2407" w:type="dxa"/>
          </w:tcPr>
          <w:p w14:paraId="5DFA512C" w14:textId="77777777" w:rsidR="00E34134" w:rsidRDefault="00E34134" w:rsidP="00E34134">
            <w:pPr>
              <w:pStyle w:val="00comandoatividade"/>
              <w:rPr>
                <w:b/>
                <w:bCs/>
              </w:rPr>
            </w:pPr>
          </w:p>
        </w:tc>
      </w:tr>
      <w:tr w:rsidR="00E34134" w14:paraId="2F6A554C" w14:textId="77777777" w:rsidTr="00EA42B2">
        <w:trPr>
          <w:trHeight w:val="397"/>
        </w:trPr>
        <w:tc>
          <w:tcPr>
            <w:tcW w:w="2407" w:type="dxa"/>
          </w:tcPr>
          <w:p w14:paraId="5A7B94C5" w14:textId="7C6CED96" w:rsidR="00E34134" w:rsidRDefault="00E34134" w:rsidP="00E34134">
            <w:pPr>
              <w:pStyle w:val="00comandoatividade"/>
              <w:rPr>
                <w:b/>
                <w:bCs/>
              </w:rPr>
            </w:pPr>
            <w:r w:rsidRPr="00E34134">
              <w:rPr>
                <w:rFonts w:ascii="Tahoma" w:hAnsi="Tahoma"/>
                <w:color w:val="auto"/>
                <w:sz w:val="20"/>
              </w:rPr>
              <w:t>Pescados</w:t>
            </w:r>
          </w:p>
        </w:tc>
        <w:tc>
          <w:tcPr>
            <w:tcW w:w="2407" w:type="dxa"/>
          </w:tcPr>
          <w:p w14:paraId="52073E3B" w14:textId="77777777" w:rsidR="00E34134" w:rsidRDefault="00E34134" w:rsidP="00E34134">
            <w:pPr>
              <w:pStyle w:val="00comandoatividade"/>
              <w:rPr>
                <w:b/>
                <w:bCs/>
              </w:rPr>
            </w:pPr>
          </w:p>
        </w:tc>
        <w:tc>
          <w:tcPr>
            <w:tcW w:w="2407" w:type="dxa"/>
          </w:tcPr>
          <w:p w14:paraId="7AEB3027" w14:textId="77777777" w:rsidR="00E34134" w:rsidRDefault="00E34134" w:rsidP="00E34134">
            <w:pPr>
              <w:pStyle w:val="00comandoatividade"/>
              <w:rPr>
                <w:b/>
                <w:bCs/>
              </w:rPr>
            </w:pPr>
          </w:p>
        </w:tc>
        <w:tc>
          <w:tcPr>
            <w:tcW w:w="2407" w:type="dxa"/>
          </w:tcPr>
          <w:p w14:paraId="2BA33664" w14:textId="77777777" w:rsidR="00E34134" w:rsidRDefault="00E34134" w:rsidP="00E34134">
            <w:pPr>
              <w:pStyle w:val="00comandoatividade"/>
              <w:rPr>
                <w:b/>
                <w:bCs/>
              </w:rPr>
            </w:pPr>
          </w:p>
        </w:tc>
      </w:tr>
      <w:tr w:rsidR="00E34134" w14:paraId="4BDF675C" w14:textId="77777777" w:rsidTr="00EA42B2">
        <w:trPr>
          <w:trHeight w:val="397"/>
        </w:trPr>
        <w:tc>
          <w:tcPr>
            <w:tcW w:w="2407" w:type="dxa"/>
          </w:tcPr>
          <w:p w14:paraId="1D571C94" w14:textId="41E1E1CE" w:rsidR="00E34134" w:rsidRDefault="00E34134" w:rsidP="00E34134">
            <w:pPr>
              <w:pStyle w:val="00comandoatividade"/>
              <w:rPr>
                <w:b/>
                <w:bCs/>
              </w:rPr>
            </w:pPr>
            <w:r w:rsidRPr="00E34134">
              <w:rPr>
                <w:rFonts w:ascii="Tahoma" w:hAnsi="Tahoma"/>
                <w:color w:val="auto"/>
                <w:sz w:val="20"/>
              </w:rPr>
              <w:t>Folhas</w:t>
            </w:r>
          </w:p>
        </w:tc>
        <w:tc>
          <w:tcPr>
            <w:tcW w:w="2407" w:type="dxa"/>
          </w:tcPr>
          <w:p w14:paraId="31F016AF" w14:textId="77777777" w:rsidR="00E34134" w:rsidRDefault="00E34134" w:rsidP="00E34134">
            <w:pPr>
              <w:pStyle w:val="00comandoatividade"/>
              <w:rPr>
                <w:b/>
                <w:bCs/>
              </w:rPr>
            </w:pPr>
          </w:p>
        </w:tc>
        <w:tc>
          <w:tcPr>
            <w:tcW w:w="2407" w:type="dxa"/>
          </w:tcPr>
          <w:p w14:paraId="62A304E6" w14:textId="77777777" w:rsidR="00E34134" w:rsidRDefault="00E34134" w:rsidP="00E34134">
            <w:pPr>
              <w:pStyle w:val="00comandoatividade"/>
              <w:rPr>
                <w:b/>
                <w:bCs/>
              </w:rPr>
            </w:pPr>
          </w:p>
        </w:tc>
        <w:tc>
          <w:tcPr>
            <w:tcW w:w="2407" w:type="dxa"/>
          </w:tcPr>
          <w:p w14:paraId="22FFD6C7" w14:textId="77777777" w:rsidR="00E34134" w:rsidRDefault="00E34134" w:rsidP="00E34134">
            <w:pPr>
              <w:pStyle w:val="00comandoatividade"/>
              <w:rPr>
                <w:b/>
                <w:bCs/>
              </w:rPr>
            </w:pPr>
          </w:p>
        </w:tc>
      </w:tr>
      <w:tr w:rsidR="00E34134" w14:paraId="7B768317" w14:textId="77777777" w:rsidTr="00EA42B2">
        <w:trPr>
          <w:trHeight w:val="397"/>
        </w:trPr>
        <w:tc>
          <w:tcPr>
            <w:tcW w:w="2407" w:type="dxa"/>
          </w:tcPr>
          <w:p w14:paraId="548D10CF" w14:textId="65F30C77" w:rsidR="00E34134" w:rsidRDefault="00E34134" w:rsidP="00E34134">
            <w:pPr>
              <w:pStyle w:val="00comandoatividade"/>
              <w:rPr>
                <w:b/>
                <w:bCs/>
              </w:rPr>
            </w:pPr>
            <w:r w:rsidRPr="00E34134">
              <w:rPr>
                <w:rFonts w:ascii="Tahoma" w:hAnsi="Tahoma"/>
                <w:color w:val="auto"/>
                <w:sz w:val="20"/>
              </w:rPr>
              <w:t>Alumínio</w:t>
            </w:r>
          </w:p>
        </w:tc>
        <w:tc>
          <w:tcPr>
            <w:tcW w:w="2407" w:type="dxa"/>
          </w:tcPr>
          <w:p w14:paraId="42CAAD9D" w14:textId="77777777" w:rsidR="00E34134" w:rsidRDefault="00E34134" w:rsidP="00E34134">
            <w:pPr>
              <w:pStyle w:val="00comandoatividade"/>
              <w:rPr>
                <w:b/>
                <w:bCs/>
              </w:rPr>
            </w:pPr>
          </w:p>
        </w:tc>
        <w:tc>
          <w:tcPr>
            <w:tcW w:w="2407" w:type="dxa"/>
          </w:tcPr>
          <w:p w14:paraId="747346C2" w14:textId="77777777" w:rsidR="00E34134" w:rsidRDefault="00E34134" w:rsidP="00E34134">
            <w:pPr>
              <w:pStyle w:val="00comandoatividade"/>
              <w:rPr>
                <w:b/>
                <w:bCs/>
              </w:rPr>
            </w:pPr>
          </w:p>
        </w:tc>
        <w:tc>
          <w:tcPr>
            <w:tcW w:w="2407" w:type="dxa"/>
          </w:tcPr>
          <w:p w14:paraId="056E81CF" w14:textId="77777777" w:rsidR="00E34134" w:rsidRDefault="00E34134" w:rsidP="00E34134">
            <w:pPr>
              <w:pStyle w:val="00comandoatividade"/>
              <w:rPr>
                <w:b/>
                <w:bCs/>
              </w:rPr>
            </w:pPr>
          </w:p>
        </w:tc>
      </w:tr>
      <w:tr w:rsidR="00E34134" w14:paraId="4C2D61C6" w14:textId="77777777" w:rsidTr="00EA42B2">
        <w:trPr>
          <w:trHeight w:val="397"/>
        </w:trPr>
        <w:tc>
          <w:tcPr>
            <w:tcW w:w="2407" w:type="dxa"/>
          </w:tcPr>
          <w:p w14:paraId="0C8FFF99" w14:textId="3550F6D6" w:rsidR="00E34134" w:rsidRDefault="00E34134" w:rsidP="00E34134">
            <w:pPr>
              <w:pStyle w:val="00comandoatividade"/>
              <w:rPr>
                <w:b/>
                <w:bCs/>
              </w:rPr>
            </w:pPr>
            <w:r w:rsidRPr="00E34134">
              <w:rPr>
                <w:rFonts w:ascii="Tahoma" w:hAnsi="Tahoma"/>
                <w:color w:val="auto"/>
                <w:sz w:val="20"/>
              </w:rPr>
              <w:t>Calcário</w:t>
            </w:r>
          </w:p>
        </w:tc>
        <w:tc>
          <w:tcPr>
            <w:tcW w:w="2407" w:type="dxa"/>
          </w:tcPr>
          <w:p w14:paraId="0B4D35FA" w14:textId="77777777" w:rsidR="00E34134" w:rsidRDefault="00E34134" w:rsidP="00E34134">
            <w:pPr>
              <w:pStyle w:val="00comandoatividade"/>
              <w:rPr>
                <w:b/>
                <w:bCs/>
              </w:rPr>
            </w:pPr>
          </w:p>
        </w:tc>
        <w:tc>
          <w:tcPr>
            <w:tcW w:w="2407" w:type="dxa"/>
          </w:tcPr>
          <w:p w14:paraId="2C1C5D70" w14:textId="77777777" w:rsidR="00E34134" w:rsidRDefault="00E34134" w:rsidP="00E34134">
            <w:pPr>
              <w:pStyle w:val="00comandoatividade"/>
              <w:rPr>
                <w:b/>
                <w:bCs/>
              </w:rPr>
            </w:pPr>
          </w:p>
        </w:tc>
        <w:tc>
          <w:tcPr>
            <w:tcW w:w="2407" w:type="dxa"/>
          </w:tcPr>
          <w:p w14:paraId="57394C35" w14:textId="77777777" w:rsidR="00E34134" w:rsidRDefault="00E34134" w:rsidP="00E34134">
            <w:pPr>
              <w:pStyle w:val="00comandoatividade"/>
              <w:rPr>
                <w:b/>
                <w:bCs/>
              </w:rPr>
            </w:pPr>
          </w:p>
        </w:tc>
      </w:tr>
      <w:tr w:rsidR="00E34134" w14:paraId="511057D0" w14:textId="77777777" w:rsidTr="00EA42B2">
        <w:trPr>
          <w:trHeight w:val="397"/>
        </w:trPr>
        <w:tc>
          <w:tcPr>
            <w:tcW w:w="2407" w:type="dxa"/>
          </w:tcPr>
          <w:p w14:paraId="040CBE94" w14:textId="683EEB7E" w:rsidR="00E34134" w:rsidRDefault="00E34134" w:rsidP="00E34134">
            <w:pPr>
              <w:pStyle w:val="00comandoatividade"/>
              <w:rPr>
                <w:b/>
                <w:bCs/>
              </w:rPr>
            </w:pPr>
            <w:r w:rsidRPr="00E34134">
              <w:rPr>
                <w:rFonts w:ascii="Tahoma" w:hAnsi="Tahoma"/>
                <w:color w:val="auto"/>
                <w:sz w:val="20"/>
              </w:rPr>
              <w:t>Cobre</w:t>
            </w:r>
          </w:p>
        </w:tc>
        <w:tc>
          <w:tcPr>
            <w:tcW w:w="2407" w:type="dxa"/>
          </w:tcPr>
          <w:p w14:paraId="77F7D87A" w14:textId="77777777" w:rsidR="00E34134" w:rsidRDefault="00E34134" w:rsidP="00E34134">
            <w:pPr>
              <w:pStyle w:val="00comandoatividade"/>
              <w:rPr>
                <w:b/>
                <w:bCs/>
              </w:rPr>
            </w:pPr>
          </w:p>
        </w:tc>
        <w:tc>
          <w:tcPr>
            <w:tcW w:w="2407" w:type="dxa"/>
          </w:tcPr>
          <w:p w14:paraId="7A38C0AB" w14:textId="77777777" w:rsidR="00E34134" w:rsidRDefault="00E34134" w:rsidP="00E34134">
            <w:pPr>
              <w:pStyle w:val="00comandoatividade"/>
              <w:rPr>
                <w:b/>
                <w:bCs/>
              </w:rPr>
            </w:pPr>
          </w:p>
        </w:tc>
        <w:tc>
          <w:tcPr>
            <w:tcW w:w="2407" w:type="dxa"/>
          </w:tcPr>
          <w:p w14:paraId="6E44662A" w14:textId="77777777" w:rsidR="00E34134" w:rsidRDefault="00E34134" w:rsidP="00E34134">
            <w:pPr>
              <w:pStyle w:val="00comandoatividade"/>
              <w:rPr>
                <w:b/>
                <w:bCs/>
              </w:rPr>
            </w:pPr>
          </w:p>
        </w:tc>
      </w:tr>
      <w:tr w:rsidR="00E34134" w14:paraId="7D3C86AC" w14:textId="77777777" w:rsidTr="00EA42B2">
        <w:trPr>
          <w:trHeight w:val="397"/>
        </w:trPr>
        <w:tc>
          <w:tcPr>
            <w:tcW w:w="2407" w:type="dxa"/>
          </w:tcPr>
          <w:p w14:paraId="7B059875" w14:textId="05F64A3C" w:rsidR="00E34134" w:rsidRDefault="00E34134" w:rsidP="00E34134">
            <w:pPr>
              <w:pStyle w:val="00comandoatividade"/>
              <w:rPr>
                <w:b/>
                <w:bCs/>
              </w:rPr>
            </w:pPr>
            <w:r w:rsidRPr="00E34134">
              <w:rPr>
                <w:rFonts w:ascii="Tahoma" w:hAnsi="Tahoma"/>
                <w:color w:val="auto"/>
                <w:sz w:val="20"/>
              </w:rPr>
              <w:t>Vidro</w:t>
            </w:r>
          </w:p>
        </w:tc>
        <w:tc>
          <w:tcPr>
            <w:tcW w:w="2407" w:type="dxa"/>
          </w:tcPr>
          <w:p w14:paraId="20B6AECD" w14:textId="77777777" w:rsidR="00E34134" w:rsidRDefault="00E34134" w:rsidP="00E34134">
            <w:pPr>
              <w:pStyle w:val="00comandoatividade"/>
              <w:rPr>
                <w:b/>
                <w:bCs/>
              </w:rPr>
            </w:pPr>
          </w:p>
        </w:tc>
        <w:tc>
          <w:tcPr>
            <w:tcW w:w="2407" w:type="dxa"/>
          </w:tcPr>
          <w:p w14:paraId="1B5CB056" w14:textId="77777777" w:rsidR="00E34134" w:rsidRDefault="00E34134" w:rsidP="00E34134">
            <w:pPr>
              <w:pStyle w:val="00comandoatividade"/>
              <w:rPr>
                <w:b/>
                <w:bCs/>
              </w:rPr>
            </w:pPr>
          </w:p>
        </w:tc>
        <w:tc>
          <w:tcPr>
            <w:tcW w:w="2407" w:type="dxa"/>
          </w:tcPr>
          <w:p w14:paraId="4DE5A01E" w14:textId="77777777" w:rsidR="00E34134" w:rsidRDefault="00E34134" w:rsidP="00E34134">
            <w:pPr>
              <w:pStyle w:val="00comandoatividade"/>
              <w:rPr>
                <w:b/>
                <w:bCs/>
              </w:rPr>
            </w:pPr>
          </w:p>
        </w:tc>
      </w:tr>
    </w:tbl>
    <w:p w14:paraId="69787895" w14:textId="4DB6E1EA" w:rsidR="0017741C" w:rsidRPr="0017741C" w:rsidRDefault="0017741C" w:rsidP="0017741C">
      <w:pPr>
        <w:pStyle w:val="00comandoatividade"/>
        <w:rPr>
          <w:b/>
          <w:bCs/>
        </w:rPr>
      </w:pPr>
    </w:p>
    <w:p w14:paraId="5200B649" w14:textId="77777777" w:rsidR="00876A2C" w:rsidRPr="0017741C" w:rsidRDefault="00876A2C" w:rsidP="0017741C">
      <w:pPr>
        <w:pStyle w:val="00comandoatividade"/>
        <w:rPr>
          <w:b/>
          <w:bCs/>
        </w:rPr>
      </w:pPr>
      <w:r w:rsidRPr="0017741C">
        <w:rPr>
          <w:b/>
          <w:bCs/>
        </w:rPr>
        <w:t>2. Pense em uma moradia indígena na floresta e em uma moradia de alvenaria na cidade. Qual das moradias é construída predominantemente com produtos do extrativismo vegetal e qual é construída predominantemente com produtos do extrativismo mineral? Como você justificaria isso?</w:t>
      </w:r>
    </w:p>
    <w:p w14:paraId="3D2C5328" w14:textId="77777777" w:rsidR="0017741C" w:rsidRPr="00C54155" w:rsidRDefault="0017741C" w:rsidP="0017741C">
      <w:pPr>
        <w:pStyle w:val="00comandoatividade"/>
        <w:spacing w:before="280"/>
      </w:pPr>
      <w:r>
        <w:t>_____________________________________________________________________________</w:t>
      </w:r>
    </w:p>
    <w:p w14:paraId="687EF614" w14:textId="77777777" w:rsidR="0017741C" w:rsidRPr="00C54155" w:rsidRDefault="0017741C" w:rsidP="0017741C">
      <w:pPr>
        <w:pStyle w:val="00comandoatividade"/>
        <w:spacing w:before="280"/>
      </w:pPr>
      <w:r>
        <w:t>_____________________________________________________________________________</w:t>
      </w:r>
    </w:p>
    <w:p w14:paraId="69B34138" w14:textId="77777777" w:rsidR="0017741C" w:rsidRPr="00C54155" w:rsidRDefault="0017741C" w:rsidP="0017741C">
      <w:pPr>
        <w:pStyle w:val="00comandoatividade"/>
        <w:spacing w:before="280"/>
      </w:pPr>
      <w:r>
        <w:t>_____________________________________________________________________________</w:t>
      </w:r>
    </w:p>
    <w:p w14:paraId="1CD9E706" w14:textId="77777777" w:rsidR="0017741C" w:rsidRPr="00C54155" w:rsidRDefault="0017741C" w:rsidP="0017741C">
      <w:pPr>
        <w:pStyle w:val="00comandoatividade"/>
        <w:spacing w:before="280"/>
      </w:pPr>
      <w:r>
        <w:t>_____________________________________________________________________________</w:t>
      </w:r>
    </w:p>
    <w:p w14:paraId="6E80974F" w14:textId="77777777" w:rsidR="0017741C" w:rsidRPr="00C54155" w:rsidRDefault="0017741C" w:rsidP="0017741C">
      <w:pPr>
        <w:pStyle w:val="00comandoatividade"/>
        <w:spacing w:before="280"/>
      </w:pPr>
      <w:r>
        <w:t>_____________________________________________________________________________</w:t>
      </w:r>
    </w:p>
    <w:p w14:paraId="5639B280" w14:textId="77777777" w:rsidR="0017741C" w:rsidRPr="00C54155" w:rsidRDefault="0017741C" w:rsidP="0017741C">
      <w:pPr>
        <w:pStyle w:val="00comandoatividade"/>
        <w:spacing w:before="280"/>
      </w:pPr>
      <w:r>
        <w:t>_____________________________________________________________________________</w:t>
      </w:r>
    </w:p>
    <w:p w14:paraId="777EEBCE" w14:textId="5F3BFADE" w:rsidR="0017741C" w:rsidRDefault="0017741C" w:rsidP="0017741C">
      <w:pPr>
        <w:pStyle w:val="00comandoatividade"/>
      </w:pPr>
    </w:p>
    <w:p w14:paraId="1B1409D1" w14:textId="77777777" w:rsidR="0017741C" w:rsidRDefault="0017741C" w:rsidP="0017741C">
      <w:pPr>
        <w:pStyle w:val="00comandoatividade"/>
      </w:pPr>
    </w:p>
    <w:sectPr w:rsidR="0017741C"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CFC07" w14:textId="77777777" w:rsidR="0042733A" w:rsidRDefault="0042733A" w:rsidP="0054457B">
      <w:pPr>
        <w:spacing w:line="240" w:lineRule="auto"/>
      </w:pPr>
      <w:r>
        <w:separator/>
      </w:r>
    </w:p>
  </w:endnote>
  <w:endnote w:type="continuationSeparator" w:id="0">
    <w:p w14:paraId="7783B367" w14:textId="77777777" w:rsidR="0042733A" w:rsidRDefault="0042733A"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8988D6E6-9C7C-4E37-8170-91909ED4231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1EA2424A-0ACB-4F75-8B2C-B3903CCD46B6}"/>
    <w:embedBold r:id="rId3" w:fontKey="{FA65FF83-662D-4AD3-9C8D-E0B24D45C5E2}"/>
    <w:embedItalic r:id="rId4" w:fontKey="{B5DB5756-BB46-4563-9DAB-D50913DD4DDF}"/>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5" w:subsetted="1" w:fontKey="{1FECA2EA-6F38-4234-B02F-2739731FE5D8}"/>
    <w:embedBold r:id="rId6" w:fontKey="{9863BB7B-39E5-4176-94A9-C7013D8DC9F6}"/>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FE32" w14:textId="77777777" w:rsidR="00C33E5D" w:rsidRDefault="00C33E5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8705" w14:textId="73AB8AF9" w:rsidR="0017741C" w:rsidRPr="0017741C" w:rsidRDefault="0017741C" w:rsidP="0017741C">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17741C">
      <w:rPr>
        <w:rFonts w:ascii="Calibri" w:eastAsia="Times New Roman" w:hAnsi="Calibri" w:cs="Times New Roman"/>
        <w:i w:val="0"/>
        <w:iCs w:val="0"/>
        <w:sz w:val="24"/>
        <w:szCs w:val="24"/>
        <w:lang w:val="en-US" w:eastAsia="es-ES"/>
      </w:rPr>
      <w:fldChar w:fldCharType="begin"/>
    </w:r>
    <w:r w:rsidRPr="0017741C">
      <w:rPr>
        <w:rFonts w:ascii="Calibri" w:eastAsia="Times New Roman" w:hAnsi="Calibri" w:cs="Times New Roman"/>
        <w:i w:val="0"/>
        <w:iCs w:val="0"/>
        <w:sz w:val="24"/>
        <w:szCs w:val="24"/>
        <w:lang w:val="en-US" w:eastAsia="es-ES"/>
      </w:rPr>
      <w:instrText xml:space="preserve">PAGE  </w:instrText>
    </w:r>
    <w:r w:rsidRPr="0017741C">
      <w:rPr>
        <w:rFonts w:ascii="Calibri" w:eastAsia="Times New Roman" w:hAnsi="Calibri" w:cs="Times New Roman"/>
        <w:i w:val="0"/>
        <w:iCs w:val="0"/>
        <w:sz w:val="24"/>
        <w:szCs w:val="24"/>
        <w:lang w:val="en-US" w:eastAsia="es-ES"/>
      </w:rPr>
      <w:fldChar w:fldCharType="separate"/>
    </w:r>
    <w:r w:rsidR="00D87270">
      <w:rPr>
        <w:rFonts w:ascii="Calibri" w:eastAsia="Times New Roman" w:hAnsi="Calibri" w:cs="Times New Roman"/>
        <w:i w:val="0"/>
        <w:iCs w:val="0"/>
        <w:noProof/>
        <w:sz w:val="24"/>
        <w:szCs w:val="24"/>
        <w:lang w:val="en-US" w:eastAsia="es-ES"/>
      </w:rPr>
      <w:t>1</w:t>
    </w:r>
    <w:r w:rsidRPr="0017741C">
      <w:rPr>
        <w:rFonts w:ascii="Calibri" w:eastAsia="Times New Roman" w:hAnsi="Calibri" w:cs="Times New Roman"/>
        <w:i w:val="0"/>
        <w:iCs w:val="0"/>
        <w:sz w:val="24"/>
        <w:szCs w:val="24"/>
        <w:lang w:val="en-US" w:eastAsia="es-ES"/>
      </w:rPr>
      <w:fldChar w:fldCharType="end"/>
    </w:r>
  </w:p>
  <w:p w14:paraId="0C103659" w14:textId="66A41514" w:rsidR="00E34134" w:rsidRPr="00C33E5D" w:rsidRDefault="00C33E5D" w:rsidP="00C33E5D">
    <w:pPr>
      <w:spacing w:after="0" w:line="240" w:lineRule="auto"/>
      <w:ind w:right="1757"/>
      <w:rPr>
        <w:rFonts w:ascii="Tahoma" w:eastAsia="Times New Roman" w:hAnsi="Tahoma" w:cs="Tahoma"/>
        <w:i w:val="0"/>
        <w:color w:val="3B3838"/>
        <w:sz w:val="14"/>
        <w:szCs w:val="14"/>
        <w:shd w:val="clear" w:color="auto" w:fill="FFFFFF"/>
        <w:lang w:val="en-US" w:eastAsia="es-ES"/>
      </w:rPr>
    </w:pPr>
    <w:r w:rsidRPr="00C33E5D">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3C8E" w14:textId="77777777" w:rsidR="00C33E5D" w:rsidRDefault="00C33E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5406B" w14:textId="77777777" w:rsidR="0042733A" w:rsidRDefault="0042733A" w:rsidP="0054457B">
      <w:pPr>
        <w:spacing w:line="240" w:lineRule="auto"/>
      </w:pPr>
      <w:r>
        <w:separator/>
      </w:r>
    </w:p>
  </w:footnote>
  <w:footnote w:type="continuationSeparator" w:id="0">
    <w:p w14:paraId="477FDB8B" w14:textId="77777777" w:rsidR="0042733A" w:rsidRDefault="0042733A"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FD040" w14:textId="77777777" w:rsidR="00C33E5D" w:rsidRDefault="00C33E5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46D43174" w:rsidR="00E34134" w:rsidRDefault="0017741C">
    <w:pPr>
      <w:pStyle w:val="Cabealho"/>
    </w:pPr>
    <w:r>
      <w:rPr>
        <w:noProof/>
      </w:rPr>
      <w:drawing>
        <wp:inline distT="0" distB="0" distL="0" distR="0" wp14:anchorId="557A08E7" wp14:editId="3A8B3A15">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3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50925" w14:textId="77777777" w:rsidR="00C33E5D" w:rsidRDefault="00C33E5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42A2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6768F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7E20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F4D4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E74E9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70C"/>
    <w:rsid w:val="0017741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5BED"/>
    <w:rsid w:val="00280BA3"/>
    <w:rsid w:val="0028125A"/>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4B71"/>
    <w:rsid w:val="0041518A"/>
    <w:rsid w:val="00417304"/>
    <w:rsid w:val="004260E3"/>
    <w:rsid w:val="0042733A"/>
    <w:rsid w:val="0042739C"/>
    <w:rsid w:val="004331DC"/>
    <w:rsid w:val="00433903"/>
    <w:rsid w:val="004346DC"/>
    <w:rsid w:val="004351EA"/>
    <w:rsid w:val="00437713"/>
    <w:rsid w:val="004413E0"/>
    <w:rsid w:val="00444F90"/>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4E40"/>
    <w:rsid w:val="004E5323"/>
    <w:rsid w:val="004E6E07"/>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15F90"/>
    <w:rsid w:val="006235B4"/>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1FF9"/>
    <w:rsid w:val="007354D2"/>
    <w:rsid w:val="0073571D"/>
    <w:rsid w:val="00735E95"/>
    <w:rsid w:val="007368CD"/>
    <w:rsid w:val="007377FE"/>
    <w:rsid w:val="00742821"/>
    <w:rsid w:val="0074441B"/>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2BC1"/>
    <w:rsid w:val="007A4F61"/>
    <w:rsid w:val="007A6163"/>
    <w:rsid w:val="007A71B3"/>
    <w:rsid w:val="007C0D61"/>
    <w:rsid w:val="007D1422"/>
    <w:rsid w:val="007D22EF"/>
    <w:rsid w:val="007D4F1C"/>
    <w:rsid w:val="007E0A07"/>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1B5"/>
    <w:rsid w:val="00862402"/>
    <w:rsid w:val="00866040"/>
    <w:rsid w:val="00867C83"/>
    <w:rsid w:val="00871945"/>
    <w:rsid w:val="008739EE"/>
    <w:rsid w:val="00873C9E"/>
    <w:rsid w:val="00876A2C"/>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4907"/>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558"/>
    <w:rsid w:val="009846F7"/>
    <w:rsid w:val="00987EA7"/>
    <w:rsid w:val="00992075"/>
    <w:rsid w:val="009A1E0C"/>
    <w:rsid w:val="009A40EC"/>
    <w:rsid w:val="009A4DD2"/>
    <w:rsid w:val="009A6BA4"/>
    <w:rsid w:val="009B18E8"/>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24B61"/>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5C99"/>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45B9"/>
    <w:rsid w:val="00C00BDA"/>
    <w:rsid w:val="00C019D3"/>
    <w:rsid w:val="00C06847"/>
    <w:rsid w:val="00C075F5"/>
    <w:rsid w:val="00C15CB7"/>
    <w:rsid w:val="00C22178"/>
    <w:rsid w:val="00C2462C"/>
    <w:rsid w:val="00C25A1A"/>
    <w:rsid w:val="00C33E5D"/>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7048D"/>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270"/>
    <w:rsid w:val="00D8731B"/>
    <w:rsid w:val="00D879CF"/>
    <w:rsid w:val="00D90D0B"/>
    <w:rsid w:val="00DA0CAC"/>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7333"/>
    <w:rsid w:val="00E1211B"/>
    <w:rsid w:val="00E23800"/>
    <w:rsid w:val="00E24AFE"/>
    <w:rsid w:val="00E34134"/>
    <w:rsid w:val="00E366A9"/>
    <w:rsid w:val="00E42466"/>
    <w:rsid w:val="00E45C1A"/>
    <w:rsid w:val="00E629AD"/>
    <w:rsid w:val="00E66561"/>
    <w:rsid w:val="00E70F4D"/>
    <w:rsid w:val="00E73E62"/>
    <w:rsid w:val="00E7631F"/>
    <w:rsid w:val="00E9124A"/>
    <w:rsid w:val="00E932FB"/>
    <w:rsid w:val="00E9681F"/>
    <w:rsid w:val="00EA0B78"/>
    <w:rsid w:val="00EA42B2"/>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D1B61"/>
    <w:rsid w:val="00FD304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E34134"/>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avaliao1">
    <w:name w:val="tabela avaliação1"/>
    <w:basedOn w:val="Tabelanormal"/>
    <w:next w:val="Tabelacomgrade"/>
    <w:uiPriority w:val="39"/>
    <w:rsid w:val="00E34134"/>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D948-23E7-4D56-8B1D-E70A7965C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1398</Words>
  <Characters>7550</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2017-11-01T12:20:00Z</cp:lastPrinted>
  <dcterms:created xsi:type="dcterms:W3CDTF">2017-12-20T19:40:00Z</dcterms:created>
  <dcterms:modified xsi:type="dcterms:W3CDTF">2017-12-27T13:16:00Z</dcterms:modified>
  <cp:category/>
</cp:coreProperties>
</file>