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AFB66" w14:textId="69198830" w:rsidR="007E6B01" w:rsidRDefault="007E6B01" w:rsidP="00EE23AB">
      <w:pPr>
        <w:pStyle w:val="00cabeos"/>
      </w:pPr>
      <w:r w:rsidRPr="00EE23AB">
        <w:t xml:space="preserve">SEQUÊNCIA DIDÁTICA </w:t>
      </w:r>
    </w:p>
    <w:p w14:paraId="768669FC" w14:textId="77777777" w:rsidR="00EE23AB" w:rsidRPr="00EE23AB" w:rsidRDefault="00EE23AB" w:rsidP="00EE23AB">
      <w:pPr>
        <w:pStyle w:val="00cabeos"/>
      </w:pPr>
    </w:p>
    <w:p w14:paraId="245B940F" w14:textId="3D2B8F3D" w:rsidR="007E6B01" w:rsidRPr="00EE23AB" w:rsidRDefault="00406C90" w:rsidP="00EE23AB">
      <w:pPr>
        <w:pStyle w:val="00cabeos"/>
      </w:pPr>
      <w:r>
        <w:t>MEIOS DE TRANSPORTE E MODALIDADES ESPORTIVAS</w:t>
      </w:r>
    </w:p>
    <w:p w14:paraId="2826B916" w14:textId="77777777" w:rsidR="00EE23AB" w:rsidRPr="00EE23AB" w:rsidRDefault="00EE23AB" w:rsidP="00EE23AB">
      <w:pPr>
        <w:pStyle w:val="00PESO2"/>
      </w:pPr>
    </w:p>
    <w:p w14:paraId="684BD92A" w14:textId="2D26DE8E" w:rsidR="007E6B01" w:rsidRPr="00EE23AB" w:rsidRDefault="007E6B01" w:rsidP="00EE23AB">
      <w:pPr>
        <w:pStyle w:val="00PESO2"/>
      </w:pPr>
      <w:r w:rsidRPr="00EE23AB">
        <w:t>1</w:t>
      </w:r>
      <w:r w:rsidR="00EE23AB">
        <w:t>. APRESENTAÇÃO</w:t>
      </w:r>
    </w:p>
    <w:p w14:paraId="4658D5F4" w14:textId="24BB5732" w:rsidR="00FA21E9" w:rsidRPr="009C5C53" w:rsidRDefault="00FA21E9" w:rsidP="00FA21E9">
      <w:pPr>
        <w:ind w:firstLine="708"/>
        <w:rPr>
          <w:rFonts w:ascii="Tahoma" w:hAnsi="Tahoma" w:cs="Tahoma"/>
          <w:i w:val="0"/>
          <w:sz w:val="22"/>
          <w:szCs w:val="22"/>
        </w:rPr>
      </w:pPr>
      <w:r w:rsidRPr="009C5C53">
        <w:rPr>
          <w:rFonts w:ascii="Tahoma" w:hAnsi="Tahoma" w:cs="Tahoma"/>
          <w:i w:val="0"/>
          <w:sz w:val="22"/>
          <w:szCs w:val="22"/>
        </w:rPr>
        <w:t>Os meios de transporte fazem parte do cotidiano de todos os alunos, em maior ou menor grau. Independentemente do lugar onde os alunos vivam, os meios de transporte, quer sejam terrestres, aquáticos ou aéreos, se fazem presentes. É importante que os alunos tenham oportunidade conhecer as características de cada um deles, associando a uma temática interessante para a maioria, os esportes.</w:t>
      </w:r>
    </w:p>
    <w:p w14:paraId="4B2322E5" w14:textId="77777777" w:rsidR="007E6B01" w:rsidRPr="00EE23AB" w:rsidRDefault="007E6B01" w:rsidP="00EE23AB">
      <w:pPr>
        <w:pStyle w:val="00PESO2"/>
      </w:pPr>
    </w:p>
    <w:p w14:paraId="1DFE78D2" w14:textId="3E07F8E8" w:rsidR="007E6B01" w:rsidRPr="00EE23AB" w:rsidRDefault="007E6B01" w:rsidP="00EE23AB">
      <w:pPr>
        <w:pStyle w:val="00PESO2"/>
      </w:pPr>
      <w:r w:rsidRPr="00EE23AB">
        <w:t>2. O</w:t>
      </w:r>
      <w:r w:rsidR="00EE23AB">
        <w:t>BJETIVO</w:t>
      </w:r>
      <w:r w:rsidR="00B06297">
        <w:t>S</w:t>
      </w:r>
      <w:r w:rsidR="00EE23AB">
        <w:t xml:space="preserve"> DE APRENDIZAGEM</w:t>
      </w:r>
    </w:p>
    <w:p w14:paraId="466DCAA8" w14:textId="40312820" w:rsidR="007E6B01" w:rsidRPr="00EB5B3E" w:rsidRDefault="007E6B01" w:rsidP="00EE23AB">
      <w:pPr>
        <w:pStyle w:val="00Textogeral"/>
      </w:pPr>
      <w:r w:rsidRPr="00EB5B3E">
        <w:t xml:space="preserve">Identificar </w:t>
      </w:r>
      <w:r w:rsidR="00FA21E9">
        <w:t>os tipos de meios de transporte e reconhecer quais deles são utilizados em modalidades esportivas</w:t>
      </w:r>
      <w:r w:rsidR="00540E18">
        <w:t>.</w:t>
      </w:r>
    </w:p>
    <w:p w14:paraId="1D1EBA34" w14:textId="77777777" w:rsidR="00264550" w:rsidRDefault="00264550" w:rsidP="00EE23AB">
      <w:pPr>
        <w:pStyle w:val="00Textogeral"/>
      </w:pPr>
    </w:p>
    <w:p w14:paraId="7D047BF9" w14:textId="0D7D2E0C" w:rsidR="007E6B01" w:rsidRDefault="007E6B01" w:rsidP="00EE23AB">
      <w:pPr>
        <w:pStyle w:val="00Textogeral"/>
      </w:pPr>
      <w:r w:rsidRPr="00EB5B3E">
        <w:t>Nesta sequência didática</w:t>
      </w:r>
      <w:r w:rsidR="00B06297">
        <w:t>,</w:t>
      </w:r>
      <w:r w:rsidRPr="00EB5B3E">
        <w:t xml:space="preserve"> </w:t>
      </w:r>
      <w:r w:rsidR="00FA21E9">
        <w:t>é</w:t>
      </w:r>
      <w:r w:rsidRPr="00EB5B3E">
        <w:t xml:space="preserve"> trabalhado o seguinte objeto de conhecimento e habilidade, de acordo com a Base Nacional Comum Curricular (3</w:t>
      </w:r>
      <w:r w:rsidR="00E010FD" w:rsidRPr="00E010FD">
        <w:rPr>
          <w:u w:val="single"/>
          <w:vertAlign w:val="superscript"/>
        </w:rPr>
        <w:t>a</w:t>
      </w:r>
      <w:r w:rsidRPr="00EB5B3E">
        <w:t xml:space="preserve"> versão):</w:t>
      </w:r>
    </w:p>
    <w:p w14:paraId="31F85F7F" w14:textId="16745262" w:rsidR="00EE23AB" w:rsidRDefault="00EE23AB" w:rsidP="00EE23AB">
      <w:pPr>
        <w:pStyle w:val="00Textogeral"/>
      </w:pPr>
    </w:p>
    <w:tbl>
      <w:tblPr>
        <w:tblStyle w:val="Tabelacomgrade"/>
        <w:tblW w:w="9638" w:type="dxa"/>
        <w:tblLook w:val="04A0" w:firstRow="1" w:lastRow="0" w:firstColumn="1" w:lastColumn="0" w:noHBand="0" w:noVBand="1"/>
      </w:tblPr>
      <w:tblGrid>
        <w:gridCol w:w="3969"/>
        <w:gridCol w:w="5669"/>
      </w:tblGrid>
      <w:tr w:rsidR="00EE23AB" w:rsidRPr="00414DBC" w14:paraId="239AD4EB" w14:textId="77777777" w:rsidTr="00B61514">
        <w:tc>
          <w:tcPr>
            <w:tcW w:w="9638" w:type="dxa"/>
            <w:gridSpan w:val="2"/>
          </w:tcPr>
          <w:p w14:paraId="2F2E7066" w14:textId="7B179ECB" w:rsidR="00EE23AB" w:rsidRPr="00414DBC" w:rsidRDefault="00EE23AB" w:rsidP="00B61514">
            <w:pPr>
              <w:jc w:val="center"/>
              <w:rPr>
                <w:rFonts w:eastAsia="MS Mincho" w:cs="Times New Roman"/>
                <w:b/>
                <w:bCs/>
                <w:i w:val="0"/>
                <w:iCs w:val="0"/>
              </w:rPr>
            </w:pPr>
            <w:r w:rsidRPr="00414DBC">
              <w:rPr>
                <w:rFonts w:eastAsia="MS Mincho" w:cs="Times New Roman"/>
                <w:b/>
                <w:bCs/>
                <w:i w:val="0"/>
                <w:iCs w:val="0"/>
              </w:rPr>
              <w:t>Objetos de conhecimento e habilidades da BNCC (3</w:t>
            </w:r>
            <w:r w:rsidR="00E010FD" w:rsidRPr="00E010FD">
              <w:rPr>
                <w:rFonts w:eastAsia="MS Mincho" w:cs="Times New Roman"/>
                <w:b/>
                <w:bCs/>
                <w:i w:val="0"/>
                <w:iCs w:val="0"/>
                <w:u w:val="single"/>
                <w:vertAlign w:val="superscript"/>
              </w:rPr>
              <w:t>a</w:t>
            </w:r>
            <w:r w:rsidRPr="00414DBC">
              <w:rPr>
                <w:rFonts w:eastAsia="MS Mincho" w:cs="Times New Roman"/>
                <w:b/>
                <w:bCs/>
                <w:i w:val="0"/>
                <w:iCs w:val="0"/>
              </w:rPr>
              <w:t xml:space="preserve"> versão)</w:t>
            </w:r>
          </w:p>
        </w:tc>
      </w:tr>
      <w:tr w:rsidR="00EE23AB" w:rsidRPr="00414DBC" w14:paraId="64C1B78C" w14:textId="77777777" w:rsidTr="00B61514">
        <w:tc>
          <w:tcPr>
            <w:tcW w:w="3969" w:type="dxa"/>
          </w:tcPr>
          <w:p w14:paraId="05E70960" w14:textId="7EC996F9" w:rsidR="00EE23AB" w:rsidRPr="00414DBC" w:rsidRDefault="00EE23AB" w:rsidP="00B61514">
            <w:pPr>
              <w:jc w:val="center"/>
              <w:rPr>
                <w:rFonts w:eastAsia="MS Mincho" w:cs="Times New Roman"/>
                <w:b/>
                <w:bCs/>
                <w:i w:val="0"/>
                <w:iCs w:val="0"/>
              </w:rPr>
            </w:pPr>
            <w:r w:rsidRPr="00414DBC">
              <w:rPr>
                <w:rFonts w:eastAsia="MS Mincho" w:cs="Times New Roman"/>
                <w:b/>
                <w:bCs/>
                <w:i w:val="0"/>
                <w:iCs w:val="0"/>
              </w:rPr>
              <w:t>Objeto</w:t>
            </w:r>
            <w:r w:rsidR="00264550">
              <w:rPr>
                <w:rFonts w:eastAsia="MS Mincho" w:cs="Times New Roman"/>
                <w:b/>
                <w:bCs/>
                <w:i w:val="0"/>
                <w:iCs w:val="0"/>
              </w:rPr>
              <w:t>s</w:t>
            </w:r>
            <w:r w:rsidRPr="00414DBC">
              <w:rPr>
                <w:rFonts w:eastAsia="MS Mincho" w:cs="Times New Roman"/>
                <w:b/>
                <w:bCs/>
                <w:i w:val="0"/>
                <w:iCs w:val="0"/>
              </w:rPr>
              <w:t xml:space="preserve"> de conhecimento</w:t>
            </w:r>
          </w:p>
        </w:tc>
        <w:tc>
          <w:tcPr>
            <w:tcW w:w="5669" w:type="dxa"/>
          </w:tcPr>
          <w:p w14:paraId="0B5F5EBA" w14:textId="5D2E0DAD" w:rsidR="00EE23AB" w:rsidRPr="00414DBC" w:rsidRDefault="00EE23AB" w:rsidP="00B61514">
            <w:pPr>
              <w:jc w:val="center"/>
              <w:rPr>
                <w:rFonts w:eastAsia="MS Mincho" w:cs="Times New Roman"/>
                <w:b/>
                <w:bCs/>
                <w:i w:val="0"/>
                <w:iCs w:val="0"/>
              </w:rPr>
            </w:pPr>
            <w:r w:rsidRPr="00414DBC">
              <w:rPr>
                <w:rFonts w:eastAsia="MS Mincho" w:cs="Times New Roman"/>
                <w:b/>
                <w:bCs/>
                <w:i w:val="0"/>
                <w:iCs w:val="0"/>
              </w:rPr>
              <w:t>Habilidade</w:t>
            </w:r>
            <w:r w:rsidR="00264550">
              <w:rPr>
                <w:rFonts w:eastAsia="MS Mincho" w:cs="Times New Roman"/>
                <w:b/>
                <w:bCs/>
                <w:i w:val="0"/>
                <w:iCs w:val="0"/>
              </w:rPr>
              <w:t>s</w:t>
            </w:r>
          </w:p>
        </w:tc>
      </w:tr>
      <w:tr w:rsidR="00EE23AB" w:rsidRPr="00414DBC" w14:paraId="7974F4DA" w14:textId="77777777" w:rsidTr="00B61514">
        <w:trPr>
          <w:trHeight w:val="624"/>
        </w:trPr>
        <w:tc>
          <w:tcPr>
            <w:tcW w:w="3969" w:type="dxa"/>
          </w:tcPr>
          <w:p w14:paraId="76AB559D" w14:textId="2BCC15A0" w:rsidR="00EE23AB" w:rsidRPr="00E010FD" w:rsidRDefault="00EE23AB" w:rsidP="00EE23AB">
            <w:pPr>
              <w:rPr>
                <w:rFonts w:cs="Tahoma"/>
                <w:i w:val="0"/>
                <w:iCs w:val="0"/>
                <w:szCs w:val="24"/>
              </w:rPr>
            </w:pPr>
            <w:r w:rsidRPr="00EE23AB">
              <w:rPr>
                <w:rFonts w:cs="Tahoma"/>
                <w:i w:val="0"/>
                <w:iCs w:val="0"/>
                <w:szCs w:val="24"/>
              </w:rPr>
              <w:t>Riscos e cuidados nos meios de transporte e de comunicação</w:t>
            </w:r>
            <w:r w:rsidR="00264550">
              <w:rPr>
                <w:rFonts w:cs="Tahoma"/>
                <w:i w:val="0"/>
                <w:iCs w:val="0"/>
                <w:szCs w:val="24"/>
              </w:rPr>
              <w:t>.</w:t>
            </w:r>
          </w:p>
        </w:tc>
        <w:tc>
          <w:tcPr>
            <w:tcW w:w="5669" w:type="dxa"/>
          </w:tcPr>
          <w:p w14:paraId="26006D7C" w14:textId="2E335E0F" w:rsidR="00EE23AB" w:rsidRPr="00E010FD" w:rsidRDefault="00D54140" w:rsidP="00EE23AB">
            <w:pPr>
              <w:rPr>
                <w:rFonts w:cs="Tahoma"/>
                <w:i w:val="0"/>
                <w:iCs w:val="0"/>
                <w:szCs w:val="24"/>
              </w:rPr>
            </w:pPr>
            <w:r>
              <w:rPr>
                <w:rFonts w:cs="Tahoma"/>
                <w:i w:val="0"/>
                <w:iCs w:val="0"/>
                <w:szCs w:val="24"/>
              </w:rPr>
              <w:t>(</w:t>
            </w:r>
            <w:r w:rsidR="00EE23AB" w:rsidRPr="00EE23AB">
              <w:rPr>
                <w:rFonts w:cs="Tahoma"/>
                <w:i w:val="0"/>
                <w:iCs w:val="0"/>
                <w:szCs w:val="24"/>
              </w:rPr>
              <w:t>EF02GE03) Comparar diferentes meios de transporte e de comunicação, indicando o seu papel na conexão entre lugares, e discutir os riscos para a vida e para o meio ambiente e os cuidados em seu uso.</w:t>
            </w:r>
          </w:p>
        </w:tc>
      </w:tr>
    </w:tbl>
    <w:p w14:paraId="46DF6BCF" w14:textId="77777777" w:rsidR="007E6B01" w:rsidRPr="00EE23AB" w:rsidRDefault="007E6B01" w:rsidP="00EE23AB">
      <w:pPr>
        <w:pStyle w:val="00PESO2"/>
      </w:pPr>
    </w:p>
    <w:p w14:paraId="62E2463D" w14:textId="15C16BA0" w:rsidR="00EE23AB" w:rsidRPr="00EE23AB" w:rsidRDefault="007E6B01" w:rsidP="00EE23AB">
      <w:pPr>
        <w:pStyle w:val="00PESO2"/>
      </w:pPr>
      <w:r w:rsidRPr="00EE23AB">
        <w:t xml:space="preserve">3. NÚMERO ESTIMADO DE AULAS </w:t>
      </w:r>
    </w:p>
    <w:p w14:paraId="0437BBA5" w14:textId="28069E63" w:rsidR="007E6B01" w:rsidRDefault="00D26C02" w:rsidP="00EE23AB">
      <w:pPr>
        <w:pStyle w:val="00Textogeral"/>
      </w:pPr>
      <w:r>
        <w:t>1</w:t>
      </w:r>
      <w:r w:rsidR="007E6B01" w:rsidRPr="0049683B">
        <w:t xml:space="preserve"> aula</w:t>
      </w:r>
      <w:r w:rsidR="007E6B01">
        <w:t xml:space="preserve"> </w:t>
      </w:r>
      <w:r w:rsidR="007E6B01" w:rsidRPr="007525BA">
        <w:t>(de 40 a 50 minutos</w:t>
      </w:r>
      <w:r w:rsidR="007E6B01">
        <w:t xml:space="preserve"> cada</w:t>
      </w:r>
      <w:r w:rsidR="007E6B01" w:rsidRPr="007525BA">
        <w:t>)</w:t>
      </w:r>
      <w:r w:rsidR="007E6B01" w:rsidRPr="00B157D6">
        <w:t>.</w:t>
      </w:r>
    </w:p>
    <w:p w14:paraId="3E3890A9" w14:textId="0327E6C5" w:rsidR="00EE23AB" w:rsidRDefault="00EE23AB">
      <w:pPr>
        <w:rPr>
          <w:rFonts w:ascii="Tahoma" w:hAnsi="Tahoma" w:cs="Cambria"/>
          <w:i w:val="0"/>
          <w:color w:val="000000"/>
          <w:sz w:val="22"/>
        </w:rPr>
      </w:pPr>
      <w:r>
        <w:br w:type="page"/>
      </w:r>
    </w:p>
    <w:p w14:paraId="286FBB4F" w14:textId="15C36C42" w:rsidR="007E6B01" w:rsidRPr="00EB5B3E" w:rsidRDefault="007E6B01" w:rsidP="00EE23AB">
      <w:pPr>
        <w:pStyle w:val="00cabeos"/>
      </w:pPr>
      <w:r w:rsidRPr="00EB5B3E">
        <w:lastRenderedPageBreak/>
        <w:t>Aula 1</w:t>
      </w:r>
    </w:p>
    <w:p w14:paraId="61718F0D" w14:textId="77777777" w:rsidR="007E6B01" w:rsidRPr="00EE23AB" w:rsidRDefault="007E6B01" w:rsidP="00EE23AB">
      <w:pPr>
        <w:pStyle w:val="00peso3"/>
      </w:pPr>
    </w:p>
    <w:p w14:paraId="5C89DF41" w14:textId="0E2C5271" w:rsidR="007E6B01" w:rsidRPr="00EE23AB" w:rsidRDefault="007E6B01" w:rsidP="00EE23AB">
      <w:pPr>
        <w:pStyle w:val="00peso3"/>
      </w:pPr>
      <w:r w:rsidRPr="00EE23AB">
        <w:t>Conteúdo específico</w:t>
      </w:r>
      <w:r w:rsidR="00264550">
        <w:t>:</w:t>
      </w:r>
    </w:p>
    <w:p w14:paraId="641941B0" w14:textId="77777777" w:rsidR="00CB1501" w:rsidRPr="00FF5ED5" w:rsidRDefault="00CB1501" w:rsidP="00CB1501">
      <w:pPr>
        <w:ind w:firstLine="284"/>
        <w:rPr>
          <w:rFonts w:ascii="Tahoma" w:hAnsi="Tahoma" w:cs="Tahoma"/>
          <w:i w:val="0"/>
          <w:sz w:val="22"/>
          <w:szCs w:val="22"/>
        </w:rPr>
      </w:pPr>
      <w:r w:rsidRPr="00FF5ED5">
        <w:rPr>
          <w:rFonts w:ascii="Tahoma" w:hAnsi="Tahoma" w:cs="Tahoma"/>
          <w:i w:val="0"/>
          <w:sz w:val="22"/>
          <w:szCs w:val="22"/>
        </w:rPr>
        <w:t>Meios de transportes terrestres, aéreos e aquáticos e meios de transporte utilizados em modalidades esportivas.</w:t>
      </w:r>
    </w:p>
    <w:p w14:paraId="23323CB0" w14:textId="3E28A971" w:rsidR="007E6B01" w:rsidRPr="00EE23AB" w:rsidRDefault="007E6B01" w:rsidP="00EE23AB">
      <w:pPr>
        <w:pStyle w:val="00peso3"/>
      </w:pPr>
      <w:r w:rsidRPr="00EE23AB">
        <w:t>Recursos didáticos</w:t>
      </w:r>
      <w:r w:rsidR="00264550">
        <w:t>:</w:t>
      </w:r>
    </w:p>
    <w:p w14:paraId="2CFF7C66" w14:textId="77777777" w:rsidR="00CB1501" w:rsidRPr="00FF5ED5" w:rsidRDefault="00CB1501" w:rsidP="00CB1501">
      <w:pPr>
        <w:ind w:firstLine="284"/>
        <w:rPr>
          <w:rFonts w:ascii="Tahoma" w:hAnsi="Tahoma" w:cs="Tahoma"/>
          <w:i w:val="0"/>
          <w:sz w:val="22"/>
          <w:szCs w:val="22"/>
        </w:rPr>
      </w:pPr>
      <w:r w:rsidRPr="00FF5ED5">
        <w:rPr>
          <w:rFonts w:ascii="Tahoma" w:hAnsi="Tahoma" w:cs="Tahoma"/>
          <w:i w:val="0"/>
          <w:sz w:val="22"/>
          <w:szCs w:val="22"/>
        </w:rPr>
        <w:t>Imagens de meios de transporte terrestres, aquáticos e aéreos; imagens de meios de transporte utilizados em modalidades esportivas; três cartolinas.</w:t>
      </w:r>
    </w:p>
    <w:p w14:paraId="46A08058" w14:textId="32353E05" w:rsidR="007E6B01" w:rsidRPr="00EE23AB" w:rsidRDefault="007E6B01" w:rsidP="00EE23AB">
      <w:pPr>
        <w:pStyle w:val="00peso3"/>
      </w:pPr>
      <w:r w:rsidRPr="00EE23AB">
        <w:t>Gestão dos alunos</w:t>
      </w:r>
      <w:r w:rsidR="00264550">
        <w:t>:</w:t>
      </w:r>
    </w:p>
    <w:p w14:paraId="355BE151" w14:textId="77777777" w:rsidR="00CB1501" w:rsidRPr="00FF5ED5" w:rsidRDefault="00CB1501" w:rsidP="00CB1501">
      <w:pPr>
        <w:ind w:firstLine="284"/>
        <w:rPr>
          <w:rFonts w:ascii="Tahoma" w:hAnsi="Tahoma" w:cs="Tahoma"/>
          <w:i w:val="0"/>
          <w:sz w:val="22"/>
          <w:szCs w:val="22"/>
        </w:rPr>
      </w:pPr>
      <w:r w:rsidRPr="00FF5ED5">
        <w:rPr>
          <w:rFonts w:ascii="Tahoma" w:hAnsi="Tahoma" w:cs="Tahoma"/>
          <w:i w:val="0"/>
          <w:sz w:val="22"/>
          <w:szCs w:val="22"/>
        </w:rPr>
        <w:t>Após o primeiro momento da aula, todos os alunos participarão de uma atividade em conjunto.</w:t>
      </w:r>
    </w:p>
    <w:p w14:paraId="24DD7278" w14:textId="7A75AF4F" w:rsidR="007E6B01" w:rsidRPr="00EE23AB" w:rsidRDefault="007E6B01" w:rsidP="00EE23AB">
      <w:pPr>
        <w:pStyle w:val="00peso3"/>
      </w:pPr>
      <w:r w:rsidRPr="00EE23AB">
        <w:t>Encaminhamento</w:t>
      </w:r>
      <w:r w:rsidR="00CB1501">
        <w:t>:</w:t>
      </w:r>
      <w:r w:rsidRPr="00EE23AB">
        <w:t xml:space="preserve"> </w:t>
      </w:r>
    </w:p>
    <w:p w14:paraId="5BD342FE" w14:textId="77777777"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Inicie a aula perguntando aos alunos o que são meios de transporte e para que servem. Verifique se conhecem os meios de transporte terrestres, aéreos e aquáticos. Explique que os meios de transporte terrestres são aqueles que circulam por terra, como em ruas e estradas; os meios de transporte aéreos são aqueles que circulam pelo ar; os meios de transporte aquáticos são aqueles que circulam por rios, lagos e oceanos.</w:t>
      </w:r>
    </w:p>
    <w:p w14:paraId="52BDFF89" w14:textId="77777777"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Depois, mostre as imagens dos diferentes meios de transporte aos alunos e peça que classifiquem cada um deles de acordo com os três tipos de meios de transporte explicados anteriormente. Tire possíveis dúvidas.</w:t>
      </w:r>
    </w:p>
    <w:p w14:paraId="5E010EDF" w14:textId="1554B113"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 xml:space="preserve">No segundo momento da aula comente que muitas modalidades esportivas utilizam meios de transporte, adaptados especialmente para competições. Para acompanhar a aprendizagem dos alunos cite alguns esportes, como o automobilismo, o balonismo e o ciclismo e verifique se sabem qual é o meio de transporte utilizado nesses esportes. Em seguida, </w:t>
      </w:r>
      <w:r w:rsidR="00AC242A">
        <w:rPr>
          <w:rFonts w:ascii="Tahoma" w:hAnsi="Tahoma" w:cs="Tahoma"/>
          <w:i w:val="0"/>
          <w:sz w:val="22"/>
          <w:szCs w:val="22"/>
        </w:rPr>
        <w:t xml:space="preserve">informe </w:t>
      </w:r>
      <w:r w:rsidRPr="00FD7CEC">
        <w:rPr>
          <w:rFonts w:ascii="Tahoma" w:hAnsi="Tahoma" w:cs="Tahoma"/>
          <w:i w:val="0"/>
          <w:sz w:val="22"/>
          <w:szCs w:val="22"/>
        </w:rPr>
        <w:t>os alunos que eles vão elaborar cartazes sobre modalidades esportivas que utilizam meios de transporte.</w:t>
      </w:r>
    </w:p>
    <w:p w14:paraId="69A474A0" w14:textId="77777777"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Entregue aos alunos as três cartolinas e, dependendo do grau de alfabetização deles, peça que alguns escrevam um título para cada cartolina. Em uma delas deve ser escrito o título “Esportes que utilizam meios de transporte terrestres”; em outra deve ser escrito o título “Esportes que utilizam meios de transporte aéreos”; e na terceira cartolina deve ser escrito o título “Esportes que utilizam meios de transporte aquáticos”.</w:t>
      </w:r>
    </w:p>
    <w:p w14:paraId="651B0261" w14:textId="77777777"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Depois, distribua as imagens dos meios de transporte utilizados em esportes. Certifique-se de ter escolhido imagens que representem os três tipos de meios de transporte. Peça aos alunos que observem as imagens e identifiquem o esporte e o meio de transporte em cada uma delas. Após, solicite que colem as imagens nas cartolinas, de acordo com o título de cada uma.</w:t>
      </w:r>
    </w:p>
    <w:p w14:paraId="58371E6D" w14:textId="372C9460" w:rsidR="00FD7CEC" w:rsidRPr="00FD7CEC"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Verifique se os alunos compreenderam a tarefa e tire possíveis dúvidas. Depois de finalizados, exponha os cartazes na sala de aula e, se julgar conveniente, convide alunos de outras turmas para apreciar o trabalho. Peça aos seus alunos que comentem brevemente os meios de transporte e esportes presentes nos cartazes.</w:t>
      </w:r>
    </w:p>
    <w:p w14:paraId="227C051A" w14:textId="77777777" w:rsidR="00FC04DF" w:rsidRDefault="00FD7CEC" w:rsidP="00FD7CEC">
      <w:pPr>
        <w:spacing w:after="57" w:line="250" w:lineRule="atLeast"/>
        <w:ind w:firstLine="284"/>
        <w:jc w:val="both"/>
        <w:rPr>
          <w:rFonts w:ascii="Tahoma" w:hAnsi="Tahoma" w:cs="Tahoma"/>
          <w:i w:val="0"/>
          <w:sz w:val="22"/>
          <w:szCs w:val="22"/>
        </w:rPr>
      </w:pPr>
      <w:r w:rsidRPr="00FD7CEC">
        <w:rPr>
          <w:rFonts w:ascii="Tahoma" w:hAnsi="Tahoma" w:cs="Tahoma"/>
          <w:i w:val="0"/>
          <w:sz w:val="22"/>
          <w:szCs w:val="22"/>
        </w:rPr>
        <w:t>Como atividade complementar, pergunte aos alunos se no lugar onde vivem são mais comuns os meios de transporte terrestres, aquáticos ou aéreos e verifique a pertinência das respostas. Oriente-os a dar exemplos de alguns desses meios de transporte comuns no lugar de vivência.</w:t>
      </w:r>
    </w:p>
    <w:p w14:paraId="762AD55A" w14:textId="34A113A9" w:rsidR="00EE23AB" w:rsidRDefault="00EE23AB" w:rsidP="00FD7CEC">
      <w:pPr>
        <w:spacing w:after="57" w:line="250" w:lineRule="atLeast"/>
        <w:ind w:firstLine="284"/>
        <w:jc w:val="both"/>
        <w:rPr>
          <w:rFonts w:ascii="Tahoma" w:hAnsi="Tahoma" w:cs="Cambria"/>
          <w:i w:val="0"/>
          <w:color w:val="000000"/>
          <w:sz w:val="22"/>
        </w:rPr>
      </w:pPr>
      <w:r>
        <w:br w:type="page"/>
      </w:r>
    </w:p>
    <w:p w14:paraId="0443C136" w14:textId="4009C4DE" w:rsidR="007E6B01" w:rsidRPr="00EE23AB" w:rsidRDefault="007E6B01" w:rsidP="00EE23AB">
      <w:pPr>
        <w:pStyle w:val="00PESO2"/>
      </w:pPr>
      <w:r w:rsidRPr="00EE23AB">
        <w:lastRenderedPageBreak/>
        <w:t>4. ACOMPANHAMENTO DAS APREND</w:t>
      </w:r>
      <w:r w:rsidR="00EE23AB">
        <w:t>IZAGENS DOS ESTUDANTES</w:t>
      </w:r>
    </w:p>
    <w:p w14:paraId="3657DAD5" w14:textId="7E827870" w:rsidR="007E6B01" w:rsidRPr="00EB5B3E" w:rsidRDefault="007E6B01" w:rsidP="00EE23AB">
      <w:pPr>
        <w:pStyle w:val="00Textogeral"/>
      </w:pPr>
      <w:r w:rsidRPr="00EB5B3E">
        <w:t xml:space="preserve">Durante as aulas, procure identificar as facilidades e as dificuldades dos alunos e </w:t>
      </w:r>
      <w:r w:rsidR="00B06297" w:rsidRPr="00B06297">
        <w:t>o envolvimento de cada um</w:t>
      </w:r>
      <w:r w:rsidRPr="00EB5B3E">
        <w:t xml:space="preserve"> nas atividades propostas. Caso necessário, redefina as estratégias didático-pedagógicas adotadas de acordo com o que for verificado. </w:t>
      </w:r>
    </w:p>
    <w:p w14:paraId="1724884C" w14:textId="6487B9CA" w:rsidR="00EE23AB" w:rsidRDefault="007E6B01" w:rsidP="00123D6C">
      <w:pPr>
        <w:pStyle w:val="00Textogeral"/>
        <w:rPr>
          <w:i/>
        </w:rPr>
      </w:pPr>
      <w:r w:rsidRPr="00EB5B3E">
        <w:t xml:space="preserve">Além das sugestões de acompanhamento das aprendizagens apresentadas no encaminhamento da aula, é possível aplicar uma autoavaliação para acompanhar a aprendizagem dos alunos e conhecer a percepção deles sobre seus próprios aprendizados e suas dificuldades. </w:t>
      </w:r>
    </w:p>
    <w:p w14:paraId="4CD4EE96" w14:textId="3267CB37" w:rsidR="00EE23AB" w:rsidRPr="00EE23AB" w:rsidRDefault="007E6B01" w:rsidP="00EE23AB">
      <w:pPr>
        <w:pStyle w:val="00Textogeral"/>
      </w:pPr>
      <w:r w:rsidRPr="00EB5B3E">
        <w:t xml:space="preserve">A autoavaliação é uma prática que colabora </w:t>
      </w:r>
      <w:r w:rsidR="00540E18">
        <w:t xml:space="preserve">para </w:t>
      </w:r>
      <w:r w:rsidRPr="00EB5B3E">
        <w:t>o desenvolvimento da autonomia dos alunos em relação ao seu processo de aprendizagem. Esta atividade deve conter, além dos conteúdos trabalhados, aspectos atitudinais relacionados à forma como os alunos se apropriam das aulas, como interagem com seus colegas e como se organizam para estudar e realizar atividades propostas.</w:t>
      </w:r>
    </w:p>
    <w:p w14:paraId="373C102E" w14:textId="77777777" w:rsidR="007E6B01" w:rsidRPr="00EE23AB" w:rsidRDefault="007E6B01" w:rsidP="00EE23AB">
      <w:pPr>
        <w:pStyle w:val="00Textogeral"/>
      </w:pPr>
      <w:r w:rsidRPr="00EB5B3E">
        <w:t xml:space="preserve">Imprima para cada aluno uma cópia da proposta de autoavaliação disponível no Anexo </w:t>
      </w:r>
      <w:r>
        <w:t>1</w:t>
      </w:r>
      <w:r w:rsidRPr="00EB5B3E">
        <w:t xml:space="preserve">. Peça aos alunos que respondam </w:t>
      </w:r>
      <w:r w:rsidRPr="00EE23AB">
        <w:t>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164589FB" w14:textId="0C30140F" w:rsidR="007E6B01" w:rsidRPr="00EE23AB" w:rsidRDefault="007E6B01" w:rsidP="00EE23AB">
      <w:pPr>
        <w:pStyle w:val="00Textogeral"/>
      </w:pPr>
      <w:r w:rsidRPr="00EE23AB">
        <w:t>A autoavaliação integra o rol de estratégias de acompanhamento das aprendizagens e, des</w:t>
      </w:r>
      <w:r w:rsidR="00540E18">
        <w:t>s</w:t>
      </w:r>
      <w:r w:rsidRPr="00EE23AB">
        <w:t>a forma, propicia uma oportunidade para que o professor auxilie os alunos a encontrar meios de superar as dificuldades apresentadas, considerando que, em alguns casos, haverá necessidade de rever as estratégias adotadas.</w:t>
      </w:r>
    </w:p>
    <w:p w14:paraId="04CB30CA" w14:textId="77777777" w:rsidR="007E6B01" w:rsidRPr="00EE23AB" w:rsidRDefault="007E6B01" w:rsidP="00EE23AB">
      <w:pPr>
        <w:pStyle w:val="00PESO2"/>
      </w:pPr>
    </w:p>
    <w:p w14:paraId="021B5741" w14:textId="363AC1FF" w:rsidR="007E6B01" w:rsidRPr="00EE23AB" w:rsidRDefault="007E6B01" w:rsidP="00EE23AB">
      <w:pPr>
        <w:pStyle w:val="00PESO2"/>
      </w:pPr>
      <w:r w:rsidRPr="00EE23AB">
        <w:t xml:space="preserve">5. AVALIAÇÃO </w:t>
      </w:r>
      <w:r w:rsidR="00A51D96">
        <w:t xml:space="preserve">DA APRENDIZAGEM DOS </w:t>
      </w:r>
      <w:r w:rsidR="00EE23AB">
        <w:t xml:space="preserve">ESTUDANTES </w:t>
      </w:r>
    </w:p>
    <w:p w14:paraId="72039990" w14:textId="09279E3D" w:rsidR="006B3272" w:rsidRPr="009859C7" w:rsidRDefault="006B3272" w:rsidP="003A7287">
      <w:pPr>
        <w:spacing w:afterLines="57" w:after="136" w:line="250" w:lineRule="atLeast"/>
        <w:ind w:firstLine="284"/>
        <w:jc w:val="both"/>
        <w:rPr>
          <w:rFonts w:ascii="Tahoma" w:hAnsi="Tahoma" w:cs="Tahoma"/>
          <w:i w:val="0"/>
          <w:sz w:val="22"/>
          <w:szCs w:val="22"/>
        </w:rPr>
      </w:pPr>
      <w:r w:rsidRPr="009859C7">
        <w:rPr>
          <w:rFonts w:ascii="Tahoma" w:hAnsi="Tahoma" w:cs="Tahoma"/>
          <w:i w:val="0"/>
          <w:sz w:val="22"/>
          <w:szCs w:val="22"/>
        </w:rPr>
        <w:t xml:space="preserve">Para avaliar o desenvolvimento da aprendizagem referente a esta sequência didática, aplique as questões propostas no </w:t>
      </w:r>
      <w:r w:rsidR="009859C7">
        <w:rPr>
          <w:rFonts w:ascii="Tahoma" w:hAnsi="Tahoma" w:cs="Tahoma"/>
          <w:i w:val="0"/>
          <w:sz w:val="22"/>
          <w:szCs w:val="22"/>
        </w:rPr>
        <w:t>A</w:t>
      </w:r>
      <w:r w:rsidRPr="009859C7">
        <w:rPr>
          <w:rFonts w:ascii="Tahoma" w:hAnsi="Tahoma" w:cs="Tahoma"/>
          <w:i w:val="0"/>
          <w:sz w:val="22"/>
          <w:szCs w:val="22"/>
        </w:rPr>
        <w:t>nexo 2.</w:t>
      </w:r>
    </w:p>
    <w:p w14:paraId="67D45544" w14:textId="54DDE230" w:rsidR="006B3272" w:rsidRPr="009859C7" w:rsidRDefault="006B3272" w:rsidP="003A7287">
      <w:pPr>
        <w:spacing w:afterLines="57" w:after="136" w:line="250" w:lineRule="atLeast"/>
        <w:ind w:firstLine="284"/>
        <w:jc w:val="both"/>
        <w:rPr>
          <w:rFonts w:ascii="Tahoma" w:hAnsi="Tahoma" w:cs="Tahoma"/>
          <w:i w:val="0"/>
          <w:sz w:val="22"/>
          <w:szCs w:val="22"/>
        </w:rPr>
      </w:pPr>
      <w:r w:rsidRPr="009859C7">
        <w:rPr>
          <w:rFonts w:ascii="Tahoma" w:hAnsi="Tahoma" w:cs="Tahoma"/>
          <w:i w:val="0"/>
          <w:sz w:val="22"/>
          <w:szCs w:val="22"/>
        </w:rPr>
        <w:t xml:space="preserve">Na atividade 1, os alunos deverão </w:t>
      </w:r>
      <w:r w:rsidR="009859C7">
        <w:rPr>
          <w:rFonts w:ascii="Tahoma" w:hAnsi="Tahoma" w:cs="Tahoma"/>
          <w:i w:val="0"/>
          <w:sz w:val="22"/>
          <w:szCs w:val="22"/>
        </w:rPr>
        <w:t xml:space="preserve">selecionar um meio de transporte terrestre, </w:t>
      </w:r>
      <w:r w:rsidR="002E1E11">
        <w:rPr>
          <w:rFonts w:ascii="Tahoma" w:hAnsi="Tahoma" w:cs="Tahoma"/>
          <w:i w:val="0"/>
          <w:sz w:val="22"/>
          <w:szCs w:val="22"/>
        </w:rPr>
        <w:t xml:space="preserve">um meio de transporte </w:t>
      </w:r>
      <w:r w:rsidR="009859C7">
        <w:rPr>
          <w:rFonts w:ascii="Tahoma" w:hAnsi="Tahoma" w:cs="Tahoma"/>
          <w:i w:val="0"/>
          <w:sz w:val="22"/>
          <w:szCs w:val="22"/>
        </w:rPr>
        <w:t xml:space="preserve">aquático e </w:t>
      </w:r>
      <w:r w:rsidR="002E1E11">
        <w:rPr>
          <w:rFonts w:ascii="Tahoma" w:hAnsi="Tahoma" w:cs="Tahoma"/>
          <w:i w:val="0"/>
          <w:sz w:val="22"/>
          <w:szCs w:val="22"/>
        </w:rPr>
        <w:t xml:space="preserve">um meio de transporte </w:t>
      </w:r>
      <w:r w:rsidR="009859C7">
        <w:rPr>
          <w:rFonts w:ascii="Tahoma" w:hAnsi="Tahoma" w:cs="Tahoma"/>
          <w:i w:val="0"/>
          <w:sz w:val="22"/>
          <w:szCs w:val="22"/>
        </w:rPr>
        <w:t xml:space="preserve">aéreo </w:t>
      </w:r>
      <w:r w:rsidRPr="009859C7">
        <w:rPr>
          <w:rFonts w:ascii="Tahoma" w:hAnsi="Tahoma" w:cs="Tahoma"/>
          <w:i w:val="0"/>
          <w:sz w:val="22"/>
          <w:szCs w:val="22"/>
        </w:rPr>
        <w:t>para compor a resposta. Essa atividade sintetiza o conteúdo da aula e dá indícios do entendimento que os alunos tiveram do conteúdo.</w:t>
      </w:r>
    </w:p>
    <w:p w14:paraId="0F2714D7" w14:textId="69C28E27" w:rsidR="006B3272" w:rsidRPr="006B3272" w:rsidRDefault="006B3272" w:rsidP="003A7287">
      <w:pPr>
        <w:spacing w:afterLines="57" w:after="136" w:line="250" w:lineRule="atLeast"/>
        <w:ind w:firstLine="284"/>
        <w:jc w:val="both"/>
        <w:rPr>
          <w:rFonts w:ascii="Tahoma" w:hAnsi="Tahoma" w:cs="Tahoma"/>
          <w:i w:val="0"/>
        </w:rPr>
      </w:pPr>
      <w:r w:rsidRPr="009859C7">
        <w:rPr>
          <w:rFonts w:ascii="Tahoma" w:hAnsi="Tahoma" w:cs="Tahoma"/>
          <w:i w:val="0"/>
          <w:sz w:val="22"/>
          <w:szCs w:val="22"/>
        </w:rPr>
        <w:t>Na atividade 2, espera-se que os alunos reconheçam um meio de transporte terrestre e associem a algum esporte que faça uso desse meio de transporte. Se julgar conveniente, amplie a atividade pedindo que citem uma modalidade esportiva que utiliza meios de transporte aéreos e outra que utiliza meios de transporte aquáticos</w:t>
      </w:r>
      <w:r w:rsidRPr="006B3272">
        <w:rPr>
          <w:rFonts w:ascii="Tahoma" w:hAnsi="Tahoma" w:cs="Tahoma"/>
          <w:i w:val="0"/>
        </w:rPr>
        <w:t>.</w:t>
      </w:r>
    </w:p>
    <w:p w14:paraId="4A1D93FD" w14:textId="77777777" w:rsidR="007E6B01" w:rsidRPr="00EB5B3E" w:rsidRDefault="007E6B01" w:rsidP="003A7287">
      <w:pPr>
        <w:pStyle w:val="00Textogeral"/>
        <w:spacing w:afterLines="57" w:after="136"/>
      </w:pPr>
    </w:p>
    <w:p w14:paraId="6BC32B7F" w14:textId="77777777" w:rsidR="007E6B01" w:rsidRDefault="007E6B01" w:rsidP="007E6B01">
      <w:pPr>
        <w:rPr>
          <w:rFonts w:ascii="Arial" w:eastAsia="Arial" w:hAnsi="Arial" w:cs="Arial"/>
          <w:sz w:val="24"/>
          <w:szCs w:val="24"/>
        </w:rPr>
      </w:pPr>
      <w:r>
        <w:rPr>
          <w:rFonts w:ascii="Arial" w:eastAsia="Arial" w:hAnsi="Arial" w:cs="Arial"/>
          <w:sz w:val="24"/>
          <w:szCs w:val="24"/>
        </w:rPr>
        <w:br w:type="page"/>
      </w:r>
    </w:p>
    <w:p w14:paraId="6840E876" w14:textId="77777777" w:rsidR="00EE23AB" w:rsidRDefault="00EE23AB" w:rsidP="00EE23AB">
      <w:pPr>
        <w:pStyle w:val="00cabeos"/>
      </w:pPr>
      <w:r>
        <w:lastRenderedPageBreak/>
        <w:t>Anexo 1</w:t>
      </w:r>
    </w:p>
    <w:p w14:paraId="1D22E012" w14:textId="77777777" w:rsidR="00EE23AB" w:rsidRDefault="00EE23AB" w:rsidP="00EE23AB">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E23AB" w:rsidRPr="00B16B97" w14:paraId="4033F0B4" w14:textId="77777777" w:rsidTr="00B61514">
        <w:trPr>
          <w:trHeight w:val="1361"/>
        </w:trPr>
        <w:tc>
          <w:tcPr>
            <w:tcW w:w="9638" w:type="dxa"/>
            <w:vAlign w:val="bottom"/>
          </w:tcPr>
          <w:p w14:paraId="5DFAC6EA" w14:textId="3A0DB377" w:rsidR="00EE23AB" w:rsidRPr="00B16B97" w:rsidRDefault="005069FD" w:rsidP="005069FD">
            <w:pPr>
              <w:spacing w:before="12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_________________</w:t>
            </w:r>
          </w:p>
          <w:p w14:paraId="78ADD792" w14:textId="35DC1556" w:rsidR="00EE23AB" w:rsidRPr="00B16B97" w:rsidRDefault="005069FD" w:rsidP="005069FD">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23A5FC30" w14:textId="77777777" w:rsidR="00EE23AB" w:rsidRDefault="00EE23AB" w:rsidP="00EE23AB">
      <w:pPr>
        <w:pStyle w:val="00P1"/>
      </w:pPr>
    </w:p>
    <w:p w14:paraId="31C88C43" w14:textId="41C3128B" w:rsidR="00EE23AB" w:rsidRPr="00862402" w:rsidRDefault="00EE23AB" w:rsidP="00EE23AB">
      <w:pPr>
        <w:pStyle w:val="00P1"/>
      </w:pPr>
      <w:r>
        <w:t>Ficha para autoavaliação</w:t>
      </w:r>
    </w:p>
    <w:p w14:paraId="75B9C379" w14:textId="77777777" w:rsidR="00EE23AB" w:rsidRPr="001C6810" w:rsidRDefault="00EE23AB" w:rsidP="00EE23AB">
      <w:pPr>
        <w:contextualSpacing/>
        <w:rPr>
          <w:rFonts w:ascii="Arial" w:hAnsi="Arial" w:cs="Arial"/>
          <w:b/>
          <w:sz w:val="28"/>
          <w:szCs w:val="28"/>
        </w:rPr>
      </w:pPr>
    </w:p>
    <w:tbl>
      <w:tblPr>
        <w:tblStyle w:val="Tabelacomgrade"/>
        <w:tblW w:w="9355" w:type="dxa"/>
        <w:jc w:val="center"/>
        <w:tblCellMar>
          <w:top w:w="57" w:type="dxa"/>
          <w:left w:w="57" w:type="dxa"/>
          <w:bottom w:w="57" w:type="dxa"/>
          <w:right w:w="57" w:type="dxa"/>
        </w:tblCellMar>
        <w:tblLook w:val="04A0" w:firstRow="1" w:lastRow="0" w:firstColumn="1" w:lastColumn="0" w:noHBand="0" w:noVBand="1"/>
      </w:tblPr>
      <w:tblGrid>
        <w:gridCol w:w="5953"/>
        <w:gridCol w:w="1134"/>
        <w:gridCol w:w="1134"/>
        <w:gridCol w:w="1134"/>
      </w:tblGrid>
      <w:tr w:rsidR="00EE23AB" w:rsidRPr="009526C7" w14:paraId="772B31C4" w14:textId="77777777" w:rsidTr="0008385B">
        <w:trPr>
          <w:trHeight w:val="684"/>
          <w:jc w:val="center"/>
        </w:trPr>
        <w:tc>
          <w:tcPr>
            <w:tcW w:w="5953" w:type="dxa"/>
          </w:tcPr>
          <w:p w14:paraId="728CF0B1" w14:textId="2F03FE82" w:rsidR="00EE23AB" w:rsidRPr="009526C7" w:rsidRDefault="00EE23AB" w:rsidP="00B61514">
            <w:pPr>
              <w:contextualSpacing/>
              <w:rPr>
                <w:rFonts w:eastAsia="MS Mincho" w:cs="Arial"/>
                <w:b/>
                <w:bCs/>
                <w:i w:val="0"/>
                <w:iCs w:val="0"/>
                <w:szCs w:val="28"/>
              </w:rPr>
            </w:pPr>
            <w:r w:rsidRPr="009526C7">
              <w:rPr>
                <w:rFonts w:eastAsia="MS Mincho" w:cs="Arial"/>
                <w:b/>
                <w:bCs/>
                <w:i w:val="0"/>
                <w:iCs w:val="0"/>
                <w:szCs w:val="28"/>
              </w:rPr>
              <w:t>MARQUE A OPÇÃO QUE REPRESENTA MELHOR O QUE VOCÊ SENTE AO RESPONDER</w:t>
            </w:r>
            <w:r w:rsidR="00B06297">
              <w:rPr>
                <w:rFonts w:eastAsia="MS Mincho" w:cs="Arial"/>
                <w:b/>
                <w:bCs/>
                <w:i w:val="0"/>
                <w:iCs w:val="0"/>
                <w:szCs w:val="28"/>
              </w:rPr>
              <w:t xml:space="preserve"> A</w:t>
            </w:r>
            <w:bookmarkStart w:id="0" w:name="_GoBack"/>
            <w:bookmarkEnd w:id="0"/>
            <w:r w:rsidRPr="009526C7">
              <w:rPr>
                <w:rFonts w:eastAsia="MS Mincho" w:cs="Arial"/>
                <w:b/>
                <w:bCs/>
                <w:i w:val="0"/>
                <w:iCs w:val="0"/>
                <w:szCs w:val="28"/>
              </w:rPr>
              <w:t xml:space="preserve"> CADA QUESTÃO.</w:t>
            </w:r>
          </w:p>
        </w:tc>
        <w:tc>
          <w:tcPr>
            <w:tcW w:w="1134" w:type="dxa"/>
          </w:tcPr>
          <w:p w14:paraId="23FA9A55" w14:textId="32A9A4BD" w:rsidR="00EE23AB" w:rsidRPr="009526C7" w:rsidRDefault="005069FD" w:rsidP="00B61514">
            <w:pPr>
              <w:jc w:val="center"/>
              <w:rPr>
                <w:rFonts w:eastAsia="MS Mincho" w:cs="Tahoma"/>
                <w:b/>
                <w:i w:val="0"/>
                <w:iCs w:val="0"/>
              </w:rPr>
            </w:pPr>
            <w:r w:rsidRPr="009526C7">
              <w:rPr>
                <w:rFonts w:eastAsia="MS Mincho" w:cs="Tahoma"/>
                <w:b/>
                <w:i w:val="0"/>
                <w:iCs w:val="0"/>
              </w:rPr>
              <w:t>SIM</w:t>
            </w:r>
          </w:p>
        </w:tc>
        <w:tc>
          <w:tcPr>
            <w:tcW w:w="1134" w:type="dxa"/>
          </w:tcPr>
          <w:p w14:paraId="5FFF753C" w14:textId="75E5CB8D" w:rsidR="00EE23AB" w:rsidRPr="009526C7" w:rsidRDefault="005069FD" w:rsidP="00B61514">
            <w:pPr>
              <w:jc w:val="center"/>
              <w:rPr>
                <w:rFonts w:eastAsia="MS Mincho" w:cs="Tahoma"/>
                <w:b/>
                <w:i w:val="0"/>
                <w:iCs w:val="0"/>
              </w:rPr>
            </w:pPr>
            <w:r w:rsidRPr="009526C7">
              <w:rPr>
                <w:rFonts w:eastAsia="MS Mincho" w:cs="Tahoma"/>
                <w:b/>
                <w:i w:val="0"/>
                <w:iCs w:val="0"/>
              </w:rPr>
              <w:t>MAIS OU MENOS</w:t>
            </w:r>
          </w:p>
        </w:tc>
        <w:tc>
          <w:tcPr>
            <w:tcW w:w="1134" w:type="dxa"/>
          </w:tcPr>
          <w:p w14:paraId="66416E23" w14:textId="317E6C55" w:rsidR="00EE23AB" w:rsidRPr="009526C7" w:rsidRDefault="005069FD" w:rsidP="00B61514">
            <w:pPr>
              <w:jc w:val="center"/>
              <w:rPr>
                <w:rFonts w:eastAsia="MS Mincho" w:cs="Tahoma"/>
                <w:b/>
                <w:i w:val="0"/>
                <w:iCs w:val="0"/>
              </w:rPr>
            </w:pPr>
            <w:r w:rsidRPr="009526C7">
              <w:rPr>
                <w:rFonts w:eastAsia="MS Mincho" w:cs="Tahoma"/>
                <w:b/>
                <w:i w:val="0"/>
                <w:iCs w:val="0"/>
              </w:rPr>
              <w:t>NÃO</w:t>
            </w:r>
          </w:p>
        </w:tc>
      </w:tr>
      <w:tr w:rsidR="00EE23AB" w:rsidRPr="009526C7" w14:paraId="2D2B8C7F" w14:textId="77777777" w:rsidTr="0008385B">
        <w:trPr>
          <w:trHeight w:val="680"/>
          <w:jc w:val="center"/>
        </w:trPr>
        <w:tc>
          <w:tcPr>
            <w:tcW w:w="5953" w:type="dxa"/>
          </w:tcPr>
          <w:p w14:paraId="4F213279" w14:textId="35804C92" w:rsidR="00EE23AB" w:rsidRPr="009526C7" w:rsidRDefault="00EE23AB" w:rsidP="00B61514">
            <w:pPr>
              <w:rPr>
                <w:rFonts w:eastAsia="MS Mincho" w:cs="Tahoma"/>
                <w:i w:val="0"/>
                <w:iCs w:val="0"/>
              </w:rPr>
            </w:pPr>
            <w:r w:rsidRPr="00414DBC">
              <w:rPr>
                <w:rFonts w:cs="Arial"/>
                <w:i w:val="0"/>
                <w:iCs w:val="0"/>
                <w:szCs w:val="28"/>
              </w:rPr>
              <w:t xml:space="preserve">1. </w:t>
            </w:r>
            <w:r w:rsidR="003A7287">
              <w:rPr>
                <w:rFonts w:cs="Arial"/>
                <w:i w:val="0"/>
                <w:iCs w:val="0"/>
                <w:szCs w:val="28"/>
              </w:rPr>
              <w:t>SEI QUAIS SÃO OS MEIOS DE TRANSPORTE TERRESTRES?</w:t>
            </w:r>
          </w:p>
        </w:tc>
        <w:tc>
          <w:tcPr>
            <w:tcW w:w="1134" w:type="dxa"/>
          </w:tcPr>
          <w:p w14:paraId="479A38FA" w14:textId="77777777" w:rsidR="00EE23AB" w:rsidRPr="009526C7" w:rsidRDefault="00EE23AB" w:rsidP="00B61514">
            <w:pPr>
              <w:rPr>
                <w:rFonts w:eastAsia="MS Mincho" w:cs="Tahoma"/>
                <w:i w:val="0"/>
                <w:iCs w:val="0"/>
              </w:rPr>
            </w:pPr>
          </w:p>
        </w:tc>
        <w:tc>
          <w:tcPr>
            <w:tcW w:w="1134" w:type="dxa"/>
          </w:tcPr>
          <w:p w14:paraId="0288B3AE" w14:textId="77777777" w:rsidR="00EE23AB" w:rsidRPr="009526C7" w:rsidRDefault="00EE23AB" w:rsidP="00B61514">
            <w:pPr>
              <w:rPr>
                <w:rFonts w:eastAsia="MS Mincho" w:cs="Tahoma"/>
                <w:i w:val="0"/>
                <w:iCs w:val="0"/>
              </w:rPr>
            </w:pPr>
          </w:p>
        </w:tc>
        <w:tc>
          <w:tcPr>
            <w:tcW w:w="1134" w:type="dxa"/>
          </w:tcPr>
          <w:p w14:paraId="5161BA0E" w14:textId="77777777" w:rsidR="00EE23AB" w:rsidRPr="009526C7" w:rsidRDefault="00EE23AB" w:rsidP="00B61514">
            <w:pPr>
              <w:rPr>
                <w:rFonts w:eastAsia="MS Mincho" w:cs="Tahoma"/>
                <w:i w:val="0"/>
                <w:iCs w:val="0"/>
              </w:rPr>
            </w:pPr>
          </w:p>
        </w:tc>
      </w:tr>
      <w:tr w:rsidR="00EE23AB" w:rsidRPr="009526C7" w14:paraId="1BDB2624" w14:textId="77777777" w:rsidTr="0008385B">
        <w:trPr>
          <w:trHeight w:val="680"/>
          <w:jc w:val="center"/>
        </w:trPr>
        <w:tc>
          <w:tcPr>
            <w:tcW w:w="5953" w:type="dxa"/>
          </w:tcPr>
          <w:p w14:paraId="7AB9B3B5" w14:textId="146CA13C" w:rsidR="00EE23AB" w:rsidRPr="009526C7" w:rsidRDefault="00EE23AB" w:rsidP="00B61514">
            <w:pPr>
              <w:rPr>
                <w:rFonts w:eastAsia="MS Mincho" w:cs="Tahoma"/>
                <w:i w:val="0"/>
                <w:iCs w:val="0"/>
              </w:rPr>
            </w:pPr>
            <w:r w:rsidRPr="00414DBC">
              <w:rPr>
                <w:rFonts w:cs="Arial"/>
                <w:i w:val="0"/>
                <w:iCs w:val="0"/>
                <w:szCs w:val="28"/>
              </w:rPr>
              <w:t xml:space="preserve">2. </w:t>
            </w:r>
            <w:r w:rsidR="003A7287">
              <w:rPr>
                <w:rFonts w:cs="Arial"/>
                <w:i w:val="0"/>
                <w:iCs w:val="0"/>
                <w:szCs w:val="24"/>
              </w:rPr>
              <w:t>SEI QUAIS SÃO OS MEIOS DE TRANSPORTE AQUÁTICOS?</w:t>
            </w:r>
          </w:p>
        </w:tc>
        <w:tc>
          <w:tcPr>
            <w:tcW w:w="1134" w:type="dxa"/>
          </w:tcPr>
          <w:p w14:paraId="41302336" w14:textId="77777777" w:rsidR="00EE23AB" w:rsidRPr="009526C7" w:rsidRDefault="00EE23AB" w:rsidP="00B61514">
            <w:pPr>
              <w:rPr>
                <w:rFonts w:eastAsia="MS Mincho" w:cs="Tahoma"/>
                <w:i w:val="0"/>
                <w:iCs w:val="0"/>
              </w:rPr>
            </w:pPr>
          </w:p>
        </w:tc>
        <w:tc>
          <w:tcPr>
            <w:tcW w:w="1134" w:type="dxa"/>
          </w:tcPr>
          <w:p w14:paraId="6EC39D37" w14:textId="77777777" w:rsidR="00EE23AB" w:rsidRPr="009526C7" w:rsidRDefault="00EE23AB" w:rsidP="00B61514">
            <w:pPr>
              <w:rPr>
                <w:rFonts w:eastAsia="MS Mincho" w:cs="Tahoma"/>
                <w:i w:val="0"/>
                <w:iCs w:val="0"/>
              </w:rPr>
            </w:pPr>
          </w:p>
        </w:tc>
        <w:tc>
          <w:tcPr>
            <w:tcW w:w="1134" w:type="dxa"/>
          </w:tcPr>
          <w:p w14:paraId="61733593" w14:textId="77777777" w:rsidR="00EE23AB" w:rsidRPr="009526C7" w:rsidRDefault="00EE23AB" w:rsidP="00B61514">
            <w:pPr>
              <w:rPr>
                <w:rFonts w:eastAsia="MS Mincho" w:cs="Tahoma"/>
                <w:i w:val="0"/>
                <w:iCs w:val="0"/>
              </w:rPr>
            </w:pPr>
          </w:p>
        </w:tc>
      </w:tr>
      <w:tr w:rsidR="00EE23AB" w:rsidRPr="009526C7" w14:paraId="4D49C78A" w14:textId="77777777" w:rsidTr="0008385B">
        <w:trPr>
          <w:trHeight w:val="680"/>
          <w:jc w:val="center"/>
        </w:trPr>
        <w:tc>
          <w:tcPr>
            <w:tcW w:w="5953" w:type="dxa"/>
          </w:tcPr>
          <w:p w14:paraId="4152EF78" w14:textId="2611260D" w:rsidR="00EE23AB" w:rsidRPr="009526C7" w:rsidRDefault="00EE23AB" w:rsidP="00B61514">
            <w:pPr>
              <w:rPr>
                <w:rFonts w:eastAsia="MS Mincho" w:cs="Tahoma"/>
                <w:i w:val="0"/>
                <w:iCs w:val="0"/>
              </w:rPr>
            </w:pPr>
            <w:r w:rsidRPr="00414DBC">
              <w:rPr>
                <w:rFonts w:cs="Arial"/>
                <w:i w:val="0"/>
                <w:iCs w:val="0"/>
                <w:szCs w:val="28"/>
              </w:rPr>
              <w:t xml:space="preserve">3. </w:t>
            </w:r>
            <w:r w:rsidR="003A7287">
              <w:rPr>
                <w:rFonts w:cs="Arial"/>
                <w:i w:val="0"/>
                <w:iCs w:val="0"/>
                <w:szCs w:val="24"/>
              </w:rPr>
              <w:t>SEI QUAIS SÃO OS MEIOS DE TRANSPORTE AÉREOS?</w:t>
            </w:r>
          </w:p>
        </w:tc>
        <w:tc>
          <w:tcPr>
            <w:tcW w:w="1134" w:type="dxa"/>
          </w:tcPr>
          <w:p w14:paraId="25B9B7DF" w14:textId="77777777" w:rsidR="00EE23AB" w:rsidRPr="009526C7" w:rsidRDefault="00EE23AB" w:rsidP="00B61514">
            <w:pPr>
              <w:rPr>
                <w:rFonts w:eastAsia="MS Mincho" w:cs="Tahoma"/>
                <w:i w:val="0"/>
                <w:iCs w:val="0"/>
              </w:rPr>
            </w:pPr>
          </w:p>
        </w:tc>
        <w:tc>
          <w:tcPr>
            <w:tcW w:w="1134" w:type="dxa"/>
          </w:tcPr>
          <w:p w14:paraId="60CFA15A" w14:textId="77777777" w:rsidR="00EE23AB" w:rsidRPr="009526C7" w:rsidRDefault="00EE23AB" w:rsidP="00B61514">
            <w:pPr>
              <w:rPr>
                <w:rFonts w:eastAsia="MS Mincho" w:cs="Tahoma"/>
                <w:i w:val="0"/>
                <w:iCs w:val="0"/>
              </w:rPr>
            </w:pPr>
          </w:p>
        </w:tc>
        <w:tc>
          <w:tcPr>
            <w:tcW w:w="1134" w:type="dxa"/>
          </w:tcPr>
          <w:p w14:paraId="186DF481" w14:textId="77777777" w:rsidR="00EE23AB" w:rsidRPr="009526C7" w:rsidRDefault="00EE23AB" w:rsidP="00B61514">
            <w:pPr>
              <w:rPr>
                <w:rFonts w:eastAsia="MS Mincho" w:cs="Tahoma"/>
                <w:i w:val="0"/>
                <w:iCs w:val="0"/>
              </w:rPr>
            </w:pPr>
          </w:p>
        </w:tc>
      </w:tr>
      <w:tr w:rsidR="00EE23AB" w:rsidRPr="009526C7" w14:paraId="68434495" w14:textId="77777777" w:rsidTr="0008385B">
        <w:trPr>
          <w:trHeight w:val="680"/>
          <w:jc w:val="center"/>
        </w:trPr>
        <w:tc>
          <w:tcPr>
            <w:tcW w:w="5953" w:type="dxa"/>
          </w:tcPr>
          <w:p w14:paraId="2278C856" w14:textId="374DA4E3" w:rsidR="00EE23AB" w:rsidRPr="00414DBC" w:rsidRDefault="00EE23AB" w:rsidP="00B61514">
            <w:pPr>
              <w:rPr>
                <w:rFonts w:cs="Arial"/>
                <w:i w:val="0"/>
                <w:iCs w:val="0"/>
                <w:szCs w:val="28"/>
              </w:rPr>
            </w:pPr>
            <w:r w:rsidRPr="00414DBC">
              <w:rPr>
                <w:rFonts w:cs="Arial"/>
                <w:i w:val="0"/>
                <w:iCs w:val="0"/>
                <w:szCs w:val="28"/>
              </w:rPr>
              <w:t xml:space="preserve">4. </w:t>
            </w:r>
            <w:r w:rsidR="003A7287">
              <w:rPr>
                <w:rFonts w:cs="Arial"/>
                <w:i w:val="0"/>
                <w:iCs w:val="0"/>
                <w:szCs w:val="24"/>
              </w:rPr>
              <w:t>SEI QUE ALGUNS ESPORTES UTILIZAM MEIOS DE TRANSPORTE?</w:t>
            </w:r>
          </w:p>
        </w:tc>
        <w:tc>
          <w:tcPr>
            <w:tcW w:w="1134" w:type="dxa"/>
          </w:tcPr>
          <w:p w14:paraId="0EAA3E7F" w14:textId="77777777" w:rsidR="00EE23AB" w:rsidRPr="009526C7" w:rsidRDefault="00EE23AB" w:rsidP="00B61514">
            <w:pPr>
              <w:rPr>
                <w:rFonts w:eastAsia="MS Mincho" w:cs="Tahoma"/>
                <w:i w:val="0"/>
                <w:iCs w:val="0"/>
              </w:rPr>
            </w:pPr>
          </w:p>
        </w:tc>
        <w:tc>
          <w:tcPr>
            <w:tcW w:w="1134" w:type="dxa"/>
          </w:tcPr>
          <w:p w14:paraId="342C4AE8" w14:textId="77777777" w:rsidR="00EE23AB" w:rsidRPr="009526C7" w:rsidRDefault="00EE23AB" w:rsidP="00B61514">
            <w:pPr>
              <w:rPr>
                <w:rFonts w:eastAsia="MS Mincho" w:cs="Tahoma"/>
                <w:i w:val="0"/>
                <w:iCs w:val="0"/>
              </w:rPr>
            </w:pPr>
          </w:p>
        </w:tc>
        <w:tc>
          <w:tcPr>
            <w:tcW w:w="1134" w:type="dxa"/>
          </w:tcPr>
          <w:p w14:paraId="224265AC" w14:textId="77777777" w:rsidR="00EE23AB" w:rsidRPr="009526C7" w:rsidRDefault="00EE23AB" w:rsidP="00B61514">
            <w:pPr>
              <w:rPr>
                <w:rFonts w:eastAsia="MS Mincho" w:cs="Tahoma"/>
                <w:i w:val="0"/>
                <w:iCs w:val="0"/>
              </w:rPr>
            </w:pPr>
          </w:p>
        </w:tc>
      </w:tr>
      <w:tr w:rsidR="00EE23AB" w:rsidRPr="009526C7" w14:paraId="5EB5ED3C" w14:textId="77777777" w:rsidTr="0008385B">
        <w:trPr>
          <w:trHeight w:val="680"/>
          <w:jc w:val="center"/>
        </w:trPr>
        <w:tc>
          <w:tcPr>
            <w:tcW w:w="5953" w:type="dxa"/>
          </w:tcPr>
          <w:p w14:paraId="1AF47A1F" w14:textId="6850265D" w:rsidR="00EE23AB" w:rsidRPr="00414DBC" w:rsidRDefault="00EE23AB" w:rsidP="00B61514">
            <w:pPr>
              <w:rPr>
                <w:rFonts w:cs="Arial"/>
                <w:i w:val="0"/>
                <w:iCs w:val="0"/>
                <w:szCs w:val="28"/>
              </w:rPr>
            </w:pPr>
            <w:r>
              <w:rPr>
                <w:rFonts w:cs="Arial"/>
                <w:i w:val="0"/>
                <w:iCs w:val="0"/>
                <w:szCs w:val="28"/>
              </w:rPr>
              <w:t xml:space="preserve">5. </w:t>
            </w:r>
            <w:r w:rsidR="003A7287">
              <w:rPr>
                <w:rFonts w:cs="Arial"/>
                <w:i w:val="0"/>
                <w:iCs w:val="0"/>
                <w:szCs w:val="24"/>
              </w:rPr>
              <w:t>COLABOREI COM MEUS COLEGAS NA MONTAGEM DOS CARTAZES</w:t>
            </w:r>
            <w:r w:rsidRPr="00EE23AB">
              <w:rPr>
                <w:rFonts w:cs="Arial"/>
                <w:i w:val="0"/>
                <w:iCs w:val="0"/>
                <w:szCs w:val="24"/>
              </w:rPr>
              <w:t>?</w:t>
            </w:r>
          </w:p>
        </w:tc>
        <w:tc>
          <w:tcPr>
            <w:tcW w:w="1134" w:type="dxa"/>
          </w:tcPr>
          <w:p w14:paraId="2FFDC9C2" w14:textId="77777777" w:rsidR="00EE23AB" w:rsidRPr="009526C7" w:rsidRDefault="00EE23AB" w:rsidP="00B61514">
            <w:pPr>
              <w:rPr>
                <w:rFonts w:eastAsia="MS Mincho" w:cs="Tahoma"/>
                <w:i w:val="0"/>
                <w:iCs w:val="0"/>
              </w:rPr>
            </w:pPr>
          </w:p>
        </w:tc>
        <w:tc>
          <w:tcPr>
            <w:tcW w:w="1134" w:type="dxa"/>
          </w:tcPr>
          <w:p w14:paraId="3631F0CB" w14:textId="77777777" w:rsidR="00EE23AB" w:rsidRPr="009526C7" w:rsidRDefault="00EE23AB" w:rsidP="00B61514">
            <w:pPr>
              <w:rPr>
                <w:rFonts w:eastAsia="MS Mincho" w:cs="Tahoma"/>
                <w:i w:val="0"/>
                <w:iCs w:val="0"/>
              </w:rPr>
            </w:pPr>
          </w:p>
        </w:tc>
        <w:tc>
          <w:tcPr>
            <w:tcW w:w="1134" w:type="dxa"/>
          </w:tcPr>
          <w:p w14:paraId="34EF6301" w14:textId="77777777" w:rsidR="00EE23AB" w:rsidRPr="009526C7" w:rsidRDefault="00EE23AB" w:rsidP="00B61514">
            <w:pPr>
              <w:rPr>
                <w:rFonts w:eastAsia="MS Mincho" w:cs="Tahoma"/>
                <w:i w:val="0"/>
                <w:iCs w:val="0"/>
              </w:rPr>
            </w:pPr>
          </w:p>
        </w:tc>
      </w:tr>
    </w:tbl>
    <w:p w14:paraId="39689821" w14:textId="77777777" w:rsidR="007E6B01" w:rsidRPr="00EE23AB" w:rsidRDefault="007E6B01" w:rsidP="00EE23AB">
      <w:pPr>
        <w:pStyle w:val="00Textogeral"/>
      </w:pPr>
    </w:p>
    <w:p w14:paraId="005950CC" w14:textId="77777777" w:rsidR="007E6B01" w:rsidRPr="00EE23AB" w:rsidRDefault="007E6B01" w:rsidP="00EE23AB">
      <w:pPr>
        <w:pStyle w:val="00Textogeral"/>
      </w:pPr>
    </w:p>
    <w:p w14:paraId="3E31C2B0" w14:textId="77777777" w:rsidR="007E6B01" w:rsidRPr="00EE23AB" w:rsidRDefault="007E6B01" w:rsidP="00EE23AB">
      <w:pPr>
        <w:pStyle w:val="00Textogeral"/>
      </w:pPr>
    </w:p>
    <w:p w14:paraId="1606B4AE" w14:textId="77777777" w:rsidR="007E6B01" w:rsidRDefault="007E6B01" w:rsidP="007E6B01">
      <w:pPr>
        <w:rPr>
          <w:rFonts w:ascii="Arial" w:eastAsia="Arial" w:hAnsi="Arial" w:cs="Arial"/>
          <w:sz w:val="24"/>
          <w:szCs w:val="24"/>
        </w:rPr>
      </w:pPr>
      <w:r>
        <w:rPr>
          <w:rFonts w:ascii="Arial" w:eastAsia="Arial" w:hAnsi="Arial" w:cs="Arial"/>
          <w:sz w:val="24"/>
          <w:szCs w:val="24"/>
        </w:rPr>
        <w:br w:type="page"/>
      </w:r>
    </w:p>
    <w:p w14:paraId="23A31AFE" w14:textId="77777777" w:rsidR="00EE23AB" w:rsidRDefault="00EE23AB" w:rsidP="00EE23AB">
      <w:pPr>
        <w:pStyle w:val="00cabeos"/>
      </w:pPr>
      <w:r w:rsidRPr="001C6810">
        <w:lastRenderedPageBreak/>
        <w:t xml:space="preserve">ANEXO </w:t>
      </w:r>
      <w:r>
        <w:t>2</w:t>
      </w:r>
    </w:p>
    <w:p w14:paraId="434F49FB" w14:textId="77777777" w:rsidR="00EE23AB" w:rsidRDefault="00EE23AB" w:rsidP="00EE23AB">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E23AB" w:rsidRPr="00B16B97" w14:paraId="5073DF19" w14:textId="77777777" w:rsidTr="00B61514">
        <w:trPr>
          <w:trHeight w:val="1361"/>
        </w:trPr>
        <w:tc>
          <w:tcPr>
            <w:tcW w:w="9638" w:type="dxa"/>
            <w:vAlign w:val="bottom"/>
          </w:tcPr>
          <w:p w14:paraId="53D5F581" w14:textId="719AEE97" w:rsidR="00EE23AB" w:rsidRPr="00B16B97" w:rsidRDefault="005069FD" w:rsidP="000E1696">
            <w:pPr>
              <w:spacing w:before="12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_________________</w:t>
            </w:r>
          </w:p>
          <w:p w14:paraId="52382F1A" w14:textId="298C607C" w:rsidR="00EE23AB" w:rsidRPr="00B16B97" w:rsidRDefault="005069FD" w:rsidP="000E1696">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08429615" w14:textId="77777777" w:rsidR="00EE23AB" w:rsidRPr="00E96799" w:rsidRDefault="00EE23AB" w:rsidP="00EE23AB">
      <w:pPr>
        <w:pStyle w:val="00P1"/>
      </w:pPr>
    </w:p>
    <w:p w14:paraId="4AA3AB1D" w14:textId="27F6B888" w:rsidR="007E6B01" w:rsidRPr="00EE23AB" w:rsidRDefault="00EE23AB" w:rsidP="00EE23AB">
      <w:pPr>
        <w:pStyle w:val="00comandoatividade"/>
        <w:rPr>
          <w:b/>
          <w:bCs/>
        </w:rPr>
      </w:pPr>
      <w:r w:rsidRPr="00EE23AB">
        <w:rPr>
          <w:b/>
          <w:bCs/>
        </w:rPr>
        <w:t xml:space="preserve">1. </w:t>
      </w:r>
      <w:r w:rsidR="00446B6C">
        <w:rPr>
          <w:b/>
          <w:bCs/>
        </w:rPr>
        <w:t>ESCREVA O NOME DE UM MEIO DE TRANSPORTE TERRESTRE, DE UM MEIO DE TRANSPORTE AÉREO E DE UM MEIO DE TRANSPORTE AQUÁTICO.</w:t>
      </w:r>
    </w:p>
    <w:p w14:paraId="691D53AF" w14:textId="6D654825" w:rsidR="00D054BC" w:rsidRPr="00130A57" w:rsidRDefault="00D054BC" w:rsidP="00D054BC">
      <w:pPr>
        <w:pStyle w:val="00comandoatividade"/>
        <w:spacing w:before="400" w:after="0"/>
        <w:rPr>
          <w:rFonts w:ascii="Tahoma" w:hAnsi="Tahoma" w:cs="Tahoma"/>
        </w:rPr>
      </w:pPr>
      <w:r w:rsidRPr="00130A57">
        <w:rPr>
          <w:rFonts w:ascii="Tahoma" w:hAnsi="Tahoma" w:cs="Tahoma"/>
        </w:rPr>
        <w:t>_____________________________________</w:t>
      </w:r>
      <w:r w:rsidR="00130A57">
        <w:rPr>
          <w:rFonts w:ascii="Tahoma" w:hAnsi="Tahoma" w:cs="Tahoma"/>
        </w:rPr>
        <w:t>___</w:t>
      </w:r>
      <w:r w:rsidRPr="00130A57">
        <w:rPr>
          <w:rFonts w:ascii="Tahoma" w:hAnsi="Tahoma" w:cs="Tahoma"/>
        </w:rPr>
        <w:t>______________________________________</w:t>
      </w:r>
    </w:p>
    <w:p w14:paraId="25203DC9" w14:textId="5127ED19" w:rsidR="00D054BC" w:rsidRPr="003A441C" w:rsidRDefault="00D054BC" w:rsidP="00D054BC">
      <w:pPr>
        <w:pStyle w:val="00comandoatividade"/>
        <w:spacing w:before="400" w:after="0"/>
      </w:pPr>
      <w:r w:rsidRPr="00130A57">
        <w:rPr>
          <w:rFonts w:ascii="Tahoma" w:hAnsi="Tahoma" w:cs="Tahoma"/>
        </w:rPr>
        <w:t>_______________________________________</w:t>
      </w:r>
      <w:r w:rsidR="00130A57">
        <w:rPr>
          <w:rFonts w:ascii="Tahoma" w:hAnsi="Tahoma" w:cs="Tahoma"/>
        </w:rPr>
        <w:t>___</w:t>
      </w:r>
      <w:r w:rsidRPr="00130A57">
        <w:rPr>
          <w:rFonts w:ascii="Tahoma" w:hAnsi="Tahoma" w:cs="Tahoma"/>
        </w:rPr>
        <w:t>____________________________________</w:t>
      </w:r>
    </w:p>
    <w:p w14:paraId="2D7B8227" w14:textId="77777777" w:rsidR="007E6B01" w:rsidRPr="00EE23AB" w:rsidRDefault="007E6B01" w:rsidP="00EE23AB">
      <w:pPr>
        <w:pStyle w:val="00comandoatividade"/>
        <w:rPr>
          <w:b/>
          <w:bCs/>
        </w:rPr>
      </w:pPr>
    </w:p>
    <w:p w14:paraId="763CDA8C" w14:textId="55D71F54" w:rsidR="007E6B01" w:rsidRPr="00EE23AB" w:rsidRDefault="007E6B01" w:rsidP="00EE23AB">
      <w:pPr>
        <w:pStyle w:val="00comandoatividade"/>
        <w:rPr>
          <w:b/>
          <w:bCs/>
        </w:rPr>
      </w:pPr>
      <w:r w:rsidRPr="00EE23AB">
        <w:rPr>
          <w:b/>
          <w:bCs/>
        </w:rPr>
        <w:t xml:space="preserve">2. </w:t>
      </w:r>
      <w:r w:rsidR="00446B6C">
        <w:rPr>
          <w:b/>
          <w:bCs/>
        </w:rPr>
        <w:t>ESCREVA O NOME DE UM ESPORTE QUE UTILIZA MEIOS DE TRANSPORTE TERRESTRES.</w:t>
      </w:r>
      <w:r w:rsidRPr="00EE23AB">
        <w:rPr>
          <w:b/>
          <w:bCs/>
        </w:rPr>
        <w:t xml:space="preserve"> </w:t>
      </w:r>
    </w:p>
    <w:p w14:paraId="72616C48" w14:textId="1FFD57C9" w:rsidR="00D054BC" w:rsidRPr="00130A57" w:rsidRDefault="00D054BC" w:rsidP="00D054BC">
      <w:pPr>
        <w:pStyle w:val="00comandoatividade"/>
        <w:spacing w:before="400" w:after="0"/>
        <w:rPr>
          <w:rFonts w:ascii="Tahoma" w:hAnsi="Tahoma" w:cs="Tahoma"/>
        </w:rPr>
      </w:pPr>
      <w:r w:rsidRPr="00130A57">
        <w:rPr>
          <w:rFonts w:ascii="Tahoma" w:hAnsi="Tahoma" w:cs="Tahoma"/>
        </w:rPr>
        <w:t>____________________________________________</w:t>
      </w:r>
      <w:r w:rsidR="00130A57">
        <w:rPr>
          <w:rFonts w:ascii="Tahoma" w:hAnsi="Tahoma" w:cs="Tahoma"/>
        </w:rPr>
        <w:t>___</w:t>
      </w:r>
      <w:r w:rsidRPr="00130A57">
        <w:rPr>
          <w:rFonts w:ascii="Tahoma" w:hAnsi="Tahoma" w:cs="Tahoma"/>
        </w:rPr>
        <w:t>_______________________________</w:t>
      </w:r>
    </w:p>
    <w:p w14:paraId="1E83FF78" w14:textId="17C2644D" w:rsidR="00D054BC" w:rsidRPr="003A441C" w:rsidRDefault="00D054BC" w:rsidP="00D054BC">
      <w:pPr>
        <w:pStyle w:val="00comandoatividade"/>
        <w:spacing w:before="400" w:after="0"/>
      </w:pPr>
      <w:r w:rsidRPr="00130A57">
        <w:rPr>
          <w:rFonts w:ascii="Tahoma" w:hAnsi="Tahoma" w:cs="Tahoma"/>
        </w:rPr>
        <w:t>___________________________________________</w:t>
      </w:r>
      <w:r w:rsidR="00130A57">
        <w:rPr>
          <w:rFonts w:ascii="Tahoma" w:hAnsi="Tahoma" w:cs="Tahoma"/>
        </w:rPr>
        <w:t>___</w:t>
      </w:r>
      <w:r w:rsidRPr="00130A57">
        <w:rPr>
          <w:rFonts w:ascii="Tahoma" w:hAnsi="Tahoma" w:cs="Tahoma"/>
        </w:rPr>
        <w:t>________________________________</w:t>
      </w:r>
    </w:p>
    <w:p w14:paraId="7A2D366A" w14:textId="77777777" w:rsidR="007E6B01" w:rsidRPr="00D054BC" w:rsidRDefault="007E6B01" w:rsidP="00EE23AB">
      <w:pPr>
        <w:pStyle w:val="00comandoatividade"/>
        <w:rPr>
          <w:u w:val="single"/>
        </w:rPr>
      </w:pPr>
    </w:p>
    <w:p w14:paraId="338D7B51" w14:textId="77777777" w:rsidR="007E6B01" w:rsidRPr="00EE23AB" w:rsidRDefault="007E6B01" w:rsidP="00EE23AB">
      <w:pPr>
        <w:pStyle w:val="00comandoatividade"/>
      </w:pPr>
    </w:p>
    <w:sectPr w:rsidR="007E6B01" w:rsidRPr="00EE23AB" w:rsidSect="0063434D">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29C49" w14:textId="77777777" w:rsidR="00EB69AA" w:rsidRDefault="00EB69AA" w:rsidP="0054457B">
      <w:pPr>
        <w:spacing w:line="240" w:lineRule="auto"/>
      </w:pPr>
      <w:r>
        <w:separator/>
      </w:r>
    </w:p>
  </w:endnote>
  <w:endnote w:type="continuationSeparator" w:id="0">
    <w:p w14:paraId="3AC088AC" w14:textId="77777777" w:rsidR="00EB69AA" w:rsidRDefault="00EB69AA"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3DF9E4E0-7B1E-4337-A57F-21A42677307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EB5961DB-34B7-4444-95ED-DA5A3F9E681C}"/>
    <w:embedBold r:id="rId3" w:fontKey="{E7A75DE0-7389-4C93-A21C-6AF3E004511A}"/>
    <w:embedItalic r:id="rId4" w:fontKey="{3E3564D0-95FA-4A11-9861-B7033523E7BD}"/>
  </w:font>
  <w:font w:name="Cambria">
    <w:panose1 w:val="02040503050406030204"/>
    <w:charset w:val="00"/>
    <w:family w:val="roman"/>
    <w:pitch w:val="variable"/>
    <w:sig w:usb0="E00002FF" w:usb1="400004F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Bold r:id="rId5" w:subsetted="1" w:fontKey="{B5380328-8081-4091-95A6-751DE04ABB98}"/>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2133" w14:textId="7E0C9FCF" w:rsidR="00FC04DF" w:rsidRPr="00FC04DF" w:rsidRDefault="00FC04DF" w:rsidP="00FC04DF">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FC04DF">
      <w:rPr>
        <w:rFonts w:ascii="Calibri" w:eastAsia="Times New Roman" w:hAnsi="Calibri" w:cs="Times New Roman"/>
        <w:i w:val="0"/>
        <w:iCs w:val="0"/>
        <w:sz w:val="24"/>
        <w:szCs w:val="24"/>
        <w:lang w:val="en-US" w:eastAsia="es-ES"/>
      </w:rPr>
      <w:fldChar w:fldCharType="begin"/>
    </w:r>
    <w:r w:rsidRPr="00FC04DF">
      <w:rPr>
        <w:rFonts w:ascii="Calibri" w:eastAsia="Times New Roman" w:hAnsi="Calibri" w:cs="Times New Roman"/>
        <w:i w:val="0"/>
        <w:iCs w:val="0"/>
        <w:sz w:val="24"/>
        <w:szCs w:val="24"/>
        <w:lang w:val="en-US" w:eastAsia="es-ES"/>
      </w:rPr>
      <w:instrText xml:space="preserve">PAGE  </w:instrText>
    </w:r>
    <w:r w:rsidRPr="00FC04DF">
      <w:rPr>
        <w:rFonts w:ascii="Calibri" w:eastAsia="Times New Roman" w:hAnsi="Calibri" w:cs="Times New Roman"/>
        <w:i w:val="0"/>
        <w:iCs w:val="0"/>
        <w:sz w:val="24"/>
        <w:szCs w:val="24"/>
        <w:lang w:val="en-US" w:eastAsia="es-ES"/>
      </w:rPr>
      <w:fldChar w:fldCharType="separate"/>
    </w:r>
    <w:r w:rsidR="00B06297">
      <w:rPr>
        <w:rFonts w:ascii="Calibri" w:eastAsia="Times New Roman" w:hAnsi="Calibri" w:cs="Times New Roman"/>
        <w:i w:val="0"/>
        <w:iCs w:val="0"/>
        <w:noProof/>
        <w:sz w:val="24"/>
        <w:szCs w:val="24"/>
        <w:lang w:val="en-US" w:eastAsia="es-ES"/>
      </w:rPr>
      <w:t>1</w:t>
    </w:r>
    <w:r w:rsidRPr="00FC04DF">
      <w:rPr>
        <w:rFonts w:ascii="Calibri" w:eastAsia="Times New Roman" w:hAnsi="Calibri" w:cs="Times New Roman"/>
        <w:i w:val="0"/>
        <w:iCs w:val="0"/>
        <w:sz w:val="24"/>
        <w:szCs w:val="24"/>
        <w:lang w:val="en-US" w:eastAsia="es-ES"/>
      </w:rPr>
      <w:fldChar w:fldCharType="end"/>
    </w:r>
  </w:p>
  <w:p w14:paraId="0C103659" w14:textId="600B5AE0" w:rsidR="005D506B" w:rsidRPr="00FC04DF" w:rsidRDefault="00FC04DF" w:rsidP="00E010FD">
    <w:pPr>
      <w:spacing w:after="0" w:line="240" w:lineRule="auto"/>
      <w:ind w:right="1757"/>
      <w:rPr>
        <w:rFonts w:ascii="Tahoma" w:eastAsia="Times New Roman" w:hAnsi="Tahoma" w:cs="Tahoma"/>
        <w:i w:val="0"/>
        <w:color w:val="3B3838"/>
        <w:sz w:val="14"/>
        <w:szCs w:val="14"/>
        <w:shd w:val="clear" w:color="auto" w:fill="FFFFFF"/>
        <w:lang w:val="en-US" w:eastAsia="es-ES"/>
      </w:rPr>
    </w:pPr>
    <w:r w:rsidRPr="00FC04DF">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9552F" w14:textId="77777777" w:rsidR="00EB69AA" w:rsidRDefault="00EB69AA" w:rsidP="0054457B">
      <w:pPr>
        <w:spacing w:line="240" w:lineRule="auto"/>
      </w:pPr>
      <w:r>
        <w:separator/>
      </w:r>
    </w:p>
  </w:footnote>
  <w:footnote w:type="continuationSeparator" w:id="0">
    <w:p w14:paraId="60ADE8DF" w14:textId="77777777" w:rsidR="00EB69AA" w:rsidRDefault="00EB69AA"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3F8C696E" w:rsidR="005D506B" w:rsidRDefault="00B37F0F">
    <w:pPr>
      <w:pStyle w:val="Cabealho"/>
    </w:pPr>
    <w:r>
      <w:rPr>
        <w:noProof/>
      </w:rPr>
      <w:drawing>
        <wp:inline distT="0" distB="0" distL="0" distR="0" wp14:anchorId="08B585AB" wp14:editId="54580C96">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G2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F2D8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D0C45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9DED5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FEF8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4A290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385B"/>
    <w:rsid w:val="00084521"/>
    <w:rsid w:val="00086D37"/>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54D1"/>
    <w:rsid w:val="000D6124"/>
    <w:rsid w:val="000E1696"/>
    <w:rsid w:val="000E2E45"/>
    <w:rsid w:val="000E4C22"/>
    <w:rsid w:val="000E626F"/>
    <w:rsid w:val="000E7DC2"/>
    <w:rsid w:val="000F5CA0"/>
    <w:rsid w:val="001057DC"/>
    <w:rsid w:val="001118BB"/>
    <w:rsid w:val="00116BCD"/>
    <w:rsid w:val="001170D7"/>
    <w:rsid w:val="00123D6C"/>
    <w:rsid w:val="00127028"/>
    <w:rsid w:val="0012736E"/>
    <w:rsid w:val="00130A57"/>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1015"/>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1633"/>
    <w:rsid w:val="002322DC"/>
    <w:rsid w:val="0023608F"/>
    <w:rsid w:val="00240211"/>
    <w:rsid w:val="002416F6"/>
    <w:rsid w:val="00246B22"/>
    <w:rsid w:val="0026010D"/>
    <w:rsid w:val="00264550"/>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B66"/>
    <w:rsid w:val="002E1E11"/>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C2C"/>
    <w:rsid w:val="0034534F"/>
    <w:rsid w:val="00351338"/>
    <w:rsid w:val="00351676"/>
    <w:rsid w:val="00352323"/>
    <w:rsid w:val="003537D6"/>
    <w:rsid w:val="003547F2"/>
    <w:rsid w:val="00355C7A"/>
    <w:rsid w:val="00361033"/>
    <w:rsid w:val="0038044D"/>
    <w:rsid w:val="00380506"/>
    <w:rsid w:val="0038065F"/>
    <w:rsid w:val="003836FA"/>
    <w:rsid w:val="0038495C"/>
    <w:rsid w:val="00387FE8"/>
    <w:rsid w:val="003908D1"/>
    <w:rsid w:val="003934F1"/>
    <w:rsid w:val="00394985"/>
    <w:rsid w:val="0039631E"/>
    <w:rsid w:val="00397DE7"/>
    <w:rsid w:val="003A0027"/>
    <w:rsid w:val="003A40C6"/>
    <w:rsid w:val="003A4AA2"/>
    <w:rsid w:val="003A7287"/>
    <w:rsid w:val="003A73B1"/>
    <w:rsid w:val="003B2587"/>
    <w:rsid w:val="003C02C4"/>
    <w:rsid w:val="003D1BF9"/>
    <w:rsid w:val="003D1F8C"/>
    <w:rsid w:val="003D591F"/>
    <w:rsid w:val="003D6FF3"/>
    <w:rsid w:val="003D7EAD"/>
    <w:rsid w:val="003E0DFB"/>
    <w:rsid w:val="003E596A"/>
    <w:rsid w:val="003E6424"/>
    <w:rsid w:val="003E6855"/>
    <w:rsid w:val="003E7231"/>
    <w:rsid w:val="003E74A4"/>
    <w:rsid w:val="003F2B0A"/>
    <w:rsid w:val="003F4827"/>
    <w:rsid w:val="003F7F71"/>
    <w:rsid w:val="00403960"/>
    <w:rsid w:val="00403CA0"/>
    <w:rsid w:val="00403DBD"/>
    <w:rsid w:val="00406C90"/>
    <w:rsid w:val="00406FAE"/>
    <w:rsid w:val="00414B71"/>
    <w:rsid w:val="0041518A"/>
    <w:rsid w:val="00417304"/>
    <w:rsid w:val="004260E3"/>
    <w:rsid w:val="0042739C"/>
    <w:rsid w:val="004331DC"/>
    <w:rsid w:val="00433903"/>
    <w:rsid w:val="004346DC"/>
    <w:rsid w:val="004351EA"/>
    <w:rsid w:val="00437713"/>
    <w:rsid w:val="004413E0"/>
    <w:rsid w:val="00444F90"/>
    <w:rsid w:val="00446B6C"/>
    <w:rsid w:val="00453422"/>
    <w:rsid w:val="00454806"/>
    <w:rsid w:val="00456F2D"/>
    <w:rsid w:val="00463AF0"/>
    <w:rsid w:val="004660CE"/>
    <w:rsid w:val="00466DBF"/>
    <w:rsid w:val="004670A2"/>
    <w:rsid w:val="004702F5"/>
    <w:rsid w:val="00472A38"/>
    <w:rsid w:val="00472BA8"/>
    <w:rsid w:val="00476CC4"/>
    <w:rsid w:val="00481C84"/>
    <w:rsid w:val="0048296B"/>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5323"/>
    <w:rsid w:val="004E67FD"/>
    <w:rsid w:val="004E6E07"/>
    <w:rsid w:val="004F5DBF"/>
    <w:rsid w:val="00505CF0"/>
    <w:rsid w:val="005069FD"/>
    <w:rsid w:val="00506EC0"/>
    <w:rsid w:val="00507632"/>
    <w:rsid w:val="005079EF"/>
    <w:rsid w:val="00510B80"/>
    <w:rsid w:val="00522088"/>
    <w:rsid w:val="00523BEA"/>
    <w:rsid w:val="00527DA0"/>
    <w:rsid w:val="0053146B"/>
    <w:rsid w:val="00537AD2"/>
    <w:rsid w:val="00540E18"/>
    <w:rsid w:val="005415D1"/>
    <w:rsid w:val="0054457B"/>
    <w:rsid w:val="005660BD"/>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2AA8"/>
    <w:rsid w:val="006146B0"/>
    <w:rsid w:val="006235B4"/>
    <w:rsid w:val="006252E4"/>
    <w:rsid w:val="0063434D"/>
    <w:rsid w:val="00634E9E"/>
    <w:rsid w:val="00636AB4"/>
    <w:rsid w:val="00644B4D"/>
    <w:rsid w:val="00654C55"/>
    <w:rsid w:val="00661C08"/>
    <w:rsid w:val="00663E74"/>
    <w:rsid w:val="00664C0B"/>
    <w:rsid w:val="00665C0C"/>
    <w:rsid w:val="0067273A"/>
    <w:rsid w:val="006738A0"/>
    <w:rsid w:val="00680718"/>
    <w:rsid w:val="0068430B"/>
    <w:rsid w:val="00684748"/>
    <w:rsid w:val="00684F52"/>
    <w:rsid w:val="00687941"/>
    <w:rsid w:val="00695037"/>
    <w:rsid w:val="00695D1D"/>
    <w:rsid w:val="006978E1"/>
    <w:rsid w:val="006A66E0"/>
    <w:rsid w:val="006B3272"/>
    <w:rsid w:val="006C247B"/>
    <w:rsid w:val="006C34E6"/>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5DB2"/>
    <w:rsid w:val="00777A4B"/>
    <w:rsid w:val="00790B6C"/>
    <w:rsid w:val="00794C89"/>
    <w:rsid w:val="007964E7"/>
    <w:rsid w:val="007975FA"/>
    <w:rsid w:val="007A2BC1"/>
    <w:rsid w:val="007A4F61"/>
    <w:rsid w:val="007A6163"/>
    <w:rsid w:val="007A71B3"/>
    <w:rsid w:val="007C0D61"/>
    <w:rsid w:val="007D1422"/>
    <w:rsid w:val="007D22EF"/>
    <w:rsid w:val="007D4F1C"/>
    <w:rsid w:val="007E2E34"/>
    <w:rsid w:val="007E4102"/>
    <w:rsid w:val="007E4370"/>
    <w:rsid w:val="007E4BE2"/>
    <w:rsid w:val="007E6B01"/>
    <w:rsid w:val="007F1FB0"/>
    <w:rsid w:val="007F3CD2"/>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3365"/>
    <w:rsid w:val="008F4C5E"/>
    <w:rsid w:val="008F4F27"/>
    <w:rsid w:val="008F510D"/>
    <w:rsid w:val="009041AE"/>
    <w:rsid w:val="00905D94"/>
    <w:rsid w:val="00907B76"/>
    <w:rsid w:val="00915068"/>
    <w:rsid w:val="00924D45"/>
    <w:rsid w:val="00930DDF"/>
    <w:rsid w:val="0093137F"/>
    <w:rsid w:val="00932E10"/>
    <w:rsid w:val="0093403B"/>
    <w:rsid w:val="00940588"/>
    <w:rsid w:val="0094329D"/>
    <w:rsid w:val="00947262"/>
    <w:rsid w:val="009556FC"/>
    <w:rsid w:val="00955925"/>
    <w:rsid w:val="00955B2C"/>
    <w:rsid w:val="009600D7"/>
    <w:rsid w:val="00960F40"/>
    <w:rsid w:val="0096431C"/>
    <w:rsid w:val="00966F06"/>
    <w:rsid w:val="00980A60"/>
    <w:rsid w:val="009816E3"/>
    <w:rsid w:val="00984558"/>
    <w:rsid w:val="009846F7"/>
    <w:rsid w:val="009859C7"/>
    <w:rsid w:val="00987EA7"/>
    <w:rsid w:val="00992075"/>
    <w:rsid w:val="009A1E0C"/>
    <w:rsid w:val="009A40EC"/>
    <w:rsid w:val="009A4DD2"/>
    <w:rsid w:val="009A6BA4"/>
    <w:rsid w:val="009B18E8"/>
    <w:rsid w:val="009C27A7"/>
    <w:rsid w:val="009C5C53"/>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17A14"/>
    <w:rsid w:val="00A27FDA"/>
    <w:rsid w:val="00A30D98"/>
    <w:rsid w:val="00A36A7D"/>
    <w:rsid w:val="00A43A83"/>
    <w:rsid w:val="00A4610D"/>
    <w:rsid w:val="00A5185F"/>
    <w:rsid w:val="00A51D96"/>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1A90"/>
    <w:rsid w:val="00AA2181"/>
    <w:rsid w:val="00AA6CB9"/>
    <w:rsid w:val="00AB20E8"/>
    <w:rsid w:val="00AB647E"/>
    <w:rsid w:val="00AC0AEB"/>
    <w:rsid w:val="00AC242A"/>
    <w:rsid w:val="00AC4632"/>
    <w:rsid w:val="00AC7567"/>
    <w:rsid w:val="00AD261B"/>
    <w:rsid w:val="00AD2F9E"/>
    <w:rsid w:val="00AD651E"/>
    <w:rsid w:val="00AD7DB3"/>
    <w:rsid w:val="00AE41A2"/>
    <w:rsid w:val="00AE6368"/>
    <w:rsid w:val="00AF03EB"/>
    <w:rsid w:val="00AF2F35"/>
    <w:rsid w:val="00AF6763"/>
    <w:rsid w:val="00B00AA2"/>
    <w:rsid w:val="00B00B4A"/>
    <w:rsid w:val="00B04A78"/>
    <w:rsid w:val="00B05A91"/>
    <w:rsid w:val="00B06297"/>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37F0F"/>
    <w:rsid w:val="00B408DD"/>
    <w:rsid w:val="00B41657"/>
    <w:rsid w:val="00B443E7"/>
    <w:rsid w:val="00B45352"/>
    <w:rsid w:val="00B50322"/>
    <w:rsid w:val="00B5602E"/>
    <w:rsid w:val="00B56DFC"/>
    <w:rsid w:val="00B57B42"/>
    <w:rsid w:val="00B61068"/>
    <w:rsid w:val="00B62609"/>
    <w:rsid w:val="00B65696"/>
    <w:rsid w:val="00B666F0"/>
    <w:rsid w:val="00B7303E"/>
    <w:rsid w:val="00B7389D"/>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0938"/>
    <w:rsid w:val="00C51BED"/>
    <w:rsid w:val="00C54FD7"/>
    <w:rsid w:val="00C55001"/>
    <w:rsid w:val="00C611EE"/>
    <w:rsid w:val="00C62525"/>
    <w:rsid w:val="00C6488B"/>
    <w:rsid w:val="00C7048D"/>
    <w:rsid w:val="00C8109A"/>
    <w:rsid w:val="00C871D9"/>
    <w:rsid w:val="00C90008"/>
    <w:rsid w:val="00C96F15"/>
    <w:rsid w:val="00C97B03"/>
    <w:rsid w:val="00CA37A0"/>
    <w:rsid w:val="00CB1501"/>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4BC"/>
    <w:rsid w:val="00D058EB"/>
    <w:rsid w:val="00D0718F"/>
    <w:rsid w:val="00D12096"/>
    <w:rsid w:val="00D121B2"/>
    <w:rsid w:val="00D26C02"/>
    <w:rsid w:val="00D32706"/>
    <w:rsid w:val="00D32F5E"/>
    <w:rsid w:val="00D36810"/>
    <w:rsid w:val="00D36EFB"/>
    <w:rsid w:val="00D37834"/>
    <w:rsid w:val="00D40011"/>
    <w:rsid w:val="00D41205"/>
    <w:rsid w:val="00D54140"/>
    <w:rsid w:val="00D54FF3"/>
    <w:rsid w:val="00D639A0"/>
    <w:rsid w:val="00D63C94"/>
    <w:rsid w:val="00D65FC2"/>
    <w:rsid w:val="00D666B6"/>
    <w:rsid w:val="00D67875"/>
    <w:rsid w:val="00D70985"/>
    <w:rsid w:val="00D74A10"/>
    <w:rsid w:val="00D776B9"/>
    <w:rsid w:val="00D77991"/>
    <w:rsid w:val="00D8731B"/>
    <w:rsid w:val="00D879CF"/>
    <w:rsid w:val="00D90D0B"/>
    <w:rsid w:val="00DA0CAC"/>
    <w:rsid w:val="00DA1388"/>
    <w:rsid w:val="00DA3330"/>
    <w:rsid w:val="00DB0ADF"/>
    <w:rsid w:val="00DB0B84"/>
    <w:rsid w:val="00DB146C"/>
    <w:rsid w:val="00DB44F5"/>
    <w:rsid w:val="00DB64CF"/>
    <w:rsid w:val="00DB7ADA"/>
    <w:rsid w:val="00DC3E7D"/>
    <w:rsid w:val="00DC6BEF"/>
    <w:rsid w:val="00DD4EF7"/>
    <w:rsid w:val="00DD5672"/>
    <w:rsid w:val="00DD5C7A"/>
    <w:rsid w:val="00DD7211"/>
    <w:rsid w:val="00DE7C39"/>
    <w:rsid w:val="00DF2240"/>
    <w:rsid w:val="00E010FD"/>
    <w:rsid w:val="00E07333"/>
    <w:rsid w:val="00E1211B"/>
    <w:rsid w:val="00E23800"/>
    <w:rsid w:val="00E24AFE"/>
    <w:rsid w:val="00E366A9"/>
    <w:rsid w:val="00E40A10"/>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B69AA"/>
    <w:rsid w:val="00EB7CCA"/>
    <w:rsid w:val="00EC12E1"/>
    <w:rsid w:val="00EC38FB"/>
    <w:rsid w:val="00ED0EE6"/>
    <w:rsid w:val="00ED1CF5"/>
    <w:rsid w:val="00ED330F"/>
    <w:rsid w:val="00ED34D5"/>
    <w:rsid w:val="00EE021C"/>
    <w:rsid w:val="00EE23AB"/>
    <w:rsid w:val="00EE42E6"/>
    <w:rsid w:val="00EE5E6C"/>
    <w:rsid w:val="00EE6306"/>
    <w:rsid w:val="00EF2954"/>
    <w:rsid w:val="00EF5C78"/>
    <w:rsid w:val="00EF5FAD"/>
    <w:rsid w:val="00F02E45"/>
    <w:rsid w:val="00F033F8"/>
    <w:rsid w:val="00F0364C"/>
    <w:rsid w:val="00F06535"/>
    <w:rsid w:val="00F10B61"/>
    <w:rsid w:val="00F138EC"/>
    <w:rsid w:val="00F15637"/>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4DAC"/>
    <w:rsid w:val="00F8327C"/>
    <w:rsid w:val="00F83C49"/>
    <w:rsid w:val="00F869B6"/>
    <w:rsid w:val="00F87768"/>
    <w:rsid w:val="00F9759D"/>
    <w:rsid w:val="00FA1688"/>
    <w:rsid w:val="00FA21E9"/>
    <w:rsid w:val="00FA4444"/>
    <w:rsid w:val="00FA66B1"/>
    <w:rsid w:val="00FB0B26"/>
    <w:rsid w:val="00FB1B67"/>
    <w:rsid w:val="00FB26A3"/>
    <w:rsid w:val="00FC04DF"/>
    <w:rsid w:val="00FD1B61"/>
    <w:rsid w:val="00FD3049"/>
    <w:rsid w:val="00FD70B5"/>
    <w:rsid w:val="00FD7CEC"/>
    <w:rsid w:val="00FD7DDB"/>
    <w:rsid w:val="00FE1CBE"/>
    <w:rsid w:val="00FE6716"/>
    <w:rsid w:val="00FE741A"/>
    <w:rsid w:val="00FF3AE7"/>
    <w:rsid w:val="00FF45E3"/>
    <w:rsid w:val="00FF56E0"/>
    <w:rsid w:val="00FF5ED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EE23AB"/>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C2467-B55F-4E51-B3D4-B13B5B61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1214</Words>
  <Characters>6560</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2017-11-01T12:20:00Z</cp:lastPrinted>
  <dcterms:created xsi:type="dcterms:W3CDTF">2017-12-19T17:25:00Z</dcterms:created>
  <dcterms:modified xsi:type="dcterms:W3CDTF">2017-12-19T17:25:00Z</dcterms:modified>
  <cp:category/>
</cp:coreProperties>
</file>