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184A" w14:textId="77777777" w:rsidR="00AA7882" w:rsidRDefault="00EF2C66">
      <w:pPr>
        <w:pStyle w:val="00cabeos"/>
      </w:pPr>
      <w:r>
        <w:t>Sequência didática 1 – Memória da cidade</w:t>
      </w:r>
    </w:p>
    <w:p w14:paraId="1CDBC93E" w14:textId="77777777" w:rsidR="00AA7882" w:rsidRDefault="00AA7882">
      <w:pPr>
        <w:pStyle w:val="00PESO2"/>
      </w:pPr>
      <w:bookmarkStart w:id="0" w:name="_Hlk495302807"/>
      <w:bookmarkEnd w:id="0"/>
    </w:p>
    <w:p w14:paraId="36C41AC1" w14:textId="77777777" w:rsidR="00AA7882" w:rsidRDefault="00EF2C66">
      <w:pPr>
        <w:pStyle w:val="00PESO2"/>
      </w:pPr>
      <w:r>
        <w:t>Conteúdos:</w:t>
      </w:r>
    </w:p>
    <w:p w14:paraId="1C431FAE" w14:textId="77777777" w:rsidR="007F58E3" w:rsidRDefault="007F58E3">
      <w:pPr>
        <w:pStyle w:val="00Textogeralbullet"/>
        <w:numPr>
          <w:ilvl w:val="0"/>
          <w:numId w:val="1"/>
        </w:numPr>
      </w:pPr>
      <w:bookmarkStart w:id="1" w:name="_Hlk495302868"/>
      <w:bookmarkEnd w:id="1"/>
      <w:r>
        <w:t>A história da cidade.</w:t>
      </w:r>
    </w:p>
    <w:p w14:paraId="56230737" w14:textId="77777777" w:rsidR="00AA7882" w:rsidRDefault="007F58E3">
      <w:pPr>
        <w:pStyle w:val="00Textogeralbullet"/>
        <w:numPr>
          <w:ilvl w:val="0"/>
          <w:numId w:val="1"/>
        </w:numPr>
      </w:pPr>
      <w:r>
        <w:t>F</w:t>
      </w:r>
      <w:r w:rsidR="00EF2C66">
        <w:t>onte</w:t>
      </w:r>
      <w:r>
        <w:t>s</w:t>
      </w:r>
      <w:r w:rsidR="00EF2C66">
        <w:t xml:space="preserve"> histórica</w:t>
      </w:r>
      <w:r>
        <w:t>s.</w:t>
      </w:r>
    </w:p>
    <w:p w14:paraId="18D89AE1" w14:textId="77777777" w:rsidR="00AA7882" w:rsidRDefault="007F58E3">
      <w:pPr>
        <w:pStyle w:val="00Textogeralbullet"/>
        <w:numPr>
          <w:ilvl w:val="0"/>
          <w:numId w:val="1"/>
        </w:numPr>
      </w:pPr>
      <w:r>
        <w:t>M</w:t>
      </w:r>
      <w:r w:rsidR="00EF2C66">
        <w:t>arcos históricos.</w:t>
      </w:r>
    </w:p>
    <w:p w14:paraId="48BA71AB" w14:textId="77777777" w:rsidR="00AA7882" w:rsidRDefault="00AA7882">
      <w:pPr>
        <w:pStyle w:val="00PESO2"/>
      </w:pPr>
    </w:p>
    <w:p w14:paraId="33A79559" w14:textId="77777777" w:rsidR="00AA7882" w:rsidRDefault="00EF2C66">
      <w:pPr>
        <w:pStyle w:val="00PESO2"/>
      </w:pPr>
      <w:r>
        <w:t>Objetivos:</w:t>
      </w:r>
    </w:p>
    <w:p w14:paraId="3F194435" w14:textId="77777777" w:rsidR="00AA7882" w:rsidRDefault="007F58E3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Conhecer a história da cidade</w:t>
      </w:r>
      <w:r w:rsidR="00EF2C66">
        <w:t>.</w:t>
      </w:r>
    </w:p>
    <w:p w14:paraId="475A8D08" w14:textId="77777777" w:rsidR="00AA7882" w:rsidRDefault="007F58E3">
      <w:pPr>
        <w:pStyle w:val="00Textogeralbullet"/>
        <w:numPr>
          <w:ilvl w:val="0"/>
          <w:numId w:val="1"/>
        </w:numPr>
      </w:pPr>
      <w:r>
        <w:t>Entender</w:t>
      </w:r>
      <w:r w:rsidR="00EF2C66">
        <w:t xml:space="preserve"> o que são fontes históricas e conhecer seus diferentes tipos.</w:t>
      </w:r>
    </w:p>
    <w:p w14:paraId="77E13555" w14:textId="77777777" w:rsidR="00AA7882" w:rsidRDefault="00EF2C66">
      <w:pPr>
        <w:pStyle w:val="00Textogeralbullet"/>
        <w:numPr>
          <w:ilvl w:val="0"/>
          <w:numId w:val="1"/>
        </w:numPr>
      </w:pPr>
      <w:r>
        <w:t>Compreender que a</w:t>
      </w:r>
      <w:r w:rsidR="002D6989">
        <w:t>s</w:t>
      </w:r>
      <w:r>
        <w:t xml:space="preserve"> fontes históricas </w:t>
      </w:r>
      <w:r w:rsidR="002D6989">
        <w:t xml:space="preserve">permitem </w:t>
      </w:r>
      <w:r>
        <w:t>conhecer a história da cidade.</w:t>
      </w:r>
    </w:p>
    <w:p w14:paraId="15C7FE62" w14:textId="77777777" w:rsidR="00AA7882" w:rsidRDefault="00EF2C66" w:rsidP="004E6432">
      <w:pPr>
        <w:pStyle w:val="00Textogeralbullet"/>
        <w:numPr>
          <w:ilvl w:val="0"/>
          <w:numId w:val="1"/>
        </w:numPr>
      </w:pPr>
      <w:r>
        <w:t>Compreender o que são marcos históricos.</w:t>
      </w:r>
    </w:p>
    <w:p w14:paraId="3476BCDC" w14:textId="77777777" w:rsidR="00AA7882" w:rsidRDefault="004E6432">
      <w:pPr>
        <w:pStyle w:val="00Textogeralbullet"/>
        <w:numPr>
          <w:ilvl w:val="0"/>
          <w:numId w:val="1"/>
        </w:numPr>
      </w:pPr>
      <w:r>
        <w:t>Identificar a relação entre o nome de alguns lugares e a história</w:t>
      </w:r>
      <w:r w:rsidR="00EF2C66">
        <w:t>.</w:t>
      </w:r>
    </w:p>
    <w:p w14:paraId="4A3813CC" w14:textId="77777777" w:rsidR="00AA7882" w:rsidRDefault="00AA7882">
      <w:pPr>
        <w:pStyle w:val="00PESO2"/>
      </w:pPr>
    </w:p>
    <w:p w14:paraId="645C44B6" w14:textId="77777777" w:rsidR="00AA7882" w:rsidRDefault="00EF2C66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42C4DE85" w14:textId="77777777" w:rsidR="00AA7882" w:rsidRDefault="00EF2C66">
      <w:pPr>
        <w:pStyle w:val="00Textogeral"/>
        <w:rPr>
          <w:b/>
        </w:rPr>
      </w:pPr>
      <w:bookmarkStart w:id="3" w:name="_Hlk495303301"/>
      <w:bookmarkEnd w:id="3"/>
      <w:r>
        <w:t xml:space="preserve">A sequência didática se desenvolve em torno </w:t>
      </w:r>
      <w:r w:rsidR="004E6432">
        <w:t>de três</w:t>
      </w:r>
      <w:r>
        <w:t xml:space="preserve"> objetos de conhecimento do componente curricular História: </w:t>
      </w:r>
      <w:r>
        <w:rPr>
          <w:i/>
        </w:rPr>
        <w:t>O “Eu”, o “Outro” e os diferentes grupos sociais e étnicos que compõem a cidade: os desafios</w:t>
      </w:r>
      <w:r w:rsidR="002D6989">
        <w:rPr>
          <w:i/>
        </w:rPr>
        <w:t xml:space="preserve"> </w:t>
      </w:r>
      <w:r>
        <w:rPr>
          <w:i/>
        </w:rPr>
        <w:t xml:space="preserve">sociais, culturais e ambientais da cidade em que se vive; Os patrimônios históricos e culturais da cidade em que se vive </w:t>
      </w:r>
      <w:r>
        <w:t>e</w:t>
      </w:r>
      <w:r>
        <w:rPr>
          <w:i/>
        </w:rPr>
        <w:t xml:space="preserve"> A produção dos marcos da memória: os lugares de memória (ruas, praças, escolas, monumentos, museus etc.)</w:t>
      </w:r>
      <w:r w:rsidR="004E6432" w:rsidRPr="004E6432">
        <w:t xml:space="preserve">. </w:t>
      </w:r>
      <w:r w:rsidR="004E6432">
        <w:t>Esses objetos de conhecimento se</w:t>
      </w:r>
      <w:r>
        <w:t xml:space="preserve"> </w:t>
      </w:r>
      <w:r w:rsidR="004E6432">
        <w:t xml:space="preserve">articulam, respectivamente, </w:t>
      </w:r>
      <w:r>
        <w:t xml:space="preserve">às habilidades </w:t>
      </w:r>
      <w:r>
        <w:rPr>
          <w:b/>
        </w:rPr>
        <w:t>EF03HI02</w:t>
      </w:r>
      <w:r>
        <w:t xml:space="preserve">: </w:t>
      </w:r>
      <w:r w:rsidRPr="004E6432">
        <w:rPr>
          <w:i/>
        </w:rPr>
        <w:t>Selecionar, por meio da consulta de fontes de diferentes naturezas, e registrar acontecimentos ocorridos ao longo do tempo na cidade em que vive</w:t>
      </w:r>
      <w:r>
        <w:t xml:space="preserve">; </w:t>
      </w:r>
      <w:r>
        <w:rPr>
          <w:b/>
        </w:rPr>
        <w:t>EF03HI04</w:t>
      </w:r>
      <w:r>
        <w:t xml:space="preserve">: </w:t>
      </w:r>
      <w:r w:rsidRPr="004E6432">
        <w:rPr>
          <w:i/>
        </w:rPr>
        <w:t>Identificar os patrimônios históricos e culturais de sua cidade e discutir as razões culturais, sociais e políticas para que assim sejam considerados</w:t>
      </w:r>
      <w:r>
        <w:t xml:space="preserve">; </w:t>
      </w:r>
      <w:r>
        <w:rPr>
          <w:b/>
        </w:rPr>
        <w:t>EF03HI05</w:t>
      </w:r>
      <w:r>
        <w:t xml:space="preserve">: </w:t>
      </w:r>
      <w:r>
        <w:rPr>
          <w:i/>
        </w:rPr>
        <w:t>Identificar os marcos históricos do lugar em que vive e compreender seus significados</w:t>
      </w:r>
      <w:r>
        <w:t>;</w:t>
      </w:r>
      <w:r w:rsidR="00BF39B1">
        <w:t xml:space="preserve"> e</w:t>
      </w:r>
      <w:r>
        <w:t xml:space="preserve"> </w:t>
      </w:r>
      <w:r>
        <w:rPr>
          <w:b/>
        </w:rPr>
        <w:t>EF03HI06</w:t>
      </w:r>
      <w:r>
        <w:t xml:space="preserve">: </w:t>
      </w:r>
      <w:r>
        <w:rPr>
          <w:i/>
        </w:rPr>
        <w:t>Identificar os registros de memória na cidade (nomes de ruas, monumentos, edifícios etc.), discutindo os critérios que explicam a escolha desses nomes</w:t>
      </w:r>
      <w:r>
        <w:t>.</w:t>
      </w:r>
    </w:p>
    <w:p w14:paraId="15997D72" w14:textId="77777777" w:rsidR="00AA7882" w:rsidRDefault="00AA7882">
      <w:pPr>
        <w:pStyle w:val="00PESO2"/>
      </w:pPr>
    </w:p>
    <w:p w14:paraId="3C6E2BD2" w14:textId="77777777" w:rsidR="00AA7882" w:rsidRDefault="00EF2C66">
      <w:pPr>
        <w:pStyle w:val="00PESO2"/>
      </w:pPr>
      <w:bookmarkStart w:id="4" w:name="_Hlk495304615"/>
      <w:bookmarkEnd w:id="4"/>
      <w:r>
        <w:t>Número de aulas:</w:t>
      </w:r>
    </w:p>
    <w:p w14:paraId="6993F3F9" w14:textId="77777777" w:rsidR="00AA7882" w:rsidRPr="00BF39B1" w:rsidRDefault="00EF2C66">
      <w:pPr>
        <w:pStyle w:val="00textosemparagrafo"/>
        <w:rPr>
          <w:rFonts w:ascii="Tahoma" w:hAnsi="Tahoma" w:cs="Tahoma"/>
        </w:rPr>
      </w:pPr>
      <w:bookmarkStart w:id="5" w:name="_Hlk495304632"/>
      <w:bookmarkEnd w:id="5"/>
      <w:r w:rsidRPr="00BF39B1">
        <w:rPr>
          <w:rFonts w:ascii="Tahoma" w:hAnsi="Tahoma" w:cs="Tahoma"/>
        </w:rPr>
        <w:t>4 aulas.</w:t>
      </w:r>
    </w:p>
    <w:p w14:paraId="6C038BBE" w14:textId="77777777" w:rsidR="00AA7882" w:rsidRDefault="00AA7882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F14F4A1" w14:textId="77777777" w:rsidR="00AA7882" w:rsidRDefault="00EF2C66">
      <w:pPr>
        <w:pStyle w:val="00PESO2"/>
        <w:rPr>
          <w:rFonts w:ascii="Arial" w:hAnsi="Arial" w:cs="Arial"/>
        </w:rPr>
      </w:pPr>
      <w:r>
        <w:t>Aula 1</w:t>
      </w:r>
    </w:p>
    <w:p w14:paraId="41F9A106" w14:textId="77777777" w:rsidR="00AA7882" w:rsidRDefault="00EF2C66">
      <w:pPr>
        <w:pStyle w:val="00peso3"/>
      </w:pPr>
      <w:proofErr w:type="spellStart"/>
      <w:r>
        <w:t>Conteúdo</w:t>
      </w:r>
      <w:r w:rsidR="00690640">
        <w:t>s</w:t>
      </w:r>
      <w:proofErr w:type="spellEnd"/>
      <w:r>
        <w:t xml:space="preserve"> específico</w:t>
      </w:r>
      <w:r w:rsidR="00690640">
        <w:t>s</w:t>
      </w:r>
      <w:r>
        <w:t>:</w:t>
      </w:r>
    </w:p>
    <w:p w14:paraId="20A34989" w14:textId="77777777" w:rsidR="00AA7882" w:rsidRDefault="00E6527C">
      <w:pPr>
        <w:pStyle w:val="00Textogeralbullet"/>
        <w:numPr>
          <w:ilvl w:val="0"/>
          <w:numId w:val="1"/>
        </w:numPr>
      </w:pPr>
      <w:bookmarkStart w:id="6" w:name="_Hlk495304649"/>
      <w:bookmarkEnd w:id="6"/>
      <w:r>
        <w:t>A história da cidade, por meio de fontes históricas</w:t>
      </w:r>
      <w:r w:rsidR="00EF2C66">
        <w:t>.</w:t>
      </w:r>
    </w:p>
    <w:p w14:paraId="3348C4E4" w14:textId="77777777" w:rsidR="00AA7882" w:rsidRDefault="00E6527C">
      <w:pPr>
        <w:pStyle w:val="00Textogeralbullet"/>
        <w:numPr>
          <w:ilvl w:val="0"/>
          <w:numId w:val="1"/>
        </w:numPr>
        <w:rPr>
          <w:b/>
        </w:rPr>
      </w:pPr>
      <w:r>
        <w:t>Diferentes tipos de fontes históricas</w:t>
      </w:r>
      <w:r w:rsidR="00EF2C66">
        <w:t>.</w:t>
      </w:r>
    </w:p>
    <w:p w14:paraId="09B63A8B" w14:textId="77777777" w:rsidR="00AA7882" w:rsidRDefault="00AA7882">
      <w:pPr>
        <w:pStyle w:val="00peso3"/>
      </w:pPr>
    </w:p>
    <w:p w14:paraId="2EF0A690" w14:textId="77777777" w:rsidR="00AA7882" w:rsidRDefault="00EF2C66">
      <w:pPr>
        <w:pStyle w:val="00peso3"/>
      </w:pPr>
      <w:r>
        <w:t>Recurso didático:</w:t>
      </w:r>
    </w:p>
    <w:p w14:paraId="6132A167" w14:textId="77777777" w:rsidR="00AA7882" w:rsidRDefault="00EF2C66">
      <w:pPr>
        <w:pStyle w:val="00Textogeralbullet"/>
        <w:numPr>
          <w:ilvl w:val="0"/>
          <w:numId w:val="1"/>
        </w:numPr>
      </w:pPr>
      <w:bookmarkStart w:id="7" w:name="_Hlk495304821"/>
      <w:bookmarkEnd w:id="7"/>
      <w:r>
        <w:t>Páginas 136 e 137 do Livro do Estudante.</w:t>
      </w:r>
    </w:p>
    <w:p w14:paraId="6E66C402" w14:textId="77777777" w:rsidR="00AA7882" w:rsidRDefault="00AA7882">
      <w:pPr>
        <w:pStyle w:val="00peso3"/>
      </w:pPr>
      <w:bookmarkStart w:id="8" w:name="_Hlk495304910"/>
      <w:bookmarkEnd w:id="8"/>
    </w:p>
    <w:p w14:paraId="777A6786" w14:textId="77777777" w:rsidR="00526ACC" w:rsidRDefault="00526ACC">
      <w:pPr>
        <w:pStyle w:val="00peso3"/>
      </w:pPr>
    </w:p>
    <w:p w14:paraId="2DE287FA" w14:textId="77777777" w:rsidR="00526ACC" w:rsidRDefault="00526ACC">
      <w:pPr>
        <w:pStyle w:val="00peso3"/>
      </w:pPr>
    </w:p>
    <w:p w14:paraId="668744E1" w14:textId="77777777" w:rsidR="00526ACC" w:rsidRDefault="00526ACC">
      <w:pPr>
        <w:pStyle w:val="00peso3"/>
      </w:pPr>
    </w:p>
    <w:p w14:paraId="6E6A5B61" w14:textId="77777777" w:rsidR="00AA7882" w:rsidRDefault="00EF2C66">
      <w:pPr>
        <w:pStyle w:val="00peso3"/>
      </w:pPr>
      <w:r>
        <w:lastRenderedPageBreak/>
        <w:t>Encaminhamento:</w:t>
      </w:r>
    </w:p>
    <w:p w14:paraId="01408ACF" w14:textId="77777777" w:rsidR="00AA7882" w:rsidRDefault="00EF2C66">
      <w:pPr>
        <w:pStyle w:val="00Textogeral"/>
      </w:pPr>
      <w:r>
        <w:t xml:space="preserve">Comente com os alunos que diferentes fontes históricas podem ser </w:t>
      </w:r>
      <w:r w:rsidR="00E6527C">
        <w:t>utilizadas</w:t>
      </w:r>
      <w:r>
        <w:t xml:space="preserve"> para conhecer a história de uma cidade</w:t>
      </w:r>
      <w:r w:rsidR="00343E2E">
        <w:t>, como os documentos escritos e as fotografias antigas</w:t>
      </w:r>
      <w:r>
        <w:t xml:space="preserve">. Leia com </w:t>
      </w:r>
      <w:r w:rsidR="00E6527C">
        <w:t>eles</w:t>
      </w:r>
      <w:r>
        <w:t xml:space="preserve"> </w:t>
      </w:r>
      <w:r w:rsidR="00E6527C">
        <w:t>o texto</w:t>
      </w:r>
      <w:r>
        <w:t xml:space="preserve"> da página 136 do Livro do Estudante</w:t>
      </w:r>
      <w:r w:rsidR="0048231C">
        <w:t>,</w:t>
      </w:r>
      <w:r>
        <w:t xml:space="preserve"> que aborda </w:t>
      </w:r>
      <w:r w:rsidR="00343E2E">
        <w:t xml:space="preserve">algumas fontes históricas do </w:t>
      </w:r>
      <w:r w:rsidR="00263EB2">
        <w:t xml:space="preserve">município de </w:t>
      </w:r>
      <w:r>
        <w:t>Colina, no estado de São Paulo.</w:t>
      </w:r>
    </w:p>
    <w:p w14:paraId="2419D056" w14:textId="77777777" w:rsidR="00AA7882" w:rsidRDefault="00EF2C66">
      <w:pPr>
        <w:pStyle w:val="00Textogeral"/>
      </w:pPr>
      <w:r>
        <w:t xml:space="preserve">Explique aos alunos que a fotografia </w:t>
      </w:r>
      <w:r w:rsidR="00263EB2">
        <w:t xml:space="preserve">é uma </w:t>
      </w:r>
      <w:r>
        <w:t xml:space="preserve">fonte histórica </w:t>
      </w:r>
      <w:r w:rsidR="00263EB2">
        <w:t xml:space="preserve">importante </w:t>
      </w:r>
      <w:r>
        <w:t xml:space="preserve">porque permite compreender o conteúdo da imagem, </w:t>
      </w:r>
      <w:r w:rsidR="00690640">
        <w:t>além d</w:t>
      </w:r>
      <w:r>
        <w:t xml:space="preserve">a perspectiva e </w:t>
      </w:r>
      <w:r w:rsidR="00690640">
        <w:t>d</w:t>
      </w:r>
      <w:r>
        <w:t>a técnica do fotógrafo. Esclareça que a análise de uma foto</w:t>
      </w:r>
      <w:r w:rsidR="00263EB2">
        <w:t>grafia</w:t>
      </w:r>
      <w:r>
        <w:t xml:space="preserve"> tirada em determinado ambiente e tempo histórico no</w:t>
      </w:r>
      <w:r w:rsidR="00690640">
        <w:t>s</w:t>
      </w:r>
      <w:r>
        <w:t xml:space="preserve"> permite compreender diversos elementos do passado</w:t>
      </w:r>
      <w:r w:rsidR="00690640">
        <w:t>,</w:t>
      </w:r>
      <w:r>
        <w:t xml:space="preserve"> como aspectos do cotidiano</w:t>
      </w:r>
      <w:r w:rsidR="00263EB2">
        <w:t>,</w:t>
      </w:r>
      <w:r>
        <w:t xml:space="preserve"> </w:t>
      </w:r>
      <w:r w:rsidR="00263EB2">
        <w:t xml:space="preserve">comportamentos e hábitos </w:t>
      </w:r>
      <w:r>
        <w:t>das pessoas.</w:t>
      </w:r>
    </w:p>
    <w:p w14:paraId="0D5A425F" w14:textId="77777777" w:rsidR="00DE2905" w:rsidRDefault="00EF2C66" w:rsidP="00264AE5">
      <w:pPr>
        <w:pStyle w:val="00Textogeral"/>
      </w:pPr>
      <w:r>
        <w:t>Após ess</w:t>
      </w:r>
      <w:r w:rsidR="00690640">
        <w:t>e</w:t>
      </w:r>
      <w:r>
        <w:t xml:space="preserve"> momento, solicite </w:t>
      </w:r>
      <w:r w:rsidR="00181E54">
        <w:t>a</w:t>
      </w:r>
      <w:r>
        <w:t xml:space="preserve">os alunos </w:t>
      </w:r>
      <w:r w:rsidR="00690640">
        <w:t xml:space="preserve">que se </w:t>
      </w:r>
      <w:r>
        <w:t xml:space="preserve">sentem em dupla e </w:t>
      </w:r>
      <w:r w:rsidR="00DE2905">
        <w:t xml:space="preserve">observem atentamente as imagens disponíveis na página 136 do Livro do Estudante, que mostram uma cópia do documento de criação do distrito de Paz da Colina, </w:t>
      </w:r>
      <w:r w:rsidR="008F38E2">
        <w:t>uma fotografia aérea</w:t>
      </w:r>
      <w:r w:rsidR="00DE2905">
        <w:t xml:space="preserve"> do município</w:t>
      </w:r>
      <w:r w:rsidR="008F38E2">
        <w:t xml:space="preserve"> de Colina e a primeira casa construída no povoado</w:t>
      </w:r>
      <w:r w:rsidR="00DE2905">
        <w:t>.</w:t>
      </w:r>
      <w:r w:rsidR="008F38E2">
        <w:t xml:space="preserve"> Em seguida, peça a eles que </w:t>
      </w:r>
      <w:r>
        <w:t xml:space="preserve">desenvolvam as atividades 4 e 5, que abordam </w:t>
      </w:r>
      <w:r w:rsidR="00DE2905">
        <w:t xml:space="preserve">os tipos de informação contidas </w:t>
      </w:r>
      <w:r w:rsidR="008F38E2">
        <w:t>em</w:t>
      </w:r>
      <w:r w:rsidR="00DE2905">
        <w:t xml:space="preserve"> fontes históricas, como uma </w:t>
      </w:r>
      <w:r>
        <w:t xml:space="preserve">fotografia e </w:t>
      </w:r>
      <w:r w:rsidR="00DE2905">
        <w:t xml:space="preserve">um </w:t>
      </w:r>
      <w:r>
        <w:t xml:space="preserve">documento escrito. É interessante que os participantes das duplas conversem entre si sobre as informações contidas na legenda e aquelas que podem ser obtidas </w:t>
      </w:r>
      <w:r w:rsidR="00690640">
        <w:t>pel</w:t>
      </w:r>
      <w:r>
        <w:t xml:space="preserve">a observação </w:t>
      </w:r>
      <w:r w:rsidR="008F38E2">
        <w:t>das fontes históricas</w:t>
      </w:r>
      <w:r>
        <w:t xml:space="preserve">. </w:t>
      </w:r>
      <w:r w:rsidR="00690640">
        <w:t>Conduza-os</w:t>
      </w:r>
      <w:r>
        <w:t xml:space="preserve"> nessa leitura: enquanto eles discutem, pergunte se os documentos apresentados parecem antigos ou recentes, orient</w:t>
      </w:r>
      <w:r w:rsidR="00690640">
        <w:t>ando-os</w:t>
      </w:r>
      <w:r w:rsidR="008F38E2">
        <w:t xml:space="preserve"> </w:t>
      </w:r>
      <w:r>
        <w:t>a embasar suas respostas; pergunte se a casa registrada se parece com as construç</w:t>
      </w:r>
      <w:r w:rsidR="00181E54">
        <w:t>õ</w:t>
      </w:r>
      <w:r>
        <w:t xml:space="preserve">es do lugar de vivência </w:t>
      </w:r>
      <w:r w:rsidR="00181E54">
        <w:t>deles</w:t>
      </w:r>
      <w:r>
        <w:t>, solicit</w:t>
      </w:r>
      <w:r w:rsidR="00181E54">
        <w:t>ando</w:t>
      </w:r>
      <w:r>
        <w:t xml:space="preserve"> que estabeleçam comparações </w:t>
      </w:r>
      <w:r w:rsidR="00181E54">
        <w:t xml:space="preserve">para </w:t>
      </w:r>
      <w:r>
        <w:t>explicita</w:t>
      </w:r>
      <w:r w:rsidR="00181E54">
        <w:t>r</w:t>
      </w:r>
      <w:r>
        <w:t xml:space="preserve"> semelhanças e diferenças.</w:t>
      </w:r>
    </w:p>
    <w:p w14:paraId="5AB0EE4B" w14:textId="77777777" w:rsidR="00AA7882" w:rsidRDefault="00EF2C66">
      <w:pPr>
        <w:pStyle w:val="00Textogeral"/>
      </w:pPr>
      <w:r>
        <w:t>Na segunda parte da aula, pergunte se algu</w:t>
      </w:r>
      <w:r w:rsidR="00181E54">
        <w:t>é</w:t>
      </w:r>
      <w:r>
        <w:t xml:space="preserve">m </w:t>
      </w:r>
      <w:r w:rsidR="00181E54">
        <w:t xml:space="preserve">da turma </w:t>
      </w:r>
      <w:r>
        <w:t>já viu foto</w:t>
      </w:r>
      <w:r w:rsidR="00264AE5">
        <w:t>grafias</w:t>
      </w:r>
      <w:r>
        <w:t xml:space="preserve"> antigas das ruas ou dos bairros </w:t>
      </w:r>
      <w:r w:rsidR="00264AE5">
        <w:t>do lugar onde vivem</w:t>
      </w:r>
      <w:r>
        <w:t xml:space="preserve">. </w:t>
      </w:r>
      <w:r w:rsidR="00181E54">
        <w:t>Se algum aluno disser que sim, p</w:t>
      </w:r>
      <w:r>
        <w:t xml:space="preserve">eça </w:t>
      </w:r>
      <w:r w:rsidR="00181E54">
        <w:t xml:space="preserve">a ele </w:t>
      </w:r>
      <w:r>
        <w:t xml:space="preserve">que </w:t>
      </w:r>
      <w:r w:rsidR="00731702">
        <w:t>descreva</w:t>
      </w:r>
      <w:r>
        <w:t xml:space="preserve"> es</w:t>
      </w:r>
      <w:r w:rsidR="00181E54">
        <w:t>s</w:t>
      </w:r>
      <w:r>
        <w:t>as</w:t>
      </w:r>
      <w:r w:rsidR="00181E54">
        <w:t xml:space="preserve"> imagens</w:t>
      </w:r>
      <w:r w:rsidR="00731702" w:rsidRPr="00731702">
        <w:t xml:space="preserve"> </w:t>
      </w:r>
      <w:r w:rsidR="00731702">
        <w:t>aos colegas</w:t>
      </w:r>
      <w:r>
        <w:t xml:space="preserve">. </w:t>
      </w:r>
      <w:r w:rsidR="00181E54">
        <w:t xml:space="preserve">Na sequência </w:t>
      </w:r>
      <w:r>
        <w:t>des</w:t>
      </w:r>
      <w:r w:rsidR="00181E54">
        <w:t>s</w:t>
      </w:r>
      <w:r>
        <w:t xml:space="preserve">e diálogo, leia com </w:t>
      </w:r>
      <w:r w:rsidR="00181E54">
        <w:t xml:space="preserve">os alunos </w:t>
      </w:r>
      <w:r>
        <w:t>a atividade da página 137 do Livro do Estudante</w:t>
      </w:r>
      <w:r w:rsidR="00181E54">
        <w:t>, que</w:t>
      </w:r>
      <w:r>
        <w:t xml:space="preserve"> propõe uma pesquisa </w:t>
      </w:r>
      <w:r w:rsidR="00264AE5">
        <w:t xml:space="preserve">sobre a história do lugar onde vivem, </w:t>
      </w:r>
      <w:r>
        <w:t>em bibliotecas e no arquivo municipal</w:t>
      </w:r>
      <w:r w:rsidR="00264AE5">
        <w:t>. Oriente-os a</w:t>
      </w:r>
      <w:r>
        <w:t xml:space="preserve"> buscar documentos escritos, fotografias, depoimentos de antigos moradores e objetos que retratem </w:t>
      </w:r>
      <w:r w:rsidR="00264AE5">
        <w:t>a história do lugar onde vivem</w:t>
      </w:r>
      <w:r>
        <w:t xml:space="preserve">. </w:t>
      </w:r>
      <w:r w:rsidR="00731702">
        <w:t xml:space="preserve">Solicite </w:t>
      </w:r>
      <w:r w:rsidR="00264AE5">
        <w:t>que</w:t>
      </w:r>
      <w:r>
        <w:t xml:space="preserve"> os grupos registr</w:t>
      </w:r>
      <w:r w:rsidR="00731702">
        <w:t>em</w:t>
      </w:r>
      <w:r>
        <w:t xml:space="preserve"> os resultados de suas pesquisas e posteriormente </w:t>
      </w:r>
      <w:r w:rsidR="00731702">
        <w:t xml:space="preserve">os </w:t>
      </w:r>
      <w:r>
        <w:t>apresent</w:t>
      </w:r>
      <w:r w:rsidR="00731702">
        <w:t>em</w:t>
      </w:r>
      <w:r>
        <w:t xml:space="preserve"> </w:t>
      </w:r>
      <w:r w:rsidR="00731702">
        <w:t>à</w:t>
      </w:r>
      <w:r>
        <w:t xml:space="preserve"> turma.</w:t>
      </w:r>
    </w:p>
    <w:p w14:paraId="50B2A925" w14:textId="77777777" w:rsidR="00AA7882" w:rsidRDefault="00AA7882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</w:p>
    <w:p w14:paraId="710FD631" w14:textId="77777777" w:rsidR="00AA7882" w:rsidRDefault="00EF2C66">
      <w:pPr>
        <w:pStyle w:val="00Peso4"/>
      </w:pPr>
      <w:r>
        <w:t>Atividade complementar</w:t>
      </w:r>
    </w:p>
    <w:p w14:paraId="07990945" w14:textId="77777777" w:rsidR="00AA7882" w:rsidRDefault="00EF2C66">
      <w:pPr>
        <w:pStyle w:val="00Textogeral"/>
      </w:pPr>
      <w:r>
        <w:t xml:space="preserve">É possível saber muitas coisas sobre as pessoas </w:t>
      </w:r>
      <w:r w:rsidR="0048231C">
        <w:t>por meio de</w:t>
      </w:r>
      <w:r>
        <w:t xml:space="preserve"> documentos simples. A</w:t>
      </w:r>
      <w:r w:rsidR="00731702">
        <w:t>s</w:t>
      </w:r>
      <w:r>
        <w:t xml:space="preserve"> conta</w:t>
      </w:r>
      <w:r w:rsidR="00731702">
        <w:t>s</w:t>
      </w:r>
      <w:r>
        <w:t xml:space="preserve"> de água, luz, telefone ou gás de uma casa </w:t>
      </w:r>
      <w:r w:rsidR="00731702">
        <w:t xml:space="preserve">dizem </w:t>
      </w:r>
      <w:r>
        <w:t>bastante sobre os hábitos das pessoas</w:t>
      </w:r>
      <w:r w:rsidR="00731702">
        <w:t xml:space="preserve"> que nela vivem</w:t>
      </w:r>
      <w:r>
        <w:t xml:space="preserve">. Proponha </w:t>
      </w:r>
      <w:r w:rsidR="00731702">
        <w:t xml:space="preserve">aos alunos </w:t>
      </w:r>
      <w:r w:rsidR="00DF7233">
        <w:t xml:space="preserve">a atividade </w:t>
      </w:r>
      <w:r>
        <w:t>de analisar alguns desses documentos.</w:t>
      </w:r>
    </w:p>
    <w:p w14:paraId="15054C19" w14:textId="77777777" w:rsidR="00AA7882" w:rsidRDefault="00731702">
      <w:pPr>
        <w:pStyle w:val="00Textogeral"/>
      </w:pPr>
      <w:r>
        <w:t xml:space="preserve">Organize </w:t>
      </w:r>
      <w:r w:rsidR="00EF2C66">
        <w:t xml:space="preserve">a turma em grupos de até quatro </w:t>
      </w:r>
      <w:r>
        <w:t xml:space="preserve">alunos </w:t>
      </w:r>
      <w:r w:rsidR="00EF2C66">
        <w:t xml:space="preserve">e peça que escolham um dos documentos citados </w:t>
      </w:r>
      <w:r w:rsidR="00DF7233">
        <w:t xml:space="preserve">anteriormente </w:t>
      </w:r>
      <w:r w:rsidR="00EF2C66">
        <w:t xml:space="preserve">para analisar. </w:t>
      </w:r>
      <w:r w:rsidR="000B5BAA">
        <w:t xml:space="preserve">Esclareça </w:t>
      </w:r>
      <w:r w:rsidR="00EF2C66">
        <w:t xml:space="preserve">que </w:t>
      </w:r>
      <w:r w:rsidR="000B5BAA">
        <w:t xml:space="preserve">cada grupo deve </w:t>
      </w:r>
      <w:r w:rsidR="0048231C">
        <w:t>analisa</w:t>
      </w:r>
      <w:r w:rsidR="000B5BAA">
        <w:t>r</w:t>
      </w:r>
      <w:r w:rsidR="00EF2C66">
        <w:t xml:space="preserve"> </w:t>
      </w:r>
      <w:r w:rsidR="0048231C">
        <w:t xml:space="preserve">as </w:t>
      </w:r>
      <w:r w:rsidR="00EF2C66">
        <w:t>conta</w:t>
      </w:r>
      <w:r w:rsidR="0048231C">
        <w:t>s de</w:t>
      </w:r>
      <w:r w:rsidR="00EF2C66">
        <w:t xml:space="preserve"> </w:t>
      </w:r>
      <w:r w:rsidR="0048231C">
        <w:t xml:space="preserve">pelo menos </w:t>
      </w:r>
      <w:r w:rsidR="000B5BAA">
        <w:t>três</w:t>
      </w:r>
      <w:r w:rsidR="00EF2C66">
        <w:t xml:space="preserve"> meses consecutivos </w:t>
      </w:r>
      <w:r w:rsidR="000B5BAA">
        <w:t xml:space="preserve">do </w:t>
      </w:r>
      <w:r w:rsidR="00EF2C66">
        <w:t>mesmo lugar.</w:t>
      </w:r>
    </w:p>
    <w:p w14:paraId="07451F1F" w14:textId="77777777" w:rsidR="00AA7882" w:rsidRDefault="00EF2C66">
      <w:pPr>
        <w:pStyle w:val="00Textogeral"/>
      </w:pPr>
      <w:r>
        <w:t>Mostre que</w:t>
      </w:r>
      <w:r w:rsidR="000B5BAA">
        <w:t>,</w:t>
      </w:r>
      <w:r>
        <w:t xml:space="preserve"> ao comparar a conta de luz de vários meses</w:t>
      </w:r>
      <w:r w:rsidR="000B5BAA">
        <w:t>,</w:t>
      </w:r>
      <w:r>
        <w:t xml:space="preserve"> é possível </w:t>
      </w:r>
      <w:r w:rsidR="0048231C">
        <w:t xml:space="preserve">perceber </w:t>
      </w:r>
      <w:r>
        <w:t>quando foi gasto mais ou menos luz e levantar hipótese</w:t>
      </w:r>
      <w:r w:rsidR="00DF7233">
        <w:t xml:space="preserve">s. Por exemplo, </w:t>
      </w:r>
      <w:r>
        <w:t xml:space="preserve">se a conta de luz foi mais cara no inverno por </w:t>
      </w:r>
      <w:r w:rsidR="000B5BAA">
        <w:t xml:space="preserve">causa </w:t>
      </w:r>
      <w:r>
        <w:t xml:space="preserve">dos banhos </w:t>
      </w:r>
      <w:r w:rsidR="000B5BAA">
        <w:t>mais longos com</w:t>
      </w:r>
      <w:r>
        <w:t xml:space="preserve"> chuveiro elétrico. </w:t>
      </w:r>
    </w:p>
    <w:p w14:paraId="01C7990B" w14:textId="77777777" w:rsidR="00AA7882" w:rsidRDefault="00B229DE">
      <w:pPr>
        <w:pStyle w:val="00Textogeral"/>
      </w:pPr>
      <w:r>
        <w:t>Com base n</w:t>
      </w:r>
      <w:r w:rsidR="00EF2C66">
        <w:t xml:space="preserve">a análise das contas, peça </w:t>
      </w:r>
      <w:r>
        <w:t xml:space="preserve">aos alunos que redijam </w:t>
      </w:r>
      <w:r w:rsidR="00EF2C66">
        <w:t xml:space="preserve">um pequeno texto </w:t>
      </w:r>
      <w:r w:rsidR="00DF7233">
        <w:t>explicando suas hipóteses com relação aos hábitos dos moradores da casa</w:t>
      </w:r>
      <w:r w:rsidR="00EF2C66">
        <w:t>.</w:t>
      </w:r>
    </w:p>
    <w:p w14:paraId="6146F7FC" w14:textId="77777777" w:rsidR="00AA7882" w:rsidRDefault="00AA7882">
      <w:pPr>
        <w:pStyle w:val="00Textogeral"/>
      </w:pPr>
    </w:p>
    <w:p w14:paraId="7AA47934" w14:textId="77777777" w:rsidR="00AA7882" w:rsidRDefault="00EF2C66">
      <w:pPr>
        <w:pStyle w:val="00PESO2"/>
      </w:pPr>
      <w:r>
        <w:t>Aula 2</w:t>
      </w:r>
    </w:p>
    <w:p w14:paraId="12CABDFF" w14:textId="77777777" w:rsidR="00AA7882" w:rsidRDefault="00EF2C66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06E7AE17" w14:textId="77777777" w:rsidR="00AA7882" w:rsidRDefault="00DF7233">
      <w:pPr>
        <w:pStyle w:val="00Textogeralbullet"/>
        <w:numPr>
          <w:ilvl w:val="0"/>
          <w:numId w:val="1"/>
        </w:numPr>
      </w:pPr>
      <w:r>
        <w:t>M</w:t>
      </w:r>
      <w:r w:rsidR="00EF2C66">
        <w:t>arcos históricos.</w:t>
      </w:r>
    </w:p>
    <w:p w14:paraId="010E62A7" w14:textId="77777777" w:rsidR="00AA7882" w:rsidRDefault="00A41A9C">
      <w:pPr>
        <w:pStyle w:val="00Textogeralbullet"/>
        <w:numPr>
          <w:ilvl w:val="0"/>
          <w:numId w:val="1"/>
        </w:numPr>
      </w:pPr>
      <w:r>
        <w:t>Como</w:t>
      </w:r>
      <w:r w:rsidR="00EF2C66">
        <w:t xml:space="preserve"> um fato ou evento </w:t>
      </w:r>
      <w:r>
        <w:t>se torna</w:t>
      </w:r>
      <w:r w:rsidR="00EF2C66">
        <w:t xml:space="preserve"> um marco histórico.</w:t>
      </w:r>
    </w:p>
    <w:p w14:paraId="1FEB6049" w14:textId="77777777" w:rsidR="00AA7882" w:rsidRDefault="00EF2C66">
      <w:pPr>
        <w:pStyle w:val="00peso3"/>
      </w:pPr>
      <w:r>
        <w:lastRenderedPageBreak/>
        <w:t>Recurso didático:</w:t>
      </w:r>
    </w:p>
    <w:p w14:paraId="23D98C2A" w14:textId="77777777" w:rsidR="00AA7882" w:rsidRDefault="00EF2C66">
      <w:pPr>
        <w:pStyle w:val="00Textogeralbullet"/>
        <w:numPr>
          <w:ilvl w:val="0"/>
          <w:numId w:val="1"/>
        </w:numPr>
      </w:pPr>
      <w:r>
        <w:t>Páginas 138 e 139 do Livro do Estudante.</w:t>
      </w:r>
    </w:p>
    <w:p w14:paraId="6BE2FCB6" w14:textId="77777777" w:rsidR="00AA7882" w:rsidRDefault="00AA7882">
      <w:pPr>
        <w:pStyle w:val="00peso3"/>
      </w:pPr>
    </w:p>
    <w:p w14:paraId="7E05C551" w14:textId="77777777" w:rsidR="00AA7882" w:rsidRDefault="00EF2C66">
      <w:pPr>
        <w:pStyle w:val="00peso3"/>
        <w:rPr>
          <w:color w:val="0070C0"/>
        </w:rPr>
      </w:pPr>
      <w:r>
        <w:t>Encaminhamento:</w:t>
      </w:r>
    </w:p>
    <w:p w14:paraId="3E6FABF0" w14:textId="77777777" w:rsidR="00AA7882" w:rsidRDefault="00EF2C66">
      <w:pPr>
        <w:pStyle w:val="00Textogeral"/>
        <w:spacing w:after="0"/>
      </w:pPr>
      <w:r>
        <w:t xml:space="preserve">Inicie a aula anotando no quadro de giz o conceito de marco histórico, que </w:t>
      </w:r>
      <w:r w:rsidR="00B229DE">
        <w:t xml:space="preserve">deve ser </w:t>
      </w:r>
      <w:r>
        <w:t xml:space="preserve">entendido como </w:t>
      </w:r>
      <w:r w:rsidR="00746E69">
        <w:t xml:space="preserve">um </w:t>
      </w:r>
      <w:r>
        <w:t xml:space="preserve">evento da história de um lugar que adquire importância ao longo do tempo. Converse com os </w:t>
      </w:r>
      <w:r w:rsidR="00B229DE">
        <w:t xml:space="preserve">alunos </w:t>
      </w:r>
      <w:r>
        <w:t xml:space="preserve">e </w:t>
      </w:r>
      <w:r w:rsidR="00B229DE">
        <w:t xml:space="preserve">verifique </w:t>
      </w:r>
      <w:r>
        <w:t xml:space="preserve">se </w:t>
      </w:r>
      <w:r w:rsidR="00B229DE">
        <w:t xml:space="preserve">eles </w:t>
      </w:r>
      <w:r>
        <w:t>conseguem identificar na história do Brasil algum marco histórico importante. É comum associ</w:t>
      </w:r>
      <w:r w:rsidR="00B229DE">
        <w:t>arem</w:t>
      </w:r>
      <w:r>
        <w:t xml:space="preserve"> eventos políticos </w:t>
      </w:r>
      <w:r w:rsidR="00B229DE">
        <w:t>a</w:t>
      </w:r>
      <w:r>
        <w:t xml:space="preserve"> marcos históricos, </w:t>
      </w:r>
      <w:r w:rsidR="00A41A9C">
        <w:t>i</w:t>
      </w:r>
      <w:r>
        <w:t xml:space="preserve">ncentive-os a conversar sobre </w:t>
      </w:r>
      <w:r w:rsidR="00B229DE">
        <w:t>o</w:t>
      </w:r>
      <w:r>
        <w:t xml:space="preserve"> assunto.</w:t>
      </w:r>
    </w:p>
    <w:p w14:paraId="5D23E53C" w14:textId="77777777" w:rsidR="00AA7882" w:rsidRDefault="00EF2C66">
      <w:pPr>
        <w:pStyle w:val="00Textogeral"/>
        <w:spacing w:after="0"/>
      </w:pPr>
      <w:r>
        <w:t xml:space="preserve">Em seguida, leia o texto da página 138 do Livro do Estudante, que apresenta o conceito </w:t>
      </w:r>
      <w:r w:rsidR="00746E69">
        <w:t>d</w:t>
      </w:r>
      <w:r>
        <w:t xml:space="preserve">e marco histórico e um exemplo </w:t>
      </w:r>
      <w:r w:rsidR="00746E69">
        <w:t xml:space="preserve">de sua </w:t>
      </w:r>
      <w:r>
        <w:t xml:space="preserve">construção </w:t>
      </w:r>
      <w:r w:rsidR="00746E69">
        <w:t xml:space="preserve">por meio </w:t>
      </w:r>
      <w:r>
        <w:t xml:space="preserve">da história de Tiradentes. Comente que a Inconfidência Mineira </w:t>
      </w:r>
      <w:r w:rsidR="00A41A9C">
        <w:t>se tornou</w:t>
      </w:r>
      <w:r>
        <w:t xml:space="preserve"> um marco histórico tão importante no Brasil que a morte de Tiradentes é lembrada em um feriado nacional.</w:t>
      </w:r>
    </w:p>
    <w:p w14:paraId="451E20D6" w14:textId="77777777" w:rsidR="00AA7882" w:rsidRDefault="003E153E">
      <w:pPr>
        <w:pStyle w:val="00Textogeral"/>
        <w:spacing w:after="0"/>
      </w:pPr>
      <w:r>
        <w:t>Peça aos alunos que respondam a</w:t>
      </w:r>
      <w:r w:rsidR="00EF2C66">
        <w:t xml:space="preserve"> atividade 8 da página 138 do Livro do Estudante apresenta a</w:t>
      </w:r>
      <w:r>
        <w:t xml:space="preserve"> imagem da</w:t>
      </w:r>
      <w:r w:rsidR="00EF2C66">
        <w:t xml:space="preserve"> </w:t>
      </w:r>
      <w:r>
        <w:t>obra</w:t>
      </w:r>
      <w:r w:rsidR="00EF2C66">
        <w:t xml:space="preserve"> </w:t>
      </w:r>
      <w:r w:rsidR="00EF2C66" w:rsidRPr="003E153E">
        <w:rPr>
          <w:i/>
        </w:rPr>
        <w:t>Prisão de Tiradentes</w:t>
      </w:r>
      <w:r w:rsidR="00EF2C66">
        <w:t>, de Antônio Parreiras,</w:t>
      </w:r>
      <w:r>
        <w:t xml:space="preserve"> de</w:t>
      </w:r>
      <w:r w:rsidR="00EF2C66">
        <w:t xml:space="preserve"> 1914. Explore essa imagem com </w:t>
      </w:r>
      <w:r>
        <w:t xml:space="preserve">eles, solicitando que </w:t>
      </w:r>
      <w:r w:rsidR="00EF2C66">
        <w:t xml:space="preserve">falem livremente sobre </w:t>
      </w:r>
      <w:r>
        <w:t>ela</w:t>
      </w:r>
      <w:r w:rsidR="00EF2C66">
        <w:t xml:space="preserve">. Se necessário, </w:t>
      </w:r>
      <w:r w:rsidR="006F5F4D">
        <w:t>incentive</w:t>
      </w:r>
      <w:r w:rsidR="00EF2C66">
        <w:t>-os a observ</w:t>
      </w:r>
      <w:r w:rsidR="00746E69">
        <w:t>a</w:t>
      </w:r>
      <w:r w:rsidR="00EF2C66">
        <w:t>r a postura altiva d</w:t>
      </w:r>
      <w:r w:rsidR="00746E69">
        <w:t>o</w:t>
      </w:r>
      <w:r w:rsidR="00EF2C66">
        <w:t xml:space="preserve"> personagem Tiradentes, transparece</w:t>
      </w:r>
      <w:r w:rsidR="00746E69">
        <w:t>ndo</w:t>
      </w:r>
      <w:r w:rsidR="00EF2C66">
        <w:t xml:space="preserve"> dignidade e valentia no momento de sua prisão. Chame a atenção para o ano em que a pintura foi produzida e para o ano em que</w:t>
      </w:r>
      <w:r w:rsidR="00746E69">
        <w:t xml:space="preserve"> </w:t>
      </w:r>
      <w:r w:rsidR="00EF2C66">
        <w:t xml:space="preserve">Tiradentes foi executado. </w:t>
      </w:r>
      <w:r>
        <w:t xml:space="preserve">Comente </w:t>
      </w:r>
      <w:r w:rsidR="00EF2C66">
        <w:t xml:space="preserve">com </w:t>
      </w:r>
      <w:r w:rsidR="00746E69">
        <w:t xml:space="preserve">a turma </w:t>
      </w:r>
      <w:r w:rsidR="00EF2C66">
        <w:t xml:space="preserve">que as </w:t>
      </w:r>
      <w:r>
        <w:t>obras de arte</w:t>
      </w:r>
      <w:r w:rsidR="00EF2C66">
        <w:t xml:space="preserve"> também podem ser entendidas como fontes histórica</w:t>
      </w:r>
      <w:r w:rsidR="00EF2C66" w:rsidRPr="003E153E">
        <w:t>s</w:t>
      </w:r>
      <w:r w:rsidRPr="003E153E">
        <w:t>.</w:t>
      </w:r>
    </w:p>
    <w:p w14:paraId="2FDE9D1E" w14:textId="77777777" w:rsidR="00AA7882" w:rsidRDefault="00EF2C66">
      <w:pPr>
        <w:pStyle w:val="00Textogeral"/>
        <w:spacing w:after="0"/>
      </w:pPr>
      <w:r>
        <w:t xml:space="preserve">Na segunda parte da aula, peça </w:t>
      </w:r>
      <w:r w:rsidR="00967721">
        <w:t>a</w:t>
      </w:r>
      <w:r>
        <w:t xml:space="preserve">os alunos </w:t>
      </w:r>
      <w:r w:rsidR="00267C3E">
        <w:t xml:space="preserve">que </w:t>
      </w:r>
      <w:r>
        <w:t>comentem o que conhecem sobre os bandeirantes. Incentive-os a imaginar como era a vida dessas pessoas, fazendo perguntas como: Onde eles dormiam? Como se alimentavam? Que tipo de trabalho faziam?</w:t>
      </w:r>
    </w:p>
    <w:p w14:paraId="0A3E468B" w14:textId="77777777" w:rsidR="00AA7882" w:rsidRDefault="00267C3E">
      <w:pPr>
        <w:pStyle w:val="00Textogeral"/>
      </w:pPr>
      <w:r>
        <w:t>Em seguida, s</w:t>
      </w:r>
      <w:r w:rsidR="00EF2C66">
        <w:t>olicite que leiam o texto da página 13</w:t>
      </w:r>
      <w:r w:rsidR="003E153E">
        <w:t>9</w:t>
      </w:r>
      <w:r w:rsidR="00EF2C66">
        <w:t xml:space="preserve"> do Livro do Estudante, que trabalha a construção d</w:t>
      </w:r>
      <w:r>
        <w:t>o</w:t>
      </w:r>
      <w:r w:rsidR="00EF2C66">
        <w:t>s personagens bandeirantes ao longo da história do Brasil</w:t>
      </w:r>
      <w:r>
        <w:t>,</w:t>
      </w:r>
      <w:r w:rsidR="00EF2C66">
        <w:t xml:space="preserve"> e</w:t>
      </w:r>
      <w:r>
        <w:t xml:space="preserve"> comente </w:t>
      </w:r>
      <w:r w:rsidR="00EF2C66">
        <w:t xml:space="preserve">que </w:t>
      </w:r>
      <w:r>
        <w:t xml:space="preserve">eles </w:t>
      </w:r>
      <w:r w:rsidR="00EF2C66">
        <w:t xml:space="preserve">foram exploradores das terras do interior do Brasil e que </w:t>
      </w:r>
      <w:r w:rsidR="00967721">
        <w:t>su</w:t>
      </w:r>
      <w:r w:rsidR="00EF2C66">
        <w:t xml:space="preserve">as expedições objetivavam escravizar indígenas e acumular riquezas. No início </w:t>
      </w:r>
      <w:r>
        <w:t xml:space="preserve">do </w:t>
      </w:r>
      <w:r w:rsidR="00EF2C66">
        <w:t>século XX</w:t>
      </w:r>
      <w:r>
        <w:t>,</w:t>
      </w:r>
      <w:r w:rsidR="00EF2C66">
        <w:t xml:space="preserve"> a imagem dos bandeirantes como heróis nacionais</w:t>
      </w:r>
      <w:r>
        <w:t xml:space="preserve"> começou a ser construída</w:t>
      </w:r>
      <w:r w:rsidR="00EF2C66">
        <w:t>, porém, já em meados</w:t>
      </w:r>
      <w:r>
        <w:t xml:space="preserve"> desse mesmo século,</w:t>
      </w:r>
      <w:r w:rsidR="00EF2C66">
        <w:t xml:space="preserve"> essa visão pass</w:t>
      </w:r>
      <w:r>
        <w:t>ou</w:t>
      </w:r>
      <w:r w:rsidR="00EF2C66">
        <w:t xml:space="preserve"> a ser questionada</w:t>
      </w:r>
      <w:r>
        <w:t>,</w:t>
      </w:r>
      <w:r w:rsidR="00EF2C66">
        <w:t xml:space="preserve"> e a violência dos </w:t>
      </w:r>
      <w:r>
        <w:t xml:space="preserve">seus </w:t>
      </w:r>
      <w:r w:rsidR="00EF2C66">
        <w:t>atos começ</w:t>
      </w:r>
      <w:r>
        <w:t>ou</w:t>
      </w:r>
      <w:r w:rsidR="00EF2C66">
        <w:t xml:space="preserve"> a ser exposta. Atualmente há o entendimento de que os </w:t>
      </w:r>
      <w:r>
        <w:t xml:space="preserve">bandeirantes </w:t>
      </w:r>
      <w:r w:rsidR="00EF2C66">
        <w:t xml:space="preserve">foram homens </w:t>
      </w:r>
      <w:r w:rsidR="00526ACC">
        <w:t>que lutavam</w:t>
      </w:r>
      <w:r w:rsidR="00EF2C66">
        <w:t xml:space="preserve"> pela sobrevivência. Explique aos alunos que a idealização do passado é uma </w:t>
      </w:r>
      <w:r w:rsidR="00526ACC">
        <w:t xml:space="preserve">questão </w:t>
      </w:r>
      <w:r w:rsidR="00EF2C66">
        <w:t xml:space="preserve">importante </w:t>
      </w:r>
      <w:r>
        <w:t>a</w:t>
      </w:r>
      <w:r w:rsidR="00EF2C66">
        <w:t xml:space="preserve"> se</w:t>
      </w:r>
      <w:r>
        <w:t>r</w:t>
      </w:r>
      <w:r w:rsidR="00EF2C66">
        <w:t xml:space="preserve"> </w:t>
      </w:r>
      <w:r>
        <w:t>considerada quando</w:t>
      </w:r>
      <w:r w:rsidR="00EF2C66">
        <w:t xml:space="preserve"> estudamos um assunto.</w:t>
      </w:r>
    </w:p>
    <w:p w14:paraId="1224F048" w14:textId="77777777" w:rsidR="00AA7882" w:rsidRDefault="00EF2C66">
      <w:pPr>
        <w:pStyle w:val="00Textogeral"/>
      </w:pPr>
      <w:r>
        <w:t>Oriente</w:t>
      </w:r>
      <w:r w:rsidR="00967721">
        <w:t>-</w:t>
      </w:r>
      <w:r>
        <w:t>os a realizar as atividades 10 e 11 do Livro do Estudante, que abordam os bandeirantes e as diferentes visões construídas sobre eles.</w:t>
      </w:r>
    </w:p>
    <w:p w14:paraId="2E22ACF6" w14:textId="77777777" w:rsidR="00AA7882" w:rsidRDefault="00EF2C66">
      <w:pPr>
        <w:pStyle w:val="00Textogeral"/>
      </w:pPr>
      <w:r>
        <w:t xml:space="preserve">Comente </w:t>
      </w:r>
      <w:r w:rsidR="00267C3E">
        <w:t>que</w:t>
      </w:r>
      <w:r>
        <w:t xml:space="preserve"> é importante perceber que o estudo da história está em constante transformação e que os eventos do passado são constantemente repensados no presente.</w:t>
      </w:r>
    </w:p>
    <w:p w14:paraId="035212B1" w14:textId="77777777" w:rsidR="00AA7882" w:rsidRDefault="00AA7882">
      <w:pPr>
        <w:rPr>
          <w:rFonts w:ascii="Arial" w:hAnsi="Arial" w:cs="Arial"/>
          <w:bCs/>
          <w:lang w:val="pt-BR"/>
        </w:rPr>
      </w:pPr>
    </w:p>
    <w:p w14:paraId="7EA3C20D" w14:textId="77777777" w:rsidR="00AA7882" w:rsidRDefault="00EF2C66">
      <w:pPr>
        <w:pStyle w:val="00Peso4"/>
      </w:pPr>
      <w:r>
        <w:t>Acompanhamento das aprendizagens</w:t>
      </w:r>
    </w:p>
    <w:p w14:paraId="6B585DF0" w14:textId="77777777" w:rsidR="00AA7882" w:rsidRDefault="00EF2C66">
      <w:pPr>
        <w:pStyle w:val="00Textogeral"/>
      </w:pPr>
      <w:r>
        <w:t>Avalie se os alunos compreenderam a questão dos marcos históricos retomando a conversa inicial da aula. Agora</w:t>
      </w:r>
      <w:r w:rsidR="00267C3E">
        <w:t>,</w:t>
      </w:r>
      <w:r>
        <w:t xml:space="preserve"> peça que, individualmente, selecionem eventos ocorridos na escola, no bairro e </w:t>
      </w:r>
      <w:r w:rsidR="00526ACC" w:rsidRPr="00526ACC">
        <w:t>no lugar onde vivem</w:t>
      </w:r>
      <w:r>
        <w:t xml:space="preserve"> que po</w:t>
      </w:r>
      <w:r w:rsidR="00267C3E">
        <w:t>ssa</w:t>
      </w:r>
      <w:r>
        <w:t xml:space="preserve">m ser entendidos como um marco histórico. </w:t>
      </w:r>
      <w:r w:rsidR="00267C3E">
        <w:t xml:space="preserve">Se </w:t>
      </w:r>
      <w:r>
        <w:t>julg</w:t>
      </w:r>
      <w:r w:rsidR="00267C3E">
        <w:t>ar</w:t>
      </w:r>
      <w:r>
        <w:t xml:space="preserve"> necessário, forneça alguns exemplos. </w:t>
      </w:r>
      <w:r w:rsidR="00267C3E">
        <w:t xml:space="preserve">Solicite </w:t>
      </w:r>
      <w:r>
        <w:t>que descrevam o marco histórico escolhido e comentem se eles estabelecem alguma relação pessoal com esse evento.</w:t>
      </w:r>
    </w:p>
    <w:p w14:paraId="3818C2A3" w14:textId="77777777" w:rsidR="00AA7882" w:rsidRDefault="00EF2C66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7208D0">
        <w:rPr>
          <w:lang w:val="pt-BR"/>
        </w:rPr>
        <w:br w:type="page"/>
      </w:r>
    </w:p>
    <w:p w14:paraId="28EFCA32" w14:textId="77777777" w:rsidR="00AA7882" w:rsidRDefault="00EF2C66">
      <w:pPr>
        <w:pStyle w:val="00PESO2"/>
        <w:rPr>
          <w:rFonts w:ascii="Arial" w:hAnsi="Arial" w:cs="Arial"/>
        </w:rPr>
      </w:pPr>
      <w:r>
        <w:lastRenderedPageBreak/>
        <w:t>Aula 3</w:t>
      </w:r>
    </w:p>
    <w:p w14:paraId="122CB7FC" w14:textId="77777777" w:rsidR="00AA7882" w:rsidRDefault="00EF2C66">
      <w:pPr>
        <w:pStyle w:val="00peso3"/>
      </w:pPr>
      <w:r>
        <w:t>Conteúdo específico:</w:t>
      </w:r>
    </w:p>
    <w:p w14:paraId="589AED87" w14:textId="77777777" w:rsidR="00AA7882" w:rsidRDefault="008505C2">
      <w:pPr>
        <w:pStyle w:val="00Textogeralbullet"/>
        <w:numPr>
          <w:ilvl w:val="0"/>
          <w:numId w:val="1"/>
        </w:numPr>
      </w:pPr>
      <w:r>
        <w:t>A</w:t>
      </w:r>
      <w:r w:rsidR="00EF2C66">
        <w:t xml:space="preserve"> história </w:t>
      </w:r>
      <w:r>
        <w:t xml:space="preserve">da cidade, por meio </w:t>
      </w:r>
      <w:r w:rsidR="00EF2C66">
        <w:t>do</w:t>
      </w:r>
      <w:r>
        <w:t>s</w:t>
      </w:r>
      <w:r w:rsidR="00EF2C66">
        <w:t xml:space="preserve"> nome</w:t>
      </w:r>
      <w:r>
        <w:t>s</w:t>
      </w:r>
      <w:r w:rsidR="00EF2C66">
        <w:t xml:space="preserve"> dos lugares.</w:t>
      </w:r>
    </w:p>
    <w:p w14:paraId="4A97299C" w14:textId="77777777" w:rsidR="00AA7882" w:rsidRDefault="00AA7882">
      <w:pPr>
        <w:pStyle w:val="00peso3"/>
      </w:pPr>
    </w:p>
    <w:p w14:paraId="24243026" w14:textId="77777777" w:rsidR="00AA7882" w:rsidRDefault="00EF2C66">
      <w:pPr>
        <w:pStyle w:val="00peso3"/>
      </w:pPr>
      <w:r>
        <w:t>Recursos didáticos:</w:t>
      </w:r>
    </w:p>
    <w:p w14:paraId="1B57D98E" w14:textId="77777777" w:rsidR="00AA7882" w:rsidRDefault="00EF2C66">
      <w:pPr>
        <w:pStyle w:val="00Textogeralbullet"/>
        <w:numPr>
          <w:ilvl w:val="0"/>
          <w:numId w:val="1"/>
        </w:numPr>
      </w:pPr>
      <w:r>
        <w:t>Páginas 140 do Livro do Estudante</w:t>
      </w:r>
      <w:r w:rsidR="008505C2">
        <w:t>.</w:t>
      </w:r>
    </w:p>
    <w:p w14:paraId="1441D576" w14:textId="77777777" w:rsidR="00AA7882" w:rsidRDefault="00EF2C66">
      <w:pPr>
        <w:pStyle w:val="00Textogeralbullet"/>
        <w:numPr>
          <w:ilvl w:val="0"/>
          <w:numId w:val="1"/>
        </w:numPr>
      </w:pPr>
      <w:r>
        <w:t>Papel sulfite</w:t>
      </w:r>
      <w:r w:rsidR="008505C2">
        <w:t>.</w:t>
      </w:r>
    </w:p>
    <w:p w14:paraId="3CA6BE2C" w14:textId="77777777" w:rsidR="00AA7882" w:rsidRDefault="00EF2C66">
      <w:pPr>
        <w:pStyle w:val="00Textogeralbullet"/>
        <w:numPr>
          <w:ilvl w:val="0"/>
          <w:numId w:val="1"/>
        </w:numPr>
      </w:pPr>
      <w:r>
        <w:t>Lápis de cor</w:t>
      </w:r>
      <w:r w:rsidR="008505C2">
        <w:t>.</w:t>
      </w:r>
    </w:p>
    <w:p w14:paraId="63DA8190" w14:textId="77777777" w:rsidR="00AA7882" w:rsidRDefault="00AA7882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50A95A83" w14:textId="77777777" w:rsidR="00AA7882" w:rsidRDefault="00EF2C66">
      <w:pPr>
        <w:pStyle w:val="00peso3"/>
      </w:pPr>
      <w:r>
        <w:t>Encaminhamento:</w:t>
      </w:r>
    </w:p>
    <w:p w14:paraId="0C022E55" w14:textId="77777777" w:rsidR="00AA7882" w:rsidRDefault="007F1817">
      <w:pPr>
        <w:pStyle w:val="00Textogeral"/>
      </w:pPr>
      <w:r>
        <w:t>Ao planejar esta</w:t>
      </w:r>
      <w:r w:rsidR="00EF2C66">
        <w:t xml:space="preserve"> aula, verifique a possibilidade de levar imagens históricas e atuais </w:t>
      </w:r>
      <w:r w:rsidR="008505C2">
        <w:t>do município</w:t>
      </w:r>
      <w:r w:rsidR="00EF2C66">
        <w:t xml:space="preserve"> de Porto Seguro para </w:t>
      </w:r>
      <w:r w:rsidR="00267C3E">
        <w:t xml:space="preserve">mostrar </w:t>
      </w:r>
      <w:r w:rsidR="00EF2C66">
        <w:t xml:space="preserve">aos alunos. Pesquise dados sobre </w:t>
      </w:r>
      <w:r w:rsidR="008505C2">
        <w:t>o município,</w:t>
      </w:r>
      <w:r w:rsidR="00EF2C66">
        <w:t xml:space="preserve"> como o ano de sua fundação, a aparência de suas construções, o tamanho de sua população, as atividades econômicas </w:t>
      </w:r>
      <w:r w:rsidR="008505C2">
        <w:t>desenvolvidas</w:t>
      </w:r>
      <w:r w:rsidR="00EF2C66">
        <w:t>, entre outr</w:t>
      </w:r>
      <w:r>
        <w:t>o</w:t>
      </w:r>
      <w:r w:rsidR="00EF2C66">
        <w:t>s.</w:t>
      </w:r>
    </w:p>
    <w:p w14:paraId="4AB82515" w14:textId="77777777" w:rsidR="00AA7882" w:rsidRDefault="00EF2C66">
      <w:pPr>
        <w:pStyle w:val="00Textogeral"/>
      </w:pPr>
      <w:r>
        <w:t>Inicie a aula perguntando se eles já repara</w:t>
      </w:r>
      <w:r w:rsidR="007F1817">
        <w:t>ra</w:t>
      </w:r>
      <w:r>
        <w:t xml:space="preserve">m no nome do município, do bairro e da rua em que moram. Comente que o nome de todos os lugares </w:t>
      </w:r>
      <w:r w:rsidR="007F1817">
        <w:t xml:space="preserve">tem </w:t>
      </w:r>
      <w:r>
        <w:t xml:space="preserve">uma história, assim como o nome das pessoas. </w:t>
      </w:r>
      <w:r w:rsidR="007F1817">
        <w:t xml:space="preserve">Esclareça </w:t>
      </w:r>
      <w:r>
        <w:t xml:space="preserve">que sempre existe um motivo para que um </w:t>
      </w:r>
      <w:r w:rsidR="008505C2">
        <w:t>lugar</w:t>
      </w:r>
      <w:r>
        <w:t xml:space="preserve"> seja nomeado de </w:t>
      </w:r>
      <w:r w:rsidR="007F1817">
        <w:t>determinada maneira</w:t>
      </w:r>
      <w:r>
        <w:t>.</w:t>
      </w:r>
    </w:p>
    <w:p w14:paraId="157364EF" w14:textId="77777777" w:rsidR="00AA7882" w:rsidRDefault="00EF2C66">
      <w:pPr>
        <w:pStyle w:val="00Textogeral"/>
      </w:pPr>
      <w:r>
        <w:t xml:space="preserve">Pergunte </w:t>
      </w:r>
      <w:r w:rsidR="007F1817">
        <w:t xml:space="preserve">aos alunos </w:t>
      </w:r>
      <w:r>
        <w:t xml:space="preserve">se eles conhecem </w:t>
      </w:r>
      <w:r w:rsidR="008505C2">
        <w:t>o município</w:t>
      </w:r>
      <w:r>
        <w:t xml:space="preserve"> de Porto Seguro. </w:t>
      </w:r>
      <w:r w:rsidR="007F1817">
        <w:t xml:space="preserve">Em seguida, comente </w:t>
      </w:r>
      <w:r>
        <w:t xml:space="preserve">que ela se localiza </w:t>
      </w:r>
      <w:r w:rsidR="008505C2">
        <w:t>no estado da</w:t>
      </w:r>
      <w:r>
        <w:t xml:space="preserve"> Bahia e tem uma importância histórica muito grande </w:t>
      </w:r>
      <w:r w:rsidR="007F1817">
        <w:t>para o Brasil</w:t>
      </w:r>
      <w:r w:rsidR="008505C2">
        <w:t>, pois foi</w:t>
      </w:r>
      <w:r w:rsidR="007F1817">
        <w:t xml:space="preserve"> </w:t>
      </w:r>
      <w:r>
        <w:t>um dos primeiros locais que os portugueses chegaram por volta de 1500.</w:t>
      </w:r>
    </w:p>
    <w:p w14:paraId="06F3D130" w14:textId="77777777" w:rsidR="00AA7882" w:rsidRDefault="00EF2C66">
      <w:pPr>
        <w:pStyle w:val="00Textogeral"/>
      </w:pPr>
      <w:r>
        <w:t xml:space="preserve">Leia para os alunos o texto da página 140 do Livro do Estudante, que apresenta o motivo que levou </w:t>
      </w:r>
      <w:r w:rsidR="008505C2">
        <w:t>ao município</w:t>
      </w:r>
      <w:r>
        <w:t xml:space="preserve"> de Porto Seguro a receber es</w:t>
      </w:r>
      <w:r w:rsidR="007F1817">
        <w:t>s</w:t>
      </w:r>
      <w:r>
        <w:t>e nome</w:t>
      </w:r>
      <w:r w:rsidR="00967721">
        <w:t>,</w:t>
      </w:r>
      <w:r>
        <w:t xml:space="preserve"> e apresente também a </w:t>
      </w:r>
      <w:r w:rsidR="008505C2">
        <w:t xml:space="preserve">obra </w:t>
      </w:r>
      <w:r w:rsidRPr="008505C2">
        <w:rPr>
          <w:i/>
        </w:rPr>
        <w:t>Desembarque de Pedro Álvares Cabral em Porto Seguro em 1500</w:t>
      </w:r>
      <w:r>
        <w:t xml:space="preserve">, de Oscar Pereira da Silva, datada de 1904. </w:t>
      </w:r>
      <w:r w:rsidR="007F1817">
        <w:t>Na sequência, c</w:t>
      </w:r>
      <w:r>
        <w:t xml:space="preserve">omente sobre </w:t>
      </w:r>
      <w:r w:rsidR="00F437EA">
        <w:t>o município</w:t>
      </w:r>
      <w:r>
        <w:t xml:space="preserve"> de Porto Seguro</w:t>
      </w:r>
      <w:r w:rsidR="00F437EA">
        <w:t xml:space="preserve"> no presente</w:t>
      </w:r>
      <w:r>
        <w:t>, apresentando os dados que você pesquisou. Se possível, mostre também as imagens que selecionou.</w:t>
      </w:r>
    </w:p>
    <w:p w14:paraId="52ACBFEE" w14:textId="77777777" w:rsidR="00AA7882" w:rsidRDefault="007F1817">
      <w:pPr>
        <w:pStyle w:val="00Textogeral"/>
      </w:pPr>
      <w:r>
        <w:t xml:space="preserve">Organize </w:t>
      </w:r>
      <w:r w:rsidR="00EF2C66">
        <w:t xml:space="preserve">a turma em duplas ou </w:t>
      </w:r>
      <w:r>
        <w:t xml:space="preserve">em </w:t>
      </w:r>
      <w:r w:rsidR="00EF2C66">
        <w:t xml:space="preserve">trios e solicite que discutam o texto e a imagem e respondam </w:t>
      </w:r>
      <w:r>
        <w:t>à</w:t>
      </w:r>
      <w:r w:rsidR="00EF2C66">
        <w:t xml:space="preserve">s perguntas da atividade 12, que se </w:t>
      </w:r>
      <w:r>
        <w:t>referem à</w:t>
      </w:r>
      <w:r w:rsidR="00EF2C66">
        <w:t xml:space="preserve"> interpretação da imagem </w:t>
      </w:r>
      <w:r w:rsidR="005A2903">
        <w:t>de Oscar Pereira da Silva</w:t>
      </w:r>
      <w:r w:rsidR="00EF2C66">
        <w:t xml:space="preserve">. Em seguida, entregue folhas de papel sulfite e lápis </w:t>
      </w:r>
      <w:r w:rsidR="00967721">
        <w:t xml:space="preserve">de cor </w:t>
      </w:r>
      <w:r>
        <w:t>a</w:t>
      </w:r>
      <w:r w:rsidR="00EF2C66">
        <w:t xml:space="preserve">os alunos. Peça </w:t>
      </w:r>
      <w:r>
        <w:t xml:space="preserve">a </w:t>
      </w:r>
      <w:r w:rsidR="00EF2C66">
        <w:t xml:space="preserve">eles </w:t>
      </w:r>
      <w:r>
        <w:t xml:space="preserve">que dobrem </w:t>
      </w:r>
      <w:r w:rsidR="00EF2C66">
        <w:t xml:space="preserve">a folha de papel horizontalmente </w:t>
      </w:r>
      <w:r>
        <w:t xml:space="preserve">ao meio </w:t>
      </w:r>
      <w:r w:rsidR="00EF2C66">
        <w:t>e façam dois desenhos, um de cada lado</w:t>
      </w:r>
      <w:r>
        <w:t>:</w:t>
      </w:r>
      <w:r w:rsidR="00EF2C66">
        <w:t xml:space="preserve"> </w:t>
      </w:r>
      <w:r>
        <w:t xml:space="preserve">à esquerda, um desenho que </w:t>
      </w:r>
      <w:r w:rsidR="00EF2C66">
        <w:t>represent</w:t>
      </w:r>
      <w:r>
        <w:t>e</w:t>
      </w:r>
      <w:r w:rsidR="00EF2C66">
        <w:t xml:space="preserve"> Porto Seguro em 1500 e</w:t>
      </w:r>
      <w:r>
        <w:t>, à direita,</w:t>
      </w:r>
      <w:r w:rsidR="00EF2C66">
        <w:t xml:space="preserve"> outro </w:t>
      </w:r>
      <w:r>
        <w:t xml:space="preserve">desenho de </w:t>
      </w:r>
      <w:r w:rsidR="00EF2C66">
        <w:t xml:space="preserve">como entendem </w:t>
      </w:r>
      <w:r w:rsidR="005A2903">
        <w:t>o município de Porto Seguro</w:t>
      </w:r>
      <w:r w:rsidR="00EF2C66">
        <w:t xml:space="preserve"> </w:t>
      </w:r>
      <w:r w:rsidR="00353484">
        <w:t>atualmente</w:t>
      </w:r>
      <w:r>
        <w:t xml:space="preserve">. </w:t>
      </w:r>
    </w:p>
    <w:p w14:paraId="484BEEB8" w14:textId="77777777" w:rsidR="00AA7882" w:rsidRDefault="00AA7882">
      <w:pPr>
        <w:pStyle w:val="00Peso4"/>
      </w:pPr>
    </w:p>
    <w:p w14:paraId="2411D9D8" w14:textId="77777777" w:rsidR="00AA7882" w:rsidRDefault="00EF2C66">
      <w:pPr>
        <w:pStyle w:val="00Peso4"/>
      </w:pPr>
      <w:r>
        <w:t>Atividade complementar</w:t>
      </w:r>
    </w:p>
    <w:p w14:paraId="5BDEF481" w14:textId="77777777" w:rsidR="00AA7882" w:rsidRDefault="00EF2C66">
      <w:pPr>
        <w:pStyle w:val="00Textogeral"/>
      </w:pPr>
      <w:r>
        <w:t xml:space="preserve">Sugira </w:t>
      </w:r>
      <w:r w:rsidR="007F1817">
        <w:t xml:space="preserve">à turma </w:t>
      </w:r>
      <w:r>
        <w:t>que se organize em grupos de quatro ou cinco</w:t>
      </w:r>
      <w:r w:rsidR="007F1817">
        <w:t xml:space="preserve"> alunos</w:t>
      </w:r>
      <w:r>
        <w:t>. Proponha</w:t>
      </w:r>
      <w:r w:rsidR="004147A7">
        <w:t>, então,</w:t>
      </w:r>
      <w:r>
        <w:t xml:space="preserve"> </w:t>
      </w:r>
      <w:r w:rsidR="007F1817">
        <w:t>a</w:t>
      </w:r>
      <w:r w:rsidR="004147A7">
        <w:t>os grupos</w:t>
      </w:r>
      <w:r w:rsidR="007F1817">
        <w:t xml:space="preserve"> </w:t>
      </w:r>
      <w:r>
        <w:t xml:space="preserve">que façam uma pesquisa </w:t>
      </w:r>
      <w:r w:rsidR="004147A7">
        <w:t>n</w:t>
      </w:r>
      <w:r>
        <w:t xml:space="preserve">a internet sobre outros locais que também tenham nomes </w:t>
      </w:r>
      <w:r w:rsidR="00353484">
        <w:t>que remetam a eventos da história do Brasil</w:t>
      </w:r>
      <w:r>
        <w:t xml:space="preserve">, como o município Santa Cruz Cabrália, localizado </w:t>
      </w:r>
      <w:r w:rsidR="00353484">
        <w:t>no estado da</w:t>
      </w:r>
      <w:r>
        <w:t xml:space="preserve"> Bahia.</w:t>
      </w:r>
    </w:p>
    <w:p w14:paraId="1356EC2E" w14:textId="77777777" w:rsidR="00AA7882" w:rsidRDefault="00EF2C66">
      <w:pPr>
        <w:pStyle w:val="00Textogeral"/>
      </w:pPr>
      <w:r>
        <w:t>Solicite que organizem as informações obtidas nas pesquisas em uma folha de cartolina</w:t>
      </w:r>
      <w:r w:rsidR="004147A7">
        <w:t xml:space="preserve">, </w:t>
      </w:r>
      <w:r>
        <w:t>inclu</w:t>
      </w:r>
      <w:r w:rsidR="004147A7">
        <w:t>indo</w:t>
      </w:r>
      <w:r>
        <w:t xml:space="preserve"> imagens históricas e atuais do local. </w:t>
      </w:r>
      <w:r w:rsidR="004147A7">
        <w:t>Por fim, f</w:t>
      </w:r>
      <w:r>
        <w:t>ixe os cartazes nas paredes da sala</w:t>
      </w:r>
      <w:r w:rsidR="004147A7">
        <w:t xml:space="preserve"> de aula</w:t>
      </w:r>
      <w:r>
        <w:t>.</w:t>
      </w:r>
    </w:p>
    <w:p w14:paraId="08AF6918" w14:textId="77777777" w:rsidR="00AA7882" w:rsidRDefault="00EF2C66">
      <w:pPr>
        <w:pStyle w:val="00Textogeral"/>
      </w:pPr>
      <w:r>
        <w:t xml:space="preserve">A ideia é que os </w:t>
      </w:r>
      <w:r w:rsidR="004147A7">
        <w:t xml:space="preserve">alunos </w:t>
      </w:r>
      <w:r>
        <w:t>conheçam um pouco mais sobre a origem do nome de algumas cidades do período colonial.</w:t>
      </w:r>
    </w:p>
    <w:p w14:paraId="4C5F8307" w14:textId="77777777" w:rsidR="00AA7882" w:rsidRDefault="00EF2C66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7208D0">
        <w:rPr>
          <w:lang w:val="pt-BR"/>
        </w:rPr>
        <w:br w:type="page"/>
      </w:r>
    </w:p>
    <w:p w14:paraId="07327E0F" w14:textId="77777777" w:rsidR="00AA7882" w:rsidRDefault="00EF2C66">
      <w:pPr>
        <w:pStyle w:val="00PESO2"/>
        <w:rPr>
          <w:rFonts w:ascii="Arial" w:hAnsi="Arial" w:cs="Arial"/>
        </w:rPr>
      </w:pPr>
      <w:r>
        <w:lastRenderedPageBreak/>
        <w:t>Aula 4</w:t>
      </w:r>
    </w:p>
    <w:p w14:paraId="371AC91C" w14:textId="77777777" w:rsidR="00AA7882" w:rsidRDefault="00EF2C66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19A211D6" w14:textId="77777777" w:rsidR="00AA7882" w:rsidRDefault="00353484">
      <w:pPr>
        <w:pStyle w:val="00Textogeralbullet"/>
        <w:numPr>
          <w:ilvl w:val="0"/>
          <w:numId w:val="1"/>
        </w:numPr>
      </w:pPr>
      <w:r>
        <w:t>Nome das ruas e avenidas</w:t>
      </w:r>
      <w:r w:rsidR="00EF2C66">
        <w:t>.</w:t>
      </w:r>
    </w:p>
    <w:p w14:paraId="79931056" w14:textId="77777777" w:rsidR="00AA7882" w:rsidRDefault="00353484">
      <w:pPr>
        <w:pStyle w:val="00Textogeralbullet"/>
        <w:numPr>
          <w:ilvl w:val="0"/>
          <w:numId w:val="1"/>
        </w:numPr>
        <w:rPr>
          <w:b/>
        </w:rPr>
      </w:pPr>
      <w:r>
        <w:t>H</w:t>
      </w:r>
      <w:r w:rsidR="00EF2C66">
        <w:t>istória dos lugares.</w:t>
      </w:r>
    </w:p>
    <w:p w14:paraId="19E6AC07" w14:textId="77777777" w:rsidR="00AA7882" w:rsidRDefault="00AA7882">
      <w:pPr>
        <w:pStyle w:val="00peso3"/>
      </w:pPr>
    </w:p>
    <w:p w14:paraId="41625AE4" w14:textId="77777777" w:rsidR="00AA7882" w:rsidRDefault="00EF2C66">
      <w:pPr>
        <w:pStyle w:val="00peso3"/>
      </w:pPr>
      <w:r>
        <w:t>Recurso didático:</w:t>
      </w:r>
    </w:p>
    <w:p w14:paraId="7545A834" w14:textId="77777777" w:rsidR="00AA7882" w:rsidRDefault="00EF2C66">
      <w:pPr>
        <w:pStyle w:val="00Textogeralbullet"/>
        <w:numPr>
          <w:ilvl w:val="0"/>
          <w:numId w:val="1"/>
        </w:numPr>
      </w:pPr>
      <w:r>
        <w:t>Página 141 do Livro do Estudante.</w:t>
      </w:r>
    </w:p>
    <w:p w14:paraId="0C52C8C2" w14:textId="77777777" w:rsidR="00AA7882" w:rsidRDefault="00AA7882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5EEC6350" w14:textId="77777777" w:rsidR="00AA7882" w:rsidRDefault="00EF2C66">
      <w:pPr>
        <w:pStyle w:val="00peso3"/>
      </w:pPr>
      <w:r>
        <w:t>Encaminhamento:</w:t>
      </w:r>
    </w:p>
    <w:p w14:paraId="2DAACDAE" w14:textId="77777777" w:rsidR="00AA7882" w:rsidRDefault="00EF2C66">
      <w:pPr>
        <w:pStyle w:val="00Textogeral"/>
      </w:pPr>
      <w:r>
        <w:t>Procure pesquisa</w:t>
      </w:r>
      <w:r w:rsidR="004147A7">
        <w:t>r</w:t>
      </w:r>
      <w:r>
        <w:t xml:space="preserve"> pr</w:t>
      </w:r>
      <w:r w:rsidR="004147A7">
        <w:t>e</w:t>
      </w:r>
      <w:r>
        <w:t>via</w:t>
      </w:r>
      <w:r w:rsidR="004147A7">
        <w:t>mente</w:t>
      </w:r>
      <w:r>
        <w:t xml:space="preserve"> sobre o nome da rua da escola e seu significado.</w:t>
      </w:r>
      <w:r w:rsidR="004147A7">
        <w:t xml:space="preserve"> </w:t>
      </w:r>
      <w:r>
        <w:t>Apresente as informações que obtiver para os alunos e comente com eles que todos os nomes de ruas, avenidas</w:t>
      </w:r>
      <w:r w:rsidR="00353484">
        <w:t>, praças e parques</w:t>
      </w:r>
      <w:r>
        <w:t xml:space="preserve"> fazem referência a algo.</w:t>
      </w:r>
    </w:p>
    <w:p w14:paraId="0CA148FB" w14:textId="77777777" w:rsidR="00AA7882" w:rsidRDefault="00353484">
      <w:pPr>
        <w:pStyle w:val="00Textogeral"/>
      </w:pPr>
      <w:r>
        <w:t>Leia a</w:t>
      </w:r>
      <w:r w:rsidR="00EF2C66">
        <w:t xml:space="preserve"> página 141 do Livro do Estudante, que informa que os nomes </w:t>
      </w:r>
      <w:r>
        <w:t>das ruas e avenidas</w:t>
      </w:r>
      <w:r w:rsidR="00EF2C66">
        <w:t xml:space="preserve"> de uma cidade também carregam história</w:t>
      </w:r>
      <w:r w:rsidR="009B66A5">
        <w:t>,</w:t>
      </w:r>
      <w:r w:rsidR="00EF2C66">
        <w:t xml:space="preserve"> e convid</w:t>
      </w:r>
      <w:r w:rsidR="009B66A5">
        <w:t>e</w:t>
      </w:r>
      <w:r w:rsidR="00EF2C66">
        <w:t xml:space="preserve"> os alunos a uma atividade de levantamento sobre o significado dos nomes das ruas</w:t>
      </w:r>
      <w:r>
        <w:t xml:space="preserve"> e</w:t>
      </w:r>
      <w:r w:rsidR="00EF2C66">
        <w:t xml:space="preserve"> </w:t>
      </w:r>
      <w:r w:rsidR="009B66A5">
        <w:t xml:space="preserve">das </w:t>
      </w:r>
      <w:r w:rsidR="00EF2C66">
        <w:t xml:space="preserve">avenidas </w:t>
      </w:r>
      <w:r>
        <w:t xml:space="preserve">do lugar onde </w:t>
      </w:r>
      <w:r w:rsidR="00EF2C66">
        <w:t>vivem.</w:t>
      </w:r>
    </w:p>
    <w:p w14:paraId="22798493" w14:textId="77777777" w:rsidR="00AA7882" w:rsidRDefault="00EF2C66">
      <w:pPr>
        <w:pStyle w:val="00Textogeral"/>
      </w:pPr>
      <w:r>
        <w:t xml:space="preserve">Converse com a turma sobre como os registros de memória da cidade e/ou do país aparecem também nos nomes das ruas. Explique, por exemplo, que </w:t>
      </w:r>
      <w:r w:rsidR="00353484">
        <w:t>diversos municípios</w:t>
      </w:r>
      <w:r>
        <w:t xml:space="preserve"> no Brasil têm uma avenida ou </w:t>
      </w:r>
      <w:r w:rsidR="009B66A5">
        <w:t xml:space="preserve">uma </w:t>
      </w:r>
      <w:r>
        <w:t xml:space="preserve">rua chamada 13 de </w:t>
      </w:r>
      <w:proofErr w:type="gramStart"/>
      <w:r w:rsidR="009B66A5">
        <w:t>M</w:t>
      </w:r>
      <w:r>
        <w:t>aio</w:t>
      </w:r>
      <w:proofErr w:type="gramEnd"/>
      <w:r>
        <w:t>, em homenagem à data em que foi decretada a abolição da escravatura no país com a assinatura da Lei Áurea.</w:t>
      </w:r>
    </w:p>
    <w:p w14:paraId="2ADFC881" w14:textId="77777777" w:rsidR="00AA7882" w:rsidRDefault="00EF2C66">
      <w:pPr>
        <w:pStyle w:val="00Textogeral"/>
      </w:pPr>
      <w:r>
        <w:t>Explique aos alunos que</w:t>
      </w:r>
      <w:r w:rsidR="009B66A5">
        <w:t>,</w:t>
      </w:r>
      <w:r>
        <w:t xml:space="preserve"> para </w:t>
      </w:r>
      <w:r w:rsidR="009B66A5">
        <w:t xml:space="preserve">fazer </w:t>
      </w:r>
      <w:r>
        <w:t xml:space="preserve">a atividade </w:t>
      </w:r>
      <w:r w:rsidR="00353484">
        <w:t>prática</w:t>
      </w:r>
      <w:r w:rsidR="009B66A5">
        <w:t>,</w:t>
      </w:r>
      <w:r>
        <w:t xml:space="preserve"> eles deverão observ</w:t>
      </w:r>
      <w:r w:rsidR="009B66A5">
        <w:t>a</w:t>
      </w:r>
      <w:r>
        <w:t>r e anotar os nomes dos logradouros no caminho entre a moradia deles e a es</w:t>
      </w:r>
      <w:bookmarkStart w:id="9" w:name="_GoBack"/>
      <w:bookmarkEnd w:id="9"/>
      <w:r>
        <w:t xml:space="preserve">cola. Em sala de aula, </w:t>
      </w:r>
      <w:r w:rsidR="00967721">
        <w:t xml:space="preserve">reúna </w:t>
      </w:r>
      <w:r>
        <w:t xml:space="preserve">todos os nomes anotados </w:t>
      </w:r>
      <w:r w:rsidR="009B66A5">
        <w:t>em uma lista</w:t>
      </w:r>
      <w:r w:rsidR="00967721">
        <w:t>,</w:t>
      </w:r>
      <w:r w:rsidR="009B66A5">
        <w:t xml:space="preserve"> </w:t>
      </w:r>
      <w:r>
        <w:t xml:space="preserve">e a turma selecionará alguns </w:t>
      </w:r>
      <w:r w:rsidR="00967721">
        <w:t xml:space="preserve">deles </w:t>
      </w:r>
      <w:r>
        <w:t>para pesquisar. Solicite que formem trios e distribua os nomes selecionados para a pesquisa. Oriente</w:t>
      </w:r>
      <w:r w:rsidR="009B66A5">
        <w:t>-</w:t>
      </w:r>
      <w:r>
        <w:t>os a pesquisa</w:t>
      </w:r>
      <w:r w:rsidR="009B66A5">
        <w:t>r</w:t>
      </w:r>
      <w:r>
        <w:t xml:space="preserve"> em livros e na internet e anotar as informações que encontrarem no caderno. Caso haja disponibilidade, separe um tempo para que apresentem suas pesquisas </w:t>
      </w:r>
      <w:r w:rsidR="009B66A5">
        <w:t>aos colegas</w:t>
      </w:r>
      <w:r>
        <w:t xml:space="preserve"> em outra aula.</w:t>
      </w:r>
    </w:p>
    <w:p w14:paraId="661BD32E" w14:textId="77777777" w:rsidR="00AA7882" w:rsidRDefault="00AA7882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54816F24" w14:textId="77777777" w:rsidR="00AA7882" w:rsidRDefault="00EF2C66">
      <w:pPr>
        <w:pStyle w:val="00PESO2"/>
        <w:rPr>
          <w:color w:val="F37020"/>
        </w:rPr>
      </w:pPr>
      <w:r>
        <w:rPr>
          <w:color w:val="F37020"/>
        </w:rPr>
        <w:t>Mais sugestões para acompanhar o desenvolvimento dos alunos</w:t>
      </w:r>
    </w:p>
    <w:p w14:paraId="04919358" w14:textId="77777777" w:rsidR="00AA7882" w:rsidRDefault="00AA7882">
      <w:pPr>
        <w:pStyle w:val="SemEspaamento"/>
        <w:rPr>
          <w:lang w:val="pt-BR"/>
        </w:rPr>
      </w:pPr>
    </w:p>
    <w:p w14:paraId="5FCE5396" w14:textId="77777777" w:rsidR="00AA7882" w:rsidRDefault="00EF2C66">
      <w:pPr>
        <w:pStyle w:val="textogeralboldsemrecuo"/>
      </w:pPr>
      <w:r>
        <w:t xml:space="preserve">1. </w:t>
      </w:r>
      <w:r w:rsidR="00001AC0">
        <w:t>Cite três exemplos de fontes históricas e, em seguida, responda à questão.</w:t>
      </w:r>
    </w:p>
    <w:p w14:paraId="09697950" w14:textId="77777777" w:rsidR="00AA7882" w:rsidRDefault="00001AC0" w:rsidP="00001AC0">
      <w:pPr>
        <w:pStyle w:val="00Textogeral"/>
        <w:spacing w:before="240" w:line="480" w:lineRule="auto"/>
        <w:ind w:firstLine="0"/>
      </w:pPr>
      <w:r>
        <w:t xml:space="preserve">1. </w:t>
      </w:r>
      <w:r w:rsidR="00EF2C66">
        <w:t>_________________________________________________________________________</w:t>
      </w:r>
    </w:p>
    <w:p w14:paraId="2E5FA10B" w14:textId="77777777" w:rsidR="00001AC0" w:rsidRDefault="00001AC0" w:rsidP="00001AC0">
      <w:pPr>
        <w:pStyle w:val="00Textogeral"/>
        <w:spacing w:before="240" w:line="480" w:lineRule="auto"/>
        <w:ind w:firstLine="0"/>
      </w:pPr>
      <w:r>
        <w:t>2. _________________________________________________________________________</w:t>
      </w:r>
    </w:p>
    <w:p w14:paraId="25B1F891" w14:textId="77777777" w:rsidR="00001AC0" w:rsidRDefault="00001AC0" w:rsidP="00001AC0">
      <w:pPr>
        <w:pStyle w:val="00Textogeral"/>
        <w:spacing w:before="240" w:line="480" w:lineRule="auto"/>
        <w:ind w:firstLine="0"/>
      </w:pPr>
      <w:r>
        <w:t>3. _________________________________________________________________________</w:t>
      </w:r>
    </w:p>
    <w:p w14:paraId="379996C9" w14:textId="77777777" w:rsidR="00AA7882" w:rsidRDefault="00EF2C66" w:rsidP="00001AC0">
      <w:pPr>
        <w:pStyle w:val="00alternativas"/>
      </w:pPr>
      <w:r>
        <w:t xml:space="preserve">Por que essas </w:t>
      </w:r>
      <w:r w:rsidR="00001AC0">
        <w:t>fontes históricas</w:t>
      </w:r>
      <w:r>
        <w:t xml:space="preserve"> são importantes?</w:t>
      </w:r>
    </w:p>
    <w:p w14:paraId="1A3A7B22" w14:textId="77777777" w:rsidR="00AA7882" w:rsidRDefault="00AA7882" w:rsidP="00001AC0">
      <w:pPr>
        <w:pStyle w:val="00alternativas"/>
        <w:numPr>
          <w:ilvl w:val="0"/>
          <w:numId w:val="0"/>
        </w:numPr>
        <w:ind w:left="284"/>
      </w:pPr>
    </w:p>
    <w:p w14:paraId="50928039" w14:textId="77777777" w:rsidR="00AA7882" w:rsidRDefault="00EF2C66" w:rsidP="00001AC0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1F4DDF61" w14:textId="77777777" w:rsidR="00AA7882" w:rsidRDefault="00EF2C66" w:rsidP="00001AC0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097F4975" w14:textId="77777777" w:rsidR="00AA7882" w:rsidRDefault="00EF2C66" w:rsidP="00001AC0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7331D056" w14:textId="77777777" w:rsidR="00AA7882" w:rsidRDefault="00EF2C66">
      <w:pPr>
        <w:pStyle w:val="textogeralboldsemrecuo"/>
      </w:pPr>
      <w:r>
        <w:lastRenderedPageBreak/>
        <w:t xml:space="preserve">2. </w:t>
      </w:r>
      <w:r>
        <w:rPr>
          <w:bCs/>
        </w:rPr>
        <w:t xml:space="preserve">Por que </w:t>
      </w:r>
      <w:r w:rsidR="005C7E33">
        <w:rPr>
          <w:bCs/>
        </w:rPr>
        <w:t>o município</w:t>
      </w:r>
      <w:r>
        <w:rPr>
          <w:bCs/>
        </w:rPr>
        <w:t xml:space="preserve"> de Porto Seguro, no estado da Bahia, recebeu esse nome</w:t>
      </w:r>
      <w:r>
        <w:t>?</w:t>
      </w:r>
    </w:p>
    <w:p w14:paraId="59127458" w14:textId="77777777" w:rsidR="00AA7882" w:rsidRDefault="00AA7882">
      <w:pPr>
        <w:pStyle w:val="textogeralboldsemrecuo"/>
      </w:pPr>
    </w:p>
    <w:p w14:paraId="34062C9C" w14:textId="77777777" w:rsidR="00AA7882" w:rsidRDefault="00EF2C66" w:rsidP="005C7E33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6BEA31F0" w14:textId="77777777" w:rsidR="00AA7882" w:rsidRDefault="00EF2C66" w:rsidP="005C7E33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128AB927" w14:textId="77777777" w:rsidR="00AA7882" w:rsidRDefault="00EF2C66" w:rsidP="005C7E33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6EEDD579" w14:textId="77777777" w:rsidR="00AA7882" w:rsidRDefault="00AA7882">
      <w:pPr>
        <w:pStyle w:val="00peso3"/>
        <w:rPr>
          <w:rFonts w:eastAsia="Arial"/>
        </w:rPr>
      </w:pPr>
    </w:p>
    <w:p w14:paraId="352367A9" w14:textId="77777777" w:rsidR="00AA7882" w:rsidRDefault="00EF2C66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2A4C9D08" w14:textId="77777777" w:rsidR="00AA7882" w:rsidRPr="000D547F" w:rsidRDefault="00EF2C66">
      <w:pPr>
        <w:pStyle w:val="Textogeralsemrecuo"/>
        <w:rPr>
          <w:b/>
          <w:bCs/>
        </w:rPr>
      </w:pPr>
      <w:r>
        <w:rPr>
          <w:b/>
          <w:bCs/>
        </w:rPr>
        <w:t xml:space="preserve">1. </w:t>
      </w:r>
      <w:r w:rsidR="000D547F" w:rsidRPr="000D547F">
        <w:rPr>
          <w:bCs/>
        </w:rPr>
        <w:t>Os alunos podem citar</w:t>
      </w:r>
      <w:r w:rsidR="000D547F">
        <w:rPr>
          <w:b/>
          <w:bCs/>
        </w:rPr>
        <w:t xml:space="preserve"> </w:t>
      </w:r>
      <w:r>
        <w:rPr>
          <w:bCs/>
        </w:rPr>
        <w:t>documentos escritos</w:t>
      </w:r>
      <w:r w:rsidR="000D547F">
        <w:rPr>
          <w:bCs/>
        </w:rPr>
        <w:t>, fotografias, relatos orais e objetos</w:t>
      </w:r>
      <w:r>
        <w:rPr>
          <w:bCs/>
        </w:rPr>
        <w:t>.</w:t>
      </w:r>
      <w:r w:rsidR="000D547F">
        <w:rPr>
          <w:b/>
          <w:bCs/>
        </w:rPr>
        <w:t xml:space="preserve"> </w:t>
      </w:r>
      <w:r w:rsidR="000D547F" w:rsidRPr="000D547F">
        <w:rPr>
          <w:bCs/>
        </w:rPr>
        <w:t xml:space="preserve">As </w:t>
      </w:r>
      <w:r>
        <w:rPr>
          <w:bCs/>
        </w:rPr>
        <w:t>fontes históricas são importantes porque podem revelar aspectos da história dos lugares.</w:t>
      </w:r>
    </w:p>
    <w:p w14:paraId="5830FF31" w14:textId="77777777" w:rsidR="00AA7882" w:rsidRPr="000D547F" w:rsidRDefault="00EF2C66">
      <w:pPr>
        <w:pStyle w:val="Textogeralsemrecuo"/>
        <w:rPr>
          <w:b/>
          <w:bCs/>
        </w:rPr>
      </w:pPr>
      <w:r>
        <w:rPr>
          <w:b/>
          <w:bCs/>
        </w:rPr>
        <w:t xml:space="preserve">2. </w:t>
      </w:r>
      <w:r w:rsidR="009A0B5F">
        <w:rPr>
          <w:bCs/>
        </w:rPr>
        <w:t>O município</w:t>
      </w:r>
      <w:r>
        <w:rPr>
          <w:bCs/>
        </w:rPr>
        <w:t xml:space="preserve"> de Porto Seguro, no estado da Bahia, recebeu esse nome porque foi o local de chegada dos portugueses às terras que se tornaram o Brasil.</w:t>
      </w:r>
    </w:p>
    <w:p w14:paraId="6ABAD8FC" w14:textId="77777777" w:rsidR="00AA7882" w:rsidRDefault="00AA7882">
      <w:pPr>
        <w:rPr>
          <w:rFonts w:ascii="Tahoma" w:eastAsia="Arial" w:hAnsi="Tahoma" w:cs="Tahoma"/>
          <w:color w:val="000000"/>
          <w:sz w:val="22"/>
          <w:szCs w:val="22"/>
          <w:lang w:val="pt-BR"/>
        </w:rPr>
      </w:pPr>
    </w:p>
    <w:p w14:paraId="1D2321C0" w14:textId="77777777" w:rsidR="00AA7882" w:rsidRDefault="00EF2C66">
      <w:pPr>
        <w:pStyle w:val="00PESO2"/>
        <w:rPr>
          <w:color w:val="F37020"/>
        </w:rPr>
      </w:pPr>
      <w:proofErr w:type="spellStart"/>
      <w:r>
        <w:rPr>
          <w:color w:val="F37020"/>
        </w:rPr>
        <w:t>Autoavaliação</w:t>
      </w:r>
      <w:proofErr w:type="spellEnd"/>
    </w:p>
    <w:p w14:paraId="67D2934C" w14:textId="77777777" w:rsidR="00AA7882" w:rsidRDefault="00AA7882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12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856"/>
        <w:gridCol w:w="1590"/>
        <w:gridCol w:w="2400"/>
        <w:gridCol w:w="1799"/>
      </w:tblGrid>
      <w:tr w:rsidR="00AA7882" w14:paraId="5A6F687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1469AE91" w14:textId="516036E4" w:rsidR="00AA7882" w:rsidRDefault="00664AB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355AAFFE" w14:textId="2D469FC4" w:rsidR="00AA7882" w:rsidRDefault="00664AB3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731E6967" w14:textId="0EB103AC" w:rsidR="00AA7882" w:rsidRDefault="00664AB3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70BE9538" w14:textId="2342BFD1" w:rsidR="00AA7882" w:rsidRDefault="00664AB3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AA7882" w:rsidRPr="000713E9" w14:paraId="7605AB10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7F07CFC8" w14:textId="4008EAE2" w:rsidR="00AA7882" w:rsidRDefault="000713E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1. Sei o que são fontes históricas e reconheço alguns de seus tipos? 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69BB2616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4BB112B4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63274EC4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</w:tr>
      <w:tr w:rsidR="00AA7882" w:rsidRPr="000713E9" w14:paraId="7F6D3532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52807A4D" w14:textId="5AD332B5" w:rsidR="00AA7882" w:rsidRDefault="000713E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2. Sei identificar o que são marcos históricos?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25E0AE9F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3797CAA7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554627AF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</w:tr>
      <w:tr w:rsidR="00AA7882" w:rsidRPr="000713E9" w14:paraId="1F8ABFED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1B9EAA17" w14:textId="71780E98" w:rsidR="00AA7882" w:rsidRDefault="000713E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3. Identifico os processos de construção e desconstrução de personagens históricos?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30EFEFA0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7FC89A99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4DDFD8BE" w14:textId="77777777" w:rsidR="00AA7882" w:rsidRDefault="00AA7882">
            <w:pPr>
              <w:rPr>
                <w:rFonts w:ascii="Tahoma" w:hAnsi="Tahoma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  <w:tr w:rsidR="00AA7882" w:rsidRPr="000713E9" w14:paraId="32B7E743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28F1A4D7" w14:textId="71C0CFAB" w:rsidR="00AA7882" w:rsidRDefault="000713E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4. Compreendo que os lugares têm história?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594D995B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11011C51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72A8043F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</w:tr>
      <w:tr w:rsidR="00AA7882" w:rsidRPr="000713E9" w14:paraId="1E0F8396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103" w:type="dxa"/>
            </w:tcMar>
          </w:tcPr>
          <w:p w14:paraId="542FD147" w14:textId="4D7E8FD4" w:rsidR="00AA7882" w:rsidRDefault="000713E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5. Sei que os nomes das ruas e das avenidas relevam a história dos lugares?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497C65C3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4458C2EE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1C3AFD2E" w14:textId="77777777" w:rsidR="00AA7882" w:rsidRDefault="00AA7882">
            <w:pPr>
              <w:rPr>
                <w:rFonts w:ascii="Tahoma" w:hAnsi="Tahoma"/>
                <w:lang w:val="pt-BR"/>
              </w:rPr>
            </w:pPr>
          </w:p>
        </w:tc>
      </w:tr>
    </w:tbl>
    <w:p w14:paraId="5437DBF8" w14:textId="77777777" w:rsidR="00AA7882" w:rsidRPr="007208D0" w:rsidRDefault="00AA7882">
      <w:pPr>
        <w:rPr>
          <w:lang w:val="pt-BR"/>
        </w:rPr>
      </w:pPr>
    </w:p>
    <w:sectPr w:rsidR="00AA7882" w:rsidRPr="007208D0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A3B1F" w14:textId="77777777" w:rsidR="00F308A0" w:rsidRDefault="00F308A0">
      <w:r>
        <w:separator/>
      </w:r>
    </w:p>
  </w:endnote>
  <w:endnote w:type="continuationSeparator" w:id="0">
    <w:p w14:paraId="19CDC8B5" w14:textId="77777777" w:rsidR="00F308A0" w:rsidRDefault="00F30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F04887-2015-4461-AB28-3F066FE58B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801906D-4FB5-4481-9582-8898ACA5A8B6}"/>
    <w:embedBold r:id="rId3" w:fontKey="{58317B18-8784-43F3-A615-B32899E99A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05FD66B-2CBA-4D96-B284-7F2F581B15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6D4659-CC46-44A2-956A-54D16E8809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FD98645-616F-4D9A-9A5E-379E8F88414F}"/>
    <w:embedBold r:id="rId7" w:fontKey="{72A22832-3B8D-4EF0-8B22-FEEFDBACAA38}"/>
    <w:embedItalic r:id="rId8" w:fontKey="{16A89B2F-9054-499B-B192-BC17004E9063}"/>
    <w:embedBoldItalic r:id="rId9" w:fontKey="{0DED82C7-8D00-4CE0-AE4D-747C471D3B48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A1710E1-FB3B-4585-A6CB-96B38328D9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C797B5F-52C2-41CF-85BD-881149D2D00C}"/>
    <w:embedBold r:id="rId12" w:fontKey="{528D9C86-42BA-400C-B1E8-CD950D24AF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F6BF9C17-328B-46F4-AF2F-EFACE415F5A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B109FD3B-A97A-4977-A1AE-A01DB4770F38}"/>
    <w:embedItalic r:id="rId15" w:fontKey="{AADC1E8D-BD8F-4134-BACE-C24D63734A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E398FE8-874B-4624-A494-DC470B39F4EC}"/>
    <w:embedBold r:id="rId17" w:fontKey="{FA277B61-6D2D-4AE0-9362-4168F8E4D535}"/>
    <w:embedItalic r:id="rId18" w:fontKey="{5E95DEA1-ABC0-45B5-B7E4-FD5B2749FD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F0445213-924B-45BE-99BA-7E1CDEB13AD1}"/>
    <w:embedBold r:id="rId20" w:fontKey="{39776503-B4D9-4549-82CB-87E7F2AAED04}"/>
    <w:embedBoldItalic r:id="rId21" w:fontKey="{65AC8FE0-388E-4057-B455-B85FEDB215C8}"/>
  </w:font>
  <w:font w:name="Cambria-Bold">
    <w:altName w:val="Times New Roman"/>
    <w:charset w:val="00"/>
    <w:family w:val="roman"/>
    <w:pitch w:val="variable"/>
    <w:embedBold r:id="rId22" w:fontKey="{45389E19-80E9-4C1F-8FE0-4805CA2C68A2}"/>
  </w:font>
  <w:font w:name="Cambria-BoldItalic">
    <w:altName w:val="Times New Roman"/>
    <w:charset w:val="00"/>
    <w:family w:val="roman"/>
    <w:pitch w:val="variable"/>
    <w:embedBoldItalic r:id="rId23" w:fontKey="{67CE0E7D-DA86-46D6-814C-32199596FA7B}"/>
  </w:font>
  <w:font w:name="ArialMT">
    <w:altName w:val="Arial"/>
    <w:charset w:val="00"/>
    <w:family w:val="auto"/>
    <w:pitch w:val="default"/>
    <w:sig w:usb0="00000003" w:usb1="00000000" w:usb2="00000000" w:usb3="00000000" w:csb0="00000001" w:csb1="00000000"/>
    <w:embedRegular r:id="rId24" w:fontKey="{F1CF5048-289E-4C8D-9084-9B02EFBE25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C9A9CFB0-0296-4337-87E7-9E9DFEDD6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10209" w14:textId="77777777" w:rsidR="005A2903" w:rsidRDefault="005A2903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08C7F188" w14:textId="61A7ED69" w:rsidR="005A2903" w:rsidRDefault="005A2903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713E9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E0CE6" w14:textId="77777777" w:rsidR="00F308A0" w:rsidRDefault="00F308A0">
      <w:r>
        <w:separator/>
      </w:r>
    </w:p>
  </w:footnote>
  <w:footnote w:type="continuationSeparator" w:id="0">
    <w:p w14:paraId="356567B1" w14:textId="77777777" w:rsidR="00F308A0" w:rsidRDefault="00F30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76D38" w14:textId="77777777" w:rsidR="005A2903" w:rsidRDefault="005A2903">
    <w:pPr>
      <w:ind w:right="360"/>
    </w:pPr>
    <w:r>
      <w:rPr>
        <w:noProof/>
        <w:lang w:val="pt-BR" w:eastAsia="pt-BR"/>
      </w:rPr>
      <w:drawing>
        <wp:inline distT="0" distB="0" distL="0" distR="0" wp14:anchorId="33FD391C" wp14:editId="1484C955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3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B22AF"/>
    <w:multiLevelType w:val="hybridMultilevel"/>
    <w:tmpl w:val="6CEC1AC0"/>
    <w:lvl w:ilvl="0" w:tplc="B1D23FA6">
      <w:start w:val="1"/>
      <w:numFmt w:val="bullet"/>
      <w:pStyle w:val="00alternativ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24C5F"/>
    <w:multiLevelType w:val="multilevel"/>
    <w:tmpl w:val="2584AA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5311DA4"/>
    <w:multiLevelType w:val="multilevel"/>
    <w:tmpl w:val="AA0628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882"/>
    <w:rsid w:val="00001AC0"/>
    <w:rsid w:val="000713E9"/>
    <w:rsid w:val="00087D47"/>
    <w:rsid w:val="000A5A7F"/>
    <w:rsid w:val="000B5BAA"/>
    <w:rsid w:val="000D547F"/>
    <w:rsid w:val="00181E54"/>
    <w:rsid w:val="00186FA0"/>
    <w:rsid w:val="00200141"/>
    <w:rsid w:val="00263EB2"/>
    <w:rsid w:val="00264AE5"/>
    <w:rsid w:val="00267C3E"/>
    <w:rsid w:val="00296ECD"/>
    <w:rsid w:val="002D6989"/>
    <w:rsid w:val="00343E2E"/>
    <w:rsid w:val="00353484"/>
    <w:rsid w:val="003A36C8"/>
    <w:rsid w:val="003E153E"/>
    <w:rsid w:val="003E3890"/>
    <w:rsid w:val="004147A7"/>
    <w:rsid w:val="0048231C"/>
    <w:rsid w:val="00497CD8"/>
    <w:rsid w:val="004B5162"/>
    <w:rsid w:val="004E6432"/>
    <w:rsid w:val="004F0958"/>
    <w:rsid w:val="004F4BB9"/>
    <w:rsid w:val="00526ACC"/>
    <w:rsid w:val="005A2903"/>
    <w:rsid w:val="005C7E33"/>
    <w:rsid w:val="006035F7"/>
    <w:rsid w:val="00664AB3"/>
    <w:rsid w:val="00690640"/>
    <w:rsid w:val="006A4F8B"/>
    <w:rsid w:val="006F0EDD"/>
    <w:rsid w:val="006F5F4D"/>
    <w:rsid w:val="007208D0"/>
    <w:rsid w:val="00731702"/>
    <w:rsid w:val="00746E69"/>
    <w:rsid w:val="007F1817"/>
    <w:rsid w:val="007F58E3"/>
    <w:rsid w:val="007F7963"/>
    <w:rsid w:val="008505C2"/>
    <w:rsid w:val="00896E8F"/>
    <w:rsid w:val="008F38E2"/>
    <w:rsid w:val="00967721"/>
    <w:rsid w:val="009A0B5F"/>
    <w:rsid w:val="009B66A5"/>
    <w:rsid w:val="00A41A9C"/>
    <w:rsid w:val="00AA7882"/>
    <w:rsid w:val="00B229DE"/>
    <w:rsid w:val="00B6188C"/>
    <w:rsid w:val="00B625A1"/>
    <w:rsid w:val="00B8376C"/>
    <w:rsid w:val="00B9609B"/>
    <w:rsid w:val="00BF39B1"/>
    <w:rsid w:val="00D66B05"/>
    <w:rsid w:val="00DE2905"/>
    <w:rsid w:val="00DF69CB"/>
    <w:rsid w:val="00DF7233"/>
    <w:rsid w:val="00E6527C"/>
    <w:rsid w:val="00EF2C66"/>
    <w:rsid w:val="00F308A0"/>
    <w:rsid w:val="00F437EA"/>
    <w:rsid w:val="00FC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5C401"/>
  <w15:docId w15:val="{F8586A30-3948-453B-A4C0-9D84471B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0710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AE7C25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167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167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color w:val="00000A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6B0710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B9609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9609B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B9609B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6F0EDD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0A5A7F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001AC0"/>
    <w:pPr>
      <w:numPr>
        <w:numId w:val="3"/>
      </w:numPr>
      <w:ind w:left="284" w:hanging="284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AE7C25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AE7C25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167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07337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173E81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173E81"/>
    <w:pPr>
      <w:ind w:firstLine="0"/>
    </w:pPr>
    <w:rPr>
      <w:rFonts w:eastAsia="Arial"/>
    </w:rPr>
  </w:style>
  <w:style w:type="paragraph" w:styleId="NormalWeb">
    <w:name w:val="Normal (Web)"/>
    <w:basedOn w:val="Normal"/>
    <w:uiPriority w:val="99"/>
    <w:unhideWhenUsed/>
    <w:qFormat/>
    <w:rsid w:val="006C2127"/>
    <w:pPr>
      <w:spacing w:beforeAutospacing="1" w:afterAutospacing="1"/>
    </w:pPr>
    <w:rPr>
      <w:rFonts w:ascii="Times New Roman" w:eastAsiaTheme="minorHAnsi" w:hAnsi="Times New Roman" w:cs="Times New Roman"/>
      <w:lang w:eastAsia="en-U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A37B1F-EFFB-4CE5-85BC-62221212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2217</Words>
  <Characters>11973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Dafne Lavinas Soutto</dc:creator>
  <cp:lastModifiedBy>Ed5-821</cp:lastModifiedBy>
  <cp:revision>10</cp:revision>
  <cp:lastPrinted>2017-11-10T19:04:00Z</cp:lastPrinted>
  <dcterms:created xsi:type="dcterms:W3CDTF">2017-12-27T20:57:00Z</dcterms:created>
  <dcterms:modified xsi:type="dcterms:W3CDTF">2017-12-29T21:49:00Z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