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A553D1" w14:textId="0584F562" w:rsidR="00334124" w:rsidRPr="00334124" w:rsidRDefault="00334124" w:rsidP="00334124">
      <w:pPr>
        <w:pStyle w:val="00cabeos"/>
      </w:pPr>
      <w:r w:rsidRPr="00334124">
        <w:t xml:space="preserve">SEQUÊNCIA DIDÁTICA </w:t>
      </w:r>
      <w:r w:rsidR="00ED3AB6">
        <w:t>3</w:t>
      </w:r>
    </w:p>
    <w:p w14:paraId="088D674D" w14:textId="716288BA" w:rsidR="00334124" w:rsidRPr="00334124" w:rsidRDefault="00334124" w:rsidP="00334124">
      <w:pPr>
        <w:pStyle w:val="00cabeos"/>
      </w:pPr>
      <w:r w:rsidRPr="00334124">
        <w:t>1º ano | 1º Bimestre</w:t>
      </w:r>
    </w:p>
    <w:p w14:paraId="33C09771" w14:textId="77777777" w:rsidR="00334124" w:rsidRDefault="00334124" w:rsidP="00334124">
      <w:pPr>
        <w:pStyle w:val="00textosemparagrafo"/>
      </w:pPr>
    </w:p>
    <w:p w14:paraId="7E7E92CD" w14:textId="53707045" w:rsidR="00334124" w:rsidRPr="00334124" w:rsidRDefault="00334124" w:rsidP="00334124">
      <w:pPr>
        <w:pStyle w:val="00PESO2"/>
      </w:pPr>
      <w:r w:rsidRPr="00334124">
        <w:t>Introdução</w:t>
      </w:r>
    </w:p>
    <w:p w14:paraId="58D2D0FC" w14:textId="77777777" w:rsidR="00334124" w:rsidRDefault="00334124" w:rsidP="00334124">
      <w:pPr>
        <w:pStyle w:val="00textosemparagrafo"/>
      </w:pPr>
    </w:p>
    <w:p w14:paraId="72F301B5" w14:textId="77777777" w:rsidR="000A74AF" w:rsidRPr="00A77BD3" w:rsidRDefault="000A74AF" w:rsidP="000A74AF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A77BD3">
        <w:rPr>
          <w:rFonts w:cs="Tahoma"/>
          <w:szCs w:val="22"/>
        </w:rPr>
        <w:t>As sequências didáticas elaboradas para</w:t>
      </w:r>
      <w:r>
        <w:rPr>
          <w:rFonts w:cs="Tahoma"/>
          <w:szCs w:val="22"/>
        </w:rPr>
        <w:t xml:space="preserve"> auxiliar os professores ne</w:t>
      </w:r>
      <w:r w:rsidRPr="00A77BD3">
        <w:rPr>
          <w:rFonts w:cs="Tahoma"/>
          <w:szCs w:val="22"/>
        </w:rPr>
        <w:t xml:space="preserve">ste período da formação do aluno procuram enfatizar a relação entre identidade e alteridade. O objetivo é </w:t>
      </w:r>
      <w:r>
        <w:rPr>
          <w:rFonts w:cs="Tahoma"/>
          <w:szCs w:val="22"/>
        </w:rPr>
        <w:t xml:space="preserve">fornecer subsídios para que os professores possam </w:t>
      </w:r>
      <w:r w:rsidRPr="00A77BD3">
        <w:rPr>
          <w:rFonts w:cs="Tahoma"/>
          <w:szCs w:val="22"/>
        </w:rPr>
        <w:t xml:space="preserve">desenvolver nos alunos a capacidade de rememoração com base em sua história pessoal, reconhecendo as mudanças em seu próprio corpo, em seus interesses e atividades. Para tanto, é necessário </w:t>
      </w:r>
      <w:r>
        <w:rPr>
          <w:rFonts w:cs="Tahoma"/>
          <w:szCs w:val="22"/>
        </w:rPr>
        <w:t>levar o aluno a perceber</w:t>
      </w:r>
      <w:r w:rsidRPr="00A77BD3">
        <w:rPr>
          <w:rFonts w:cs="Tahoma"/>
          <w:szCs w:val="22"/>
        </w:rPr>
        <w:t xml:space="preserve"> que</w:t>
      </w:r>
      <w:r>
        <w:rPr>
          <w:rFonts w:cs="Tahoma"/>
          <w:szCs w:val="22"/>
        </w:rPr>
        <w:t xml:space="preserve"> um dos primeiros aspectos de</w:t>
      </w:r>
      <w:r w:rsidRPr="00A77BD3">
        <w:rPr>
          <w:rFonts w:cs="Tahoma"/>
          <w:szCs w:val="22"/>
        </w:rPr>
        <w:t xml:space="preserve"> seu desenvolvimento se dá por meio de sua família e da escolha de seu nome, que lhe confere sua primeira identidade. </w:t>
      </w:r>
    </w:p>
    <w:p w14:paraId="6F956B7F" w14:textId="77777777" w:rsidR="000A74AF" w:rsidRPr="00A77BD3" w:rsidRDefault="000A74AF" w:rsidP="000A74AF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A77BD3">
        <w:rPr>
          <w:rFonts w:cs="Tahoma"/>
          <w:szCs w:val="22"/>
        </w:rPr>
        <w:t xml:space="preserve">Essa identidade deve ser compreendida sempre em relação ao Outro, isto é, em relação a sua família, </w:t>
      </w:r>
      <w:r>
        <w:rPr>
          <w:rFonts w:cs="Tahoma"/>
          <w:szCs w:val="22"/>
        </w:rPr>
        <w:t xml:space="preserve">a </w:t>
      </w:r>
      <w:r w:rsidRPr="00A77BD3">
        <w:rPr>
          <w:rFonts w:cs="Tahoma"/>
          <w:szCs w:val="22"/>
        </w:rPr>
        <w:t>seus professores e, sobretudo, em relação a seus colegas. O aluno deve compreender que há tanto semelhanças como diferenças em relação a esse Outro, assim como em sua própria história há continuidades e descontinuidades – mudanças e permanências. Assim, objetiva-se que ele entenda que certos elementos nele continuaram e continuarão os mesmos, como seu nome</w:t>
      </w:r>
      <w:r>
        <w:rPr>
          <w:rFonts w:cs="Tahoma"/>
          <w:szCs w:val="22"/>
        </w:rPr>
        <w:t xml:space="preserve"> e</w:t>
      </w:r>
      <w:r w:rsidRPr="00A77BD3">
        <w:rPr>
          <w:rFonts w:cs="Tahoma"/>
          <w:szCs w:val="22"/>
        </w:rPr>
        <w:t xml:space="preserve"> suas digitais. Mas outros </w:t>
      </w:r>
      <w:r>
        <w:rPr>
          <w:rFonts w:cs="Tahoma"/>
          <w:szCs w:val="22"/>
        </w:rPr>
        <w:t>mudarão ao longo do tempo</w:t>
      </w:r>
      <w:r w:rsidRPr="00A77BD3">
        <w:rPr>
          <w:rFonts w:cs="Tahoma"/>
          <w:szCs w:val="22"/>
        </w:rPr>
        <w:t>: as atividades de que mais gosta, os objetos</w:t>
      </w:r>
      <w:r>
        <w:rPr>
          <w:rFonts w:cs="Tahoma"/>
          <w:szCs w:val="22"/>
        </w:rPr>
        <w:t xml:space="preserve"> de uso cotidiano</w:t>
      </w:r>
      <w:r w:rsidRPr="00A77BD3">
        <w:rPr>
          <w:rFonts w:cs="Tahoma"/>
          <w:szCs w:val="22"/>
        </w:rPr>
        <w:t xml:space="preserve">, o tamanho e a forma de seu corpo, etc. </w:t>
      </w:r>
    </w:p>
    <w:p w14:paraId="5249D2F5" w14:textId="77777777" w:rsidR="000A74AF" w:rsidRPr="00A77BD3" w:rsidRDefault="000A74AF" w:rsidP="000A74AF">
      <w:pPr>
        <w:pStyle w:val="00Textogeral"/>
        <w:spacing w:line="276" w:lineRule="auto"/>
        <w:ind w:firstLine="0"/>
        <w:rPr>
          <w:rFonts w:cs="Tahoma"/>
          <w:szCs w:val="22"/>
        </w:rPr>
      </w:pPr>
      <w:r>
        <w:rPr>
          <w:rFonts w:cs="Tahoma"/>
          <w:szCs w:val="22"/>
        </w:rPr>
        <w:t>Pretende-se levar o aluno à compreensão de</w:t>
      </w:r>
      <w:r w:rsidRPr="00A77BD3">
        <w:rPr>
          <w:rFonts w:cs="Tahoma"/>
          <w:szCs w:val="22"/>
        </w:rPr>
        <w:t xml:space="preserve"> que os acontecimentos de sua vida se dão em determinado fluxo temporal, que se move do passado em direção ao seu presente, e, </w:t>
      </w:r>
      <w:r>
        <w:rPr>
          <w:rFonts w:cs="Tahoma"/>
          <w:szCs w:val="22"/>
        </w:rPr>
        <w:t>deste em direção</w:t>
      </w:r>
      <w:r w:rsidRPr="00A77BD3">
        <w:rPr>
          <w:rFonts w:cs="Tahoma"/>
          <w:szCs w:val="22"/>
        </w:rPr>
        <w:t xml:space="preserve"> ao futuro. Esse movimento do tempo </w:t>
      </w:r>
      <w:r>
        <w:rPr>
          <w:rFonts w:cs="Tahoma"/>
          <w:szCs w:val="22"/>
        </w:rPr>
        <w:t xml:space="preserve">está vinculado à história das </w:t>
      </w:r>
      <w:r w:rsidRPr="00A77BD3">
        <w:rPr>
          <w:rFonts w:cs="Tahoma"/>
          <w:szCs w:val="22"/>
        </w:rPr>
        <w:t xml:space="preserve">deve estar articulado com pessoas e </w:t>
      </w:r>
      <w:r>
        <w:rPr>
          <w:rFonts w:cs="Tahoma"/>
          <w:szCs w:val="22"/>
        </w:rPr>
        <w:t xml:space="preserve">dos </w:t>
      </w:r>
      <w:r w:rsidRPr="00A77BD3">
        <w:rPr>
          <w:rFonts w:cs="Tahoma"/>
          <w:szCs w:val="22"/>
        </w:rPr>
        <w:t>objetos situados em contextos específicos e nos principais espaços que o aluno frequenta: os ambientes familiar e escolar.</w:t>
      </w:r>
    </w:p>
    <w:p w14:paraId="1D75DB7E" w14:textId="58C66D24" w:rsidR="00334124" w:rsidRPr="000A74AF" w:rsidRDefault="00334124" w:rsidP="00541D3B">
      <w:pPr>
        <w:pStyle w:val="00Textogeral"/>
        <w:spacing w:line="276" w:lineRule="auto"/>
        <w:ind w:firstLine="0"/>
        <w:rPr>
          <w:rFonts w:cs="Tahoma"/>
        </w:rPr>
      </w:pPr>
    </w:p>
    <w:p w14:paraId="4D7228D2" w14:textId="2D5B0911" w:rsidR="00ED3AB6" w:rsidRDefault="00ED3AB6">
      <w:pPr>
        <w:rPr>
          <w:rFonts w:ascii="Tahoma" w:hAnsi="Tahoma" w:cs="Tahoma"/>
          <w:i w:val="0"/>
          <w:color w:val="000000"/>
          <w:sz w:val="22"/>
          <w:szCs w:val="22"/>
        </w:rPr>
      </w:pPr>
      <w:r>
        <w:rPr>
          <w:rFonts w:cs="Tahoma"/>
          <w:szCs w:val="22"/>
        </w:rPr>
        <w:br w:type="page"/>
      </w:r>
      <w:bookmarkStart w:id="0" w:name="_GoBack"/>
      <w:bookmarkEnd w:id="0"/>
    </w:p>
    <w:p w14:paraId="2F94D509" w14:textId="50D1F864" w:rsidR="00334124" w:rsidRPr="00DE4A46" w:rsidRDefault="00334124" w:rsidP="00212743">
      <w:pPr>
        <w:pStyle w:val="00PESO2"/>
      </w:pPr>
      <w:r w:rsidRPr="00541D3B">
        <w:t>Tema 3 A HISTÓRIA DE CADA UM</w:t>
      </w:r>
    </w:p>
    <w:p w14:paraId="2FA90D38" w14:textId="4A2DF93C" w:rsidR="00334124" w:rsidRDefault="00334124" w:rsidP="00541D3B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DE4A46">
        <w:rPr>
          <w:rFonts w:cs="Tahoma"/>
          <w:szCs w:val="22"/>
        </w:rPr>
        <w:t>Os eventos do dia a dia formam nossa história e nossas lembranças.</w:t>
      </w:r>
    </w:p>
    <w:p w14:paraId="60BF5CD2" w14:textId="77777777" w:rsidR="004477A0" w:rsidRPr="00DE4A46" w:rsidRDefault="004477A0" w:rsidP="00541D3B">
      <w:pPr>
        <w:pStyle w:val="00Textogeral"/>
        <w:spacing w:line="276" w:lineRule="auto"/>
        <w:ind w:firstLine="0"/>
        <w:rPr>
          <w:rFonts w:cs="Tahoma"/>
        </w:rPr>
      </w:pPr>
    </w:p>
    <w:p w14:paraId="036CF889" w14:textId="77777777" w:rsidR="00334124" w:rsidRPr="00541D3B" w:rsidRDefault="00334124" w:rsidP="00541D3B">
      <w:pPr>
        <w:pStyle w:val="00textosemparagrafo"/>
        <w:spacing w:line="360" w:lineRule="auto"/>
        <w:rPr>
          <w:b/>
        </w:rPr>
      </w:pPr>
      <w:r w:rsidRPr="005D4BF5">
        <w:rPr>
          <w:b/>
        </w:rPr>
        <w:t>Objetos de conhecimento</w:t>
      </w:r>
      <w:r w:rsidRPr="00541D3B">
        <w:rPr>
          <w:b/>
        </w:rPr>
        <w:t>:</w:t>
      </w:r>
    </w:p>
    <w:p w14:paraId="0687556C" w14:textId="0BCAB887" w:rsidR="00334124" w:rsidRPr="00DE4A46" w:rsidRDefault="00334124" w:rsidP="00541D3B">
      <w:pPr>
        <w:pStyle w:val="00Textogeral"/>
        <w:spacing w:line="276" w:lineRule="auto"/>
        <w:ind w:firstLine="0"/>
        <w:rPr>
          <w:rFonts w:cs="Tahoma"/>
        </w:rPr>
      </w:pPr>
      <w:r w:rsidRPr="00DE4A46">
        <w:rPr>
          <w:rFonts w:cs="Tahoma"/>
          <w:szCs w:val="22"/>
        </w:rPr>
        <w:t>As fases da vida e a ideia de temporalidade (passado, presente, futuro</w:t>
      </w:r>
      <w:r w:rsidR="008B13DE" w:rsidRPr="00DE4A46">
        <w:rPr>
          <w:rFonts w:cs="Tahoma"/>
          <w:szCs w:val="22"/>
        </w:rPr>
        <w:t xml:space="preserve">). </w:t>
      </w:r>
    </w:p>
    <w:p w14:paraId="10E4C5D0" w14:textId="709EB53C" w:rsidR="00334124" w:rsidRDefault="00334124" w:rsidP="00541D3B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25489B">
        <w:rPr>
          <w:rFonts w:cs="Tahoma"/>
          <w:szCs w:val="22"/>
        </w:rPr>
        <w:t>Os vínculos pessoais: as diferentes formas de organização familiar e as relações de amizade</w:t>
      </w:r>
      <w:r w:rsidR="00F32EFA" w:rsidRPr="0025489B">
        <w:rPr>
          <w:rFonts w:cs="Tahoma"/>
          <w:szCs w:val="22"/>
        </w:rPr>
        <w:t>.</w:t>
      </w:r>
    </w:p>
    <w:p w14:paraId="139BAA19" w14:textId="77777777" w:rsidR="004477A0" w:rsidRPr="0025489B" w:rsidRDefault="004477A0" w:rsidP="00541D3B">
      <w:pPr>
        <w:pStyle w:val="00Textogeral"/>
        <w:spacing w:line="276" w:lineRule="auto"/>
        <w:ind w:firstLine="0"/>
        <w:rPr>
          <w:rFonts w:cs="Tahoma"/>
        </w:rPr>
      </w:pPr>
    </w:p>
    <w:p w14:paraId="33856B2B" w14:textId="7B15DAAC" w:rsidR="00334124" w:rsidRPr="00541D3B" w:rsidRDefault="00334124" w:rsidP="00541D3B">
      <w:pPr>
        <w:pStyle w:val="00textosemparagrafo"/>
        <w:spacing w:line="276" w:lineRule="auto"/>
        <w:rPr>
          <w:b/>
        </w:rPr>
      </w:pPr>
      <w:r w:rsidRPr="0095730C">
        <w:rPr>
          <w:b/>
        </w:rPr>
        <w:t>Habilidades</w:t>
      </w:r>
      <w:r w:rsidRPr="00541D3B">
        <w:rPr>
          <w:b/>
        </w:rPr>
        <w:t xml:space="preserve">: </w:t>
      </w:r>
    </w:p>
    <w:p w14:paraId="57897B9C" w14:textId="77777777" w:rsidR="00ED3AB6" w:rsidRDefault="00334124" w:rsidP="00541D3B">
      <w:pPr>
        <w:pStyle w:val="00textosemparagrafo"/>
        <w:spacing w:line="276" w:lineRule="auto"/>
      </w:pPr>
      <w:r w:rsidRPr="0095730C">
        <w:rPr>
          <w:b/>
        </w:rPr>
        <w:t>(EF01HI01)</w:t>
      </w:r>
      <w:r w:rsidRPr="0021405F">
        <w:t xml:space="preserve"> Identificar aspectos do seu crescimento, por meio do registro das lembranças particulares ou de lembranças dos membros de sua família.</w:t>
      </w:r>
    </w:p>
    <w:p w14:paraId="206D29B7" w14:textId="6368464A" w:rsidR="00334124" w:rsidRDefault="00334124" w:rsidP="00541D3B">
      <w:pPr>
        <w:pStyle w:val="00textosemparagrafo"/>
        <w:spacing w:line="276" w:lineRule="auto"/>
      </w:pPr>
      <w:r w:rsidRPr="0095730C">
        <w:rPr>
          <w:b/>
        </w:rPr>
        <w:t>(EF01HI02)</w:t>
      </w:r>
      <w:r w:rsidRPr="0021405F">
        <w:t xml:space="preserve"> Identificar a rela</w:t>
      </w:r>
      <w:r>
        <w:t>ção</w:t>
      </w:r>
      <w:r w:rsidRPr="0021405F">
        <w:t xml:space="preserve"> entre as suas</w:t>
      </w:r>
      <w:r>
        <w:t xml:space="preserve"> </w:t>
      </w:r>
      <w:r w:rsidRPr="0021405F">
        <w:t>histórias e as histórias das famílias</w:t>
      </w:r>
      <w:r>
        <w:t>.</w:t>
      </w:r>
    </w:p>
    <w:p w14:paraId="325D7A39" w14:textId="77777777" w:rsidR="004477A0" w:rsidRPr="0021405F" w:rsidRDefault="004477A0" w:rsidP="00541D3B">
      <w:pPr>
        <w:pStyle w:val="00textosemparagrafo"/>
        <w:spacing w:line="276" w:lineRule="auto"/>
      </w:pPr>
    </w:p>
    <w:p w14:paraId="16E603D6" w14:textId="03A7FDDE" w:rsidR="00334124" w:rsidRPr="00541D3B" w:rsidRDefault="00334124" w:rsidP="00541D3B">
      <w:pPr>
        <w:pStyle w:val="00textosemparagrafo"/>
        <w:spacing w:line="276" w:lineRule="auto"/>
        <w:rPr>
          <w:b/>
        </w:rPr>
      </w:pPr>
      <w:r w:rsidRPr="0095730C">
        <w:rPr>
          <w:b/>
        </w:rPr>
        <w:t>Objetivos</w:t>
      </w:r>
      <w:r w:rsidRPr="00541D3B">
        <w:rPr>
          <w:b/>
        </w:rPr>
        <w:t xml:space="preserve">: </w:t>
      </w:r>
    </w:p>
    <w:p w14:paraId="112DDE9E" w14:textId="77777777" w:rsidR="00334124" w:rsidRDefault="00334124" w:rsidP="00541D3B">
      <w:pPr>
        <w:pStyle w:val="00textosemparagrafo"/>
        <w:spacing w:line="276" w:lineRule="auto"/>
      </w:pPr>
      <w:r>
        <w:t>Trabalhar as lembranças que os alunos têm da família e da própria vida.</w:t>
      </w:r>
    </w:p>
    <w:p w14:paraId="27C21DE1" w14:textId="13842A9E" w:rsidR="00334124" w:rsidRPr="0095361C" w:rsidRDefault="00334124" w:rsidP="00541D3B">
      <w:pPr>
        <w:pStyle w:val="00textosemparagrafo"/>
        <w:spacing w:line="276" w:lineRule="auto"/>
      </w:pPr>
      <w:r>
        <w:t>R</w:t>
      </w:r>
      <w:r w:rsidRPr="0095361C">
        <w:t>eforçar a relação entre a história do aluno e os eventos que acontecem a seu redor</w:t>
      </w:r>
      <w:r>
        <w:t xml:space="preserve"> e que compõem sua história</w:t>
      </w:r>
      <w:r w:rsidRPr="0095361C">
        <w:t>.</w:t>
      </w:r>
    </w:p>
    <w:p w14:paraId="5D010958" w14:textId="01369911" w:rsidR="00334124" w:rsidRDefault="00334124" w:rsidP="00541D3B">
      <w:pPr>
        <w:pStyle w:val="00textosemparagrafo"/>
        <w:spacing w:line="276" w:lineRule="auto"/>
      </w:pPr>
      <w:r>
        <w:rPr>
          <w:b/>
        </w:rPr>
        <w:t>Justificativa pedagógica</w:t>
      </w:r>
      <w:r w:rsidRPr="00531A13">
        <w:t xml:space="preserve">: </w:t>
      </w:r>
      <w:r>
        <w:t>As atividades propostas desenvolvem conceitos de memória e lembrança relacionados ao conteúdo do 1</w:t>
      </w:r>
      <w:r w:rsidR="00DE4A46" w:rsidRPr="00541D3B">
        <w:rPr>
          <w:u w:val="single"/>
          <w:vertAlign w:val="superscript"/>
        </w:rPr>
        <w:t>o</w:t>
      </w:r>
      <w:r>
        <w:t xml:space="preserve"> bimestre.</w:t>
      </w:r>
      <w:r w:rsidR="00544377">
        <w:t xml:space="preserve"> </w:t>
      </w:r>
      <w:r w:rsidR="001861D4">
        <w:t>Ao trabalhar ess</w:t>
      </w:r>
      <w:r w:rsidR="00AE1556">
        <w:t>es conceitos</w:t>
      </w:r>
      <w:r w:rsidR="001861D4">
        <w:t xml:space="preserve">, o professor estará preparando os alunos para a </w:t>
      </w:r>
      <w:r w:rsidR="00AE1556">
        <w:t>aquisição do</w:t>
      </w:r>
      <w:r w:rsidR="001861D4">
        <w:t xml:space="preserve"> conhecimento histórico</w:t>
      </w:r>
      <w:r w:rsidR="00AE1556">
        <w:t xml:space="preserve"> e para o desenvolvimento da noção de tempo histórico</w:t>
      </w:r>
      <w:r w:rsidR="001861D4">
        <w:t>. Por</w:t>
      </w:r>
      <w:r>
        <w:t xml:space="preserve"> meio das atividades propostas, avalie se os alunos são capazes de registrar a própria história e de reconhecer que outras pessoas também fazem parte dessa história.</w:t>
      </w:r>
    </w:p>
    <w:p w14:paraId="269AD04F" w14:textId="77777777" w:rsidR="004477A0" w:rsidRPr="0095361C" w:rsidRDefault="004477A0" w:rsidP="00541D3B">
      <w:pPr>
        <w:pStyle w:val="00textosemparagrafo"/>
        <w:spacing w:line="276" w:lineRule="auto"/>
      </w:pPr>
    </w:p>
    <w:p w14:paraId="0BD04F30" w14:textId="296C3583" w:rsidR="00334124" w:rsidRDefault="00334124" w:rsidP="00541D3B">
      <w:pPr>
        <w:pStyle w:val="00textosemparagrafo"/>
        <w:spacing w:line="276" w:lineRule="auto"/>
      </w:pPr>
      <w:r w:rsidRPr="00217959">
        <w:rPr>
          <w:b/>
        </w:rPr>
        <w:t>Número de aulas</w:t>
      </w:r>
      <w:r w:rsidRPr="0095361C">
        <w:t xml:space="preserve">: </w:t>
      </w:r>
      <w:r>
        <w:t>2</w:t>
      </w:r>
    </w:p>
    <w:p w14:paraId="374D9AC9" w14:textId="77777777" w:rsidR="004477A0" w:rsidRPr="0095361C" w:rsidRDefault="004477A0" w:rsidP="00541D3B">
      <w:pPr>
        <w:pStyle w:val="00textosemparagrafo"/>
        <w:spacing w:line="276" w:lineRule="auto"/>
      </w:pPr>
    </w:p>
    <w:p w14:paraId="517A8C39" w14:textId="17C26438" w:rsidR="00334124" w:rsidRPr="00531A13" w:rsidRDefault="00334124" w:rsidP="00541D3B">
      <w:pPr>
        <w:pStyle w:val="00textosemparagrafo"/>
        <w:spacing w:line="276" w:lineRule="auto"/>
      </w:pPr>
      <w:r w:rsidRPr="007B4BE6">
        <w:rPr>
          <w:b/>
        </w:rPr>
        <w:t>Tempo estimado</w:t>
      </w:r>
      <w:r>
        <w:t>: 50 minutos por aula</w:t>
      </w:r>
    </w:p>
    <w:p w14:paraId="656251DA" w14:textId="1AA9BBCD" w:rsidR="00334124" w:rsidRDefault="0033412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7EB0EA9" w14:textId="12171348" w:rsidR="00334124" w:rsidRPr="00334124" w:rsidRDefault="00334124" w:rsidP="00334124">
      <w:pPr>
        <w:pStyle w:val="00PESO2"/>
      </w:pPr>
      <w:r w:rsidRPr="00334124">
        <w:lastRenderedPageBreak/>
        <w:t>Aula 1</w:t>
      </w:r>
    </w:p>
    <w:p w14:paraId="5F9E238A" w14:textId="7CC3DD19" w:rsidR="00334124" w:rsidRPr="00541D3B" w:rsidRDefault="00334124" w:rsidP="00541D3B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541D3B">
        <w:rPr>
          <w:rFonts w:ascii="Cambria-Bold" w:hAnsi="Cambria-Bold" w:cs="Cambria-Bold"/>
          <w:szCs w:val="27"/>
        </w:rPr>
        <w:t>Conteúdo específico</w:t>
      </w:r>
    </w:p>
    <w:p w14:paraId="50C63D2C" w14:textId="371BC46D" w:rsidR="00334124" w:rsidRDefault="00334124" w:rsidP="00334124">
      <w:pPr>
        <w:pStyle w:val="00textosemparagrafo"/>
      </w:pPr>
      <w:r w:rsidRPr="0095361C">
        <w:t xml:space="preserve">Desenvolvimento de conceitos referentes </w:t>
      </w:r>
      <w:r>
        <w:t>à</w:t>
      </w:r>
      <w:r w:rsidRPr="0095361C">
        <w:t xml:space="preserve"> própria história e </w:t>
      </w:r>
      <w:r w:rsidR="002C13F4">
        <w:t>à</w:t>
      </w:r>
      <w:r w:rsidRPr="0095361C">
        <w:t xml:space="preserve"> história familiar</w:t>
      </w:r>
      <w:r>
        <w:t>.</w:t>
      </w:r>
    </w:p>
    <w:p w14:paraId="6025AB3B" w14:textId="56AE6E21" w:rsidR="00334124" w:rsidRPr="00541D3B" w:rsidRDefault="00334124" w:rsidP="00541D3B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541D3B">
        <w:rPr>
          <w:rFonts w:ascii="Cambria-Bold" w:hAnsi="Cambria-Bold" w:cs="Cambria-Bold"/>
          <w:szCs w:val="27"/>
        </w:rPr>
        <w:t>Recursos didáticos</w:t>
      </w:r>
    </w:p>
    <w:p w14:paraId="2026E601" w14:textId="77777777" w:rsidR="00334124" w:rsidRDefault="00334124" w:rsidP="00334124">
      <w:pPr>
        <w:pStyle w:val="00textosemparagrafo"/>
      </w:pPr>
      <w:r>
        <w:t>Folha de papel avulsa</w:t>
      </w:r>
    </w:p>
    <w:p w14:paraId="0F52799A" w14:textId="30E9A804" w:rsidR="00334124" w:rsidRDefault="00334124" w:rsidP="00334124">
      <w:pPr>
        <w:pStyle w:val="00textosemparagrafo"/>
      </w:pPr>
      <w:r>
        <w:t>Lápis de cor, giz de cera</w:t>
      </w:r>
    </w:p>
    <w:p w14:paraId="6A0FB620" w14:textId="5A2EF65F" w:rsidR="00334124" w:rsidRPr="00541D3B" w:rsidRDefault="00334124" w:rsidP="00541D3B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541D3B">
        <w:rPr>
          <w:rFonts w:ascii="Cambria-Bold" w:hAnsi="Cambria-Bold" w:cs="Cambria-Bold"/>
          <w:szCs w:val="27"/>
        </w:rPr>
        <w:t>Encaminhamento</w:t>
      </w:r>
    </w:p>
    <w:p w14:paraId="77CAD7C4" w14:textId="3F4B62D6" w:rsidR="00334124" w:rsidRDefault="00334124" w:rsidP="00541D3B">
      <w:pPr>
        <w:pStyle w:val="00textosemparagrafo"/>
        <w:spacing w:line="276" w:lineRule="auto"/>
      </w:pPr>
      <w:r>
        <w:t>Antes de iniciar a atividade, converse com os alunos sobre a história de cada um. Mostre a eles que todos nós temos lembranças e que são elas que constroem nossa história pessoal e familiar. Assim, se achar oportuno</w:t>
      </w:r>
      <w:r w:rsidR="008B13DE">
        <w:t>,</w:t>
      </w:r>
      <w:r>
        <w:t xml:space="preserve"> conte aos alunos alguma lembrança pessoal dos tempos de criança e desperte a curiosidade da classe para conhecer as histórias dos colegas.</w:t>
      </w:r>
    </w:p>
    <w:p w14:paraId="3BC47ADB" w14:textId="4A1B9265" w:rsidR="00334124" w:rsidRPr="0095361C" w:rsidRDefault="00334124" w:rsidP="00541D3B">
      <w:pPr>
        <w:pStyle w:val="00textosemparagrafo"/>
        <w:spacing w:line="276" w:lineRule="auto"/>
      </w:pPr>
      <w:r>
        <w:t>A proposta da atividade a seguir é estimular os alunos a selecionar eventos que fazem parte da sua história e compartilhar com os colegas por meio da produção de uma história em quadrinhos. Pode ser uma festa de aniversário, uma partida de futebol, uma peça de teatro.</w:t>
      </w:r>
    </w:p>
    <w:p w14:paraId="67E6556C" w14:textId="1E517E36" w:rsidR="001F02F8" w:rsidRDefault="00334124" w:rsidP="00541D3B">
      <w:pPr>
        <w:pStyle w:val="00textosemparagrafo"/>
        <w:spacing w:line="276" w:lineRule="auto"/>
      </w:pPr>
      <w:r>
        <w:t>Divida a classe em duplas</w:t>
      </w:r>
      <w:r w:rsidR="00D9154E">
        <w:t xml:space="preserve"> e s</w:t>
      </w:r>
      <w:r>
        <w:t xml:space="preserve">olicite a </w:t>
      </w:r>
      <w:r w:rsidR="001F02F8">
        <w:t>cada uma delas</w:t>
      </w:r>
      <w:r>
        <w:t xml:space="preserve"> que escolha um acontecimento importante na vida deles e em conjunto elaborem uma pequena história em quadrinhos sobre o tema.</w:t>
      </w:r>
    </w:p>
    <w:p w14:paraId="58A96070" w14:textId="77777777" w:rsidR="001F02F8" w:rsidRDefault="001F02F8" w:rsidP="00541D3B">
      <w:pPr>
        <w:pStyle w:val="00textosemparagrafo"/>
        <w:spacing w:line="276" w:lineRule="auto"/>
      </w:pPr>
      <w:r>
        <w:t xml:space="preserve">Oriente os alunos a produzirem até três quadrinhos. Peça a eles que sigam um roteiro. </w:t>
      </w:r>
    </w:p>
    <w:p w14:paraId="4AACD4C2" w14:textId="3ED735D9" w:rsidR="001F02F8" w:rsidRDefault="001F02F8" w:rsidP="00541D3B">
      <w:pPr>
        <w:pStyle w:val="00textosemparagrafo"/>
        <w:spacing w:line="276" w:lineRule="auto"/>
      </w:pPr>
      <w:r>
        <w:t>1. Apresentar a história e os personagens.</w:t>
      </w:r>
    </w:p>
    <w:p w14:paraId="42B8CBBF" w14:textId="37639F7B" w:rsidR="00334124" w:rsidRDefault="001F02F8" w:rsidP="00541D3B">
      <w:pPr>
        <w:pStyle w:val="00textosemparagrafo"/>
        <w:spacing w:line="276" w:lineRule="auto"/>
      </w:pPr>
      <w:r>
        <w:t>2. Contar o que aconteceu.</w:t>
      </w:r>
    </w:p>
    <w:p w14:paraId="67E95FEC" w14:textId="6FA93181" w:rsidR="001F02F8" w:rsidRDefault="001F02F8" w:rsidP="00541D3B">
      <w:pPr>
        <w:pStyle w:val="00textosemparagrafo"/>
        <w:spacing w:line="276" w:lineRule="auto"/>
      </w:pPr>
      <w:r>
        <w:t xml:space="preserve">3. Contar como terminou. </w:t>
      </w:r>
    </w:p>
    <w:p w14:paraId="466D2ABD" w14:textId="77777777" w:rsidR="00334124" w:rsidRDefault="00334124" w:rsidP="00541D3B">
      <w:pPr>
        <w:pStyle w:val="00textosemparagrafo"/>
        <w:spacing w:line="276" w:lineRule="auto"/>
      </w:pPr>
      <w:r>
        <w:t>Explique que cada componente da dupla vai relembrar um acontecimento e contar para o colega. Juntos eles decidirão qual dos eventos vai virar a história em quadrinhos.</w:t>
      </w:r>
    </w:p>
    <w:p w14:paraId="650D7205" w14:textId="03E9FE90" w:rsidR="00334124" w:rsidRDefault="00334124" w:rsidP="00541D3B">
      <w:pPr>
        <w:pStyle w:val="00textosemparagrafo"/>
        <w:spacing w:line="276" w:lineRule="auto"/>
      </w:pPr>
      <w:r>
        <w:t>Reserve uma parte da aula para a produção das histórias e</w:t>
      </w:r>
      <w:r w:rsidR="002C13F4">
        <w:t>,</w:t>
      </w:r>
      <w:r>
        <w:t xml:space="preserve"> por fim, organize uma apresentação dos trabalhos. Cada dupla deve mostrar o resultado da atividade e contar a história que escolhe</w:t>
      </w:r>
      <w:r w:rsidR="002C13F4">
        <w:t>u</w:t>
      </w:r>
      <w:r>
        <w:t>.</w:t>
      </w:r>
    </w:p>
    <w:p w14:paraId="4FDC1018" w14:textId="14FB213C" w:rsidR="00ED3AB6" w:rsidRDefault="00ED3AB6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862403C" w14:textId="7678C47E" w:rsidR="00334124" w:rsidRPr="00334124" w:rsidRDefault="00334124" w:rsidP="00334124">
      <w:pPr>
        <w:pStyle w:val="00PESO2"/>
      </w:pPr>
      <w:r w:rsidRPr="00334124">
        <w:t>Aula 2</w:t>
      </w:r>
    </w:p>
    <w:p w14:paraId="7C471DA0" w14:textId="1C112E6E" w:rsidR="00334124" w:rsidRPr="00541D3B" w:rsidRDefault="00334124" w:rsidP="00541D3B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541D3B">
        <w:rPr>
          <w:rFonts w:ascii="Cambria-Bold" w:hAnsi="Cambria-Bold" w:cs="Cambria-Bold"/>
          <w:szCs w:val="27"/>
        </w:rPr>
        <w:t>Conteúdo específico</w:t>
      </w:r>
    </w:p>
    <w:p w14:paraId="4F488F8A" w14:textId="2E1EE2D7" w:rsidR="00334124" w:rsidRDefault="00334124" w:rsidP="00334124">
      <w:pPr>
        <w:pStyle w:val="00textosemparagrafo"/>
      </w:pPr>
      <w:r w:rsidRPr="008C3FE4">
        <w:t xml:space="preserve">A história de cada um está unida à história das pessoas com quem </w:t>
      </w:r>
      <w:r>
        <w:t>se</w:t>
      </w:r>
      <w:r w:rsidRPr="008C3FE4">
        <w:t xml:space="preserve"> convive</w:t>
      </w:r>
      <w:r>
        <w:t>.</w:t>
      </w:r>
    </w:p>
    <w:p w14:paraId="2DB78A42" w14:textId="33E2BA48" w:rsidR="00334124" w:rsidRPr="00541D3B" w:rsidRDefault="00334124" w:rsidP="00541D3B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541D3B">
        <w:rPr>
          <w:rFonts w:ascii="Cambria-Bold" w:hAnsi="Cambria-Bold" w:cs="Cambria-Bold"/>
          <w:szCs w:val="27"/>
        </w:rPr>
        <w:t>Recursos didáticos</w:t>
      </w:r>
    </w:p>
    <w:p w14:paraId="753FD9BE" w14:textId="0BA24D3B" w:rsidR="00334124" w:rsidRDefault="00334124" w:rsidP="00334124">
      <w:pPr>
        <w:pStyle w:val="00textosemparagrafo"/>
      </w:pPr>
      <w:r>
        <w:t>Lousa, giz</w:t>
      </w:r>
    </w:p>
    <w:p w14:paraId="19209B97" w14:textId="77777777" w:rsidR="00ED3AB6" w:rsidRPr="00561410" w:rsidRDefault="00ED3AB6" w:rsidP="00ED3AB6">
      <w:pPr>
        <w:pStyle w:val="00peso3"/>
        <w:spacing w:line="276" w:lineRule="auto"/>
        <w:rPr>
          <w:rFonts w:ascii="Cambria-Bold" w:hAnsi="Cambria-Bold" w:cs="Cambria-Bold"/>
          <w:szCs w:val="27"/>
        </w:rPr>
      </w:pPr>
      <w:r w:rsidRPr="00561410">
        <w:rPr>
          <w:rFonts w:ascii="Cambria-Bold" w:hAnsi="Cambria-Bold" w:cs="Cambria-Bold"/>
          <w:szCs w:val="27"/>
        </w:rPr>
        <w:t>Encaminhamento</w:t>
      </w:r>
    </w:p>
    <w:p w14:paraId="3AE013E7" w14:textId="77777777" w:rsidR="00334124" w:rsidRDefault="00334124" w:rsidP="00541D3B">
      <w:pPr>
        <w:pStyle w:val="00textosemparagrafo"/>
        <w:spacing w:line="276" w:lineRule="auto"/>
      </w:pPr>
      <w:r>
        <w:t>A atividade tem como proposta rememorar acontecimentos vivenciados com a família por meio da produção de uma pequena peça de teatro.</w:t>
      </w:r>
    </w:p>
    <w:p w14:paraId="41686221" w14:textId="77777777" w:rsidR="00334124" w:rsidRDefault="00334124" w:rsidP="00541D3B">
      <w:pPr>
        <w:pStyle w:val="00textosemparagrafo"/>
        <w:spacing w:line="276" w:lineRule="auto"/>
      </w:pPr>
      <w:r>
        <w:t>Antes de iniciar a atividade, pergunte aos alunos o que mais gostam de fazer com a família. Registre na lousa os principais temas levantados.</w:t>
      </w:r>
    </w:p>
    <w:p w14:paraId="5C896454" w14:textId="77777777" w:rsidR="00334124" w:rsidRDefault="00334124" w:rsidP="00541D3B">
      <w:pPr>
        <w:pStyle w:val="00textosemparagrafo"/>
        <w:spacing w:line="276" w:lineRule="auto"/>
      </w:pPr>
      <w:r>
        <w:t>Divida a classe em grupos de até quatro alunos e distribua para cada grupo um dos temas da lousa. Por exemplo: ir ao parque com meus irmãos.</w:t>
      </w:r>
    </w:p>
    <w:p w14:paraId="1DDACA47" w14:textId="77777777" w:rsidR="00334124" w:rsidRDefault="00334124" w:rsidP="00541D3B">
      <w:pPr>
        <w:pStyle w:val="00textosemparagrafo"/>
        <w:spacing w:line="276" w:lineRule="auto"/>
      </w:pPr>
      <w:r>
        <w:t>Explique aos grupos que cada um deles deverá produzir uma pequena encenação sobre o tema. Como eles imaginam o acontecimento?</w:t>
      </w:r>
    </w:p>
    <w:p w14:paraId="6D8EBE83" w14:textId="4F9FF223" w:rsidR="00334124" w:rsidRDefault="00334124" w:rsidP="00541D3B">
      <w:pPr>
        <w:pStyle w:val="00textosemparagrafo"/>
        <w:spacing w:line="276" w:lineRule="auto"/>
      </w:pPr>
      <w:r>
        <w:t xml:space="preserve">Trabalhe com os alunos os conceitos de tempo, orientando-os a determinar o momento do evento; de memória, procurando incorporar ao tema lembranças </w:t>
      </w:r>
      <w:r w:rsidR="009A6A5C">
        <w:t>do que ocorreu.</w:t>
      </w:r>
    </w:p>
    <w:p w14:paraId="182F94B0" w14:textId="4BF656DC" w:rsidR="00334124" w:rsidRDefault="00334124" w:rsidP="00541D3B">
      <w:pPr>
        <w:pStyle w:val="00textosemparagrafo"/>
        <w:spacing w:line="276" w:lineRule="auto"/>
      </w:pPr>
      <w:r>
        <w:t>Preste atenção, pois a</w:t>
      </w:r>
      <w:r w:rsidRPr="007D7E63">
        <w:t xml:space="preserve">lguns alunos serão mais falantes que outros, não se esqueça </w:t>
      </w:r>
      <w:r w:rsidR="007E569B">
        <w:t xml:space="preserve">de </w:t>
      </w:r>
      <w:r w:rsidRPr="007D7E63">
        <w:t>que a timidez não é necessariamente um mau sinal e ela pode ser trabalha</w:t>
      </w:r>
      <w:r>
        <w:t>da</w:t>
      </w:r>
      <w:r w:rsidRPr="007D7E63">
        <w:t>.</w:t>
      </w:r>
      <w:r>
        <w:t xml:space="preserve"> </w:t>
      </w:r>
      <w:r w:rsidR="008B13DE">
        <w:t>Fique atento</w:t>
      </w:r>
      <w:r w:rsidRPr="007D7E63">
        <w:t xml:space="preserve"> às possíveis dificuldades de compreensão e aprendizado que a turma possa apresentar</w:t>
      </w:r>
      <w:r>
        <w:t xml:space="preserve"> para a realização da atividade</w:t>
      </w:r>
      <w:r w:rsidRPr="007D7E63">
        <w:t xml:space="preserve">. Pergunte a eles </w:t>
      </w:r>
      <w:r w:rsidR="009A6A5C" w:rsidRPr="007D7E63">
        <w:t>se</w:t>
      </w:r>
      <w:r w:rsidR="009A6A5C">
        <w:t xml:space="preserve"> consideram </w:t>
      </w:r>
      <w:r>
        <w:t>o que foi exposto</w:t>
      </w:r>
      <w:r w:rsidR="009A6A5C">
        <w:t xml:space="preserve"> </w:t>
      </w:r>
      <w:r w:rsidRPr="007D7E63">
        <w:t>difícil.</w:t>
      </w:r>
    </w:p>
    <w:p w14:paraId="61D55401" w14:textId="338A83C0" w:rsidR="00334124" w:rsidRDefault="00334124" w:rsidP="00541D3B">
      <w:pPr>
        <w:pStyle w:val="00textosemparagrafo"/>
        <w:spacing w:line="276" w:lineRule="auto"/>
      </w:pPr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34124" w14:paraId="5894B5A1" w14:textId="77777777" w:rsidTr="00334124">
        <w:tc>
          <w:tcPr>
            <w:tcW w:w="9628" w:type="dxa"/>
          </w:tcPr>
          <w:p w14:paraId="418B622B" w14:textId="77777777" w:rsidR="00692B29" w:rsidRPr="00541D3B" w:rsidRDefault="00334124" w:rsidP="00541D3B">
            <w:pPr>
              <w:spacing w:after="120" w:line="276" w:lineRule="auto"/>
              <w:rPr>
                <w:b/>
                <w:i w:val="0"/>
              </w:rPr>
            </w:pPr>
            <w:r w:rsidRPr="00541D3B">
              <w:rPr>
                <w:b/>
                <w:i w:val="0"/>
              </w:rPr>
              <w:t>Acompanhamento de aprendizage</w:t>
            </w:r>
            <w:r w:rsidR="009A6A5C" w:rsidRPr="00541D3B">
              <w:rPr>
                <w:b/>
                <w:i w:val="0"/>
              </w:rPr>
              <w:t>m</w:t>
            </w:r>
          </w:p>
          <w:p w14:paraId="3E999A2E" w14:textId="77777777" w:rsidR="0067719C" w:rsidRPr="00541D3B" w:rsidRDefault="00334124" w:rsidP="00541D3B">
            <w:pPr>
              <w:spacing w:line="276" w:lineRule="auto"/>
              <w:rPr>
                <w:i w:val="0"/>
                <w:iCs w:val="0"/>
              </w:rPr>
            </w:pPr>
            <w:r w:rsidRPr="00F3084A">
              <w:rPr>
                <w:i w:val="0"/>
                <w:iCs w:val="0"/>
              </w:rPr>
              <w:t>Observe a capacidade dos alunos de lembrar eventos particulares.</w:t>
            </w:r>
            <w:r w:rsidR="0067719C" w:rsidRPr="00541D3B">
              <w:rPr>
                <w:i w:val="0"/>
                <w:iCs w:val="0"/>
              </w:rPr>
              <w:t xml:space="preserve"> </w:t>
            </w:r>
          </w:p>
          <w:p w14:paraId="1C6DBF4E" w14:textId="71E378AE" w:rsidR="00334124" w:rsidRPr="00F3084A" w:rsidRDefault="0067719C" w:rsidP="00541D3B">
            <w:pPr>
              <w:spacing w:line="276" w:lineRule="auto"/>
              <w:rPr>
                <w:i w:val="0"/>
                <w:iCs w:val="0"/>
              </w:rPr>
            </w:pPr>
            <w:r w:rsidRPr="00541D3B">
              <w:rPr>
                <w:i w:val="0"/>
                <w:iCs w:val="0"/>
              </w:rPr>
              <w:t>Estimule os alunos a relatar e intervenha quando achar pertinente perguntando: O que ocorreu depois? Você se lembra?</w:t>
            </w:r>
          </w:p>
          <w:p w14:paraId="1EF92F35" w14:textId="73E1DBD4" w:rsidR="00334124" w:rsidRPr="00334124" w:rsidRDefault="00334124" w:rsidP="00541D3B">
            <w:pPr>
              <w:spacing w:line="276" w:lineRule="auto"/>
              <w:rPr>
                <w:i w:val="0"/>
                <w:iCs w:val="0"/>
              </w:rPr>
            </w:pPr>
            <w:r w:rsidRPr="00F3084A">
              <w:rPr>
                <w:i w:val="0"/>
                <w:iCs w:val="0"/>
              </w:rPr>
              <w:t xml:space="preserve">Peça </w:t>
            </w:r>
            <w:r w:rsidR="0067719C" w:rsidRPr="00541D3B">
              <w:rPr>
                <w:i w:val="0"/>
                <w:iCs w:val="0"/>
              </w:rPr>
              <w:t>a eles</w:t>
            </w:r>
            <w:r w:rsidRPr="00F3084A">
              <w:rPr>
                <w:i w:val="0"/>
                <w:iCs w:val="0"/>
              </w:rPr>
              <w:t xml:space="preserve"> que produzam em casa e tragam para a sala de aula um desenho que registre um acontecimento do passado com a participação da família.</w:t>
            </w:r>
            <w:r w:rsidRPr="00334124">
              <w:rPr>
                <w:i w:val="0"/>
                <w:iCs w:val="0"/>
              </w:rPr>
              <w:t xml:space="preserve"> </w:t>
            </w:r>
          </w:p>
        </w:tc>
      </w:tr>
    </w:tbl>
    <w:p w14:paraId="63ED38AF" w14:textId="70E6D4F2" w:rsidR="00334124" w:rsidRDefault="00334124" w:rsidP="00334124">
      <w:pPr>
        <w:pStyle w:val="00textosemparagrafo"/>
      </w:pPr>
    </w:p>
    <w:p w14:paraId="1E339417" w14:textId="77777777" w:rsidR="00334124" w:rsidRDefault="00334124" w:rsidP="00541D3B">
      <w:pPr>
        <w:pStyle w:val="00textosemparagrafo"/>
        <w:spacing w:line="276" w:lineRule="auto"/>
      </w:pPr>
      <w:r>
        <w:t>Ao término do trabalho com esta sequência didática os alunos foram capazes de:</w:t>
      </w:r>
    </w:p>
    <w:p w14:paraId="3BC50568" w14:textId="77777777" w:rsidR="00334124" w:rsidRDefault="00334124" w:rsidP="00541D3B">
      <w:pPr>
        <w:pStyle w:val="00textosemparagrafo"/>
        <w:spacing w:line="276" w:lineRule="auto"/>
      </w:pPr>
      <w:r>
        <w:t>1. Compreender o papel da memória na compreensão de suas histórias?</w:t>
      </w:r>
    </w:p>
    <w:p w14:paraId="106D3276" w14:textId="3ABB448F" w:rsidR="00334124" w:rsidRDefault="00334124" w:rsidP="00541D3B">
      <w:pPr>
        <w:pStyle w:val="00textosemparagrafo"/>
        <w:spacing w:line="276" w:lineRule="auto"/>
      </w:pPr>
      <w:r>
        <w:t xml:space="preserve">2. </w:t>
      </w:r>
      <w:r w:rsidR="007E569B">
        <w:t>Compreender q</w:t>
      </w:r>
      <w:r>
        <w:t>ue as histórias são construídas a partir da convivência com outras pessoas?</w:t>
      </w:r>
    </w:p>
    <w:p w14:paraId="48359DE0" w14:textId="77777777" w:rsidR="00334124" w:rsidRDefault="00334124" w:rsidP="00334124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B505E19" w14:textId="3D41F532" w:rsidR="001E2AE9" w:rsidRPr="00E10152" w:rsidRDefault="001E2AE9" w:rsidP="001E2AE9">
      <w:pPr>
        <w:pStyle w:val="00cabeos"/>
      </w:pPr>
      <w:r w:rsidRPr="00E10152">
        <w:t xml:space="preserve">SEQUÊNCIA DIDÁTICA </w:t>
      </w:r>
      <w:r w:rsidR="009A6A5C">
        <w:t>3</w:t>
      </w:r>
    </w:p>
    <w:p w14:paraId="25369B8F" w14:textId="77777777" w:rsidR="001E2AE9" w:rsidRDefault="001E2AE9" w:rsidP="001E2AE9">
      <w:pPr>
        <w:pStyle w:val="00cabeos"/>
      </w:pPr>
      <w:r>
        <w:t>1</w:t>
      </w:r>
      <w:r w:rsidRPr="009A40EC">
        <w:t>º ano | 1º Bimestre</w:t>
      </w:r>
    </w:p>
    <w:p w14:paraId="3AFA7DF3" w14:textId="77777777" w:rsidR="001E2AE9" w:rsidRDefault="001E2AE9" w:rsidP="001E2AE9">
      <w:pPr>
        <w:pStyle w:val="00cabeos"/>
      </w:pPr>
    </w:p>
    <w:p w14:paraId="36BEAFED" w14:textId="77777777" w:rsidR="001E2AE9" w:rsidRDefault="001E2AE9" w:rsidP="001E2AE9">
      <w:pPr>
        <w:pStyle w:val="00cabeos"/>
        <w:rPr>
          <w:color w:val="FF0000"/>
        </w:rPr>
      </w:pPr>
      <w:r>
        <w:t xml:space="preserve">Autoavaliação </w:t>
      </w:r>
    </w:p>
    <w:p w14:paraId="4C6FF4C2" w14:textId="77777777" w:rsidR="001E2AE9" w:rsidRDefault="001E2AE9" w:rsidP="001E2AE9">
      <w:pPr>
        <w:pStyle w:val="00Peso1"/>
      </w:pPr>
    </w:p>
    <w:p w14:paraId="7E0D9243" w14:textId="77777777" w:rsidR="001E2AE9" w:rsidRDefault="001E2AE9" w:rsidP="001E2AE9">
      <w:pPr>
        <w:pStyle w:val="00Peso1"/>
      </w:pPr>
      <w:r>
        <w:t>Fichas para autoavaliação</w:t>
      </w:r>
    </w:p>
    <w:p w14:paraId="6B54BD03" w14:textId="77777777" w:rsidR="000A74AF" w:rsidRDefault="000A74AF" w:rsidP="000A74AF">
      <w:pPr>
        <w:pStyle w:val="00Peso1"/>
      </w:pPr>
      <w:bookmarkStart w:id="1" w:name="_Hlk498170864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0A74AF" w:rsidRPr="00A54700" w14:paraId="4B9CAF56" w14:textId="77777777" w:rsidTr="00A77BD3">
        <w:trPr>
          <w:trHeight w:val="684"/>
          <w:jc w:val="center"/>
        </w:trPr>
        <w:tc>
          <w:tcPr>
            <w:tcW w:w="6647" w:type="dxa"/>
          </w:tcPr>
          <w:p w14:paraId="2CE40FDB" w14:textId="77777777" w:rsidR="000A74AF" w:rsidRDefault="000A74AF" w:rsidP="00A77BD3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794C89">
              <w:rPr>
                <w:b/>
              </w:rPr>
              <w:t>SOBRE O TRABALHO REALIZADO</w:t>
            </w:r>
          </w:p>
          <w:p w14:paraId="44411076" w14:textId="77777777" w:rsidR="000A74AF" w:rsidRPr="00A77BD3" w:rsidRDefault="000A74AF" w:rsidP="00A77BD3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A77BD3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</w:t>
            </w:r>
            <w:r w:rsidRPr="00A77BD3">
              <w:rPr>
                <w:b/>
              </w:rPr>
              <w:t>elhor o que você sent</w:t>
            </w:r>
            <w:r>
              <w:rPr>
                <w:b/>
              </w:rPr>
              <w:t>iu ao realizar as atividades</w:t>
            </w:r>
            <w:r w:rsidRPr="00A77BD3">
              <w:rPr>
                <w:b/>
              </w:rPr>
              <w:t>.</w:t>
            </w:r>
            <w:r w:rsidRPr="00A77BD3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0F2158C9" w14:textId="77777777" w:rsidR="000A74AF" w:rsidRPr="00A77BD3" w:rsidRDefault="000A74AF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0D57C94D" w14:textId="77777777" w:rsidR="000A74AF" w:rsidRPr="00A77BD3" w:rsidRDefault="000A74AF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7BD23DE0" w14:textId="77777777" w:rsidR="000A74AF" w:rsidRPr="00A77BD3" w:rsidRDefault="000A74AF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0A74AF" w:rsidRPr="00F64DAC" w14:paraId="75C70392" w14:textId="77777777" w:rsidTr="00A77BD3">
        <w:trPr>
          <w:trHeight w:val="340"/>
          <w:jc w:val="center"/>
        </w:trPr>
        <w:tc>
          <w:tcPr>
            <w:tcW w:w="6647" w:type="dxa"/>
          </w:tcPr>
          <w:p w14:paraId="54FF64E9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64CF2359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98BEBF7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7E84C62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6A578333" w14:textId="77777777" w:rsidTr="00A77BD3">
        <w:trPr>
          <w:trHeight w:val="340"/>
          <w:jc w:val="center"/>
        </w:trPr>
        <w:tc>
          <w:tcPr>
            <w:tcW w:w="6647" w:type="dxa"/>
          </w:tcPr>
          <w:p w14:paraId="6EE0EC2D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45D1692B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DBC62FA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F2DC7D2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7B143B00" w14:textId="77777777" w:rsidTr="00A77BD3">
        <w:trPr>
          <w:trHeight w:val="340"/>
          <w:jc w:val="center"/>
        </w:trPr>
        <w:tc>
          <w:tcPr>
            <w:tcW w:w="6647" w:type="dxa"/>
          </w:tcPr>
          <w:p w14:paraId="3A513968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59142A9D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5B3AF16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950C7F8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5456C6F8" w14:textId="77777777" w:rsidTr="00A77BD3">
        <w:trPr>
          <w:trHeight w:val="340"/>
          <w:jc w:val="center"/>
        </w:trPr>
        <w:tc>
          <w:tcPr>
            <w:tcW w:w="6647" w:type="dxa"/>
          </w:tcPr>
          <w:p w14:paraId="52285AE5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4. Gostei de trabalhar com meus colegas?</w:t>
            </w:r>
          </w:p>
        </w:tc>
        <w:tc>
          <w:tcPr>
            <w:tcW w:w="992" w:type="dxa"/>
          </w:tcPr>
          <w:p w14:paraId="7133F29B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0EF2854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1EB20D1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5901CF72" w14:textId="77777777" w:rsidTr="00A77BD3">
        <w:trPr>
          <w:trHeight w:val="340"/>
          <w:jc w:val="center"/>
        </w:trPr>
        <w:tc>
          <w:tcPr>
            <w:tcW w:w="6647" w:type="dxa"/>
          </w:tcPr>
          <w:p w14:paraId="201BF827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5. Prefiro fazer o trabalho sozinho?</w:t>
            </w:r>
          </w:p>
        </w:tc>
        <w:tc>
          <w:tcPr>
            <w:tcW w:w="992" w:type="dxa"/>
          </w:tcPr>
          <w:p w14:paraId="6C0BC4C2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A884974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976AE18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5419C430" w14:textId="77777777" w:rsidR="000A74AF" w:rsidRDefault="000A74AF" w:rsidP="000A74AF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0A74AF" w:rsidRPr="00F64DAC" w14:paraId="0E4AB3E7" w14:textId="77777777" w:rsidTr="00A77BD3">
        <w:trPr>
          <w:trHeight w:val="684"/>
          <w:jc w:val="center"/>
        </w:trPr>
        <w:tc>
          <w:tcPr>
            <w:tcW w:w="6647" w:type="dxa"/>
          </w:tcPr>
          <w:p w14:paraId="7B883588" w14:textId="77777777" w:rsidR="000A74AF" w:rsidRPr="00A77BD3" w:rsidRDefault="000A74AF" w:rsidP="00A77BD3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337AA947" w14:textId="77777777" w:rsidR="000A74AF" w:rsidRPr="00A77BD3" w:rsidRDefault="000A74AF" w:rsidP="00A77BD3">
            <w:pPr>
              <w:rPr>
                <w:b/>
              </w:rPr>
            </w:pPr>
            <w:r w:rsidRPr="00A77BD3">
              <w:rPr>
                <w:b/>
              </w:rPr>
              <w:t>Marque um X na opção que retrata melhor o que você sent</w:t>
            </w:r>
            <w:r>
              <w:rPr>
                <w:b/>
              </w:rPr>
              <w:t>iu</w:t>
            </w:r>
            <w:r w:rsidRPr="00A77BD3">
              <w:rPr>
                <w:b/>
              </w:rPr>
              <w:t xml:space="preserve"> </w:t>
            </w:r>
            <w:r>
              <w:rPr>
                <w:b/>
              </w:rPr>
              <w:t>durante as atividades</w:t>
            </w:r>
          </w:p>
        </w:tc>
        <w:tc>
          <w:tcPr>
            <w:tcW w:w="992" w:type="dxa"/>
            <w:vAlign w:val="top"/>
          </w:tcPr>
          <w:p w14:paraId="03BCE0D6" w14:textId="77777777" w:rsidR="000A74AF" w:rsidRPr="00A77BD3" w:rsidRDefault="000A74AF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000A35A2" w14:textId="77777777" w:rsidR="000A74AF" w:rsidRPr="00A77BD3" w:rsidRDefault="000A74AF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22B82AB2" w14:textId="77777777" w:rsidR="000A74AF" w:rsidRPr="00A77BD3" w:rsidRDefault="000A74AF" w:rsidP="00A77BD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0A74AF" w:rsidRPr="00F64DAC" w14:paraId="7D066E2F" w14:textId="77777777" w:rsidTr="00A77BD3">
        <w:trPr>
          <w:trHeight w:val="340"/>
          <w:jc w:val="center"/>
        </w:trPr>
        <w:tc>
          <w:tcPr>
            <w:tcW w:w="6647" w:type="dxa"/>
          </w:tcPr>
          <w:p w14:paraId="62E45FBC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6E399FB0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3B00E76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4279186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47FC36D5" w14:textId="77777777" w:rsidTr="00A77BD3">
        <w:trPr>
          <w:trHeight w:val="340"/>
          <w:jc w:val="center"/>
        </w:trPr>
        <w:tc>
          <w:tcPr>
            <w:tcW w:w="6647" w:type="dxa"/>
          </w:tcPr>
          <w:p w14:paraId="7ABDFD3A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2. Utilizei dicionário para procurar as palavras que eu desconhecia?</w:t>
            </w:r>
          </w:p>
        </w:tc>
        <w:tc>
          <w:tcPr>
            <w:tcW w:w="992" w:type="dxa"/>
          </w:tcPr>
          <w:p w14:paraId="65A89985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0168279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A9818CC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13038D78" w14:textId="77777777" w:rsidTr="00A77BD3">
        <w:trPr>
          <w:trHeight w:val="340"/>
          <w:jc w:val="center"/>
        </w:trPr>
        <w:tc>
          <w:tcPr>
            <w:tcW w:w="6647" w:type="dxa"/>
          </w:tcPr>
          <w:p w14:paraId="31D0525C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1FF46A1E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E97BA71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DD86E13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256792F6" w14:textId="77777777" w:rsidTr="00A77BD3">
        <w:trPr>
          <w:trHeight w:val="340"/>
          <w:jc w:val="center"/>
        </w:trPr>
        <w:tc>
          <w:tcPr>
            <w:tcW w:w="6647" w:type="dxa"/>
          </w:tcPr>
          <w:p w14:paraId="0A5701C6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46EBBFDA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D2BED81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943497F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tr w:rsidR="000A74AF" w:rsidRPr="00F64DAC" w14:paraId="755EFB44" w14:textId="77777777" w:rsidTr="00A77BD3">
        <w:trPr>
          <w:trHeight w:val="340"/>
          <w:jc w:val="center"/>
        </w:trPr>
        <w:tc>
          <w:tcPr>
            <w:tcW w:w="6647" w:type="dxa"/>
          </w:tcPr>
          <w:p w14:paraId="117DAABB" w14:textId="77777777" w:rsidR="000A74AF" w:rsidRPr="00A77BD3" w:rsidRDefault="000A74AF" w:rsidP="00A77BD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A77BD3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1D0B86BA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E3C4949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9D46CCE" w14:textId="77777777" w:rsidR="000A74AF" w:rsidRPr="00F64DAC" w:rsidRDefault="000A74AF" w:rsidP="00A77BD3">
            <w:pPr>
              <w:rPr>
                <w:rFonts w:cs="Tahoma"/>
                <w:i w:val="0"/>
                <w:iCs w:val="0"/>
              </w:rPr>
            </w:pPr>
          </w:p>
        </w:tc>
      </w:tr>
      <w:bookmarkEnd w:id="1"/>
    </w:tbl>
    <w:p w14:paraId="57DA5723" w14:textId="77777777" w:rsidR="000A74AF" w:rsidRDefault="000A74AF" w:rsidP="000A74AF">
      <w:pPr>
        <w:pStyle w:val="00textosemparagrafo"/>
      </w:pPr>
    </w:p>
    <w:p w14:paraId="6E4DC83B" w14:textId="77777777" w:rsidR="000A74AF" w:rsidRDefault="000A74AF" w:rsidP="000A74AF">
      <w:pPr>
        <w:pStyle w:val="00Peso1"/>
      </w:pPr>
    </w:p>
    <w:p w14:paraId="623EA0F7" w14:textId="77777777" w:rsidR="001E2AE9" w:rsidRDefault="001E2AE9" w:rsidP="009A6A5C">
      <w:pPr>
        <w:pStyle w:val="00Peso1"/>
      </w:pPr>
    </w:p>
    <w:sectPr w:rsidR="001E2AE9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2F0E4F" w14:textId="77777777" w:rsidR="00DF03C3" w:rsidRDefault="00DF03C3" w:rsidP="0054457B">
      <w:pPr>
        <w:spacing w:line="240" w:lineRule="auto"/>
      </w:pPr>
      <w:r>
        <w:separator/>
      </w:r>
    </w:p>
  </w:endnote>
  <w:endnote w:type="continuationSeparator" w:id="0">
    <w:p w14:paraId="68352D60" w14:textId="77777777" w:rsidR="00DF03C3" w:rsidRDefault="00DF03C3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DDE225F-FC0A-4D20-99A9-CE0989424E2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78FAA3A-A454-464D-9595-A7D59396C82E}"/>
    <w:embedBold r:id="rId3" w:fontKey="{69BC398F-0DAD-4460-8386-18FAB118683A}"/>
    <w:embedItalic r:id="rId4" w:fontKey="{95A27586-2110-4309-A742-F2DD1680BDDA}"/>
    <w:embedBoldItalic r:id="rId5" w:fontKey="{24A1C5BB-2265-4B50-8B4C-BB56F362B87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940FA3C-6E1C-4081-BAF3-12A05666DF5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8E01436-1DBB-43DE-ABD2-5A1239F9349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B6A268DD-9B7C-4EEB-8155-CF5EE3E724B5}"/>
    <w:embedBold r:id="rId9" w:fontKey="{1AC0C5B8-2A00-4F89-AAE4-4D6B75676EA9}"/>
    <w:embedItalic r:id="rId10" w:fontKey="{EBEEBC28-3797-482A-AA3E-A94BF51594F9}"/>
    <w:embedBoldItalic r:id="rId11" w:fontKey="{9947849D-B0A5-4E8E-94BE-66F06B6A14C7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7A95FFED-2E33-4E37-8071-0F90CC035795}"/>
    <w:embedItalic r:id="rId13" w:fontKey="{997C8B97-3CE5-479B-B8CD-E7B1526C688B}"/>
    <w:embedBoldItalic r:id="rId14" w:fontKey="{661EA503-F643-4327-9AAE-67AC9D3B1C2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F65EFFC3-D292-4AD7-943A-0E630DD1239D}"/>
    <w:embedBold r:id="rId16" w:fontKey="{70F7A01A-214F-4539-A596-5DC5DE77D4F5}"/>
    <w:embedItalic r:id="rId17" w:fontKey="{5EFF49D0-A181-4F21-8A1F-A9E7E1825BB1}"/>
    <w:embedBoldItalic r:id="rId18" w:fontKey="{249A055D-1CC9-4D82-B688-11A179CA125C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B82D6D5C-6E8B-406B-8944-1A54F4B12F39}"/>
    <w:embedItalic r:id="rId20" w:fontKey="{EB7B6650-AF2C-4AAF-B4BA-E72AECC239FD}"/>
    <w:embedBoldItalic r:id="rId21" w:fontKey="{E0F722B9-D518-4978-93E5-B8660B0DF2E1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6B8A70FF-7567-49BC-9C2D-A32C897E337B}"/>
    <w:embedBold r:id="rId23" w:fontKey="{9F577DB2-2B67-4DB9-A5A3-E7193BD6A038}"/>
    <w:embedItalic r:id="rId24" w:fontKey="{C112B528-1BE5-41B5-B35C-EEF34E3A12E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9B3D9A83-6EF0-43D8-A65C-B0FC2DB684B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C87A94" w14:textId="2FA8771C" w:rsidR="001F1825" w:rsidRPr="001F1825" w:rsidRDefault="001F1825" w:rsidP="001F1825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F1825">
      <w:rPr>
        <w:rStyle w:val="Nmerodepgina"/>
        <w:i w:val="0"/>
      </w:rPr>
      <w:fldChar w:fldCharType="begin"/>
    </w:r>
    <w:r w:rsidRPr="001F1825">
      <w:rPr>
        <w:rStyle w:val="Nmerodepgina"/>
        <w:i w:val="0"/>
      </w:rPr>
      <w:instrText xml:space="preserve">PAGE  </w:instrText>
    </w:r>
    <w:r w:rsidRPr="001F1825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5</w:t>
    </w:r>
    <w:r w:rsidRPr="001F1825">
      <w:rPr>
        <w:rStyle w:val="Nmerodepgina"/>
        <w:i w:val="0"/>
      </w:rPr>
      <w:fldChar w:fldCharType="end"/>
    </w:r>
  </w:p>
  <w:p w14:paraId="0C103659" w14:textId="443A6F42" w:rsidR="00981E98" w:rsidRPr="001F1825" w:rsidRDefault="001F1825" w:rsidP="001F1825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1F1825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FD3004" w14:textId="77777777" w:rsidR="00DF03C3" w:rsidRDefault="00DF03C3" w:rsidP="0054457B">
      <w:pPr>
        <w:spacing w:line="240" w:lineRule="auto"/>
      </w:pPr>
      <w:r>
        <w:separator/>
      </w:r>
    </w:p>
  </w:footnote>
  <w:footnote w:type="continuationSeparator" w:id="0">
    <w:p w14:paraId="1181B160" w14:textId="77777777" w:rsidR="00DF03C3" w:rsidRDefault="00DF03C3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6202434C" w:rsidR="00981E98" w:rsidRDefault="00981E98">
    <w:pPr>
      <w:pStyle w:val="Cabealho"/>
    </w:pPr>
    <w:r>
      <w:rPr>
        <w:noProof/>
        <w:lang w:eastAsia="pt-BR"/>
      </w:rPr>
      <w:drawing>
        <wp:inline distT="0" distB="0" distL="0" distR="0" wp14:anchorId="0BDCA0AA" wp14:editId="5452F24E">
          <wp:extent cx="6120130" cy="363855"/>
          <wp:effectExtent l="0" t="0" r="127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cabeco_buriti_histori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363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E86643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AF2A43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4A90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108C2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2217B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4F07D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95288E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E8E67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AD886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5226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1F68"/>
    <w:rsid w:val="000231A8"/>
    <w:rsid w:val="00025DC6"/>
    <w:rsid w:val="00034A1E"/>
    <w:rsid w:val="00040935"/>
    <w:rsid w:val="00047478"/>
    <w:rsid w:val="0005672C"/>
    <w:rsid w:val="00067443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A74AF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861D4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42C"/>
    <w:rsid w:val="001C3BF4"/>
    <w:rsid w:val="001D00F4"/>
    <w:rsid w:val="001D0112"/>
    <w:rsid w:val="001D0413"/>
    <w:rsid w:val="001D769C"/>
    <w:rsid w:val="001D7F42"/>
    <w:rsid w:val="001E02E9"/>
    <w:rsid w:val="001E2AE9"/>
    <w:rsid w:val="001E2FDA"/>
    <w:rsid w:val="001E4F41"/>
    <w:rsid w:val="001E502A"/>
    <w:rsid w:val="001F02F8"/>
    <w:rsid w:val="001F1825"/>
    <w:rsid w:val="001F389C"/>
    <w:rsid w:val="001F6B17"/>
    <w:rsid w:val="0020738E"/>
    <w:rsid w:val="00210431"/>
    <w:rsid w:val="00212743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489B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02E2"/>
    <w:rsid w:val="002C13F4"/>
    <w:rsid w:val="002C1794"/>
    <w:rsid w:val="002C2CEE"/>
    <w:rsid w:val="002C447D"/>
    <w:rsid w:val="002C638B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4124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89A"/>
    <w:rsid w:val="003A4AA2"/>
    <w:rsid w:val="003A73B1"/>
    <w:rsid w:val="003B2587"/>
    <w:rsid w:val="003C02C4"/>
    <w:rsid w:val="003D1BF9"/>
    <w:rsid w:val="003D1F8C"/>
    <w:rsid w:val="003D591F"/>
    <w:rsid w:val="003D6981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0039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477A0"/>
    <w:rsid w:val="00453422"/>
    <w:rsid w:val="00456F2D"/>
    <w:rsid w:val="004660CE"/>
    <w:rsid w:val="00466DBF"/>
    <w:rsid w:val="004670A2"/>
    <w:rsid w:val="004702F5"/>
    <w:rsid w:val="00470FD4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14728"/>
    <w:rsid w:val="005169DC"/>
    <w:rsid w:val="00522088"/>
    <w:rsid w:val="00523BEA"/>
    <w:rsid w:val="00527DA0"/>
    <w:rsid w:val="00531B9C"/>
    <w:rsid w:val="005353B5"/>
    <w:rsid w:val="005415D1"/>
    <w:rsid w:val="00541D3B"/>
    <w:rsid w:val="00544377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6E1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5A1C"/>
    <w:rsid w:val="005E7568"/>
    <w:rsid w:val="005F269D"/>
    <w:rsid w:val="005F46BD"/>
    <w:rsid w:val="00604652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7719C"/>
    <w:rsid w:val="00680718"/>
    <w:rsid w:val="0068430B"/>
    <w:rsid w:val="00684748"/>
    <w:rsid w:val="00684F52"/>
    <w:rsid w:val="00687941"/>
    <w:rsid w:val="00692B29"/>
    <w:rsid w:val="00694DDF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E569B"/>
    <w:rsid w:val="007E7638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3DE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40B2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1E5E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A5C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E7D54"/>
    <w:rsid w:val="009F2D9C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3BBA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1556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7F3A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1C7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9727C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76026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316B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3618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12F6"/>
    <w:rsid w:val="00D74A10"/>
    <w:rsid w:val="00D767D8"/>
    <w:rsid w:val="00D776B9"/>
    <w:rsid w:val="00D77991"/>
    <w:rsid w:val="00D8288C"/>
    <w:rsid w:val="00D879CF"/>
    <w:rsid w:val="00D90100"/>
    <w:rsid w:val="00D9154E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4A46"/>
    <w:rsid w:val="00DE7C39"/>
    <w:rsid w:val="00DF03C3"/>
    <w:rsid w:val="00DF1C94"/>
    <w:rsid w:val="00DF2240"/>
    <w:rsid w:val="00E00945"/>
    <w:rsid w:val="00E07333"/>
    <w:rsid w:val="00E07CB1"/>
    <w:rsid w:val="00E10152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B44E3"/>
    <w:rsid w:val="00EC004F"/>
    <w:rsid w:val="00EC12E1"/>
    <w:rsid w:val="00EC38FB"/>
    <w:rsid w:val="00EC3A9B"/>
    <w:rsid w:val="00EC424A"/>
    <w:rsid w:val="00ED0EE6"/>
    <w:rsid w:val="00ED1CF5"/>
    <w:rsid w:val="00ED330F"/>
    <w:rsid w:val="00ED3AB6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084A"/>
    <w:rsid w:val="00F328EC"/>
    <w:rsid w:val="00F32EFA"/>
    <w:rsid w:val="00F36207"/>
    <w:rsid w:val="00F3699B"/>
    <w:rsid w:val="00F417FA"/>
    <w:rsid w:val="00F456D4"/>
    <w:rsid w:val="00F615A8"/>
    <w:rsid w:val="00F624AA"/>
    <w:rsid w:val="00F625A3"/>
    <w:rsid w:val="00F64DAC"/>
    <w:rsid w:val="00F80295"/>
    <w:rsid w:val="00F8327C"/>
    <w:rsid w:val="00F83C49"/>
    <w:rsid w:val="00F869B6"/>
    <w:rsid w:val="00F8734D"/>
    <w:rsid w:val="00F9759D"/>
    <w:rsid w:val="00FA4444"/>
    <w:rsid w:val="00FA66B1"/>
    <w:rsid w:val="00FB0B26"/>
    <w:rsid w:val="00FB1B67"/>
    <w:rsid w:val="00FB26A3"/>
    <w:rsid w:val="00FC2DC7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34124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Arial" w:hAnsi="Arial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353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353B5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E569B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E569B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E569B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E569B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5169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4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1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AD97A4-1498-4EB3-890B-BB5C824E7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5</Pages>
  <Words>1125</Words>
  <Characters>6081</Characters>
  <Application>Microsoft Office Word</Application>
  <DocSecurity>0</DocSecurity>
  <Lines>50</Lines>
  <Paragraphs>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7192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30</cp:revision>
  <cp:lastPrinted>2017-10-10T17:02:00Z</cp:lastPrinted>
  <dcterms:created xsi:type="dcterms:W3CDTF">2017-11-10T18:50:00Z</dcterms:created>
  <dcterms:modified xsi:type="dcterms:W3CDTF">2017-12-09T11:45:00Z</dcterms:modified>
  <cp:category/>
</cp:coreProperties>
</file>