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BA0AE" w14:textId="4E844994" w:rsidR="00F50E6C" w:rsidRPr="00FE7A26" w:rsidRDefault="00F50E6C" w:rsidP="00FE7A26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 w:rsidR="002121E7">
        <w:t>A</w:t>
      </w:r>
      <w:r w:rsidRPr="00F624AA">
        <w:t xml:space="preserve"> aprendizagem</w:t>
      </w:r>
    </w:p>
    <w:p w14:paraId="2ABFF97F" w14:textId="77777777" w:rsidR="00F50E6C" w:rsidRDefault="00F50E6C" w:rsidP="00FE7A26">
      <w:pPr>
        <w:pStyle w:val="00P1"/>
      </w:pPr>
      <w:r>
        <w:t xml:space="preserve">Gabarito da </w:t>
      </w:r>
      <w:r w:rsidRPr="0007302B">
        <w:t>avaliação</w:t>
      </w:r>
      <w:r>
        <w:t xml:space="preserve"> </w:t>
      </w:r>
      <w:bookmarkStart w:id="0" w:name="_GoBack"/>
      <w:bookmarkEnd w:id="0"/>
    </w:p>
    <w:p w14:paraId="21D33F27" w14:textId="77777777" w:rsidR="00F50E6C" w:rsidRPr="001F5418" w:rsidRDefault="00F50E6C" w:rsidP="00F50E6C">
      <w:pPr>
        <w:pStyle w:val="00textosemparagrafo"/>
        <w:rPr>
          <w:b/>
          <w:bCs/>
        </w:rPr>
      </w:pPr>
    </w:p>
    <w:p w14:paraId="592935D4" w14:textId="2C0CE2E8" w:rsidR="000659EF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t xml:space="preserve">1. As bolas podem ser feitas de materiais diferentes. Uma bola de meia é feita de </w:t>
      </w:r>
      <w:r w:rsidRPr="00031DAB">
        <w:rPr>
          <w:b/>
          <w:bCs/>
          <w:u w:val="single"/>
        </w:rPr>
        <w:t>tecido</w:t>
      </w:r>
      <w:r w:rsidRPr="00F50E6C">
        <w:rPr>
          <w:b/>
          <w:bCs/>
        </w:rPr>
        <w:t xml:space="preserve"> e não quica </w:t>
      </w:r>
      <w:r w:rsidR="000F42F3">
        <w:rPr>
          <w:b/>
          <w:bCs/>
        </w:rPr>
        <w:t>no</w:t>
      </w:r>
      <w:r w:rsidRPr="00F50E6C">
        <w:rPr>
          <w:b/>
          <w:bCs/>
        </w:rPr>
        <w:t xml:space="preserve"> chão. Uma bola de futebol é feita de </w:t>
      </w:r>
      <w:r w:rsidRPr="00031DAB">
        <w:rPr>
          <w:b/>
          <w:bCs/>
          <w:u w:val="single"/>
        </w:rPr>
        <w:t>plástico</w:t>
      </w:r>
      <w:r w:rsidRPr="00F50E6C">
        <w:rPr>
          <w:b/>
          <w:bCs/>
        </w:rPr>
        <w:t xml:space="preserve"> e quica pouco no chão. </w:t>
      </w:r>
    </w:p>
    <w:p w14:paraId="1D02EA46" w14:textId="29BDA148" w:rsidR="000659EF" w:rsidRPr="0000454D" w:rsidRDefault="000659EF" w:rsidP="00F50E6C">
      <w:pPr>
        <w:pStyle w:val="00textosemparagrafo"/>
      </w:pPr>
      <w:r>
        <w:t>Nesta atividade, os alunos</w:t>
      </w:r>
      <w:r w:rsidRPr="0000454D">
        <w:t xml:space="preserve"> devem reconhecer que</w:t>
      </w:r>
      <w:r w:rsidR="00031DAB">
        <w:t>,</w:t>
      </w:r>
      <w:r w:rsidRPr="0000454D">
        <w:t xml:space="preserve"> dependendo do tipo de material usado na fabricação das bolas, elas terão um comportamento diferente </w:t>
      </w:r>
      <w:r>
        <w:t>ao</w:t>
      </w:r>
      <w:r w:rsidRPr="0000454D">
        <w:t xml:space="preserve"> </w:t>
      </w:r>
      <w:r w:rsidR="00031DAB">
        <w:t>cair</w:t>
      </w:r>
      <w:r>
        <w:t xml:space="preserve"> no chão. Espera-se que eles tenham feito a</w:t>
      </w:r>
      <w:r w:rsidRPr="0000454D">
        <w:t xml:space="preserve"> atividade em sala de aula, disponível nas páginas 8</w:t>
      </w:r>
      <w:r w:rsidR="00031DAB">
        <w:t>4</w:t>
      </w:r>
      <w:r w:rsidRPr="0000454D">
        <w:t xml:space="preserve"> e 8</w:t>
      </w:r>
      <w:r w:rsidR="00031DAB">
        <w:t>5</w:t>
      </w:r>
      <w:r w:rsidR="00CC79F3">
        <w:t xml:space="preserve"> </w:t>
      </w:r>
      <w:r w:rsidRPr="0000454D">
        <w:t xml:space="preserve">do </w:t>
      </w:r>
      <w:r>
        <w:t>L</w:t>
      </w:r>
      <w:r w:rsidRPr="0000454D">
        <w:t xml:space="preserve">ivro do </w:t>
      </w:r>
      <w:r>
        <w:t>E</w:t>
      </w:r>
      <w:r w:rsidRPr="0000454D">
        <w:t xml:space="preserve">studante, </w:t>
      </w:r>
      <w:r>
        <w:t>em que</w:t>
      </w:r>
      <w:r w:rsidRPr="0000454D">
        <w:t xml:space="preserve"> testaram diferentes tipos de bola, em relação ao seu comportamento de </w:t>
      </w:r>
      <w:r>
        <w:t>bater no chão e pular. Caso os alunos tenham dificuldades em realizar essa atividade, refaça</w:t>
      </w:r>
      <w:r w:rsidR="00CC79F3">
        <w:t>-</w:t>
      </w:r>
      <w:r>
        <w:t xml:space="preserve">a e tire possíveis dúvidas. </w:t>
      </w:r>
    </w:p>
    <w:p w14:paraId="13E23442" w14:textId="77777777" w:rsidR="000659EF" w:rsidRPr="00F50E6C" w:rsidRDefault="000659EF" w:rsidP="00F50E6C">
      <w:pPr>
        <w:pStyle w:val="00textosemparagrafo"/>
        <w:rPr>
          <w:b/>
          <w:bCs/>
        </w:rPr>
      </w:pPr>
    </w:p>
    <w:p w14:paraId="67FB7DA0" w14:textId="77777777" w:rsidR="000659EF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t>2. Alternativa A.</w:t>
      </w:r>
    </w:p>
    <w:p w14:paraId="360F3F10" w14:textId="0983C267" w:rsidR="000659EF" w:rsidRDefault="000659EF" w:rsidP="00F50E6C">
      <w:pPr>
        <w:pStyle w:val="00textosemparagrafo"/>
        <w:rPr>
          <w:color w:val="000000" w:themeColor="text1"/>
        </w:rPr>
      </w:pPr>
      <w:r w:rsidRPr="0000454D">
        <w:t xml:space="preserve">Para responder </w:t>
      </w:r>
      <w:r w:rsidR="00CC79F3">
        <w:t>a</w:t>
      </w:r>
      <w:r w:rsidRPr="0000454D">
        <w:t xml:space="preserve"> essa atividade, os alunos devem identificar primeiramente que a moeda é um objeto feito de metal. Em seguida, devem identificar</w:t>
      </w:r>
      <w:r w:rsidR="00CC79F3">
        <w:t>,</w:t>
      </w:r>
      <w:r w:rsidRPr="0000454D">
        <w:t xml:space="preserve"> entre os objetos elencados nas </w:t>
      </w:r>
      <w:r w:rsidRPr="0000454D">
        <w:rPr>
          <w:color w:val="000000" w:themeColor="text1"/>
        </w:rPr>
        <w:t xml:space="preserve">alternativas, </w:t>
      </w:r>
      <w:r>
        <w:rPr>
          <w:color w:val="000000" w:themeColor="text1"/>
        </w:rPr>
        <w:t xml:space="preserve">que a chave também é feita de metal. </w:t>
      </w:r>
      <w:r w:rsidRPr="0000454D">
        <w:rPr>
          <w:color w:val="000000" w:themeColor="text1"/>
        </w:rPr>
        <w:t>Os demais objetos são feitos de outros materiais</w:t>
      </w:r>
      <w:r w:rsidR="00CC79F3">
        <w:rPr>
          <w:color w:val="000000" w:themeColor="text1"/>
        </w:rPr>
        <w:t>:</w:t>
      </w:r>
      <w:r>
        <w:rPr>
          <w:color w:val="000000" w:themeColor="text1"/>
        </w:rPr>
        <w:t xml:space="preserve"> a bola e a escova de dente</w:t>
      </w:r>
      <w:r w:rsidR="00D172F9">
        <w:rPr>
          <w:color w:val="000000" w:themeColor="text1"/>
        </w:rPr>
        <w:t>s</w:t>
      </w:r>
      <w:r>
        <w:rPr>
          <w:color w:val="000000" w:themeColor="text1"/>
        </w:rPr>
        <w:t xml:space="preserve"> são feitas de plástico, a toalha é feita de tecido. </w:t>
      </w:r>
      <w:r w:rsidRPr="0000454D">
        <w:rPr>
          <w:color w:val="000000" w:themeColor="text1"/>
        </w:rPr>
        <w:t xml:space="preserve">Caso os alunos encontrem dificuldades na resolução </w:t>
      </w:r>
      <w:r>
        <w:rPr>
          <w:color w:val="000000" w:themeColor="text1"/>
        </w:rPr>
        <w:t>da atividade,</w:t>
      </w:r>
      <w:r w:rsidRPr="0000454D">
        <w:rPr>
          <w:color w:val="000000" w:themeColor="text1"/>
        </w:rPr>
        <w:t xml:space="preserve"> </w:t>
      </w:r>
      <w:r w:rsidR="0095572A" w:rsidRPr="0095572A">
        <w:rPr>
          <w:color w:val="000000" w:themeColor="text1"/>
        </w:rPr>
        <w:t>apresente alguns outros exemplos e</w:t>
      </w:r>
      <w:r w:rsidR="0095572A">
        <w:rPr>
          <w:color w:val="000000" w:themeColor="text1"/>
        </w:rPr>
        <w:t xml:space="preserve"> </w:t>
      </w:r>
      <w:r w:rsidRPr="0000454D">
        <w:rPr>
          <w:color w:val="000000" w:themeColor="text1"/>
        </w:rPr>
        <w:t xml:space="preserve">ajude-os a identificar os tipos de materiais que </w:t>
      </w:r>
      <w:r w:rsidR="0095572A" w:rsidRPr="0095572A">
        <w:rPr>
          <w:color w:val="000000" w:themeColor="text1"/>
        </w:rPr>
        <w:t>compõem</w:t>
      </w:r>
      <w:r w:rsidRPr="0000454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os objetos usados no cotidiano. </w:t>
      </w:r>
    </w:p>
    <w:p w14:paraId="66CA5ABE" w14:textId="77777777" w:rsidR="000659EF" w:rsidRPr="00F50E6C" w:rsidRDefault="000659EF" w:rsidP="00F50E6C">
      <w:pPr>
        <w:pStyle w:val="00textosemparagrafo"/>
        <w:rPr>
          <w:b/>
          <w:bCs/>
        </w:rPr>
      </w:pPr>
    </w:p>
    <w:p w14:paraId="40062383" w14:textId="62BE5A33" w:rsidR="00F50E6C" w:rsidRDefault="000659EF" w:rsidP="00CD1129">
      <w:pPr>
        <w:pStyle w:val="00textosemparagrafo"/>
      </w:pPr>
      <w:r w:rsidRPr="00F50E6C">
        <w:rPr>
          <w:b/>
          <w:bCs/>
        </w:rPr>
        <w:t xml:space="preserve">3. </w:t>
      </w:r>
    </w:p>
    <w:p w14:paraId="6DC3C922" w14:textId="1266A074" w:rsidR="006260B4" w:rsidRDefault="00CD1129" w:rsidP="00F50E6C">
      <w:pPr>
        <w:pStyle w:val="00textosemparagrafo"/>
      </w:pPr>
      <w:r>
        <w:rPr>
          <w:noProof/>
        </w:rPr>
        <w:drawing>
          <wp:inline distT="0" distB="0" distL="0" distR="0" wp14:anchorId="54993CAD" wp14:editId="3A6CEC22">
            <wp:extent cx="3972682" cy="3524250"/>
            <wp:effectExtent l="0" t="0" r="889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POSTA_001_f_PBC1_MD_LT4_4bim_AA1_G19.jpg"/>
                    <pic:cNvPicPr/>
                  </pic:nvPicPr>
                  <pic:blipFill rotWithShape="1">
                    <a:blip r:embed="rId8"/>
                    <a:srcRect t="3101" b="2905"/>
                    <a:stretch/>
                  </pic:blipFill>
                  <pic:spPr bwMode="auto">
                    <a:xfrm>
                      <a:off x="0" y="0"/>
                      <a:ext cx="3978379" cy="352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2DE16" w14:textId="17944F87" w:rsidR="00CD1129" w:rsidRDefault="000659EF" w:rsidP="00F50E6C">
      <w:pPr>
        <w:pStyle w:val="00textosemparagrafo"/>
      </w:pPr>
      <w:r>
        <w:t>Nesta atividade, os alunos</w:t>
      </w:r>
      <w:r w:rsidRPr="0000454D">
        <w:t xml:space="preserve"> devem reconhecer, inicialmente, os materiais de que </w:t>
      </w:r>
      <w:r w:rsidR="00CC79F3">
        <w:t>é</w:t>
      </w:r>
      <w:r w:rsidRPr="0000454D">
        <w:t xml:space="preserve"> feito cada um dos objetos das imagens</w:t>
      </w:r>
      <w:r w:rsidR="00CC79F3">
        <w:t>:</w:t>
      </w:r>
      <w:r w:rsidRPr="0000454D">
        <w:t xml:space="preserve"> </w:t>
      </w:r>
      <w:r w:rsidR="0095572A" w:rsidRPr="0095572A">
        <w:t xml:space="preserve">a tigela </w:t>
      </w:r>
      <w:r w:rsidRPr="0000454D">
        <w:t>e o copo são de vidro; a chave e as moedas</w:t>
      </w:r>
      <w:r w:rsidR="00CC79F3">
        <w:t>,</w:t>
      </w:r>
      <w:r w:rsidRPr="0000454D">
        <w:t xml:space="preserve"> de metal; os </w:t>
      </w:r>
      <w:r>
        <w:t xml:space="preserve">brinquedos </w:t>
      </w:r>
      <w:r w:rsidRPr="0000454D">
        <w:t>e a garrafa de água são de plástico. Após reconhecer os materiais dos objetos</w:t>
      </w:r>
      <w:r>
        <w:t>, eles</w:t>
      </w:r>
      <w:r w:rsidRPr="0000454D">
        <w:t xml:space="preserve"> devem ligar os </w:t>
      </w:r>
      <w:r w:rsidR="00CC79F3">
        <w:t>objetos que são feitos do mesmo material</w:t>
      </w:r>
      <w:r w:rsidRPr="0000454D">
        <w:t xml:space="preserve">. </w:t>
      </w:r>
      <w:r>
        <w:t>Caso os alunos tenham dificuldades na resolução da atividade, retome as páginas 8</w:t>
      </w:r>
      <w:r w:rsidR="00CC79F3">
        <w:t>6</w:t>
      </w:r>
      <w:r>
        <w:t xml:space="preserve"> e 8</w:t>
      </w:r>
      <w:r w:rsidR="00CC79F3">
        <w:t>7</w:t>
      </w:r>
      <w:r>
        <w:t xml:space="preserve"> do Livro do Estudante, que trabalha</w:t>
      </w:r>
      <w:r w:rsidR="000278EC">
        <w:t>m</w:t>
      </w:r>
      <w:r>
        <w:t xml:space="preserve"> os materiais dos objetos do cotidiano. </w:t>
      </w:r>
    </w:p>
    <w:p w14:paraId="09208726" w14:textId="77777777" w:rsidR="00CD1129" w:rsidRDefault="00CD1129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88F9234" w14:textId="77777777" w:rsidR="000659EF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lastRenderedPageBreak/>
        <w:t xml:space="preserve">4. Alternativa D. </w:t>
      </w:r>
    </w:p>
    <w:p w14:paraId="46E8A118" w14:textId="5715A36E" w:rsidR="000659EF" w:rsidRPr="0000454D" w:rsidRDefault="000659EF" w:rsidP="00F50E6C">
      <w:pPr>
        <w:pStyle w:val="00textosemparagrafo"/>
      </w:pPr>
      <w:r w:rsidRPr="0000454D">
        <w:t xml:space="preserve">Os alunos devem identificar </w:t>
      </w:r>
      <w:r w:rsidR="00CC79F3">
        <w:t xml:space="preserve">que </w:t>
      </w:r>
      <w:r w:rsidR="00D172F9">
        <w:t>a blusa</w:t>
      </w:r>
      <w:r w:rsidRPr="0000454D">
        <w:t xml:space="preserve"> tem a característica de ser maleável, ou seja, fácil de dobrar e moldar. É importante que eles reconheçam os materiais de que </w:t>
      </w:r>
      <w:r w:rsidR="00CC79F3">
        <w:t>é</w:t>
      </w:r>
      <w:r w:rsidRPr="0000454D">
        <w:t xml:space="preserve"> feito cada um dos objetos das alternativas. A taça é feita de vidro, um material transparente; o celular é feito de plástico e metal, materiais duros e resistentes; e o cadeado é feito de metal, um material resistente. Para os alunos que não responderam corretamente, retome o conteúdo sobre os materiais usados no</w:t>
      </w:r>
      <w:r>
        <w:t>s</w:t>
      </w:r>
      <w:r w:rsidRPr="0000454D">
        <w:t xml:space="preserve"> objetos do cotidiano.  </w:t>
      </w:r>
    </w:p>
    <w:p w14:paraId="4D01EB9B" w14:textId="77777777" w:rsidR="00F50E6C" w:rsidRPr="00F50E6C" w:rsidRDefault="00F50E6C" w:rsidP="00F50E6C">
      <w:pPr>
        <w:pStyle w:val="00textosemparagrafo"/>
        <w:rPr>
          <w:b/>
          <w:bCs/>
        </w:rPr>
      </w:pPr>
    </w:p>
    <w:p w14:paraId="6C95E13F" w14:textId="77777777" w:rsidR="00F50E6C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t xml:space="preserve">5. </w:t>
      </w:r>
    </w:p>
    <w:p w14:paraId="1B0BD18E" w14:textId="77777777" w:rsidR="00F50E6C" w:rsidRDefault="00F50E6C" w:rsidP="000659EF">
      <w:pPr>
        <w:pStyle w:val="PargrafodaLista"/>
        <w:ind w:left="0"/>
        <w:mirrorIndents/>
        <w:jc w:val="both"/>
        <w:rPr>
          <w:rFonts w:ascii="Tahoma" w:hAnsi="Tahoma" w:cs="Tahoma"/>
          <w:color w:val="5B9BD5" w:themeColor="accent1"/>
        </w:rPr>
      </w:pPr>
    </w:p>
    <w:tbl>
      <w:tblPr>
        <w:tblStyle w:val="Tabelacomgrade"/>
        <w:tblW w:w="58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5"/>
        <w:gridCol w:w="454"/>
        <w:gridCol w:w="850"/>
        <w:gridCol w:w="246"/>
        <w:gridCol w:w="454"/>
        <w:gridCol w:w="150"/>
        <w:gridCol w:w="850"/>
        <w:gridCol w:w="454"/>
        <w:gridCol w:w="1097"/>
        <w:gridCol w:w="37"/>
      </w:tblGrid>
      <w:tr w:rsidR="00CD1129" w14:paraId="7EC0A4A2" w14:textId="77777777" w:rsidTr="00CD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7" w:type="dxa"/>
          <w:trHeight w:val="2381"/>
        </w:trPr>
        <w:tc>
          <w:tcPr>
            <w:tcW w:w="2835" w:type="dxa"/>
            <w:gridSpan w:val="4"/>
          </w:tcPr>
          <w:p w14:paraId="00D28B6F" w14:textId="77777777" w:rsidR="00CD1129" w:rsidRDefault="00CD1129" w:rsidP="00CD1129">
            <w:pPr>
              <w:pStyle w:val="00comandoatividade"/>
            </w:pPr>
            <w:r>
              <w:drawing>
                <wp:inline distT="0" distB="0" distL="0" distR="0" wp14:anchorId="4D6C20B2" wp14:editId="482F1891">
                  <wp:extent cx="1440382" cy="1440382"/>
                  <wp:effectExtent l="0" t="0" r="7620" b="762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011_f_PBC1_MD_LT4_4bim_AA1_G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82" cy="144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283BC584" w14:textId="77777777" w:rsidR="00CD1129" w:rsidRDefault="00CD1129" w:rsidP="00CD1129">
            <w:pPr>
              <w:pStyle w:val="00comandoatividade"/>
            </w:pPr>
          </w:p>
        </w:tc>
        <w:tc>
          <w:tcPr>
            <w:tcW w:w="2551" w:type="dxa"/>
            <w:gridSpan w:val="4"/>
          </w:tcPr>
          <w:p w14:paraId="18152888" w14:textId="77777777" w:rsidR="00CD1129" w:rsidRDefault="00CD1129" w:rsidP="00CD1129">
            <w:pPr>
              <w:pStyle w:val="00comandoatividade"/>
            </w:pPr>
            <w:r>
              <w:drawing>
                <wp:inline distT="0" distB="0" distL="0" distR="0" wp14:anchorId="51CE4C97" wp14:editId="725D157E">
                  <wp:extent cx="1440438" cy="1440438"/>
                  <wp:effectExtent l="0" t="0" r="7620" b="762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012_f_PBC1_MD_LT4_4bim_AA1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38" cy="144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129" w14:paraId="293766B6" w14:textId="77777777" w:rsidTr="00CD1129">
        <w:trPr>
          <w:trHeight w:val="340"/>
        </w:trPr>
        <w:tc>
          <w:tcPr>
            <w:tcW w:w="1285" w:type="dxa"/>
            <w:tcBorders>
              <w:right w:val="single" w:sz="4" w:space="0" w:color="7030A0"/>
            </w:tcBorders>
          </w:tcPr>
          <w:p w14:paraId="3F78DE63" w14:textId="77777777" w:rsidR="00CD1129" w:rsidRDefault="00CD1129" w:rsidP="00CD1129">
            <w:pPr>
              <w:pStyle w:val="00comandoatividade"/>
            </w:pPr>
          </w:p>
        </w:tc>
        <w:tc>
          <w:tcPr>
            <w:tcW w:w="45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AF8640B" w14:textId="77777777" w:rsidR="00CD1129" w:rsidRDefault="00CD1129" w:rsidP="00CD1129">
            <w:pPr>
              <w:pStyle w:val="00comandoatividade"/>
            </w:pPr>
          </w:p>
        </w:tc>
        <w:tc>
          <w:tcPr>
            <w:tcW w:w="850" w:type="dxa"/>
            <w:tcBorders>
              <w:left w:val="single" w:sz="4" w:space="0" w:color="7030A0"/>
            </w:tcBorders>
          </w:tcPr>
          <w:p w14:paraId="4622B8F0" w14:textId="77777777" w:rsidR="00CD1129" w:rsidRDefault="00CD1129" w:rsidP="00CD1129">
            <w:pPr>
              <w:pStyle w:val="00comandoatividade"/>
            </w:pPr>
          </w:p>
        </w:tc>
        <w:tc>
          <w:tcPr>
            <w:tcW w:w="850" w:type="dxa"/>
            <w:gridSpan w:val="3"/>
          </w:tcPr>
          <w:p w14:paraId="3D1D98D8" w14:textId="77777777" w:rsidR="00CD1129" w:rsidRDefault="00CD1129" w:rsidP="00CD1129">
            <w:pPr>
              <w:pStyle w:val="00comandoatividade"/>
            </w:pPr>
          </w:p>
        </w:tc>
        <w:tc>
          <w:tcPr>
            <w:tcW w:w="850" w:type="dxa"/>
            <w:tcBorders>
              <w:right w:val="single" w:sz="4" w:space="0" w:color="7030A0"/>
            </w:tcBorders>
          </w:tcPr>
          <w:p w14:paraId="337D5F26" w14:textId="77777777" w:rsidR="00CD1129" w:rsidRDefault="00CD1129" w:rsidP="00CD1129">
            <w:pPr>
              <w:pStyle w:val="00comandoatividade"/>
            </w:pPr>
          </w:p>
        </w:tc>
        <w:tc>
          <w:tcPr>
            <w:tcW w:w="45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BB815FC" w14:textId="0FD75504" w:rsidR="00CD1129" w:rsidRPr="00CD1129" w:rsidRDefault="00CD1129" w:rsidP="00CD1129">
            <w:pPr>
              <w:pStyle w:val="00comandoatividade"/>
            </w:pPr>
            <w:r w:rsidRPr="00CD1129">
              <w:t>X</w:t>
            </w:r>
          </w:p>
        </w:tc>
        <w:tc>
          <w:tcPr>
            <w:tcW w:w="1134" w:type="dxa"/>
            <w:gridSpan w:val="2"/>
            <w:tcBorders>
              <w:left w:val="single" w:sz="4" w:space="0" w:color="7030A0"/>
            </w:tcBorders>
          </w:tcPr>
          <w:p w14:paraId="103054F1" w14:textId="77777777" w:rsidR="00CD1129" w:rsidRDefault="00CD1129" w:rsidP="00CD1129">
            <w:pPr>
              <w:pStyle w:val="00comandoatividade"/>
            </w:pPr>
          </w:p>
        </w:tc>
      </w:tr>
    </w:tbl>
    <w:p w14:paraId="49788BF1" w14:textId="05A84A6E" w:rsidR="00F50E6C" w:rsidRDefault="00F50E6C" w:rsidP="00F50E6C">
      <w:pPr>
        <w:pStyle w:val="00textosemparagrafo"/>
      </w:pPr>
    </w:p>
    <w:p w14:paraId="69FB8498" w14:textId="1F2C32C5" w:rsidR="000659EF" w:rsidRDefault="000659EF" w:rsidP="00F50E6C">
      <w:pPr>
        <w:pStyle w:val="00textosemparagrafo"/>
      </w:pPr>
      <w:r>
        <w:t>Nesta atividade, os alunos devem identificar a porta de madeira como o objeto opaco, ou seja, não é possível enxergar através del</w:t>
      </w:r>
      <w:r w:rsidR="0095572A">
        <w:t>a</w:t>
      </w:r>
      <w:r>
        <w:t>. A jarra é um objeto transparente, ou seja, é possível enxergar através del</w:t>
      </w:r>
      <w:r w:rsidR="0095572A">
        <w:t>a</w:t>
      </w:r>
      <w:r>
        <w:t xml:space="preserve">. Caso eles não tenham respondido corretamente, retome o conteúdo sobre os materiais usados nos objetos do cotidiano.  </w:t>
      </w:r>
    </w:p>
    <w:p w14:paraId="711AB859" w14:textId="77777777" w:rsidR="000659EF" w:rsidRPr="00F50E6C" w:rsidRDefault="000659EF" w:rsidP="00F50E6C">
      <w:pPr>
        <w:pStyle w:val="00textosemparagrafo"/>
        <w:rPr>
          <w:b/>
          <w:bCs/>
        </w:rPr>
      </w:pPr>
    </w:p>
    <w:p w14:paraId="685C3A26" w14:textId="77777777" w:rsidR="00F50E6C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t xml:space="preserve">6. </w:t>
      </w:r>
    </w:p>
    <w:p w14:paraId="241C22FD" w14:textId="0AC92DF6" w:rsidR="00F50E6C" w:rsidRDefault="00E34849" w:rsidP="00F50E6C">
      <w:pPr>
        <w:pStyle w:val="00textosemparagrafo"/>
      </w:pPr>
      <w:r>
        <w:rPr>
          <w:noProof/>
        </w:rPr>
        <w:drawing>
          <wp:inline distT="0" distB="0" distL="0" distR="0" wp14:anchorId="62F4E8B8" wp14:editId="17D38297">
            <wp:extent cx="4357490" cy="1638300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POSTA_013_i_PBC1_MD_LT4_4bim_AA1_G19 .jpg"/>
                    <pic:cNvPicPr/>
                  </pic:nvPicPr>
                  <pic:blipFill rotWithShape="1">
                    <a:blip r:embed="rId11"/>
                    <a:srcRect b="-6480"/>
                    <a:stretch/>
                  </pic:blipFill>
                  <pic:spPr bwMode="auto">
                    <a:xfrm>
                      <a:off x="0" y="0"/>
                      <a:ext cx="4359019" cy="163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D7B3B" w14:textId="2A3A29B1" w:rsidR="006260B4" w:rsidRDefault="000659EF" w:rsidP="00F50E6C">
      <w:pPr>
        <w:pStyle w:val="00textosemparagrafo"/>
      </w:pPr>
      <w:r>
        <w:t xml:space="preserve">Os alunos devem circular </w:t>
      </w:r>
      <w:r w:rsidR="0095572A" w:rsidRPr="0095572A">
        <w:t>os vidros da janela</w:t>
      </w:r>
      <w:r>
        <w:t xml:space="preserve">. </w:t>
      </w:r>
      <w:r w:rsidR="00CC79F3">
        <w:t>É possível enxergar através dos objetos transparentes</w:t>
      </w:r>
      <w:r>
        <w:t>. Os outros objetos possuem outras características, como dureza, opacidade e maleabilidade. Com os alunos</w:t>
      </w:r>
      <w:r w:rsidR="00CC79F3">
        <w:t xml:space="preserve"> que</w:t>
      </w:r>
      <w:r>
        <w:t xml:space="preserve"> não responderam corretamente, retome as páginas 86 e 87</w:t>
      </w:r>
      <w:r w:rsidR="00CC79F3">
        <w:t xml:space="preserve"> </w:t>
      </w:r>
      <w:r>
        <w:t>do Livro do Estudante, que aborda</w:t>
      </w:r>
      <w:r w:rsidR="00CC79F3">
        <w:t>m</w:t>
      </w:r>
      <w:r>
        <w:t xml:space="preserve"> os materiais do cotidiano. </w:t>
      </w:r>
    </w:p>
    <w:p w14:paraId="5A80AFF3" w14:textId="77777777" w:rsidR="006260B4" w:rsidRDefault="006260B4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F3A8A6C" w14:textId="5F1B1E5B" w:rsidR="00F50E6C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lastRenderedPageBreak/>
        <w:t>7.</w:t>
      </w:r>
    </w:p>
    <w:p w14:paraId="1D6F5D94" w14:textId="186C7220" w:rsidR="00CD1129" w:rsidRDefault="0095572A" w:rsidP="00F50E6C">
      <w:pPr>
        <w:pStyle w:val="00textosemparagrafo"/>
      </w:pPr>
      <w:r>
        <w:rPr>
          <w:rFonts w:cs="Tahoma"/>
          <w:noProof/>
          <w:color w:val="FF0000"/>
        </w:rPr>
        <w:t xml:space="preserve"> </w:t>
      </w:r>
      <w:r>
        <w:rPr>
          <w:noProof/>
        </w:rPr>
        <w:drawing>
          <wp:inline distT="0" distB="0" distL="0" distR="0" wp14:anchorId="1362E9B4" wp14:editId="32E99F75">
            <wp:extent cx="2441448" cy="2660904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6_PBC1_4bim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06B3" w14:textId="74092222" w:rsidR="00F50E6C" w:rsidRDefault="000659EF" w:rsidP="00F50E6C">
      <w:pPr>
        <w:pStyle w:val="00textosemparagrafo"/>
      </w:pPr>
      <w:r w:rsidRPr="0000454D">
        <w:t xml:space="preserve">Nesta atividade, os alunos devem identificar os materiais </w:t>
      </w:r>
      <w:r>
        <w:t xml:space="preserve">das imagens e completar a cruzadinha. Os brinquedos são feitos de plástico, a cadeira é feita de madeira e a camiseta é </w:t>
      </w:r>
      <w:r w:rsidR="00D172F9">
        <w:t xml:space="preserve">feita </w:t>
      </w:r>
      <w:r>
        <w:t>de tecido. Ajude-os na observação das imagens e a completar a cruzadinha com as vogais faltantes. Caso os alunos tenham dificuldades na resolução da atividade, retome os tipos de materiais usados nos objetos do cotidiano.</w:t>
      </w:r>
    </w:p>
    <w:p w14:paraId="1D661923" w14:textId="77777777" w:rsidR="006260B4" w:rsidRDefault="006260B4" w:rsidP="00F50E6C">
      <w:pPr>
        <w:pStyle w:val="00textosemparagrafo"/>
        <w:rPr>
          <w:b/>
          <w:bCs/>
        </w:rPr>
      </w:pPr>
    </w:p>
    <w:p w14:paraId="5DBD47EB" w14:textId="19B705CC" w:rsidR="00F50E6C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t xml:space="preserve">8. </w:t>
      </w:r>
    </w:p>
    <w:p w14:paraId="6E4C92F5" w14:textId="77777777" w:rsidR="00F50E6C" w:rsidRPr="00F50E6C" w:rsidRDefault="00F50E6C" w:rsidP="00F50E6C">
      <w:pPr>
        <w:pStyle w:val="00textosemparagrafo"/>
        <w:rPr>
          <w:b/>
          <w:bCs/>
        </w:rPr>
      </w:pPr>
    </w:p>
    <w:p w14:paraId="1B09666A" w14:textId="3375BAC3" w:rsidR="00F50E6C" w:rsidRDefault="00CD1129" w:rsidP="000659EF">
      <w:pPr>
        <w:pStyle w:val="NormalWeb"/>
        <w:tabs>
          <w:tab w:val="left" w:pos="4962"/>
        </w:tabs>
        <w:spacing w:before="0" w:beforeAutospacing="0" w:after="0" w:afterAutospacing="0"/>
        <w:ind w:left="720"/>
        <w:contextualSpacing/>
        <w:mirrorIndents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35156450" wp14:editId="25B2AF36">
            <wp:extent cx="4364687" cy="1267943"/>
            <wp:effectExtent l="0" t="0" r="0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POSTA_017_f_PBC1_MD_LT4_4bim_AA1_G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4687" cy="126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408D" w14:textId="7C041D41" w:rsidR="000659EF" w:rsidRDefault="000659EF" w:rsidP="00F50E6C">
      <w:pPr>
        <w:pStyle w:val="00textosemparagrafo"/>
      </w:pPr>
      <w:r w:rsidRPr="0000454D">
        <w:t>Os alunos devem identificar a escova de dente</w:t>
      </w:r>
      <w:r w:rsidR="00D172F9">
        <w:t>s</w:t>
      </w:r>
      <w:r w:rsidRPr="0000454D">
        <w:t xml:space="preserve"> como o objeto feito de plástico, que possui cerdas macias e deve ser usado todos os dias para a higiene bucal. Os outros objetos mostrados na atividade não </w:t>
      </w:r>
      <w:r w:rsidR="00E776A0">
        <w:t>possuem cerdas</w:t>
      </w:r>
      <w:r w:rsidRPr="0000454D">
        <w:t xml:space="preserve"> e não são usados para a higiene bucal. Caso os alunos tenham dificuldades </w:t>
      </w:r>
      <w:r w:rsidR="00D172F9">
        <w:t>na resolução d</w:t>
      </w:r>
      <w:r w:rsidRPr="0000454D">
        <w:t>a atividade, retome os conteúdos sobre os objetos usados no cotidiano.</w:t>
      </w:r>
      <w:r>
        <w:t xml:space="preserve"> </w:t>
      </w:r>
    </w:p>
    <w:p w14:paraId="7841740A" w14:textId="16BBBE72" w:rsidR="006260B4" w:rsidRDefault="006260B4" w:rsidP="00CD1129">
      <w:pPr>
        <w:pStyle w:val="00textosemparagrafo"/>
      </w:pPr>
    </w:p>
    <w:p w14:paraId="541BFD72" w14:textId="77777777" w:rsidR="000659EF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t xml:space="preserve">9. Alternativa D. </w:t>
      </w:r>
    </w:p>
    <w:p w14:paraId="50D6F0E7" w14:textId="44E33EA6" w:rsidR="000659EF" w:rsidRPr="0000454D" w:rsidRDefault="000659EF" w:rsidP="00F50E6C">
      <w:pPr>
        <w:pStyle w:val="00textosemparagrafo"/>
      </w:pPr>
      <w:r w:rsidRPr="0000454D">
        <w:t xml:space="preserve">Os alunos que acertaram a alternativa sabem identificar o objeto escolar feito de plástico, neste caso a </w:t>
      </w:r>
      <w:r w:rsidR="00E776A0">
        <w:t>tampa da caneta</w:t>
      </w:r>
      <w:r w:rsidRPr="0000454D">
        <w:t xml:space="preserve">.  Os demais objetos são feitos de outros materiais. O caderno é feito de papel, o lápis de madeira e </w:t>
      </w:r>
      <w:r w:rsidRPr="003E11AD">
        <w:t>a borracha de látex</w:t>
      </w:r>
      <w:r w:rsidRPr="0000454D">
        <w:t>. Com os alunos que não acertaram a atividade, retome as páginas 92 e 93 do Livro do Estudante, que trabalha</w:t>
      </w:r>
      <w:r w:rsidR="000278EC">
        <w:t>m</w:t>
      </w:r>
      <w:r w:rsidRPr="0000454D">
        <w:t xml:space="preserve"> os materiais usados no cotidiano escolar. </w:t>
      </w:r>
    </w:p>
    <w:p w14:paraId="4A87FF6C" w14:textId="77777777" w:rsidR="00CD1129" w:rsidRDefault="00CD1129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7BE18419" w14:textId="4E37B783" w:rsidR="005C73A7" w:rsidRDefault="000659EF" w:rsidP="00CD1129">
      <w:pPr>
        <w:pStyle w:val="00textosemparagrafo"/>
        <w:spacing w:after="200"/>
        <w:rPr>
          <w:b/>
          <w:bCs/>
        </w:rPr>
      </w:pPr>
      <w:r w:rsidRPr="00F50E6C">
        <w:rPr>
          <w:b/>
          <w:bCs/>
        </w:rPr>
        <w:lastRenderedPageBreak/>
        <w:t xml:space="preserve">10. </w:t>
      </w:r>
    </w:p>
    <w:p w14:paraId="42296AF0" w14:textId="13D06733" w:rsidR="000659EF" w:rsidRPr="00F50E6C" w:rsidRDefault="00CD1129" w:rsidP="00F50E6C">
      <w:pPr>
        <w:pStyle w:val="00textosemparagrafo"/>
        <w:rPr>
          <w:b/>
          <w:bCs/>
        </w:rPr>
      </w:pPr>
      <w:r>
        <w:rPr>
          <w:noProof/>
        </w:rPr>
        <w:drawing>
          <wp:inline distT="0" distB="0" distL="0" distR="0" wp14:anchorId="0B189AD2" wp14:editId="1F525707">
            <wp:extent cx="4477512" cy="101803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ESPOSTA_020_i_PBC1_MD_LT4_4bim_AA1_G1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7512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4F94" w14:textId="1ECDD681" w:rsidR="000659EF" w:rsidRPr="0000454D" w:rsidRDefault="000659EF" w:rsidP="00CD1129">
      <w:pPr>
        <w:pStyle w:val="00textosemparagrafo"/>
        <w:spacing w:before="200"/>
        <w:rPr>
          <w:color w:val="000000" w:themeColor="text1"/>
        </w:rPr>
      </w:pPr>
      <w:r>
        <w:t xml:space="preserve">Nesta atividade, os alunos devem circular corretamente os objetos escolares feitos de metal </w:t>
      </w:r>
      <w:r w:rsidR="005C73A7">
        <w:t xml:space="preserve">(apontador, clipe de metal e tesoura com pontas </w:t>
      </w:r>
      <w:r w:rsidR="00031935">
        <w:t>arredondadas) e</w:t>
      </w:r>
      <w:r>
        <w:t xml:space="preserve"> feitos de papel</w:t>
      </w:r>
      <w:r w:rsidR="005C73A7">
        <w:t xml:space="preserve"> (folhas de papel sulfite </w:t>
      </w:r>
      <w:r w:rsidR="0095572A">
        <w:t xml:space="preserve">e de </w:t>
      </w:r>
      <w:r w:rsidR="005C73A7">
        <w:t>caderno)</w:t>
      </w:r>
      <w:r>
        <w:t xml:space="preserve">. </w:t>
      </w:r>
      <w:r w:rsidRPr="0000454D">
        <w:rPr>
          <w:color w:val="000000" w:themeColor="text1"/>
        </w:rPr>
        <w:t xml:space="preserve">Caso </w:t>
      </w:r>
      <w:r w:rsidR="005C73A7">
        <w:rPr>
          <w:color w:val="000000" w:themeColor="text1"/>
        </w:rPr>
        <w:t xml:space="preserve">eles </w:t>
      </w:r>
      <w:r w:rsidRPr="0000454D">
        <w:rPr>
          <w:color w:val="000000" w:themeColor="text1"/>
        </w:rPr>
        <w:t xml:space="preserve">tenham dificuldade na resolução </w:t>
      </w:r>
      <w:r>
        <w:rPr>
          <w:color w:val="000000" w:themeColor="text1"/>
        </w:rPr>
        <w:t>da atividade,</w:t>
      </w:r>
      <w:r w:rsidRPr="0000454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retome os conteúdos que trabalham os materiais usados no cotidiano escolar. </w:t>
      </w:r>
    </w:p>
    <w:p w14:paraId="5611CB2A" w14:textId="77777777" w:rsidR="000659EF" w:rsidRPr="00F50E6C" w:rsidRDefault="000659EF" w:rsidP="00F50E6C">
      <w:pPr>
        <w:pStyle w:val="00textosemparagrafo"/>
        <w:rPr>
          <w:b/>
          <w:bCs/>
        </w:rPr>
      </w:pPr>
    </w:p>
    <w:p w14:paraId="03ABE167" w14:textId="77777777" w:rsidR="000659EF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t xml:space="preserve">11. Alternativa C. </w:t>
      </w:r>
    </w:p>
    <w:p w14:paraId="73F2E968" w14:textId="3A254823" w:rsidR="000659EF" w:rsidRPr="0000454D" w:rsidRDefault="000659EF" w:rsidP="00F50E6C">
      <w:pPr>
        <w:pStyle w:val="00textosemparagrafo"/>
      </w:pPr>
      <w:r>
        <w:t xml:space="preserve">Os alunos que respondem corretamente sabem identificar o objeto escolar feito de um material resistente, neste caso a tesoura. </w:t>
      </w:r>
      <w:r w:rsidRPr="0000454D">
        <w:t xml:space="preserve">Entre as alternativas, somente a tesoura é feita </w:t>
      </w:r>
      <w:r w:rsidR="004F0A39">
        <w:t>de</w:t>
      </w:r>
      <w:r w:rsidRPr="0000454D">
        <w:t xml:space="preserve"> metal, um material cuja principal característica é a resistência. Os demais </w:t>
      </w:r>
      <w:r w:rsidR="004F0A39">
        <w:t xml:space="preserve">objetos </w:t>
      </w:r>
      <w:r w:rsidRPr="0000454D">
        <w:t xml:space="preserve">são feitos de outros materiais que apresentam outras características. </w:t>
      </w:r>
      <w:r w:rsidRPr="0000454D">
        <w:rPr>
          <w:color w:val="000000" w:themeColor="text1"/>
        </w:rPr>
        <w:t xml:space="preserve">Caso os </w:t>
      </w:r>
      <w:r>
        <w:rPr>
          <w:color w:val="000000" w:themeColor="text1"/>
        </w:rPr>
        <w:t xml:space="preserve">alunos </w:t>
      </w:r>
      <w:r w:rsidRPr="0000454D">
        <w:rPr>
          <w:color w:val="000000" w:themeColor="text1"/>
        </w:rPr>
        <w:t xml:space="preserve">tenham dificuldade na resolução </w:t>
      </w:r>
      <w:r>
        <w:rPr>
          <w:color w:val="000000" w:themeColor="text1"/>
        </w:rPr>
        <w:t>da atividade</w:t>
      </w:r>
      <w:r w:rsidRPr="0000454D">
        <w:rPr>
          <w:color w:val="000000" w:themeColor="text1"/>
        </w:rPr>
        <w:t>, retome a página 9</w:t>
      </w:r>
      <w:r>
        <w:rPr>
          <w:color w:val="000000" w:themeColor="text1"/>
        </w:rPr>
        <w:t>3</w:t>
      </w:r>
      <w:r w:rsidR="004F0A39">
        <w:rPr>
          <w:color w:val="000000" w:themeColor="text1"/>
        </w:rPr>
        <w:t xml:space="preserve"> </w:t>
      </w:r>
      <w:r w:rsidRPr="0000454D">
        <w:rPr>
          <w:color w:val="000000" w:themeColor="text1"/>
        </w:rPr>
        <w:t xml:space="preserve">do </w:t>
      </w:r>
      <w:r>
        <w:rPr>
          <w:color w:val="000000" w:themeColor="text1"/>
        </w:rPr>
        <w:t>L</w:t>
      </w:r>
      <w:r w:rsidRPr="0000454D">
        <w:rPr>
          <w:color w:val="000000" w:themeColor="text1"/>
        </w:rPr>
        <w:t xml:space="preserve">ivro do </w:t>
      </w:r>
      <w:r>
        <w:rPr>
          <w:color w:val="000000" w:themeColor="text1"/>
        </w:rPr>
        <w:t>E</w:t>
      </w:r>
      <w:r w:rsidRPr="0000454D">
        <w:rPr>
          <w:color w:val="000000" w:themeColor="text1"/>
        </w:rPr>
        <w:t>studante, na qual fizeram uma atividade sobre a característica de resistência dos metais e conheceram objetos feitos de metal.</w:t>
      </w:r>
    </w:p>
    <w:p w14:paraId="48F13570" w14:textId="77777777" w:rsidR="000659EF" w:rsidRPr="00F50E6C" w:rsidRDefault="000659EF" w:rsidP="00F50E6C">
      <w:pPr>
        <w:pStyle w:val="00textosemparagrafo"/>
        <w:rPr>
          <w:b/>
          <w:bCs/>
        </w:rPr>
      </w:pPr>
    </w:p>
    <w:p w14:paraId="2B52C1BA" w14:textId="77777777" w:rsidR="00F50E6C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t xml:space="preserve">12. </w:t>
      </w:r>
    </w:p>
    <w:p w14:paraId="644F7785" w14:textId="16C35FEA" w:rsidR="00CD1129" w:rsidRPr="0000454D" w:rsidRDefault="00CD1129" w:rsidP="000659EF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Tahoma" w:hAnsi="Tahoma" w:cs="Tahoma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2" w:space="0" w:color="7030A0"/>
          <w:left w:val="single" w:sz="2" w:space="0" w:color="7030A0"/>
          <w:bottom w:val="single" w:sz="2" w:space="0" w:color="7030A0"/>
          <w:right w:val="single" w:sz="2" w:space="0" w:color="7030A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CD1129" w:rsidRPr="006B6AA4" w14:paraId="74E38C61" w14:textId="77777777" w:rsidTr="00CD11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10" w:type="dxa"/>
          </w:tcPr>
          <w:p w14:paraId="57A90780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bookmarkStart w:id="1" w:name="_Hlk501391158"/>
            <w:r w:rsidRPr="00CD1129">
              <w:rPr>
                <w:b w:val="0"/>
              </w:rPr>
              <w:t>G</w:t>
            </w:r>
          </w:p>
        </w:tc>
        <w:tc>
          <w:tcPr>
            <w:tcW w:w="510" w:type="dxa"/>
            <w:shd w:val="clear" w:color="auto" w:fill="E0BFF3"/>
          </w:tcPr>
          <w:p w14:paraId="0A919FB5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C</w:t>
            </w:r>
          </w:p>
        </w:tc>
        <w:tc>
          <w:tcPr>
            <w:tcW w:w="510" w:type="dxa"/>
            <w:shd w:val="clear" w:color="auto" w:fill="E0BFF3"/>
          </w:tcPr>
          <w:p w14:paraId="0FA88CF1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A</w:t>
            </w:r>
          </w:p>
        </w:tc>
        <w:tc>
          <w:tcPr>
            <w:tcW w:w="510" w:type="dxa"/>
            <w:shd w:val="clear" w:color="auto" w:fill="E0BFF3"/>
          </w:tcPr>
          <w:p w14:paraId="5033B724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D</w:t>
            </w:r>
          </w:p>
        </w:tc>
        <w:tc>
          <w:tcPr>
            <w:tcW w:w="510" w:type="dxa"/>
            <w:shd w:val="clear" w:color="auto" w:fill="E0BFF3"/>
          </w:tcPr>
          <w:p w14:paraId="6B05C5C1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E</w:t>
            </w:r>
          </w:p>
        </w:tc>
        <w:tc>
          <w:tcPr>
            <w:tcW w:w="510" w:type="dxa"/>
            <w:shd w:val="clear" w:color="auto" w:fill="E0BFF3"/>
          </w:tcPr>
          <w:p w14:paraId="5780699C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R</w:t>
            </w:r>
          </w:p>
        </w:tc>
        <w:tc>
          <w:tcPr>
            <w:tcW w:w="510" w:type="dxa"/>
            <w:shd w:val="clear" w:color="auto" w:fill="E0BFF3"/>
          </w:tcPr>
          <w:p w14:paraId="7460601C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N</w:t>
            </w:r>
          </w:p>
        </w:tc>
        <w:tc>
          <w:tcPr>
            <w:tcW w:w="510" w:type="dxa"/>
            <w:shd w:val="clear" w:color="auto" w:fill="E0BFF3"/>
          </w:tcPr>
          <w:p w14:paraId="3053F53A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O</w:t>
            </w:r>
          </w:p>
        </w:tc>
        <w:tc>
          <w:tcPr>
            <w:tcW w:w="510" w:type="dxa"/>
          </w:tcPr>
          <w:p w14:paraId="1FF39102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D</w:t>
            </w:r>
          </w:p>
        </w:tc>
        <w:tc>
          <w:tcPr>
            <w:tcW w:w="510" w:type="dxa"/>
          </w:tcPr>
          <w:p w14:paraId="5E0EB285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Z</w:t>
            </w:r>
          </w:p>
        </w:tc>
      </w:tr>
      <w:tr w:rsidR="00CD1129" w:rsidRPr="006B6AA4" w14:paraId="556D782D" w14:textId="77777777" w:rsidTr="00CD1129">
        <w:trPr>
          <w:trHeight w:val="397"/>
        </w:trPr>
        <w:tc>
          <w:tcPr>
            <w:tcW w:w="510" w:type="dxa"/>
          </w:tcPr>
          <w:p w14:paraId="588D4CF0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L</w:t>
            </w:r>
          </w:p>
        </w:tc>
        <w:tc>
          <w:tcPr>
            <w:tcW w:w="510" w:type="dxa"/>
          </w:tcPr>
          <w:p w14:paraId="3FCD7C03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R</w:t>
            </w:r>
          </w:p>
        </w:tc>
        <w:tc>
          <w:tcPr>
            <w:tcW w:w="510" w:type="dxa"/>
          </w:tcPr>
          <w:p w14:paraId="491B5D59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P</w:t>
            </w:r>
          </w:p>
        </w:tc>
        <w:tc>
          <w:tcPr>
            <w:tcW w:w="510" w:type="dxa"/>
          </w:tcPr>
          <w:p w14:paraId="39D90C81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O</w:t>
            </w:r>
          </w:p>
        </w:tc>
        <w:tc>
          <w:tcPr>
            <w:tcW w:w="510" w:type="dxa"/>
          </w:tcPr>
          <w:p w14:paraId="56C17D4A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L</w:t>
            </w:r>
          </w:p>
        </w:tc>
        <w:tc>
          <w:tcPr>
            <w:tcW w:w="510" w:type="dxa"/>
          </w:tcPr>
          <w:p w14:paraId="57F06436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O</w:t>
            </w:r>
          </w:p>
        </w:tc>
        <w:tc>
          <w:tcPr>
            <w:tcW w:w="510" w:type="dxa"/>
          </w:tcPr>
          <w:p w14:paraId="3C414DC6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P</w:t>
            </w:r>
          </w:p>
        </w:tc>
        <w:tc>
          <w:tcPr>
            <w:tcW w:w="510" w:type="dxa"/>
          </w:tcPr>
          <w:p w14:paraId="30517CD2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R</w:t>
            </w:r>
          </w:p>
        </w:tc>
        <w:tc>
          <w:tcPr>
            <w:tcW w:w="510" w:type="dxa"/>
          </w:tcPr>
          <w:p w14:paraId="412E609A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U</w:t>
            </w:r>
          </w:p>
        </w:tc>
        <w:tc>
          <w:tcPr>
            <w:tcW w:w="510" w:type="dxa"/>
          </w:tcPr>
          <w:p w14:paraId="2B3CC565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G</w:t>
            </w:r>
          </w:p>
        </w:tc>
      </w:tr>
      <w:tr w:rsidR="00CD1129" w:rsidRPr="006B6AA4" w14:paraId="507A1131" w14:textId="77777777" w:rsidTr="00CD1129">
        <w:trPr>
          <w:trHeight w:val="397"/>
        </w:trPr>
        <w:tc>
          <w:tcPr>
            <w:tcW w:w="510" w:type="dxa"/>
          </w:tcPr>
          <w:p w14:paraId="63A830EF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E</w:t>
            </w:r>
          </w:p>
        </w:tc>
        <w:tc>
          <w:tcPr>
            <w:tcW w:w="510" w:type="dxa"/>
          </w:tcPr>
          <w:p w14:paraId="466A31D1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S</w:t>
            </w:r>
          </w:p>
        </w:tc>
        <w:tc>
          <w:tcPr>
            <w:tcW w:w="510" w:type="dxa"/>
          </w:tcPr>
          <w:p w14:paraId="7305F577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I</w:t>
            </w:r>
          </w:p>
        </w:tc>
        <w:tc>
          <w:tcPr>
            <w:tcW w:w="510" w:type="dxa"/>
          </w:tcPr>
          <w:p w14:paraId="46A6CE91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A</w:t>
            </w:r>
          </w:p>
        </w:tc>
        <w:tc>
          <w:tcPr>
            <w:tcW w:w="510" w:type="dxa"/>
          </w:tcPr>
          <w:p w14:paraId="084F5FBB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P</w:t>
            </w:r>
          </w:p>
        </w:tc>
        <w:tc>
          <w:tcPr>
            <w:tcW w:w="510" w:type="dxa"/>
          </w:tcPr>
          <w:p w14:paraId="68182E3F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M</w:t>
            </w:r>
          </w:p>
        </w:tc>
        <w:tc>
          <w:tcPr>
            <w:tcW w:w="510" w:type="dxa"/>
          </w:tcPr>
          <w:p w14:paraId="02B31243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A</w:t>
            </w:r>
          </w:p>
        </w:tc>
        <w:tc>
          <w:tcPr>
            <w:tcW w:w="510" w:type="dxa"/>
          </w:tcPr>
          <w:p w14:paraId="2AD052FB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P</w:t>
            </w:r>
          </w:p>
        </w:tc>
        <w:tc>
          <w:tcPr>
            <w:tcW w:w="510" w:type="dxa"/>
          </w:tcPr>
          <w:p w14:paraId="150C3B55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Y</w:t>
            </w:r>
          </w:p>
        </w:tc>
        <w:tc>
          <w:tcPr>
            <w:tcW w:w="510" w:type="dxa"/>
          </w:tcPr>
          <w:p w14:paraId="114CF5B0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A</w:t>
            </w:r>
          </w:p>
        </w:tc>
      </w:tr>
      <w:tr w:rsidR="00CD1129" w:rsidRPr="006B6AA4" w14:paraId="542A22BE" w14:textId="77777777" w:rsidTr="00CD1129">
        <w:trPr>
          <w:trHeight w:val="397"/>
        </w:trPr>
        <w:tc>
          <w:tcPr>
            <w:tcW w:w="510" w:type="dxa"/>
          </w:tcPr>
          <w:p w14:paraId="75F25DBD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A</w:t>
            </w:r>
          </w:p>
        </w:tc>
        <w:tc>
          <w:tcPr>
            <w:tcW w:w="510" w:type="dxa"/>
          </w:tcPr>
          <w:p w14:paraId="6E030CCD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W</w:t>
            </w:r>
          </w:p>
        </w:tc>
        <w:tc>
          <w:tcPr>
            <w:tcW w:w="510" w:type="dxa"/>
            <w:shd w:val="clear" w:color="auto" w:fill="E0BFF3"/>
          </w:tcPr>
          <w:p w14:paraId="060EF91B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R</w:t>
            </w:r>
          </w:p>
        </w:tc>
        <w:tc>
          <w:tcPr>
            <w:tcW w:w="510" w:type="dxa"/>
            <w:shd w:val="clear" w:color="auto" w:fill="E0BFF3"/>
          </w:tcPr>
          <w:p w14:paraId="07773231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É</w:t>
            </w:r>
          </w:p>
        </w:tc>
        <w:tc>
          <w:tcPr>
            <w:tcW w:w="510" w:type="dxa"/>
            <w:shd w:val="clear" w:color="auto" w:fill="E0BFF3"/>
          </w:tcPr>
          <w:p w14:paraId="02CD29D1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G</w:t>
            </w:r>
          </w:p>
        </w:tc>
        <w:tc>
          <w:tcPr>
            <w:tcW w:w="510" w:type="dxa"/>
            <w:shd w:val="clear" w:color="auto" w:fill="E0BFF3"/>
          </w:tcPr>
          <w:p w14:paraId="13C9EA41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U</w:t>
            </w:r>
          </w:p>
        </w:tc>
        <w:tc>
          <w:tcPr>
            <w:tcW w:w="510" w:type="dxa"/>
            <w:shd w:val="clear" w:color="auto" w:fill="E0BFF3"/>
          </w:tcPr>
          <w:p w14:paraId="442C835A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A</w:t>
            </w:r>
          </w:p>
        </w:tc>
        <w:tc>
          <w:tcPr>
            <w:tcW w:w="510" w:type="dxa"/>
          </w:tcPr>
          <w:p w14:paraId="7AB7E5F7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E</w:t>
            </w:r>
          </w:p>
        </w:tc>
        <w:tc>
          <w:tcPr>
            <w:tcW w:w="510" w:type="dxa"/>
          </w:tcPr>
          <w:p w14:paraId="7BFE1F80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T</w:t>
            </w:r>
          </w:p>
        </w:tc>
        <w:tc>
          <w:tcPr>
            <w:tcW w:w="510" w:type="dxa"/>
          </w:tcPr>
          <w:p w14:paraId="5F0B6B8E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F</w:t>
            </w:r>
          </w:p>
        </w:tc>
      </w:tr>
      <w:tr w:rsidR="00CD1129" w:rsidRPr="006B6AA4" w14:paraId="1E1B0B37" w14:textId="77777777" w:rsidTr="00CD1129">
        <w:trPr>
          <w:trHeight w:val="397"/>
        </w:trPr>
        <w:tc>
          <w:tcPr>
            <w:tcW w:w="510" w:type="dxa"/>
          </w:tcPr>
          <w:p w14:paraId="6F83AC09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F</w:t>
            </w:r>
          </w:p>
        </w:tc>
        <w:tc>
          <w:tcPr>
            <w:tcW w:w="510" w:type="dxa"/>
          </w:tcPr>
          <w:p w14:paraId="296BCD62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Q</w:t>
            </w:r>
          </w:p>
        </w:tc>
        <w:tc>
          <w:tcPr>
            <w:tcW w:w="510" w:type="dxa"/>
          </w:tcPr>
          <w:p w14:paraId="27B2E2AC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E</w:t>
            </w:r>
          </w:p>
        </w:tc>
        <w:tc>
          <w:tcPr>
            <w:tcW w:w="510" w:type="dxa"/>
          </w:tcPr>
          <w:p w14:paraId="14AEB18F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I</w:t>
            </w:r>
          </w:p>
        </w:tc>
        <w:tc>
          <w:tcPr>
            <w:tcW w:w="510" w:type="dxa"/>
          </w:tcPr>
          <w:p w14:paraId="0CDE82F5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O</w:t>
            </w:r>
          </w:p>
        </w:tc>
        <w:tc>
          <w:tcPr>
            <w:tcW w:w="510" w:type="dxa"/>
          </w:tcPr>
          <w:p w14:paraId="4F52B9D5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V</w:t>
            </w:r>
          </w:p>
        </w:tc>
        <w:tc>
          <w:tcPr>
            <w:tcW w:w="510" w:type="dxa"/>
          </w:tcPr>
          <w:p w14:paraId="33B00F80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Q</w:t>
            </w:r>
          </w:p>
        </w:tc>
        <w:tc>
          <w:tcPr>
            <w:tcW w:w="510" w:type="dxa"/>
          </w:tcPr>
          <w:p w14:paraId="044F634A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W</w:t>
            </w:r>
          </w:p>
        </w:tc>
        <w:tc>
          <w:tcPr>
            <w:tcW w:w="510" w:type="dxa"/>
          </w:tcPr>
          <w:p w14:paraId="74A0D3CA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T</w:t>
            </w:r>
          </w:p>
        </w:tc>
        <w:tc>
          <w:tcPr>
            <w:tcW w:w="510" w:type="dxa"/>
          </w:tcPr>
          <w:p w14:paraId="58E9D847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G</w:t>
            </w:r>
          </w:p>
        </w:tc>
      </w:tr>
      <w:tr w:rsidR="00CD1129" w:rsidRPr="006B6AA4" w14:paraId="7A28B523" w14:textId="77777777" w:rsidTr="00CD1129">
        <w:trPr>
          <w:trHeight w:val="397"/>
        </w:trPr>
        <w:tc>
          <w:tcPr>
            <w:tcW w:w="510" w:type="dxa"/>
          </w:tcPr>
          <w:p w14:paraId="0E89F448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C</w:t>
            </w:r>
          </w:p>
        </w:tc>
        <w:tc>
          <w:tcPr>
            <w:tcW w:w="510" w:type="dxa"/>
          </w:tcPr>
          <w:p w14:paraId="5D6D2394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F</w:t>
            </w:r>
          </w:p>
        </w:tc>
        <w:tc>
          <w:tcPr>
            <w:tcW w:w="510" w:type="dxa"/>
          </w:tcPr>
          <w:p w14:paraId="3EFAD229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R</w:t>
            </w:r>
          </w:p>
        </w:tc>
        <w:tc>
          <w:tcPr>
            <w:tcW w:w="510" w:type="dxa"/>
          </w:tcPr>
          <w:p w14:paraId="375D503A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A</w:t>
            </w:r>
          </w:p>
        </w:tc>
        <w:tc>
          <w:tcPr>
            <w:tcW w:w="510" w:type="dxa"/>
            <w:shd w:val="clear" w:color="auto" w:fill="E0BFF3"/>
          </w:tcPr>
          <w:p w14:paraId="11DB990A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L</w:t>
            </w:r>
          </w:p>
        </w:tc>
        <w:tc>
          <w:tcPr>
            <w:tcW w:w="510" w:type="dxa"/>
            <w:shd w:val="clear" w:color="auto" w:fill="E0BFF3"/>
          </w:tcPr>
          <w:p w14:paraId="308AD18D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Á</w:t>
            </w:r>
          </w:p>
        </w:tc>
        <w:tc>
          <w:tcPr>
            <w:tcW w:w="510" w:type="dxa"/>
            <w:shd w:val="clear" w:color="auto" w:fill="E0BFF3"/>
          </w:tcPr>
          <w:p w14:paraId="5895DB8C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P</w:t>
            </w:r>
          </w:p>
        </w:tc>
        <w:tc>
          <w:tcPr>
            <w:tcW w:w="510" w:type="dxa"/>
            <w:shd w:val="clear" w:color="auto" w:fill="E0BFF3"/>
          </w:tcPr>
          <w:p w14:paraId="08147516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I</w:t>
            </w:r>
          </w:p>
        </w:tc>
        <w:tc>
          <w:tcPr>
            <w:tcW w:w="510" w:type="dxa"/>
            <w:shd w:val="clear" w:color="auto" w:fill="E0BFF3"/>
          </w:tcPr>
          <w:p w14:paraId="13DC7DB3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S</w:t>
            </w:r>
          </w:p>
        </w:tc>
        <w:tc>
          <w:tcPr>
            <w:tcW w:w="510" w:type="dxa"/>
          </w:tcPr>
          <w:p w14:paraId="0CCEF20E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E</w:t>
            </w:r>
          </w:p>
        </w:tc>
      </w:tr>
      <w:tr w:rsidR="00CD1129" w:rsidRPr="006B6AA4" w14:paraId="52B5BA3A" w14:textId="77777777" w:rsidTr="00CD1129">
        <w:trPr>
          <w:trHeight w:val="397"/>
        </w:trPr>
        <w:tc>
          <w:tcPr>
            <w:tcW w:w="510" w:type="dxa"/>
          </w:tcPr>
          <w:p w14:paraId="06B9E672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X</w:t>
            </w:r>
          </w:p>
        </w:tc>
        <w:tc>
          <w:tcPr>
            <w:tcW w:w="510" w:type="dxa"/>
          </w:tcPr>
          <w:p w14:paraId="24CA5817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J</w:t>
            </w:r>
          </w:p>
        </w:tc>
        <w:tc>
          <w:tcPr>
            <w:tcW w:w="510" w:type="dxa"/>
          </w:tcPr>
          <w:p w14:paraId="01A2386F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Y</w:t>
            </w:r>
          </w:p>
        </w:tc>
        <w:tc>
          <w:tcPr>
            <w:tcW w:w="510" w:type="dxa"/>
          </w:tcPr>
          <w:p w14:paraId="475BB824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E</w:t>
            </w:r>
          </w:p>
        </w:tc>
        <w:tc>
          <w:tcPr>
            <w:tcW w:w="510" w:type="dxa"/>
          </w:tcPr>
          <w:p w14:paraId="24B4114D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G</w:t>
            </w:r>
          </w:p>
        </w:tc>
        <w:tc>
          <w:tcPr>
            <w:tcW w:w="510" w:type="dxa"/>
          </w:tcPr>
          <w:p w14:paraId="2B087C35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D</w:t>
            </w:r>
          </w:p>
        </w:tc>
        <w:tc>
          <w:tcPr>
            <w:tcW w:w="510" w:type="dxa"/>
          </w:tcPr>
          <w:p w14:paraId="7F91D0CC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W</w:t>
            </w:r>
          </w:p>
        </w:tc>
        <w:tc>
          <w:tcPr>
            <w:tcW w:w="510" w:type="dxa"/>
          </w:tcPr>
          <w:p w14:paraId="18041042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D</w:t>
            </w:r>
          </w:p>
        </w:tc>
        <w:tc>
          <w:tcPr>
            <w:tcW w:w="510" w:type="dxa"/>
          </w:tcPr>
          <w:p w14:paraId="6EF0680D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I</w:t>
            </w:r>
          </w:p>
        </w:tc>
        <w:tc>
          <w:tcPr>
            <w:tcW w:w="510" w:type="dxa"/>
          </w:tcPr>
          <w:p w14:paraId="17D49DC8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R</w:t>
            </w:r>
          </w:p>
        </w:tc>
      </w:tr>
      <w:tr w:rsidR="00CD1129" w:rsidRPr="006B6AA4" w14:paraId="3D5C00D7" w14:textId="77777777" w:rsidTr="00CD1129">
        <w:trPr>
          <w:trHeight w:val="397"/>
        </w:trPr>
        <w:tc>
          <w:tcPr>
            <w:tcW w:w="510" w:type="dxa"/>
          </w:tcPr>
          <w:p w14:paraId="20B6223B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A</w:t>
            </w:r>
          </w:p>
        </w:tc>
        <w:tc>
          <w:tcPr>
            <w:tcW w:w="510" w:type="dxa"/>
          </w:tcPr>
          <w:p w14:paraId="064BFF23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G</w:t>
            </w:r>
          </w:p>
        </w:tc>
        <w:tc>
          <w:tcPr>
            <w:tcW w:w="510" w:type="dxa"/>
          </w:tcPr>
          <w:p w14:paraId="2C87A30E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Z</w:t>
            </w:r>
          </w:p>
        </w:tc>
        <w:tc>
          <w:tcPr>
            <w:tcW w:w="510" w:type="dxa"/>
          </w:tcPr>
          <w:p w14:paraId="6A87128C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X</w:t>
            </w:r>
          </w:p>
        </w:tc>
        <w:tc>
          <w:tcPr>
            <w:tcW w:w="510" w:type="dxa"/>
          </w:tcPr>
          <w:p w14:paraId="5ADF631E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A</w:t>
            </w:r>
          </w:p>
        </w:tc>
        <w:tc>
          <w:tcPr>
            <w:tcW w:w="510" w:type="dxa"/>
          </w:tcPr>
          <w:p w14:paraId="46EA6312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S</w:t>
            </w:r>
          </w:p>
        </w:tc>
        <w:tc>
          <w:tcPr>
            <w:tcW w:w="510" w:type="dxa"/>
          </w:tcPr>
          <w:p w14:paraId="28E775F8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O</w:t>
            </w:r>
          </w:p>
        </w:tc>
        <w:tc>
          <w:tcPr>
            <w:tcW w:w="510" w:type="dxa"/>
          </w:tcPr>
          <w:p w14:paraId="52A5690F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Ç</w:t>
            </w:r>
          </w:p>
        </w:tc>
        <w:tc>
          <w:tcPr>
            <w:tcW w:w="510" w:type="dxa"/>
          </w:tcPr>
          <w:p w14:paraId="2EBC469B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P</w:t>
            </w:r>
          </w:p>
        </w:tc>
        <w:tc>
          <w:tcPr>
            <w:tcW w:w="510" w:type="dxa"/>
          </w:tcPr>
          <w:p w14:paraId="07ED8034" w14:textId="77777777" w:rsidR="00CD1129" w:rsidRPr="00CD1129" w:rsidRDefault="00CD1129" w:rsidP="00CD1129">
            <w:pPr>
              <w:pStyle w:val="00comandoatividade"/>
              <w:spacing w:after="0"/>
              <w:rPr>
                <w:b w:val="0"/>
              </w:rPr>
            </w:pPr>
            <w:r w:rsidRPr="00CD1129">
              <w:rPr>
                <w:b w:val="0"/>
              </w:rPr>
              <w:t>Y</w:t>
            </w:r>
          </w:p>
        </w:tc>
      </w:tr>
      <w:bookmarkEnd w:id="1"/>
    </w:tbl>
    <w:p w14:paraId="41742CB2" w14:textId="0F2A496C" w:rsidR="000659EF" w:rsidRPr="0000454D" w:rsidRDefault="000659EF" w:rsidP="000659EF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Tahoma" w:hAnsi="Tahoma" w:cs="Tahoma"/>
          <w:sz w:val="22"/>
          <w:szCs w:val="22"/>
        </w:rPr>
      </w:pPr>
    </w:p>
    <w:p w14:paraId="20E37D69" w14:textId="29479481" w:rsidR="00F50E6C" w:rsidRDefault="000659EF" w:rsidP="00F50E6C">
      <w:pPr>
        <w:pStyle w:val="00textosemparagrafo"/>
      </w:pPr>
      <w:r>
        <w:rPr>
          <w:noProof/>
        </w:rPr>
        <w:t>Nesta atividade, os alunos</w:t>
      </w:r>
      <w:r w:rsidRPr="0000454D">
        <w:t xml:space="preserve"> devem encontrar</w:t>
      </w:r>
      <w:r w:rsidR="004F0A39">
        <w:t>,</w:t>
      </w:r>
      <w:r w:rsidRPr="0000454D">
        <w:t xml:space="preserve"> entre as letras, os</w:t>
      </w:r>
      <w:r>
        <w:t xml:space="preserve"> objetos escolares mostrados na imagem: caderno, régua e lápis. Caso</w:t>
      </w:r>
      <w:r w:rsidR="006D62F0">
        <w:t xml:space="preserve"> eles</w:t>
      </w:r>
      <w:r>
        <w:t xml:space="preserve"> tenham dificuldades na resolução da atividade, ajude-os a encontrar as palavras no diagrama. Se necessário, retome o conteúdo sobre os objetos usados no cotidiano escolar. </w:t>
      </w:r>
    </w:p>
    <w:p w14:paraId="336622E9" w14:textId="77777777" w:rsidR="00F50E6C" w:rsidRDefault="00F50E6C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385A2098" w14:textId="77777777" w:rsidR="000659EF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lastRenderedPageBreak/>
        <w:t xml:space="preserve">13. Alternativa B. </w:t>
      </w:r>
    </w:p>
    <w:p w14:paraId="697A8BEC" w14:textId="08CFAE18" w:rsidR="000659EF" w:rsidRPr="00F50E6C" w:rsidRDefault="000659EF" w:rsidP="00F50E6C">
      <w:pPr>
        <w:pStyle w:val="00textosemparagrafo"/>
      </w:pPr>
      <w:r>
        <w:t xml:space="preserve">Os alunos devem identificar primeiramente que </w:t>
      </w:r>
      <w:r w:rsidR="0095572A" w:rsidRPr="0095572A">
        <w:t>as folhas do</w:t>
      </w:r>
      <w:r>
        <w:t xml:space="preserve"> caderno </w:t>
      </w:r>
      <w:r w:rsidR="0095572A" w:rsidRPr="0095572A">
        <w:t>são feitas</w:t>
      </w:r>
      <w:r w:rsidR="0095572A">
        <w:t xml:space="preserve"> </w:t>
      </w:r>
      <w:r>
        <w:t>de papel. Em seguida, devem reconhecer entre as alternativas o objeto que possui o mesmo material que o caderno, neste caso</w:t>
      </w:r>
      <w:r w:rsidR="004F0A39">
        <w:t xml:space="preserve"> </w:t>
      </w:r>
      <w:r>
        <w:t>o livro. As demais alternativas mostra</w:t>
      </w:r>
      <w:r w:rsidR="004F0A39">
        <w:t>m</w:t>
      </w:r>
      <w:r>
        <w:t xml:space="preserve"> objetos feitos de outros materiais, como </w:t>
      </w:r>
      <w:proofErr w:type="gramStart"/>
      <w:r>
        <w:t xml:space="preserve">plástico e metal. </w:t>
      </w:r>
      <w:r w:rsidR="004F0A39">
        <w:t>Com</w:t>
      </w:r>
      <w:proofErr w:type="gramEnd"/>
      <w:r w:rsidR="004F0A39">
        <w:t xml:space="preserve"> </w:t>
      </w:r>
      <w:r>
        <w:t xml:space="preserve">os alunos que não acertaram a atividade, retome os conteúdos sobre os materiais usados nos objetos do cotidiano escolar. </w:t>
      </w:r>
    </w:p>
    <w:p w14:paraId="1D56BCDF" w14:textId="77777777" w:rsidR="000659EF" w:rsidRPr="00F50E6C" w:rsidRDefault="000659EF" w:rsidP="00F50E6C">
      <w:pPr>
        <w:pStyle w:val="00textosemparagrafo"/>
        <w:rPr>
          <w:b/>
          <w:bCs/>
        </w:rPr>
      </w:pPr>
    </w:p>
    <w:p w14:paraId="2FB174F5" w14:textId="77777777" w:rsidR="00F50E6C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t xml:space="preserve">14. </w:t>
      </w:r>
    </w:p>
    <w:p w14:paraId="57D17C49" w14:textId="77777777" w:rsidR="00F50E6C" w:rsidRPr="00F50E6C" w:rsidRDefault="00F50E6C" w:rsidP="00F50E6C">
      <w:pPr>
        <w:pStyle w:val="00textosemparagrafo"/>
        <w:rPr>
          <w:b/>
          <w:bCs/>
        </w:rPr>
      </w:pPr>
    </w:p>
    <w:p w14:paraId="2B4CCDEC" w14:textId="423FDE3A" w:rsidR="00F50E6C" w:rsidRDefault="00CD1129" w:rsidP="00F50E6C">
      <w:pPr>
        <w:pStyle w:val="00textosemparagrafo"/>
        <w:rPr>
          <w:noProof/>
        </w:rPr>
      </w:pPr>
      <w:r>
        <w:rPr>
          <w:noProof/>
        </w:rPr>
        <w:drawing>
          <wp:inline distT="0" distB="0" distL="0" distR="0" wp14:anchorId="0B932C03" wp14:editId="2FBC6D1C">
            <wp:extent cx="3352800" cy="158800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POSTA_023_f_PBC1_MD_LT4_4bim_AA1_G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8BDD" w14:textId="77777777" w:rsidR="00F50E6C" w:rsidRDefault="00F50E6C" w:rsidP="00F50E6C">
      <w:pPr>
        <w:pStyle w:val="00textosemparagrafo"/>
        <w:rPr>
          <w:noProof/>
        </w:rPr>
      </w:pPr>
    </w:p>
    <w:p w14:paraId="297C2C1C" w14:textId="3E2E54A0" w:rsidR="000659EF" w:rsidRDefault="000659EF" w:rsidP="00F50E6C">
      <w:pPr>
        <w:pStyle w:val="00textosemparagrafo"/>
      </w:pPr>
      <w:r w:rsidRPr="0000454D">
        <w:rPr>
          <w:noProof/>
        </w:rPr>
        <w:t>Nesta atividade, os alunos</w:t>
      </w:r>
      <w:r w:rsidRPr="0000454D">
        <w:t xml:space="preserve"> devem</w:t>
      </w:r>
      <w:r>
        <w:t xml:space="preserve"> identificar entre as duas opções o objeto escolar feito de metal, neste caso</w:t>
      </w:r>
      <w:r w:rsidR="004F0A39">
        <w:t xml:space="preserve"> </w:t>
      </w:r>
      <w:r>
        <w:t>a tesour</w:t>
      </w:r>
      <w:r w:rsidR="004F0A39">
        <w:t>a</w:t>
      </w:r>
      <w:r>
        <w:t xml:space="preserve">. A folha de caderno é feita </w:t>
      </w:r>
      <w:r w:rsidR="004F0A39">
        <w:t>de</w:t>
      </w:r>
      <w:r>
        <w:t xml:space="preserve"> papel. Com os alunos que não marcaram corretamente o objeto feito de metal, retome o conteúdo sobre os materiais do cotidiano escolar.  </w:t>
      </w:r>
    </w:p>
    <w:p w14:paraId="1BB4F582" w14:textId="77777777" w:rsidR="000659EF" w:rsidRPr="00F50E6C" w:rsidRDefault="000659EF" w:rsidP="00F50E6C">
      <w:pPr>
        <w:pStyle w:val="00textosemparagrafo"/>
        <w:rPr>
          <w:b/>
          <w:bCs/>
        </w:rPr>
      </w:pPr>
    </w:p>
    <w:p w14:paraId="083B2CB5" w14:textId="77777777" w:rsidR="000659EF" w:rsidRPr="00F50E6C" w:rsidRDefault="000659EF" w:rsidP="00F50E6C">
      <w:pPr>
        <w:pStyle w:val="00textosemparagrafo"/>
        <w:rPr>
          <w:b/>
          <w:bCs/>
        </w:rPr>
      </w:pPr>
      <w:r w:rsidRPr="00F50E6C">
        <w:rPr>
          <w:b/>
          <w:bCs/>
        </w:rPr>
        <w:t xml:space="preserve">15. Alternativa A. </w:t>
      </w:r>
    </w:p>
    <w:p w14:paraId="612EE33C" w14:textId="0CED0DFF" w:rsidR="000659EF" w:rsidRPr="0000454D" w:rsidRDefault="000659EF" w:rsidP="00F50E6C">
      <w:pPr>
        <w:pStyle w:val="00textosemparagrafo"/>
      </w:pPr>
      <w:r w:rsidRPr="003E11AD">
        <w:t>Os alunos que responderam corretamente</w:t>
      </w:r>
      <w:r w:rsidRPr="0000454D">
        <w:t xml:space="preserve"> sabem identificar que o petróleo é utilizado </w:t>
      </w:r>
      <w:r w:rsidR="0095572A" w:rsidRPr="0095572A">
        <w:t>como matéria-prima</w:t>
      </w:r>
      <w:r w:rsidR="0095572A">
        <w:t xml:space="preserve"> </w:t>
      </w:r>
      <w:r w:rsidRPr="0000454D">
        <w:t>na fabricação de sacola</w:t>
      </w:r>
      <w:r w:rsidR="0095572A">
        <w:t>s</w:t>
      </w:r>
      <w:r w:rsidRPr="0000454D">
        <w:t xml:space="preserve"> plástica</w:t>
      </w:r>
      <w:r w:rsidR="0095572A">
        <w:t>s</w:t>
      </w:r>
      <w:r w:rsidRPr="0000454D">
        <w:t>. Os outros objetos são feitos com os outros materiais, como vidro e madeira. Caso tenham assinalado outra alternativa, ou mais de uma, eles podem não ter entendido o enunciado e/ou o conteúdo. Retome a</w:t>
      </w:r>
      <w:r w:rsidR="004F0A39">
        <w:t>s</w:t>
      </w:r>
      <w:r w:rsidRPr="0000454D">
        <w:t xml:space="preserve"> página</w:t>
      </w:r>
      <w:r w:rsidR="004F0A39">
        <w:t>s</w:t>
      </w:r>
      <w:r w:rsidRPr="0000454D">
        <w:t xml:space="preserve"> 96</w:t>
      </w:r>
      <w:r w:rsidR="004F0A39">
        <w:t xml:space="preserve"> e 97</w:t>
      </w:r>
      <w:r w:rsidRPr="0000454D">
        <w:t xml:space="preserve"> do Livro do Estudante, que trabalha</w:t>
      </w:r>
      <w:r w:rsidR="004F0A39">
        <w:t>m</w:t>
      </w:r>
      <w:r w:rsidRPr="0000454D">
        <w:t xml:space="preserve"> a extração dos materiais. </w:t>
      </w:r>
    </w:p>
    <w:p w14:paraId="5ED05993" w14:textId="4A4B9861" w:rsidR="000659EF" w:rsidRDefault="000659EF" w:rsidP="00F50E6C">
      <w:pPr>
        <w:pStyle w:val="00textosemparagrafo"/>
      </w:pPr>
    </w:p>
    <w:p w14:paraId="5121A651" w14:textId="12F64C8B" w:rsidR="00F50E6C" w:rsidRDefault="00F50E6C" w:rsidP="00F50E6C">
      <w:pPr>
        <w:pStyle w:val="00textosemparagrafo"/>
      </w:pPr>
    </w:p>
    <w:p w14:paraId="0DE31F2E" w14:textId="5D2FE167" w:rsidR="00F50E6C" w:rsidRDefault="00F50E6C" w:rsidP="00F50E6C">
      <w:pPr>
        <w:pStyle w:val="00textosemparagrafo"/>
      </w:pPr>
    </w:p>
    <w:p w14:paraId="10E72761" w14:textId="77777777" w:rsidR="00F50E6C" w:rsidRPr="0000454D" w:rsidRDefault="00F50E6C" w:rsidP="00F50E6C">
      <w:pPr>
        <w:pStyle w:val="00textosemparagrafo"/>
      </w:pPr>
    </w:p>
    <w:sectPr w:rsidR="00F50E6C" w:rsidRPr="0000454D" w:rsidSect="00A12DF7">
      <w:headerReference w:type="default" r:id="rId16"/>
      <w:footerReference w:type="default" r:id="rId17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A8C14" w14:textId="77777777" w:rsidR="0049406B" w:rsidRDefault="0049406B" w:rsidP="0054457B">
      <w:r>
        <w:separator/>
      </w:r>
    </w:p>
  </w:endnote>
  <w:endnote w:type="continuationSeparator" w:id="0">
    <w:p w14:paraId="4493D982" w14:textId="77777777" w:rsidR="0049406B" w:rsidRDefault="0049406B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3515C07-2C33-44E0-BDE8-0E8B5CAB005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D6A68EC-4450-4F68-9273-9DBAE9CBE7A1}"/>
    <w:embedBold r:id="rId3" w:fontKey="{DECD8B8F-B690-4DDC-A489-9E4C3686384E}"/>
    <w:embedItalic r:id="rId4" w:fontKey="{42E832D6-30C0-4A72-B892-5750A41E357B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029233FF-27FE-4F5C-AF06-45D81BB932A3}"/>
    <w:embedBold r:id="rId6" w:subsetted="1" w:fontKey="{70B49D43-2616-446D-B30C-8FB73C0697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2D8B2" w14:textId="3F6F3EA2" w:rsidR="00F50E6C" w:rsidRPr="00F50E6C" w:rsidRDefault="00F50E6C" w:rsidP="00F50E6C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F50E6C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F50E6C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F50E6C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07302B">
      <w:rPr>
        <w:rFonts w:ascii="Calibri" w:eastAsia="Calibri" w:hAnsi="Calibri" w:cs="Times New Roman"/>
        <w:i w:val="0"/>
        <w:iCs w:val="0"/>
        <w:noProof/>
        <w:sz w:val="24"/>
        <w:szCs w:val="24"/>
      </w:rPr>
      <w:t>1</w:t>
    </w:r>
    <w:r w:rsidRPr="00F50E6C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0DEFCB3C" w14:textId="6EE4C358" w:rsidR="00F50E6C" w:rsidRPr="00F50E6C" w:rsidRDefault="00F50E6C" w:rsidP="00DF6CC7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</w:rPr>
    </w:pPr>
    <w:r w:rsidRPr="00F50E6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4251F" w14:textId="77777777" w:rsidR="0049406B" w:rsidRDefault="0049406B" w:rsidP="0054457B">
      <w:r>
        <w:separator/>
      </w:r>
    </w:p>
  </w:footnote>
  <w:footnote w:type="continuationSeparator" w:id="0">
    <w:p w14:paraId="79FDD6C4" w14:textId="77777777" w:rsidR="0049406B" w:rsidRDefault="0049406B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46FBB" w14:textId="5E2E9F7A" w:rsidR="00F50E6C" w:rsidRDefault="00F50E6C">
    <w:pPr>
      <w:pStyle w:val="Cabealho"/>
    </w:pPr>
    <w:r>
      <w:rPr>
        <w:noProof/>
      </w:rPr>
      <w:drawing>
        <wp:inline distT="0" distB="0" distL="0" distR="0" wp14:anchorId="3DA8F4AC" wp14:editId="309051BF">
          <wp:extent cx="5940000" cy="295817"/>
          <wp:effectExtent l="0" t="0" r="0" b="9525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ARJA_PBC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63438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C656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34EA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264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8250B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278EC"/>
    <w:rsid w:val="00031935"/>
    <w:rsid w:val="00031DAB"/>
    <w:rsid w:val="00032255"/>
    <w:rsid w:val="00032A4A"/>
    <w:rsid w:val="00034A1E"/>
    <w:rsid w:val="00040935"/>
    <w:rsid w:val="00047478"/>
    <w:rsid w:val="0005672C"/>
    <w:rsid w:val="000659EF"/>
    <w:rsid w:val="00071881"/>
    <w:rsid w:val="0007283C"/>
    <w:rsid w:val="00072A42"/>
    <w:rsid w:val="0007302B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42F3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06A1"/>
    <w:rsid w:val="00181B8F"/>
    <w:rsid w:val="00190A0A"/>
    <w:rsid w:val="001914B7"/>
    <w:rsid w:val="001930A7"/>
    <w:rsid w:val="001944AA"/>
    <w:rsid w:val="001A136D"/>
    <w:rsid w:val="001A2479"/>
    <w:rsid w:val="001B1C90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E75DB"/>
    <w:rsid w:val="001F389C"/>
    <w:rsid w:val="001F6B17"/>
    <w:rsid w:val="0020738E"/>
    <w:rsid w:val="00210431"/>
    <w:rsid w:val="002121E7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536B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06B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4F0A39"/>
    <w:rsid w:val="00505CF0"/>
    <w:rsid w:val="00506EC0"/>
    <w:rsid w:val="00507632"/>
    <w:rsid w:val="005079EF"/>
    <w:rsid w:val="00512E77"/>
    <w:rsid w:val="00522088"/>
    <w:rsid w:val="00523BEA"/>
    <w:rsid w:val="00527DA0"/>
    <w:rsid w:val="00532E08"/>
    <w:rsid w:val="005415D1"/>
    <w:rsid w:val="0054457B"/>
    <w:rsid w:val="00547E6B"/>
    <w:rsid w:val="005660BD"/>
    <w:rsid w:val="00570E8C"/>
    <w:rsid w:val="00575A62"/>
    <w:rsid w:val="00582A5E"/>
    <w:rsid w:val="00583A6F"/>
    <w:rsid w:val="00586E52"/>
    <w:rsid w:val="00587611"/>
    <w:rsid w:val="00592966"/>
    <w:rsid w:val="00593CDE"/>
    <w:rsid w:val="005A4262"/>
    <w:rsid w:val="005B00E3"/>
    <w:rsid w:val="005B1247"/>
    <w:rsid w:val="005B1329"/>
    <w:rsid w:val="005B593D"/>
    <w:rsid w:val="005C0BCD"/>
    <w:rsid w:val="005C15EF"/>
    <w:rsid w:val="005C1AF4"/>
    <w:rsid w:val="005C6016"/>
    <w:rsid w:val="005C73A7"/>
    <w:rsid w:val="005D2101"/>
    <w:rsid w:val="005E2000"/>
    <w:rsid w:val="005E51B9"/>
    <w:rsid w:val="005E7568"/>
    <w:rsid w:val="005F269D"/>
    <w:rsid w:val="005F46BD"/>
    <w:rsid w:val="00604652"/>
    <w:rsid w:val="006205E0"/>
    <w:rsid w:val="006235B4"/>
    <w:rsid w:val="006252E4"/>
    <w:rsid w:val="006260B4"/>
    <w:rsid w:val="00634E9E"/>
    <w:rsid w:val="00636AB4"/>
    <w:rsid w:val="00645E36"/>
    <w:rsid w:val="00646095"/>
    <w:rsid w:val="00654C55"/>
    <w:rsid w:val="00661C08"/>
    <w:rsid w:val="00661EEB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D62F0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029D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D5A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5564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72A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07B62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4F86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27FA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B5D7B"/>
    <w:rsid w:val="00BC046F"/>
    <w:rsid w:val="00BC7466"/>
    <w:rsid w:val="00BD2426"/>
    <w:rsid w:val="00BD3769"/>
    <w:rsid w:val="00BE110D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A70DF"/>
    <w:rsid w:val="00CB16A2"/>
    <w:rsid w:val="00CB2046"/>
    <w:rsid w:val="00CC10C3"/>
    <w:rsid w:val="00CC35E4"/>
    <w:rsid w:val="00CC5429"/>
    <w:rsid w:val="00CC79F3"/>
    <w:rsid w:val="00CD1129"/>
    <w:rsid w:val="00CD1D91"/>
    <w:rsid w:val="00CD1F99"/>
    <w:rsid w:val="00CD410A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172F9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0F53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DF6CC7"/>
    <w:rsid w:val="00E07333"/>
    <w:rsid w:val="00E23800"/>
    <w:rsid w:val="00E24AFE"/>
    <w:rsid w:val="00E34849"/>
    <w:rsid w:val="00E45C1A"/>
    <w:rsid w:val="00E578EE"/>
    <w:rsid w:val="00E629AD"/>
    <w:rsid w:val="00E66561"/>
    <w:rsid w:val="00E70F4D"/>
    <w:rsid w:val="00E73E62"/>
    <w:rsid w:val="00E7631F"/>
    <w:rsid w:val="00E776A0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BF4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0E6C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E7A26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F50E6C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E7A26"/>
    <w:pPr>
      <w:widowControl w:val="0"/>
      <w:suppressAutoHyphens/>
      <w:autoSpaceDE w:val="0"/>
      <w:autoSpaceDN w:val="0"/>
      <w:adjustRightInd w:val="0"/>
      <w:spacing w:before="12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CD1129"/>
    <w:pPr>
      <w:spacing w:after="57"/>
      <w:jc w:val="center"/>
    </w:pPr>
    <w:rPr>
      <w:rFonts w:ascii="Arial" w:hAnsi="Arial"/>
      <w:b/>
      <w:noProof/>
    </w:rPr>
  </w:style>
  <w:style w:type="paragraph" w:styleId="NormalWeb">
    <w:name w:val="Normal (Web)"/>
    <w:basedOn w:val="Normal"/>
    <w:uiPriority w:val="99"/>
    <w:unhideWhenUsed/>
    <w:rsid w:val="000659EF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F42F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F42F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F42F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F42F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42F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42F3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B8523-19CE-408E-ADE6-98FA1D492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1065</Words>
  <Characters>5755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6807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7</cp:revision>
  <cp:lastPrinted>2017-12-14T18:19:00Z</cp:lastPrinted>
  <dcterms:created xsi:type="dcterms:W3CDTF">2017-12-21T16:41:00Z</dcterms:created>
  <dcterms:modified xsi:type="dcterms:W3CDTF">2017-12-26T22:20:00Z</dcterms:modified>
  <cp:category/>
</cp:coreProperties>
</file>