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164DA" w14:textId="77777777" w:rsidR="00614BFE" w:rsidRDefault="00614BFE" w:rsidP="00614BFE">
      <w:pPr>
        <w:pStyle w:val="00cabeos"/>
      </w:pPr>
      <w:bookmarkStart w:id="0" w:name="_GoBack"/>
      <w:bookmarkEnd w:id="0"/>
      <w:r w:rsidRPr="000D09FC">
        <w:t>Sequência didática 1</w:t>
      </w:r>
    </w:p>
    <w:p w14:paraId="195FDBAD" w14:textId="77777777" w:rsidR="00614BFE" w:rsidRDefault="00614BFE" w:rsidP="00614BFE">
      <w:pPr>
        <w:pStyle w:val="00cabeos"/>
      </w:pPr>
    </w:p>
    <w:p w14:paraId="705E8AB3" w14:textId="250DD6F4" w:rsidR="00614BFE" w:rsidRDefault="00D43629" w:rsidP="00614BFE">
      <w:pPr>
        <w:pStyle w:val="00cabeos"/>
      </w:pPr>
      <w:r>
        <w:t>OS MATERIAIS DO DIA A DIA</w:t>
      </w:r>
    </w:p>
    <w:p w14:paraId="75FBE5DE" w14:textId="35738C79" w:rsidR="00614BFE" w:rsidRDefault="00614BFE" w:rsidP="00614BFE">
      <w:pPr>
        <w:pStyle w:val="00Textogeral"/>
      </w:pPr>
    </w:p>
    <w:p w14:paraId="1AB308E9" w14:textId="30192E47" w:rsidR="002F517F" w:rsidRPr="00C605F0" w:rsidRDefault="002F517F" w:rsidP="00934029">
      <w:pPr>
        <w:pStyle w:val="00PESO2"/>
        <w:spacing w:after="120"/>
        <w:rPr>
          <w:rFonts w:ascii="Cambria" w:hAnsi="Cambria"/>
        </w:rPr>
      </w:pPr>
      <w:r w:rsidRPr="00C605F0">
        <w:rPr>
          <w:rFonts w:ascii="Cambria" w:hAnsi="Cambria"/>
        </w:rPr>
        <w:t>Conteúdo</w:t>
      </w:r>
    </w:p>
    <w:p w14:paraId="5C728E3F" w14:textId="36DB6B60" w:rsidR="002F517F" w:rsidRPr="002F517F" w:rsidRDefault="002F517F" w:rsidP="00934029">
      <w:pPr>
        <w:pStyle w:val="00Textogeral"/>
        <w:rPr>
          <w:b/>
          <w:bCs/>
        </w:rPr>
      </w:pPr>
      <w:r w:rsidRPr="002F517F">
        <w:t>Os materiais do dia a dia.</w:t>
      </w:r>
    </w:p>
    <w:p w14:paraId="33A540ED" w14:textId="77777777" w:rsidR="002F517F" w:rsidRDefault="002F517F" w:rsidP="002F517F">
      <w:pPr>
        <w:pStyle w:val="00PESO2"/>
      </w:pPr>
    </w:p>
    <w:p w14:paraId="31C7DBC8" w14:textId="47F50786" w:rsidR="002F517F" w:rsidRPr="00C605F0" w:rsidRDefault="002F517F" w:rsidP="00934029">
      <w:pPr>
        <w:pStyle w:val="00PESO2"/>
        <w:spacing w:after="120"/>
        <w:rPr>
          <w:rFonts w:ascii="Cambria" w:hAnsi="Cambria"/>
        </w:rPr>
      </w:pPr>
      <w:r w:rsidRPr="00C605F0">
        <w:rPr>
          <w:rFonts w:ascii="Cambria" w:hAnsi="Cambria"/>
        </w:rPr>
        <w:t>Objetivos</w:t>
      </w:r>
    </w:p>
    <w:p w14:paraId="5B4759C7" w14:textId="77777777" w:rsidR="002F517F" w:rsidRDefault="002F517F" w:rsidP="002F517F">
      <w:pPr>
        <w:pStyle w:val="00Textogeralbullet"/>
      </w:pPr>
      <w:r w:rsidRPr="003B25A1">
        <w:t>Identificar alguns tipos de materiais presentes em objetos do cotidiano</w:t>
      </w:r>
      <w:r>
        <w:t>.</w:t>
      </w:r>
    </w:p>
    <w:p w14:paraId="5B4C0421" w14:textId="77777777" w:rsidR="002F517F" w:rsidRDefault="002F517F" w:rsidP="002F517F">
      <w:pPr>
        <w:pStyle w:val="00Textogeralbullet"/>
      </w:pPr>
      <w:r>
        <w:t>R</w:t>
      </w:r>
      <w:r w:rsidRPr="0062139B">
        <w:t>econhecer as características</w:t>
      </w:r>
      <w:r>
        <w:t xml:space="preserve"> dos materiais que fazem parte do dia a dia.  </w:t>
      </w:r>
    </w:p>
    <w:p w14:paraId="0E4741DB" w14:textId="77777777" w:rsidR="002F517F" w:rsidRPr="0062139B" w:rsidRDefault="002F517F" w:rsidP="002F517F">
      <w:pPr>
        <w:pStyle w:val="00Textogeralbullet"/>
      </w:pPr>
      <w:r>
        <w:t xml:space="preserve">Conhecer algumas propriedades dos materiais. </w:t>
      </w:r>
    </w:p>
    <w:p w14:paraId="5EB61632" w14:textId="1E2E74CD" w:rsidR="002F517F" w:rsidRPr="0062139B" w:rsidRDefault="00D43629" w:rsidP="002F517F">
      <w:pPr>
        <w:pStyle w:val="00Textogeralbullet"/>
      </w:pPr>
      <w:r>
        <w:t xml:space="preserve">Compreender </w:t>
      </w:r>
      <w:r w:rsidR="002F517F" w:rsidRPr="0062139B">
        <w:t>que alguns objetos flutuam na água, enquanto outros afundam.</w:t>
      </w:r>
    </w:p>
    <w:p w14:paraId="0A7E5961" w14:textId="77777777" w:rsidR="002F517F" w:rsidRPr="0062139B" w:rsidRDefault="002F517F" w:rsidP="002F517F">
      <w:pPr>
        <w:pStyle w:val="00Textogeralbullet"/>
      </w:pPr>
      <w:r w:rsidRPr="0062139B">
        <w:t xml:space="preserve">Compreender as </w:t>
      </w:r>
      <w:r>
        <w:t>propriedades</w:t>
      </w:r>
      <w:r w:rsidRPr="0062139B">
        <w:t xml:space="preserve"> dos objetos que fazem com que alguns afundem e outros flutuem.</w:t>
      </w:r>
    </w:p>
    <w:p w14:paraId="2DF1ECDF" w14:textId="77777777" w:rsidR="002F517F" w:rsidRDefault="002F517F" w:rsidP="002F517F">
      <w:pPr>
        <w:pStyle w:val="00PESO2"/>
        <w:rPr>
          <w:rStyle w:val="RecadoArte"/>
          <w:rFonts w:ascii="Tahoma" w:hAnsi="Tahoma" w:cs="Tahoma"/>
        </w:rPr>
      </w:pPr>
    </w:p>
    <w:p w14:paraId="2C379038" w14:textId="414E5127" w:rsidR="002F517F" w:rsidRPr="00C605F0" w:rsidRDefault="002F517F" w:rsidP="00934029">
      <w:pPr>
        <w:pStyle w:val="00PESO2"/>
        <w:spacing w:after="120"/>
        <w:rPr>
          <w:rFonts w:ascii="Cambria" w:hAnsi="Cambria"/>
        </w:rPr>
      </w:pPr>
      <w:r w:rsidRPr="00C605F0">
        <w:rPr>
          <w:rFonts w:ascii="Cambria" w:hAnsi="Cambria"/>
        </w:rPr>
        <w:t xml:space="preserve">Objetos do conhecimento e habilidades </w:t>
      </w:r>
      <w:r w:rsidR="00447D2F">
        <w:rPr>
          <w:rFonts w:ascii="Cambria" w:hAnsi="Cambria"/>
        </w:rPr>
        <w:t xml:space="preserve">da </w:t>
      </w:r>
      <w:r w:rsidRPr="00C605F0">
        <w:rPr>
          <w:rFonts w:ascii="Cambria" w:hAnsi="Cambria"/>
        </w:rPr>
        <w:t>BNCC</w:t>
      </w:r>
      <w:r w:rsidR="004B4F98">
        <w:rPr>
          <w:rFonts w:ascii="Cambria" w:hAnsi="Cambria"/>
        </w:rPr>
        <w:t xml:space="preserve"> </w:t>
      </w:r>
      <w:r w:rsidR="004B4F98" w:rsidRPr="0051395E">
        <w:rPr>
          <w:rFonts w:ascii="Cambria" w:hAnsi="Cambria" w:cs="Tahoma"/>
        </w:rPr>
        <w:t>– 3ª versão</w:t>
      </w:r>
    </w:p>
    <w:p w14:paraId="6AA46DBD" w14:textId="2A09A9C0" w:rsidR="002F517F" w:rsidRPr="0062139B" w:rsidRDefault="002F517F" w:rsidP="002F517F">
      <w:pPr>
        <w:pStyle w:val="00Textogeral"/>
      </w:pPr>
      <w:r w:rsidRPr="003B25A1">
        <w:t xml:space="preserve">A sequência didática trabalha com o objeto do conhecimento </w:t>
      </w:r>
      <w:r w:rsidRPr="003B25A1">
        <w:rPr>
          <w:i/>
        </w:rPr>
        <w:t>Propriedades e usos dos materiais</w:t>
      </w:r>
      <w:r w:rsidRPr="003B25A1">
        <w:t xml:space="preserve">, previsto na Base Nacional </w:t>
      </w:r>
      <w:r>
        <w:t xml:space="preserve">Comum Curricular. As habilidades aqui mobilizadas são </w:t>
      </w:r>
      <w:r w:rsidRPr="003B25A1">
        <w:rPr>
          <w:b/>
        </w:rPr>
        <w:t>EF02CI01:</w:t>
      </w:r>
      <w:r w:rsidRPr="003B25A1">
        <w:t xml:space="preserve"> </w:t>
      </w:r>
      <w:r w:rsidRPr="0062139B">
        <w:rPr>
          <w:i/>
        </w:rPr>
        <w:t xml:space="preserve">Identificar de que materiais (metais, madeira, vidro etc.) são feitos os objetos que fazem parte da vida cotidiana, como esses objetos são utilizados e com quais materiais eram produzidos no passado </w:t>
      </w:r>
      <w:r w:rsidRPr="0062139B">
        <w:t xml:space="preserve">e </w:t>
      </w:r>
      <w:r w:rsidRPr="0062139B">
        <w:rPr>
          <w:b/>
        </w:rPr>
        <w:t>EF02CI02:</w:t>
      </w:r>
      <w:r w:rsidRPr="0062139B">
        <w:t xml:space="preserve"> </w:t>
      </w:r>
      <w:r w:rsidRPr="0062139B">
        <w:rPr>
          <w:i/>
        </w:rPr>
        <w:t xml:space="preserve">Justificar o uso de diferentes materiais em objetos de uso cotidiano, tendo em vista algumas propriedades desses materiais (flexibilidade, dureza, transparência </w:t>
      </w:r>
      <w:r w:rsidR="004B3169">
        <w:rPr>
          <w:i/>
        </w:rPr>
        <w:t>etc</w:t>
      </w:r>
      <w:r w:rsidRPr="0062139B">
        <w:rPr>
          <w:i/>
        </w:rPr>
        <w:t>.).</w:t>
      </w:r>
      <w:r w:rsidRPr="0062139B">
        <w:t xml:space="preserve"> </w:t>
      </w:r>
    </w:p>
    <w:p w14:paraId="7DA7391D" w14:textId="77777777" w:rsidR="00934029" w:rsidRDefault="00934029" w:rsidP="00934029">
      <w:pPr>
        <w:pStyle w:val="00Textogeral"/>
      </w:pPr>
    </w:p>
    <w:p w14:paraId="13A9BF1D" w14:textId="4FC1E139" w:rsidR="001548D8" w:rsidRPr="0094730C" w:rsidRDefault="002F517F" w:rsidP="00C605F0">
      <w:pPr>
        <w:pStyle w:val="00Textogeral"/>
        <w:ind w:firstLine="0"/>
        <w:rPr>
          <w:rFonts w:ascii="Cambria" w:hAnsi="Cambria"/>
          <w:b/>
          <w:bCs/>
          <w:iCs w:val="0"/>
          <w:sz w:val="29"/>
          <w:szCs w:val="29"/>
        </w:rPr>
      </w:pPr>
      <w:r w:rsidRPr="0094730C">
        <w:rPr>
          <w:rFonts w:ascii="Cambria" w:hAnsi="Cambria"/>
          <w:b/>
          <w:bCs/>
          <w:iCs w:val="0"/>
          <w:sz w:val="29"/>
          <w:szCs w:val="29"/>
        </w:rPr>
        <w:t>Número de aulas</w:t>
      </w:r>
    </w:p>
    <w:p w14:paraId="4112CABF" w14:textId="779F3F8E" w:rsidR="002F517F" w:rsidRPr="003B25A1" w:rsidRDefault="002F517F" w:rsidP="00934029">
      <w:pPr>
        <w:pStyle w:val="00Textogeral"/>
      </w:pPr>
      <w:r w:rsidRPr="002F517F">
        <w:t>2 aulas (de 40 a 50 minutos cada).</w:t>
      </w:r>
    </w:p>
    <w:p w14:paraId="1B41500A" w14:textId="2E379C80" w:rsidR="00032CC9" w:rsidRDefault="00032CC9">
      <w:pPr>
        <w:rPr>
          <w:rFonts w:ascii="Cambria Bold" w:hAnsi="Cambria Bold" w:cs="Cambria"/>
          <w:b/>
          <w:i w:val="0"/>
          <w:iCs w:val="0"/>
          <w:caps/>
          <w:color w:val="802991"/>
          <w:sz w:val="32"/>
          <w:szCs w:val="32"/>
          <w:lang w:eastAsia="es-ES"/>
        </w:rPr>
      </w:pPr>
      <w:r>
        <w:br w:type="page"/>
      </w:r>
    </w:p>
    <w:p w14:paraId="4B2212B8" w14:textId="6F2AD58E" w:rsidR="002F517F" w:rsidRPr="003B25A1" w:rsidRDefault="004B4F98" w:rsidP="002F517F">
      <w:pPr>
        <w:pStyle w:val="00cabeos"/>
        <w:rPr>
          <w:u w:val="single"/>
        </w:rPr>
      </w:pPr>
      <w:r w:rsidRPr="003B25A1">
        <w:rPr>
          <w:caps w:val="0"/>
        </w:rPr>
        <w:lastRenderedPageBreak/>
        <w:t>Aula 1</w:t>
      </w:r>
    </w:p>
    <w:p w14:paraId="08F07F22" w14:textId="77777777" w:rsidR="002F517F" w:rsidRDefault="002F517F" w:rsidP="00934029">
      <w:pPr>
        <w:pStyle w:val="00peso3"/>
        <w:rPr>
          <w:rStyle w:val="RecadoArte"/>
          <w:rFonts w:ascii="Tahoma" w:hAnsi="Tahoma" w:cs="Tahoma"/>
        </w:rPr>
      </w:pPr>
    </w:p>
    <w:p w14:paraId="37EAC67F" w14:textId="2C594EC7" w:rsidR="002F517F" w:rsidRDefault="002F517F" w:rsidP="00934029">
      <w:pPr>
        <w:pStyle w:val="00peso3"/>
      </w:pPr>
      <w:r w:rsidRPr="003B25A1">
        <w:t>Conteúdo específico</w:t>
      </w:r>
    </w:p>
    <w:p w14:paraId="7535054A" w14:textId="3778FF66" w:rsidR="002F517F" w:rsidRPr="003B25A1" w:rsidRDefault="002F517F" w:rsidP="002F517F">
      <w:pPr>
        <w:pStyle w:val="00Textogeral"/>
      </w:pPr>
      <w:r w:rsidRPr="003B25A1">
        <w:t>Os materiais presentes na escola.</w:t>
      </w:r>
    </w:p>
    <w:p w14:paraId="59CBA91F" w14:textId="77777777" w:rsidR="002F517F" w:rsidRDefault="002F517F" w:rsidP="00934029">
      <w:pPr>
        <w:pStyle w:val="00peso3"/>
        <w:rPr>
          <w:rStyle w:val="RecadoArte"/>
          <w:rFonts w:ascii="Tahoma" w:hAnsi="Tahoma" w:cs="Tahoma"/>
        </w:rPr>
      </w:pPr>
    </w:p>
    <w:p w14:paraId="182ED3F5" w14:textId="112CF9D8" w:rsidR="002F517F" w:rsidRDefault="002F517F" w:rsidP="00934029">
      <w:pPr>
        <w:pStyle w:val="00peso3"/>
      </w:pPr>
      <w:r w:rsidRPr="003B25A1">
        <w:t>Recursos didáticos</w:t>
      </w:r>
    </w:p>
    <w:p w14:paraId="0E18F008" w14:textId="7C3DEB6C" w:rsidR="002F517F" w:rsidRPr="003B25A1" w:rsidRDefault="002F517F" w:rsidP="002F517F">
      <w:pPr>
        <w:pStyle w:val="00Textogeral"/>
      </w:pPr>
      <w:r w:rsidRPr="003B25A1">
        <w:t>Páginas 112 e 113 do Livro do E</w:t>
      </w:r>
      <w:r>
        <w:t xml:space="preserve">studante, </w:t>
      </w:r>
      <w:r w:rsidR="004B4F98">
        <w:t xml:space="preserve">lápis, </w:t>
      </w:r>
      <w:r>
        <w:t>revistas para recorte</w:t>
      </w:r>
      <w:r w:rsidR="00C31EAE">
        <w:t>,</w:t>
      </w:r>
      <w:r>
        <w:t xml:space="preserve"> folha de</w:t>
      </w:r>
      <w:r w:rsidR="00D43629">
        <w:t xml:space="preserve"> papel </w:t>
      </w:r>
      <w:r>
        <w:t>sulfite ou cartolina</w:t>
      </w:r>
      <w:r w:rsidR="00C31EAE">
        <w:t>, cola</w:t>
      </w:r>
      <w:r w:rsidR="00C605F0">
        <w:t xml:space="preserve"> e</w:t>
      </w:r>
      <w:r w:rsidR="00C31EAE">
        <w:t xml:space="preserve"> tesoura com pontas arredondadas</w:t>
      </w:r>
      <w:r>
        <w:t xml:space="preserve">. </w:t>
      </w:r>
    </w:p>
    <w:p w14:paraId="31D8BBD7" w14:textId="77777777" w:rsidR="002F517F" w:rsidRDefault="002F517F" w:rsidP="00934029">
      <w:pPr>
        <w:pStyle w:val="00peso3"/>
        <w:rPr>
          <w:rStyle w:val="RecadoArte"/>
          <w:rFonts w:ascii="Tahoma" w:hAnsi="Tahoma" w:cs="Tahoma"/>
        </w:rPr>
      </w:pPr>
    </w:p>
    <w:p w14:paraId="6DBD1807" w14:textId="35D083E3" w:rsidR="002F517F" w:rsidRPr="003B25A1" w:rsidRDefault="002F517F" w:rsidP="00934029">
      <w:pPr>
        <w:pStyle w:val="00peso3"/>
      </w:pPr>
      <w:r w:rsidRPr="003B25A1">
        <w:t>Encaminhamento</w:t>
      </w:r>
    </w:p>
    <w:p w14:paraId="0A4FBC6F" w14:textId="37254C65" w:rsidR="002F517F" w:rsidRDefault="002F517F" w:rsidP="002F517F">
      <w:pPr>
        <w:pStyle w:val="00Textogeral"/>
      </w:pPr>
      <w:r>
        <w:t xml:space="preserve">As características dos materiais é um assunto </w:t>
      </w:r>
      <w:r w:rsidR="00D43629">
        <w:t xml:space="preserve">com </w:t>
      </w:r>
      <w:r>
        <w:t xml:space="preserve">que os alunos </w:t>
      </w:r>
      <w:r w:rsidR="00D43629">
        <w:t xml:space="preserve">têm </w:t>
      </w:r>
      <w:r>
        <w:t xml:space="preserve">certa familiaridade, já que desde a Educação Infantil eles já </w:t>
      </w:r>
      <w:r w:rsidR="00DA2080">
        <w:t>possuem</w:t>
      </w:r>
      <w:r>
        <w:t xml:space="preserve"> algum tipo de contato com </w:t>
      </w:r>
      <w:r w:rsidR="00C605F0">
        <w:t>o tema</w:t>
      </w:r>
      <w:r>
        <w:t>. Inicie a aula lendo os parágrafos inicias da página 112</w:t>
      </w:r>
      <w:r w:rsidR="00C605F0">
        <w:t>,</w:t>
      </w:r>
      <w:r>
        <w:t xml:space="preserve"> do Livro do Estudante, que trata</w:t>
      </w:r>
      <w:r w:rsidR="00D43629">
        <w:t>m</w:t>
      </w:r>
      <w:r>
        <w:t xml:space="preserve"> </w:t>
      </w:r>
      <w:r w:rsidR="00D43629">
        <w:t xml:space="preserve">de alguns </w:t>
      </w:r>
      <w:r>
        <w:t>materiais usados no dia a dia, como a madeira, o plástic</w:t>
      </w:r>
      <w:r w:rsidR="00DA2080">
        <w:t>o e o vidro</w:t>
      </w:r>
      <w:r>
        <w:t xml:space="preserve">. </w:t>
      </w:r>
      <w:r w:rsidRPr="003B25A1">
        <w:t xml:space="preserve">Explique </w:t>
      </w:r>
      <w:r>
        <w:t xml:space="preserve">a eles </w:t>
      </w:r>
      <w:r w:rsidRPr="003B25A1">
        <w:t>que os objetos do dia a dia são constituídos de diferentes materiais</w:t>
      </w:r>
      <w:r w:rsidR="00DA2080">
        <w:t xml:space="preserve"> e cada material possui a sua característica. </w:t>
      </w:r>
    </w:p>
    <w:p w14:paraId="2FFC936A" w14:textId="15C6E51A" w:rsidR="002F517F" w:rsidRPr="003B25A1" w:rsidRDefault="002F517F" w:rsidP="00EA5AC7">
      <w:pPr>
        <w:pStyle w:val="00Textogeral"/>
      </w:pPr>
      <w:r>
        <w:t xml:space="preserve">Peça aos alunos que façam a </w:t>
      </w:r>
      <w:r w:rsidRPr="00B8539D">
        <w:rPr>
          <w:b/>
        </w:rPr>
        <w:t>atividade 1</w:t>
      </w:r>
      <w:r>
        <w:t xml:space="preserve"> da página 112 do Livro do Estudante. Essa atividade apresenta </w:t>
      </w:r>
      <w:r w:rsidRPr="003B25A1">
        <w:t>situações hipotéticas nas quais troca-se o ma</w:t>
      </w:r>
      <w:r>
        <w:t xml:space="preserve">terial de que é feito um objeto, questionando as propriedades de alguns materiais usados no cotidiano, como a dureza da madeira ou a transparência do vidro. </w:t>
      </w:r>
      <w:r w:rsidRPr="003B25A1">
        <w:t>O intuito é fazer os alunos perceberem que, se a escolha do material for inadequada, um objeto pode deixar de cumprir sua utilidade.</w:t>
      </w:r>
      <w:r>
        <w:t xml:space="preserve"> A discussão dessa atividade contribui para o desenvolvimento da habilidade </w:t>
      </w:r>
      <w:r w:rsidRPr="0062139B">
        <w:rPr>
          <w:b/>
        </w:rPr>
        <w:t>EF02CI02</w:t>
      </w:r>
      <w:r>
        <w:t xml:space="preserve">, na qual os alunos devem justificar o uso </w:t>
      </w:r>
      <w:r w:rsidR="00D43629">
        <w:t xml:space="preserve">de </w:t>
      </w:r>
      <w:r>
        <w:t xml:space="preserve">diferentes materiais em objetos de uso cotidiano, tendo em vista algumas propriedades dos materiais. </w:t>
      </w:r>
    </w:p>
    <w:p w14:paraId="0AC784D4" w14:textId="3F40D28B" w:rsidR="002F517F" w:rsidRPr="003B25A1" w:rsidRDefault="002F517F" w:rsidP="00C605F0">
      <w:pPr>
        <w:pStyle w:val="00Textogeral"/>
      </w:pPr>
      <w:r w:rsidRPr="003B25A1">
        <w:t xml:space="preserve">Com a turma reunida, faça uma lista </w:t>
      </w:r>
      <w:r>
        <w:t>no quadro de giz com os</w:t>
      </w:r>
      <w:r w:rsidRPr="003B25A1">
        <w:t xml:space="preserve"> objetos que estão</w:t>
      </w:r>
      <w:r>
        <w:t xml:space="preserve"> </w:t>
      </w:r>
      <w:r w:rsidRPr="003B25A1">
        <w:t xml:space="preserve">na sala de aula. </w:t>
      </w:r>
      <w:r>
        <w:t xml:space="preserve">Componha a lista </w:t>
      </w:r>
      <w:r w:rsidRPr="003B25A1">
        <w:t xml:space="preserve">à medida que os alunos </w:t>
      </w:r>
      <w:r w:rsidR="00D43629">
        <w:t xml:space="preserve">forem </w:t>
      </w:r>
      <w:r w:rsidRPr="003B25A1">
        <w:t>cit</w:t>
      </w:r>
      <w:r w:rsidR="00D43629">
        <w:t>ando</w:t>
      </w:r>
      <w:r w:rsidRPr="003B25A1">
        <w:t xml:space="preserve"> os objetos.</w:t>
      </w:r>
      <w:r w:rsidR="00DA2080">
        <w:t xml:space="preserve"> </w:t>
      </w:r>
      <w:r w:rsidRPr="003B25A1">
        <w:t>Em seguida, questione</w:t>
      </w:r>
      <w:r w:rsidR="00DA2080">
        <w:t xml:space="preserve">-os </w:t>
      </w:r>
      <w:r w:rsidRPr="003B25A1">
        <w:t>sobre os tipos de materiais que formam cada objeto. Em caso de acerto, escreva no quadro de giz o nome do material. Em caso de erro, procure direcionar para o tipo de material correto.</w:t>
      </w:r>
    </w:p>
    <w:p w14:paraId="233F65AD" w14:textId="412ED5BE" w:rsidR="002F517F" w:rsidRDefault="002F517F" w:rsidP="00EA5AC7">
      <w:pPr>
        <w:pStyle w:val="00Textogeral"/>
      </w:pPr>
      <w:r w:rsidRPr="003B25A1">
        <w:t>Finalizada essa etapa, observe e leia com a turma os exemplos indicados na página 112</w:t>
      </w:r>
      <w:r w:rsidR="00C605F0">
        <w:t>,</w:t>
      </w:r>
      <w:r w:rsidRPr="003B25A1">
        <w:t xml:space="preserve"> do Livro do Estudante, que apresenta</w:t>
      </w:r>
      <w:r w:rsidR="00D43629">
        <w:t>m</w:t>
      </w:r>
      <w:r w:rsidRPr="003B25A1">
        <w:t xml:space="preserve"> alguns materiais </w:t>
      </w:r>
      <w:r>
        <w:t>dos</w:t>
      </w:r>
      <w:r w:rsidRPr="003B25A1">
        <w:t xml:space="preserve"> objetos do cotidiano e elenca</w:t>
      </w:r>
      <w:r w:rsidR="00D43629">
        <w:t>m</w:t>
      </w:r>
      <w:r w:rsidRPr="003B25A1">
        <w:t xml:space="preserve"> as principais características desses materiais. Em seguida, complemente a tabela</w:t>
      </w:r>
      <w:r>
        <w:t xml:space="preserve"> construída no quadro de giz com mais uma coluna com as </w:t>
      </w:r>
      <w:r w:rsidRPr="003B25A1">
        <w:t>características dos materiais listados.</w:t>
      </w:r>
    </w:p>
    <w:p w14:paraId="522C5B37" w14:textId="6C641E2B" w:rsidR="00934029" w:rsidRPr="00C605F0" w:rsidRDefault="002F517F" w:rsidP="00EA5AC7">
      <w:pPr>
        <w:pStyle w:val="00Textogeral"/>
      </w:pPr>
      <w:r>
        <w:t xml:space="preserve">Como </w:t>
      </w:r>
      <w:r w:rsidRPr="00B8539D">
        <w:rPr>
          <w:i/>
        </w:rPr>
        <w:t>atividade complementar</w:t>
      </w:r>
      <w:r>
        <w:t>, leve para</w:t>
      </w:r>
      <w:r w:rsidR="00D43629">
        <w:t xml:space="preserve"> a</w:t>
      </w:r>
      <w:r>
        <w:t xml:space="preserve"> sala de aula algumas revistas para recorte. Divida a turma em pequenos grupos.  Os grupos serão identificados po</w:t>
      </w:r>
      <w:r w:rsidR="00D43629">
        <w:t xml:space="preserve">r </w:t>
      </w:r>
      <w:r>
        <w:t>meio dos tipos de materiais (metais, vidro, madeira, entre outros). Cada grupo deve procurar e identificar objetos feitos desses materiais. Os recortes podem ser colados em uma folha de</w:t>
      </w:r>
      <w:r w:rsidR="00D43629">
        <w:t xml:space="preserve"> papel</w:t>
      </w:r>
      <w:r>
        <w:t xml:space="preserve"> sulfite ou em uma cartolina. O grupo deve apresentar os objetos recortados, os materiais</w:t>
      </w:r>
      <w:r w:rsidR="00DA2080">
        <w:t>, como eles são utilizados</w:t>
      </w:r>
      <w:r>
        <w:t xml:space="preserve"> e como eles fazem parte da vida cotidiana. </w:t>
      </w:r>
      <w:r w:rsidR="00DA2080">
        <w:t xml:space="preserve"> Essa </w:t>
      </w:r>
      <w:r w:rsidR="00DA2080" w:rsidRPr="00C605F0">
        <w:rPr>
          <w:i/>
        </w:rPr>
        <w:t>atividade complementar</w:t>
      </w:r>
      <w:r w:rsidR="00DA2080">
        <w:t xml:space="preserve"> favorece o desenvolvimento da habilidade </w:t>
      </w:r>
      <w:r w:rsidR="00DA2080" w:rsidRPr="0062139B">
        <w:rPr>
          <w:b/>
        </w:rPr>
        <w:t>EF02CI0</w:t>
      </w:r>
      <w:r w:rsidR="00DA2080">
        <w:rPr>
          <w:b/>
        </w:rPr>
        <w:t>1</w:t>
      </w:r>
      <w:r w:rsidR="00DA2080">
        <w:t xml:space="preserve">, em que os alunos devem identificar de que materiais são feitos os objetos do cotidiano e como são utilizados. </w:t>
      </w:r>
      <w:r w:rsidR="00C31EAE">
        <w:t xml:space="preserve">Ela também pode ser utilizada como </w:t>
      </w:r>
      <w:r w:rsidR="00C31EAE" w:rsidRPr="00C605F0">
        <w:rPr>
          <w:i/>
        </w:rPr>
        <w:t>aferição da aprendizagem</w:t>
      </w:r>
      <w:r w:rsidR="00C31EAE">
        <w:t>. Verifique se os alunos fazem as relações dos materiais corretamente e</w:t>
      </w:r>
      <w:r w:rsidR="00447D2F">
        <w:t>,</w:t>
      </w:r>
      <w:r w:rsidR="00C31EAE">
        <w:t xml:space="preserve"> caso necessário, faça as correções. </w:t>
      </w:r>
    </w:p>
    <w:p w14:paraId="37322205" w14:textId="77777777" w:rsidR="00934029" w:rsidRDefault="00934029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F5604FD" w14:textId="6D59A774" w:rsidR="002F517F" w:rsidRPr="003B25A1" w:rsidRDefault="004B4F98" w:rsidP="00EA5AC7">
      <w:pPr>
        <w:pStyle w:val="00cabeos"/>
      </w:pPr>
      <w:r w:rsidRPr="003B25A1">
        <w:rPr>
          <w:caps w:val="0"/>
        </w:rPr>
        <w:lastRenderedPageBreak/>
        <w:t>Aula 2</w:t>
      </w:r>
    </w:p>
    <w:p w14:paraId="1C8B6C4D" w14:textId="77777777" w:rsidR="00EA5AC7" w:rsidRDefault="00EA5AC7" w:rsidP="00934029">
      <w:pPr>
        <w:pStyle w:val="00peso3"/>
        <w:rPr>
          <w:rStyle w:val="RecadoArte"/>
          <w:rFonts w:ascii="Tahoma" w:hAnsi="Tahoma" w:cs="Tahoma"/>
        </w:rPr>
      </w:pPr>
    </w:p>
    <w:p w14:paraId="44F75299" w14:textId="16F9B063" w:rsidR="00EA5AC7" w:rsidRDefault="002F517F" w:rsidP="00934029">
      <w:pPr>
        <w:pStyle w:val="00peso3"/>
      </w:pPr>
      <w:r w:rsidRPr="003B25A1">
        <w:t>Conteúdo específico</w:t>
      </w:r>
    </w:p>
    <w:p w14:paraId="120A252C" w14:textId="72ABD759" w:rsidR="002F517F" w:rsidRDefault="002F517F" w:rsidP="00EA5AC7">
      <w:pPr>
        <w:pStyle w:val="00Textogeral"/>
      </w:pPr>
      <w:r w:rsidRPr="003B25A1">
        <w:t>Objetos que afundam e que flutuam.</w:t>
      </w:r>
    </w:p>
    <w:p w14:paraId="45717103" w14:textId="77777777" w:rsidR="009C552D" w:rsidRPr="003B25A1" w:rsidRDefault="009C552D" w:rsidP="00EA5AC7">
      <w:pPr>
        <w:pStyle w:val="00Textogeral"/>
      </w:pPr>
    </w:p>
    <w:p w14:paraId="327F4E9F" w14:textId="52DE7C4A" w:rsidR="00EA5AC7" w:rsidRDefault="002F517F" w:rsidP="00934029">
      <w:pPr>
        <w:pStyle w:val="00peso3"/>
      </w:pPr>
      <w:r w:rsidRPr="003B25A1">
        <w:t>Recursos didáticos</w:t>
      </w:r>
    </w:p>
    <w:p w14:paraId="2A40B27F" w14:textId="3C52FD3F" w:rsidR="002F517F" w:rsidRDefault="002F517F" w:rsidP="00EA5AC7">
      <w:pPr>
        <w:pStyle w:val="00Textogeral"/>
      </w:pPr>
      <w:r w:rsidRPr="003B25A1">
        <w:t xml:space="preserve">Páginas 114 e 115 do Livro do Estudante, </w:t>
      </w:r>
      <w:r w:rsidR="003E23A9">
        <w:t xml:space="preserve">lápis, </w:t>
      </w:r>
      <w:r w:rsidRPr="003B25A1">
        <w:t>papel</w:t>
      </w:r>
      <w:r w:rsidR="00D43629">
        <w:t>-</w:t>
      </w:r>
      <w:r w:rsidRPr="003B25A1">
        <w:t>alumínio</w:t>
      </w:r>
      <w:r>
        <w:t xml:space="preserve"> e</w:t>
      </w:r>
      <w:r w:rsidRPr="003B25A1">
        <w:t xml:space="preserve"> bacia com água</w:t>
      </w:r>
      <w:r>
        <w:t xml:space="preserve">. </w:t>
      </w:r>
    </w:p>
    <w:p w14:paraId="428230C0" w14:textId="77777777" w:rsidR="009C552D" w:rsidRPr="003B25A1" w:rsidRDefault="009C552D" w:rsidP="00EA5AC7">
      <w:pPr>
        <w:pStyle w:val="00Textogeral"/>
      </w:pPr>
    </w:p>
    <w:p w14:paraId="0F0C7DBE" w14:textId="64F11A21" w:rsidR="002F517F" w:rsidRPr="003B25A1" w:rsidRDefault="002F517F" w:rsidP="00934029">
      <w:pPr>
        <w:pStyle w:val="00peso3"/>
      </w:pPr>
      <w:r w:rsidRPr="003B25A1">
        <w:t>Encaminhamento</w:t>
      </w:r>
    </w:p>
    <w:p w14:paraId="6D40A010" w14:textId="77777777" w:rsidR="002F517F" w:rsidRPr="003B25A1" w:rsidRDefault="002F517F" w:rsidP="00EA5AC7">
      <w:pPr>
        <w:pStyle w:val="00Textogeral"/>
      </w:pPr>
      <w:r w:rsidRPr="003B25A1">
        <w:t>Apesar de não estar previsto para essa aula trabalhar com a conceituação de densidade, é importante uma reflexão inicial para conduzir a aula de forma mais adequada</w:t>
      </w:r>
      <w:r>
        <w:t>.</w:t>
      </w:r>
    </w:p>
    <w:p w14:paraId="63496EEF" w14:textId="77777777" w:rsidR="002F517F" w:rsidRPr="003B25A1" w:rsidRDefault="002F517F" w:rsidP="00EA5AC7">
      <w:pPr>
        <w:pStyle w:val="00Textogeral"/>
      </w:pPr>
      <w:r w:rsidRPr="003B25A1">
        <w:t xml:space="preserve">Ao realizar o experimento proposto nas páginas 114 e 115 do Livro do Estudante, que investiga diferentes objetos e materiais quanto à sua capacidade de flutuar ou afundar na água, é comum os </w:t>
      </w:r>
      <w:r>
        <w:t>alunos</w:t>
      </w:r>
      <w:r w:rsidRPr="003B25A1">
        <w:t xml:space="preserve"> desenvolverem explicações como: “Afundou porque é pesado”, “Flutuou porque é leve”. Essas respostas indicam os conhecimentos prévios dos </w:t>
      </w:r>
      <w:r>
        <w:t>alunos</w:t>
      </w:r>
      <w:r w:rsidRPr="003B25A1">
        <w:t xml:space="preserve"> sobre o fato que estão observando, mas não são respostas cientificamente válidas. Peso é uma relação entre a massa de um corpo e a gravidade terrestre, e não explica o fenômeno de afundar e </w:t>
      </w:r>
      <w:r>
        <w:t xml:space="preserve">de </w:t>
      </w:r>
      <w:r w:rsidRPr="003B25A1">
        <w:t xml:space="preserve">flutuar. </w:t>
      </w:r>
    </w:p>
    <w:p w14:paraId="1331C109" w14:textId="05E82830" w:rsidR="002F517F" w:rsidRPr="003B25A1" w:rsidRDefault="002F517F" w:rsidP="00EA5AC7">
      <w:pPr>
        <w:pStyle w:val="00Textogeral"/>
      </w:pPr>
      <w:r w:rsidRPr="003B25A1">
        <w:t xml:space="preserve">O conceito principal envolvido nesse fenômeno é o de densidade, que é uma relação entre a massa e o volume de um corpo. Dessa forma, se um objeto tem densidade menor que a da água, ele flutua. Se a densidade do objeto for </w:t>
      </w:r>
      <w:r w:rsidR="002F3988">
        <w:t>superior à</w:t>
      </w:r>
      <w:r w:rsidRPr="003B25A1">
        <w:t xml:space="preserve"> da água, o objeto afunda. </w:t>
      </w:r>
    </w:p>
    <w:p w14:paraId="76C7338F" w14:textId="45B242F3" w:rsidR="002F517F" w:rsidRPr="003B25A1" w:rsidRDefault="002F517F" w:rsidP="00EA5AC7">
      <w:pPr>
        <w:pStyle w:val="00Textogeral"/>
      </w:pPr>
      <w:r w:rsidRPr="003B25A1">
        <w:t xml:space="preserve">A importância dessa aula é que os </w:t>
      </w:r>
      <w:r>
        <w:t>alunos</w:t>
      </w:r>
      <w:r w:rsidRPr="003B25A1">
        <w:t xml:space="preserve"> reconheçam o significado de hipótese como uma resposta provisória, baseada em algumas evidências, e que será testada a partir da realização do experimento. As hipóteses podem</w:t>
      </w:r>
      <w:r w:rsidR="002F3988">
        <w:t xml:space="preserve"> ou não</w:t>
      </w:r>
      <w:r w:rsidRPr="003B25A1">
        <w:t xml:space="preserve"> ser corroboradas.</w:t>
      </w:r>
    </w:p>
    <w:p w14:paraId="5311E51E" w14:textId="5B0FD57A" w:rsidR="002F517F" w:rsidRPr="003B25A1" w:rsidRDefault="002F517F" w:rsidP="00EA5AC7">
      <w:pPr>
        <w:pStyle w:val="00Textogeral"/>
      </w:pPr>
      <w:r>
        <w:t>Se possível, r</w:t>
      </w:r>
      <w:r w:rsidRPr="003B25A1">
        <w:t xml:space="preserve">ealize a </w:t>
      </w:r>
      <w:r w:rsidRPr="003B25A1">
        <w:rPr>
          <w:i/>
        </w:rPr>
        <w:t>atividade complementar</w:t>
      </w:r>
      <w:r w:rsidRPr="003B25A1">
        <w:t xml:space="preserve"> </w:t>
      </w:r>
      <w:r>
        <w:t xml:space="preserve">a seguir </w:t>
      </w:r>
      <w:r w:rsidRPr="003B25A1">
        <w:t>para aprofundar o estudo desse assunto.</w:t>
      </w:r>
      <w:r>
        <w:rPr>
          <w:rStyle w:val="RecadoArte"/>
          <w:rFonts w:cs="Tahoma"/>
        </w:rPr>
        <w:t xml:space="preserve"> </w:t>
      </w:r>
      <w:r w:rsidRPr="003B25A1">
        <w:t>Esse experimento deverá ser demonstrativo. Prepare dois pedaços quadrados de papel</w:t>
      </w:r>
      <w:r w:rsidR="002F3988">
        <w:t>-</w:t>
      </w:r>
      <w:r w:rsidRPr="003B25A1">
        <w:t xml:space="preserve">alumínio, de 10 cm </w:t>
      </w:r>
      <w:r w:rsidR="00C31EAE">
        <w:t>X</w:t>
      </w:r>
      <w:r w:rsidRPr="003B25A1">
        <w:t xml:space="preserve"> 10 cm. Um deles deverá permanecer da forma em que foi cortado. O outro deverá ser </w:t>
      </w:r>
      <w:r>
        <w:t>amassado, até ficar no formato redondo e sem ar</w:t>
      </w:r>
      <w:r w:rsidRPr="003B25A1">
        <w:t xml:space="preserve">. Realize esse procedimento na frente dos </w:t>
      </w:r>
      <w:r>
        <w:t>alunos</w:t>
      </w:r>
      <w:r w:rsidRPr="003B25A1">
        <w:t>, para que eles tenham certeza de que os pedaços são idênticos e, dessa forma, possuem a mesma massa.</w:t>
      </w:r>
    </w:p>
    <w:p w14:paraId="708F8696" w14:textId="359CF16B" w:rsidR="00032CC9" w:rsidRDefault="002F517F" w:rsidP="00EA5AC7">
      <w:pPr>
        <w:pStyle w:val="00Textogeral"/>
      </w:pPr>
      <w:r w:rsidRPr="003B25A1">
        <w:t xml:space="preserve">Coloque os dois pedaços de papel alumínio na bacia com água. Espera-se que o papel não dobrado flutue e o </w:t>
      </w:r>
      <w:r>
        <w:t>amassado</w:t>
      </w:r>
      <w:r w:rsidRPr="003B25A1">
        <w:t xml:space="preserve"> afunde. Faça as seguintes questões aos </w:t>
      </w:r>
      <w:r>
        <w:t>alunos</w:t>
      </w:r>
      <w:r w:rsidRPr="003B25A1">
        <w:t>: “Foi o peso que determinou que um dos papéis afundasse e o outro flutuasse?”, “Se não foi o peso, o que foi?”. Espera-se que eles respondam que</w:t>
      </w:r>
      <w:r w:rsidR="00C31EAE">
        <w:t xml:space="preserve">, neste caso, </w:t>
      </w:r>
      <w:r w:rsidRPr="003B25A1">
        <w:t xml:space="preserve">a forma influenciou </w:t>
      </w:r>
      <w:r w:rsidR="00C31EAE">
        <w:t>os resultados.</w:t>
      </w:r>
    </w:p>
    <w:p w14:paraId="4D2B2EC3" w14:textId="44392E22" w:rsidR="002F517F" w:rsidRDefault="00066C00" w:rsidP="00C605F0">
      <w:pPr>
        <w:pStyle w:val="00Textogeral"/>
      </w:pPr>
      <w:r>
        <w:t xml:space="preserve">Como forma de </w:t>
      </w:r>
      <w:r w:rsidRPr="0005244F">
        <w:rPr>
          <w:i/>
        </w:rPr>
        <w:t>aferição da aprendizagem</w:t>
      </w:r>
      <w:r>
        <w:t xml:space="preserve">, </w:t>
      </w:r>
      <w:r w:rsidR="002F517F" w:rsidRPr="003B25A1">
        <w:t xml:space="preserve">questione se eles consideram que o tipo de líquido em que colocamos os objetos interfere no fato de eles afundarem ou flutuarem. Ouça as hipóteses, sempre solicitando justificativas. </w:t>
      </w:r>
    </w:p>
    <w:p w14:paraId="0B96D299" w14:textId="35B4A493" w:rsidR="00C31EAE" w:rsidRDefault="00C31EAE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7647D41" w14:textId="77777777" w:rsidR="00066C00" w:rsidRPr="003B25A1" w:rsidRDefault="00066C00" w:rsidP="00EA5AC7">
      <w:pPr>
        <w:pStyle w:val="00Textogeral"/>
      </w:pPr>
    </w:p>
    <w:p w14:paraId="5CCAD7F2" w14:textId="2553FEDA" w:rsidR="00EA5AC7" w:rsidRPr="00177AB8" w:rsidRDefault="003E23A9" w:rsidP="00B90A63">
      <w:pPr>
        <w:pStyle w:val="00cabeos"/>
      </w:pPr>
      <w:r w:rsidRPr="00177AB8">
        <w:rPr>
          <w:caps w:val="0"/>
        </w:rPr>
        <w:t>Atividades</w:t>
      </w:r>
    </w:p>
    <w:p w14:paraId="7DAB777F" w14:textId="466ABA01" w:rsidR="002F517F" w:rsidRDefault="00EA5AC7" w:rsidP="00B553D9">
      <w:pPr>
        <w:pStyle w:val="00comandoatividade"/>
      </w:pPr>
      <w:r w:rsidRPr="00EA5AC7">
        <w:rPr>
          <w:iCs/>
        </w:rPr>
        <w:t>1.</w:t>
      </w:r>
      <w:r>
        <w:t xml:space="preserve"> </w:t>
      </w:r>
      <w:r w:rsidR="00411659" w:rsidRPr="00B8539D">
        <w:t>Associe o objeto ao material correto.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5726"/>
        <w:gridCol w:w="2324"/>
      </w:tblGrid>
      <w:tr w:rsidR="00B553D9" w14:paraId="50F97C83" w14:textId="77777777" w:rsidTr="00B55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98"/>
        </w:trPr>
        <w:tc>
          <w:tcPr>
            <w:tcW w:w="397" w:type="dxa"/>
          </w:tcPr>
          <w:p w14:paraId="2455AFB1" w14:textId="0EAEB23D" w:rsidR="00B553D9" w:rsidRPr="00B553D9" w:rsidRDefault="00B553D9" w:rsidP="00B553D9">
            <w:pPr>
              <w:pStyle w:val="00comandoatividade"/>
              <w:spacing w:before="0" w:after="0"/>
              <w:rPr>
                <w:b w:val="0"/>
              </w:rPr>
            </w:pPr>
            <w:r w:rsidRPr="00B553D9">
              <w:rPr>
                <w:b w:val="0"/>
              </w:rPr>
              <w:t>(1)</w:t>
            </w:r>
          </w:p>
        </w:tc>
        <w:tc>
          <w:tcPr>
            <w:tcW w:w="5726" w:type="dxa"/>
          </w:tcPr>
          <w:p w14:paraId="0641F026" w14:textId="0FBBB3E4" w:rsidR="00B553D9" w:rsidRPr="00B553D9" w:rsidRDefault="00317010" w:rsidP="00B553D9">
            <w:pPr>
              <w:pStyle w:val="00comandoatividade"/>
              <w:spacing w:before="0" w:after="0"/>
              <w:rPr>
                <w:b w:val="0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50ABA654" wp14:editId="3C03B11D">
                  <wp:extent cx="1188720" cy="1078992"/>
                  <wp:effectExtent l="0" t="0" r="0" b="698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1A_i_PBC2_MD_LT4_4bim_SD_G1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2AA682ED" w14:textId="12B174F2" w:rsidR="00B553D9" w:rsidRPr="00B553D9" w:rsidRDefault="00B553D9" w:rsidP="00B553D9">
            <w:pPr>
              <w:pStyle w:val="00comandoatividade"/>
              <w:spacing w:before="0" w:after="0"/>
              <w:rPr>
                <w:b w:val="0"/>
                <w:bCs w:val="0"/>
              </w:rPr>
            </w:pPr>
            <w:r w:rsidRPr="00B553D9">
              <w:rPr>
                <w:b w:val="0"/>
                <w:bCs w:val="0"/>
              </w:rPr>
              <w:t>(   ) Tecido</w:t>
            </w:r>
          </w:p>
        </w:tc>
      </w:tr>
      <w:tr w:rsidR="00B553D9" w14:paraId="24470096" w14:textId="77777777" w:rsidTr="00B553D9">
        <w:trPr>
          <w:trHeight w:val="2098"/>
        </w:trPr>
        <w:tc>
          <w:tcPr>
            <w:tcW w:w="397" w:type="dxa"/>
          </w:tcPr>
          <w:p w14:paraId="0E2A9332" w14:textId="1EE49B67" w:rsidR="00B553D9" w:rsidRPr="00B553D9" w:rsidRDefault="00B553D9" w:rsidP="00B553D9">
            <w:pPr>
              <w:pStyle w:val="00comandoatividade"/>
              <w:spacing w:before="0" w:after="0"/>
              <w:rPr>
                <w:b w:val="0"/>
              </w:rPr>
            </w:pPr>
            <w:r w:rsidRPr="00B553D9">
              <w:rPr>
                <w:b w:val="0"/>
              </w:rPr>
              <w:t>(2)</w:t>
            </w:r>
          </w:p>
        </w:tc>
        <w:tc>
          <w:tcPr>
            <w:tcW w:w="5726" w:type="dxa"/>
          </w:tcPr>
          <w:p w14:paraId="125DA455" w14:textId="61D22B32" w:rsidR="00B553D9" w:rsidRPr="00B553D9" w:rsidRDefault="00317010" w:rsidP="00B553D9">
            <w:pPr>
              <w:pStyle w:val="00comandoatividade"/>
              <w:spacing w:before="0" w:after="0"/>
              <w:rPr>
                <w:b w:val="0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64B657B2" wp14:editId="7CEFFBAB">
                  <wp:extent cx="1258824" cy="1078992"/>
                  <wp:effectExtent l="0" t="0" r="0" b="698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B_i_PBC2_MD_LT4_4bim_SD_G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2D760914" w14:textId="426C1EE4" w:rsidR="00B553D9" w:rsidRPr="00B553D9" w:rsidRDefault="00B553D9" w:rsidP="00B553D9">
            <w:pPr>
              <w:pStyle w:val="00comandoatividade"/>
              <w:spacing w:before="0" w:after="0"/>
              <w:rPr>
                <w:b w:val="0"/>
              </w:rPr>
            </w:pPr>
            <w:r w:rsidRPr="00B553D9">
              <w:rPr>
                <w:b w:val="0"/>
                <w:bCs w:val="0"/>
              </w:rPr>
              <w:t>(   ) Madeira</w:t>
            </w:r>
          </w:p>
        </w:tc>
      </w:tr>
      <w:tr w:rsidR="00B553D9" w14:paraId="00D5485C" w14:textId="77777777" w:rsidTr="00B553D9">
        <w:trPr>
          <w:trHeight w:val="2098"/>
        </w:trPr>
        <w:tc>
          <w:tcPr>
            <w:tcW w:w="397" w:type="dxa"/>
          </w:tcPr>
          <w:p w14:paraId="52EE366F" w14:textId="5E6A5E60" w:rsidR="00B553D9" w:rsidRPr="00B553D9" w:rsidRDefault="00B553D9" w:rsidP="00B553D9">
            <w:pPr>
              <w:pStyle w:val="00comandoatividade"/>
              <w:spacing w:before="0" w:after="0"/>
              <w:rPr>
                <w:b w:val="0"/>
              </w:rPr>
            </w:pPr>
            <w:r w:rsidRPr="00B553D9">
              <w:rPr>
                <w:b w:val="0"/>
              </w:rPr>
              <w:t>(3)</w:t>
            </w:r>
          </w:p>
        </w:tc>
        <w:tc>
          <w:tcPr>
            <w:tcW w:w="5726" w:type="dxa"/>
          </w:tcPr>
          <w:p w14:paraId="17AB2628" w14:textId="676546DF" w:rsidR="00B553D9" w:rsidRPr="00B553D9" w:rsidRDefault="00317010" w:rsidP="00B553D9">
            <w:pPr>
              <w:pStyle w:val="00comandoatividade"/>
              <w:spacing w:before="0" w:after="0"/>
              <w:rPr>
                <w:b w:val="0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64354B74" wp14:editId="6A58FCDB">
                  <wp:extent cx="1188720" cy="1078992"/>
                  <wp:effectExtent l="0" t="0" r="0" b="698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1C_i_PBC2_MD_LT4_4bim_SD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1BE37A3D" w14:textId="04CF4A29" w:rsidR="00B553D9" w:rsidRPr="00B553D9" w:rsidRDefault="00B553D9" w:rsidP="00B553D9">
            <w:pPr>
              <w:pStyle w:val="00comandoatividade"/>
              <w:spacing w:before="0" w:after="0"/>
              <w:rPr>
                <w:b w:val="0"/>
              </w:rPr>
            </w:pPr>
            <w:r w:rsidRPr="00B553D9">
              <w:rPr>
                <w:b w:val="0"/>
                <w:bCs w:val="0"/>
              </w:rPr>
              <w:t>(   ) Vidro</w:t>
            </w:r>
          </w:p>
        </w:tc>
      </w:tr>
      <w:tr w:rsidR="00B553D9" w14:paraId="7F4E0B2B" w14:textId="77777777" w:rsidTr="00B553D9">
        <w:trPr>
          <w:trHeight w:val="2098"/>
        </w:trPr>
        <w:tc>
          <w:tcPr>
            <w:tcW w:w="397" w:type="dxa"/>
          </w:tcPr>
          <w:p w14:paraId="1145AEDE" w14:textId="2A9056F3" w:rsidR="00B553D9" w:rsidRPr="00B553D9" w:rsidRDefault="00B553D9" w:rsidP="00B553D9">
            <w:pPr>
              <w:pStyle w:val="00comandoatividade"/>
              <w:spacing w:before="0" w:after="0"/>
              <w:rPr>
                <w:b w:val="0"/>
              </w:rPr>
            </w:pPr>
            <w:r w:rsidRPr="00B553D9">
              <w:rPr>
                <w:b w:val="0"/>
              </w:rPr>
              <w:t>(4)</w:t>
            </w:r>
          </w:p>
        </w:tc>
        <w:tc>
          <w:tcPr>
            <w:tcW w:w="5726" w:type="dxa"/>
          </w:tcPr>
          <w:p w14:paraId="39522C07" w14:textId="467E3574" w:rsidR="00B553D9" w:rsidRPr="00B553D9" w:rsidRDefault="00317010" w:rsidP="00B553D9">
            <w:pPr>
              <w:pStyle w:val="00comandoatividade"/>
              <w:spacing w:before="0" w:after="0"/>
              <w:rPr>
                <w:b w:val="0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A767DCA" wp14:editId="15150BE9">
                  <wp:extent cx="1188720" cy="1078992"/>
                  <wp:effectExtent l="0" t="0" r="0" b="698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1D_i_PBC2_MD_LT4_4bim_SD_G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206FE26C" w14:textId="03C804C2" w:rsidR="00B553D9" w:rsidRPr="00B553D9" w:rsidRDefault="00B553D9" w:rsidP="00B553D9">
            <w:pPr>
              <w:pStyle w:val="00comandoatividade"/>
              <w:spacing w:before="0" w:after="0"/>
              <w:rPr>
                <w:b w:val="0"/>
                <w:bCs w:val="0"/>
              </w:rPr>
            </w:pPr>
            <w:r w:rsidRPr="00B553D9">
              <w:rPr>
                <w:b w:val="0"/>
                <w:bCs w:val="0"/>
              </w:rPr>
              <w:t>(   ) Metal</w:t>
            </w:r>
          </w:p>
        </w:tc>
      </w:tr>
    </w:tbl>
    <w:p w14:paraId="0E025C28" w14:textId="77777777" w:rsidR="00B553D9" w:rsidRDefault="00B553D9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5C7E24A" w14:textId="1CA1DB04" w:rsidR="002F517F" w:rsidRPr="00697D16" w:rsidRDefault="00B553D9" w:rsidP="00B553D9">
      <w:pPr>
        <w:pStyle w:val="00comandoatividade"/>
      </w:pPr>
      <w:r w:rsidRPr="00697D16">
        <w:lastRenderedPageBreak/>
        <w:t>2. Escreva uma característica de cada um dos materiais abaixo.</w:t>
      </w:r>
    </w:p>
    <w:p w14:paraId="204100AF" w14:textId="551931A3" w:rsidR="002F517F" w:rsidRPr="00B553D9" w:rsidRDefault="00B553D9" w:rsidP="00B553D9">
      <w:pPr>
        <w:pStyle w:val="00comandoatividade"/>
        <w:spacing w:before="0" w:after="0"/>
        <w:rPr>
          <w:b w:val="0"/>
          <w:bCs w:val="0"/>
        </w:rPr>
      </w:pPr>
      <w:r w:rsidRPr="00B553D9">
        <w:rPr>
          <w:b w:val="0"/>
          <w:bCs w:val="0"/>
        </w:rPr>
        <w:t xml:space="preserve">a) </w:t>
      </w:r>
      <w:r w:rsidR="00D43629" w:rsidRPr="00B553D9">
        <w:rPr>
          <w:b w:val="0"/>
          <w:bCs w:val="0"/>
        </w:rPr>
        <w:t>Tecido</w:t>
      </w:r>
      <w:r w:rsidRPr="00B553D9">
        <w:rPr>
          <w:b w:val="0"/>
          <w:bCs w:val="0"/>
        </w:rPr>
        <w:t>:________________________</w:t>
      </w:r>
      <w:r>
        <w:rPr>
          <w:b w:val="0"/>
          <w:bCs w:val="0"/>
        </w:rPr>
        <w:t>_</w:t>
      </w:r>
      <w:r w:rsidR="00066C00">
        <w:rPr>
          <w:b w:val="0"/>
          <w:bCs w:val="0"/>
        </w:rPr>
        <w:t>__________________</w:t>
      </w:r>
    </w:p>
    <w:p w14:paraId="78C3FE35" w14:textId="5DEF991F" w:rsidR="002F517F" w:rsidRPr="00B553D9" w:rsidRDefault="00B553D9" w:rsidP="00B553D9">
      <w:pPr>
        <w:pStyle w:val="00comandoatividade"/>
        <w:spacing w:before="0" w:after="0"/>
        <w:rPr>
          <w:b w:val="0"/>
          <w:bCs w:val="0"/>
        </w:rPr>
      </w:pPr>
      <w:r w:rsidRPr="00B553D9">
        <w:rPr>
          <w:b w:val="0"/>
          <w:bCs w:val="0"/>
        </w:rPr>
        <w:t xml:space="preserve">b) </w:t>
      </w:r>
      <w:r w:rsidR="00D43629" w:rsidRPr="00B553D9">
        <w:rPr>
          <w:b w:val="0"/>
          <w:bCs w:val="0"/>
        </w:rPr>
        <w:t>Madeira</w:t>
      </w:r>
      <w:r w:rsidRPr="00B553D9">
        <w:rPr>
          <w:b w:val="0"/>
          <w:bCs w:val="0"/>
        </w:rPr>
        <w:t>:_______________________</w:t>
      </w:r>
      <w:r>
        <w:rPr>
          <w:b w:val="0"/>
          <w:bCs w:val="0"/>
        </w:rPr>
        <w:t>_</w:t>
      </w:r>
      <w:r w:rsidR="00066C00">
        <w:rPr>
          <w:b w:val="0"/>
          <w:bCs w:val="0"/>
        </w:rPr>
        <w:t>__________________</w:t>
      </w:r>
    </w:p>
    <w:p w14:paraId="11FC1FC8" w14:textId="022A5595" w:rsidR="002F517F" w:rsidRPr="00B553D9" w:rsidRDefault="00B553D9" w:rsidP="00B553D9">
      <w:pPr>
        <w:pStyle w:val="00comandoatividade"/>
        <w:spacing w:before="0" w:after="0"/>
        <w:rPr>
          <w:b w:val="0"/>
          <w:bCs w:val="0"/>
        </w:rPr>
      </w:pPr>
      <w:r w:rsidRPr="00B553D9">
        <w:rPr>
          <w:b w:val="0"/>
          <w:bCs w:val="0"/>
        </w:rPr>
        <w:t xml:space="preserve">c) </w:t>
      </w:r>
      <w:r w:rsidR="00D43629" w:rsidRPr="00B553D9">
        <w:rPr>
          <w:b w:val="0"/>
          <w:bCs w:val="0"/>
        </w:rPr>
        <w:t>Vidro:__________________________</w:t>
      </w:r>
      <w:r w:rsidR="00D43629">
        <w:rPr>
          <w:b w:val="0"/>
          <w:bCs w:val="0"/>
        </w:rPr>
        <w:t>_</w:t>
      </w:r>
      <w:r w:rsidR="00066C00">
        <w:rPr>
          <w:b w:val="0"/>
          <w:bCs w:val="0"/>
        </w:rPr>
        <w:t>_________________</w:t>
      </w:r>
    </w:p>
    <w:p w14:paraId="105BFE1F" w14:textId="1470F021" w:rsidR="002F517F" w:rsidRPr="00B553D9" w:rsidRDefault="00B553D9" w:rsidP="00B553D9">
      <w:pPr>
        <w:pStyle w:val="00comandoatividade"/>
        <w:spacing w:before="0" w:after="0"/>
        <w:rPr>
          <w:b w:val="0"/>
          <w:bCs w:val="0"/>
        </w:rPr>
      </w:pPr>
      <w:r w:rsidRPr="00B553D9">
        <w:rPr>
          <w:b w:val="0"/>
          <w:bCs w:val="0"/>
        </w:rPr>
        <w:t xml:space="preserve">d) </w:t>
      </w:r>
      <w:r w:rsidR="00D43629" w:rsidRPr="00B553D9">
        <w:rPr>
          <w:b w:val="0"/>
          <w:bCs w:val="0"/>
        </w:rPr>
        <w:t>Metal</w:t>
      </w:r>
      <w:r w:rsidRPr="00B553D9">
        <w:rPr>
          <w:b w:val="0"/>
          <w:bCs w:val="0"/>
        </w:rPr>
        <w:t>:__________________________</w:t>
      </w:r>
      <w:r w:rsidR="00066C00">
        <w:rPr>
          <w:b w:val="0"/>
          <w:bCs w:val="0"/>
        </w:rPr>
        <w:t>__________________</w:t>
      </w:r>
    </w:p>
    <w:p w14:paraId="35D4D5CD" w14:textId="77777777" w:rsidR="0002134E" w:rsidRDefault="0002134E" w:rsidP="0007319F">
      <w:pPr>
        <w:pStyle w:val="00PESO2"/>
      </w:pPr>
    </w:p>
    <w:p w14:paraId="48F022B4" w14:textId="7BA1DF84" w:rsidR="002F517F" w:rsidRPr="00697D16" w:rsidRDefault="002F517F" w:rsidP="0007319F">
      <w:pPr>
        <w:pStyle w:val="00PESO2"/>
      </w:pPr>
      <w:r w:rsidRPr="00697D16">
        <w:t>Respostas das atividades</w:t>
      </w:r>
    </w:p>
    <w:p w14:paraId="3F701FD1" w14:textId="77777777" w:rsidR="002F517F" w:rsidRPr="00B553D9" w:rsidRDefault="002F517F" w:rsidP="00934029">
      <w:pPr>
        <w:pStyle w:val="00comandoatividade"/>
        <w:spacing w:before="0" w:after="0" w:line="276" w:lineRule="auto"/>
        <w:rPr>
          <w:b w:val="0"/>
          <w:bCs w:val="0"/>
        </w:rPr>
      </w:pPr>
      <w:r w:rsidRPr="00B553D9">
        <w:rPr>
          <w:b w:val="0"/>
          <w:bCs w:val="0"/>
        </w:rPr>
        <w:t>1. (1) Madeira; (2) Metal; (3) Vidro; (4) Tecido.</w:t>
      </w:r>
    </w:p>
    <w:p w14:paraId="5E738372" w14:textId="77777777" w:rsidR="00B553D9" w:rsidRDefault="00B553D9" w:rsidP="00934029">
      <w:pPr>
        <w:pStyle w:val="00comandoatividade"/>
        <w:spacing w:before="0" w:after="0" w:line="276" w:lineRule="auto"/>
        <w:rPr>
          <w:b w:val="0"/>
          <w:bCs w:val="0"/>
        </w:rPr>
      </w:pPr>
    </w:p>
    <w:p w14:paraId="34262E3B" w14:textId="0FBCF0EE" w:rsidR="0007319F" w:rsidRPr="00B553D9" w:rsidRDefault="002F517F" w:rsidP="00934029">
      <w:pPr>
        <w:pStyle w:val="00comandoatividade"/>
        <w:spacing w:before="0" w:after="0" w:line="276" w:lineRule="auto"/>
        <w:rPr>
          <w:b w:val="0"/>
          <w:bCs w:val="0"/>
        </w:rPr>
      </w:pPr>
      <w:r w:rsidRPr="00B553D9">
        <w:rPr>
          <w:b w:val="0"/>
          <w:bCs w:val="0"/>
        </w:rPr>
        <w:t>2.</w:t>
      </w:r>
    </w:p>
    <w:p w14:paraId="4B817941" w14:textId="35BD083F" w:rsidR="002F517F" w:rsidRPr="00B553D9" w:rsidRDefault="002F517F" w:rsidP="00934029">
      <w:pPr>
        <w:pStyle w:val="00comandoatividade"/>
        <w:spacing w:before="0" w:after="0" w:line="276" w:lineRule="auto"/>
        <w:rPr>
          <w:b w:val="0"/>
          <w:bCs w:val="0"/>
        </w:rPr>
      </w:pPr>
      <w:r w:rsidRPr="00B553D9">
        <w:rPr>
          <w:b w:val="0"/>
          <w:bCs w:val="0"/>
        </w:rPr>
        <w:t>a) Tecido: flexível, elástico, macio.</w:t>
      </w:r>
      <w:r w:rsidR="0007319F" w:rsidRPr="00B553D9">
        <w:rPr>
          <w:b w:val="0"/>
          <w:bCs w:val="0"/>
        </w:rPr>
        <w:t xml:space="preserve"> </w:t>
      </w:r>
    </w:p>
    <w:p w14:paraId="411594C5" w14:textId="77777777" w:rsidR="002F517F" w:rsidRPr="00B553D9" w:rsidRDefault="002F517F" w:rsidP="00934029">
      <w:pPr>
        <w:pStyle w:val="00comandoatividade"/>
        <w:spacing w:before="0" w:after="0" w:line="276" w:lineRule="auto"/>
        <w:rPr>
          <w:b w:val="0"/>
          <w:bCs w:val="0"/>
        </w:rPr>
      </w:pPr>
      <w:r w:rsidRPr="00B553D9">
        <w:rPr>
          <w:b w:val="0"/>
          <w:bCs w:val="0"/>
        </w:rPr>
        <w:t xml:space="preserve">b) Madeira: dura, resistente. </w:t>
      </w:r>
    </w:p>
    <w:p w14:paraId="73F92174" w14:textId="77777777" w:rsidR="002F517F" w:rsidRPr="00B553D9" w:rsidRDefault="002F517F" w:rsidP="00934029">
      <w:pPr>
        <w:pStyle w:val="00comandoatividade"/>
        <w:spacing w:before="0" w:after="0" w:line="276" w:lineRule="auto"/>
        <w:rPr>
          <w:b w:val="0"/>
          <w:bCs w:val="0"/>
        </w:rPr>
      </w:pPr>
      <w:r w:rsidRPr="00B553D9">
        <w:rPr>
          <w:b w:val="0"/>
          <w:bCs w:val="0"/>
        </w:rPr>
        <w:t>c) Metal: flexível, resistente.</w:t>
      </w:r>
    </w:p>
    <w:p w14:paraId="378561D1" w14:textId="77777777" w:rsidR="002F517F" w:rsidRPr="00B553D9" w:rsidRDefault="002F517F" w:rsidP="00934029">
      <w:pPr>
        <w:pStyle w:val="00comandoatividade"/>
        <w:spacing w:before="0" w:after="0" w:line="276" w:lineRule="auto"/>
        <w:rPr>
          <w:b w:val="0"/>
          <w:bCs w:val="0"/>
          <w:szCs w:val="24"/>
        </w:rPr>
      </w:pPr>
      <w:r w:rsidRPr="00B553D9">
        <w:rPr>
          <w:b w:val="0"/>
          <w:bCs w:val="0"/>
        </w:rPr>
        <w:t>d) Vidro: duro,</w:t>
      </w:r>
      <w:r w:rsidRPr="00B553D9">
        <w:rPr>
          <w:b w:val="0"/>
          <w:bCs w:val="0"/>
          <w:szCs w:val="24"/>
        </w:rPr>
        <w:t xml:space="preserve"> transparente.</w:t>
      </w:r>
    </w:p>
    <w:p w14:paraId="4EDDE6F1" w14:textId="77777777" w:rsidR="0002134E" w:rsidRDefault="0002134E" w:rsidP="0007319F">
      <w:pPr>
        <w:pStyle w:val="00Peso1"/>
      </w:pPr>
    </w:p>
    <w:p w14:paraId="13C5C951" w14:textId="69442C8E" w:rsidR="0007319F" w:rsidRDefault="0002134E" w:rsidP="0002134E">
      <w:pPr>
        <w:pStyle w:val="00cabeos"/>
        <w:rPr>
          <w:caps w:val="0"/>
        </w:rPr>
      </w:pPr>
      <w:r>
        <w:rPr>
          <w:caps w:val="0"/>
        </w:rPr>
        <w:t xml:space="preserve">Autoavaliação </w:t>
      </w:r>
    </w:p>
    <w:p w14:paraId="776E39E5" w14:textId="77777777" w:rsidR="0002134E" w:rsidRPr="00BD570D" w:rsidRDefault="0002134E" w:rsidP="00B90A63">
      <w:pPr>
        <w:pStyle w:val="00cabeos"/>
        <w:rPr>
          <w:rFonts w:eastAsiaTheme="minorHAnsi"/>
        </w:rPr>
      </w:pPr>
    </w:p>
    <w:tbl>
      <w:tblPr>
        <w:tblStyle w:val="tabelaavaliao1"/>
        <w:tblW w:w="9481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7"/>
        <w:gridCol w:w="985"/>
        <w:gridCol w:w="7"/>
        <w:gridCol w:w="1016"/>
        <w:gridCol w:w="7"/>
        <w:gridCol w:w="996"/>
        <w:gridCol w:w="7"/>
      </w:tblGrid>
      <w:tr w:rsidR="0007319F" w:rsidRPr="00CC44C3" w14:paraId="00CD2CBF" w14:textId="77777777" w:rsidTr="004818C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dxa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25C8D95B" w14:textId="77777777" w:rsidR="0007319F" w:rsidRPr="00E66005" w:rsidRDefault="0007319F" w:rsidP="004818CB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  <w:gridSpan w:val="2"/>
          </w:tcPr>
          <w:p w14:paraId="254742FD" w14:textId="77777777" w:rsidR="0007319F" w:rsidRPr="00CC44C3" w:rsidRDefault="0007319F" w:rsidP="004818C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  <w:gridSpan w:val="2"/>
          </w:tcPr>
          <w:p w14:paraId="39E1AFF7" w14:textId="77777777" w:rsidR="0007319F" w:rsidRPr="00CC44C3" w:rsidRDefault="0007319F" w:rsidP="004818C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  <w:gridSpan w:val="2"/>
          </w:tcPr>
          <w:p w14:paraId="22285838" w14:textId="77777777" w:rsidR="0007319F" w:rsidRPr="00CC44C3" w:rsidRDefault="0007319F" w:rsidP="004818C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07319F" w:rsidRPr="00CC44C3" w14:paraId="57D3FD93" w14:textId="77777777" w:rsidTr="004818CB">
        <w:trPr>
          <w:cantSplit/>
          <w:trHeight w:val="454"/>
          <w:jc w:val="center"/>
        </w:trPr>
        <w:tc>
          <w:tcPr>
            <w:tcW w:w="6463" w:type="dxa"/>
            <w:gridSpan w:val="2"/>
            <w:tcBorders>
              <w:top w:val="single" w:sz="4" w:space="0" w:color="7030A0"/>
            </w:tcBorders>
          </w:tcPr>
          <w:p w14:paraId="5A3A4B0A" w14:textId="1ED21153" w:rsidR="0007319F" w:rsidRPr="00D0491F" w:rsidRDefault="0007319F" w:rsidP="0007319F">
            <w:pPr>
              <w:rPr>
                <w:rFonts w:eastAsia="MS Mincho" w:cs="Tahoma"/>
                <w:i w:val="0"/>
                <w:iCs w:val="0"/>
              </w:rPr>
            </w:pPr>
            <w:r w:rsidRPr="0007319F">
              <w:rPr>
                <w:rFonts w:cs="Arial"/>
                <w:i w:val="0"/>
                <w:iCs w:val="0"/>
                <w:szCs w:val="24"/>
              </w:rPr>
              <w:t>1. Entendi que os objetos são feitos de diferentes materiais.</w:t>
            </w:r>
          </w:p>
        </w:tc>
        <w:tc>
          <w:tcPr>
            <w:tcW w:w="992" w:type="dxa"/>
            <w:gridSpan w:val="2"/>
          </w:tcPr>
          <w:p w14:paraId="095DAC8F" w14:textId="77777777" w:rsidR="0007319F" w:rsidRPr="00CC44C3" w:rsidRDefault="0007319F" w:rsidP="0007319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  <w:gridSpan w:val="2"/>
          </w:tcPr>
          <w:p w14:paraId="69B1946E" w14:textId="77777777" w:rsidR="0007319F" w:rsidRPr="00CC44C3" w:rsidRDefault="0007319F" w:rsidP="0007319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  <w:gridSpan w:val="2"/>
          </w:tcPr>
          <w:p w14:paraId="5C983FCA" w14:textId="77777777" w:rsidR="0007319F" w:rsidRPr="00CC44C3" w:rsidRDefault="0007319F" w:rsidP="0007319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07319F" w:rsidRPr="00CC44C3" w14:paraId="3F841577" w14:textId="77777777" w:rsidTr="004818CB">
        <w:trPr>
          <w:cantSplit/>
          <w:trHeight w:val="454"/>
          <w:jc w:val="center"/>
        </w:trPr>
        <w:tc>
          <w:tcPr>
            <w:tcW w:w="6463" w:type="dxa"/>
            <w:gridSpan w:val="2"/>
          </w:tcPr>
          <w:p w14:paraId="7AB3DE65" w14:textId="2A985843" w:rsidR="0007319F" w:rsidRPr="00D0491F" w:rsidRDefault="0007319F" w:rsidP="0007319F">
            <w:pPr>
              <w:rPr>
                <w:rFonts w:cs="Arial"/>
                <w:i w:val="0"/>
                <w:iCs w:val="0"/>
              </w:rPr>
            </w:pPr>
            <w:r w:rsidRPr="0007319F">
              <w:rPr>
                <w:rFonts w:cs="Arial"/>
                <w:i w:val="0"/>
                <w:iCs w:val="0"/>
                <w:szCs w:val="24"/>
              </w:rPr>
              <w:t>2. Sei identificar algumas características de alguns materiais.</w:t>
            </w:r>
          </w:p>
        </w:tc>
        <w:tc>
          <w:tcPr>
            <w:tcW w:w="992" w:type="dxa"/>
            <w:gridSpan w:val="2"/>
          </w:tcPr>
          <w:p w14:paraId="6167BB68" w14:textId="77777777" w:rsidR="0007319F" w:rsidRPr="00CC44C3" w:rsidRDefault="0007319F" w:rsidP="0007319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  <w:gridSpan w:val="2"/>
          </w:tcPr>
          <w:p w14:paraId="638D6237" w14:textId="77777777" w:rsidR="0007319F" w:rsidRPr="00CC44C3" w:rsidRDefault="0007319F" w:rsidP="0007319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  <w:gridSpan w:val="2"/>
          </w:tcPr>
          <w:p w14:paraId="41FDC53A" w14:textId="77777777" w:rsidR="0007319F" w:rsidRPr="00CC44C3" w:rsidRDefault="0007319F" w:rsidP="0007319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07319F" w:rsidRPr="00CC44C3" w14:paraId="7E2C6DC1" w14:textId="77777777" w:rsidTr="004818CB">
        <w:trPr>
          <w:cantSplit/>
          <w:trHeight w:val="454"/>
          <w:jc w:val="center"/>
        </w:trPr>
        <w:tc>
          <w:tcPr>
            <w:tcW w:w="6463" w:type="dxa"/>
            <w:gridSpan w:val="2"/>
          </w:tcPr>
          <w:p w14:paraId="49385670" w14:textId="6625D82E" w:rsidR="0007319F" w:rsidRPr="00D0491F" w:rsidRDefault="0007319F" w:rsidP="0007319F">
            <w:pPr>
              <w:rPr>
                <w:rFonts w:eastAsia="MS Mincho" w:cs="Tahoma"/>
                <w:i w:val="0"/>
                <w:iCs w:val="0"/>
              </w:rPr>
            </w:pPr>
            <w:r w:rsidRPr="0007319F">
              <w:rPr>
                <w:rFonts w:cs="Arial"/>
                <w:i w:val="0"/>
                <w:iCs w:val="0"/>
                <w:szCs w:val="24"/>
              </w:rPr>
              <w:t>3. Sei que alguns objetos flutuam e que outros afundam na água.</w:t>
            </w:r>
          </w:p>
        </w:tc>
        <w:tc>
          <w:tcPr>
            <w:tcW w:w="992" w:type="dxa"/>
            <w:gridSpan w:val="2"/>
          </w:tcPr>
          <w:p w14:paraId="1158E939" w14:textId="77777777" w:rsidR="0007319F" w:rsidRPr="00CC44C3" w:rsidRDefault="0007319F" w:rsidP="0007319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  <w:gridSpan w:val="2"/>
          </w:tcPr>
          <w:p w14:paraId="1AF7DDB7" w14:textId="77777777" w:rsidR="0007319F" w:rsidRPr="00CC44C3" w:rsidRDefault="0007319F" w:rsidP="0007319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  <w:gridSpan w:val="2"/>
          </w:tcPr>
          <w:p w14:paraId="32017D30" w14:textId="77777777" w:rsidR="0007319F" w:rsidRPr="00CC44C3" w:rsidRDefault="0007319F" w:rsidP="0007319F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EE34E00" w14:textId="03A81954" w:rsidR="00FB43CD" w:rsidRPr="00D12A7C" w:rsidRDefault="00FB43CD" w:rsidP="00EB371B">
      <w:pPr>
        <w:pStyle w:val="00Textogeralbullet"/>
        <w:numPr>
          <w:ilvl w:val="0"/>
          <w:numId w:val="0"/>
        </w:numPr>
        <w:ind w:left="284"/>
      </w:pPr>
    </w:p>
    <w:sectPr w:rsidR="00FB43CD" w:rsidRPr="00D12A7C" w:rsidSect="00A12DF7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4CB7F" w14:textId="77777777" w:rsidR="00DB7B1A" w:rsidRDefault="00DB7B1A" w:rsidP="0054457B">
      <w:r>
        <w:separator/>
      </w:r>
    </w:p>
  </w:endnote>
  <w:endnote w:type="continuationSeparator" w:id="0">
    <w:p w14:paraId="3DE119B1" w14:textId="77777777" w:rsidR="00DB7B1A" w:rsidRDefault="00DB7B1A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6CE952EF-1FB2-4AC6-8AEB-C6ACF5A1901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EA51E5C-85FD-4B2C-896D-BA1CA0BCD4D7}"/>
    <w:embedBold r:id="rId3" w:fontKey="{D8CB0866-9AAD-4FDB-AA0D-553DF8340443}"/>
    <w:embedBoldItalic r:id="rId4" w:fontKey="{EC1B878A-3C24-45B4-BA3F-391F3D0D5B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39B97A1-6660-437F-84F0-716D8C78FC9B}"/>
    <w:embedBold r:id="rId6" w:fontKey="{46092643-1405-4AED-A6CF-9D128E955251}"/>
    <w:embedItalic r:id="rId7" w:fontKey="{EC36EC1A-5D82-4EC1-A4D6-67360571D0E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3A28DB7A-88B1-4BC1-99A9-8C22FD31123E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HelveticaNeueLTPro-C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E8BEB" w14:textId="722777D7" w:rsidR="00E9522D" w:rsidRPr="00E9522D" w:rsidRDefault="00E9522D" w:rsidP="00E9522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E9522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E9522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E9522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A23D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E9522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8D5936C" w14:textId="3B2C1DDE" w:rsidR="00A53BA2" w:rsidRPr="00E9522D" w:rsidRDefault="00E73A0E" w:rsidP="00E73A0E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E73A0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C9296" w14:textId="77777777" w:rsidR="00DB7B1A" w:rsidRDefault="00DB7B1A" w:rsidP="0054457B">
      <w:r>
        <w:separator/>
      </w:r>
    </w:p>
  </w:footnote>
  <w:footnote w:type="continuationSeparator" w:id="0">
    <w:p w14:paraId="78787371" w14:textId="77777777" w:rsidR="00DB7B1A" w:rsidRDefault="00DB7B1A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FAB62" w14:textId="3EDC9098" w:rsidR="00A53BA2" w:rsidRDefault="00EB371B">
    <w:pPr>
      <w:pStyle w:val="Cabealho"/>
    </w:pPr>
    <w:r>
      <w:rPr>
        <w:noProof/>
        <w:lang w:eastAsia="pt-BR"/>
      </w:rPr>
      <w:drawing>
        <wp:inline distT="0" distB="0" distL="0" distR="0" wp14:anchorId="2EA3DEDA" wp14:editId="75DF6138">
          <wp:extent cx="6120384" cy="3048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384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36E62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04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1AD1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9685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71CA4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9678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ECD9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1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743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007C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63E29B9"/>
    <w:multiLevelType w:val="hybridMultilevel"/>
    <w:tmpl w:val="B7FE41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7849DC"/>
    <w:multiLevelType w:val="hybridMultilevel"/>
    <w:tmpl w:val="6CDC91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D60C3"/>
    <w:multiLevelType w:val="hybridMultilevel"/>
    <w:tmpl w:val="7330784E"/>
    <w:lvl w:ilvl="0" w:tplc="E1D408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1494" w:hanging="360"/>
      </w:p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27145E27"/>
    <w:multiLevelType w:val="hybridMultilevel"/>
    <w:tmpl w:val="755AA0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1676F"/>
    <w:multiLevelType w:val="hybridMultilevel"/>
    <w:tmpl w:val="A022C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83EB0"/>
    <w:multiLevelType w:val="hybridMultilevel"/>
    <w:tmpl w:val="918E8A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EE68C7"/>
    <w:multiLevelType w:val="hybridMultilevel"/>
    <w:tmpl w:val="B8448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FA7AE4"/>
    <w:multiLevelType w:val="hybridMultilevel"/>
    <w:tmpl w:val="FEC445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41473"/>
    <w:multiLevelType w:val="hybridMultilevel"/>
    <w:tmpl w:val="6F8CA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402A8"/>
    <w:multiLevelType w:val="hybridMultilevel"/>
    <w:tmpl w:val="E3C8F6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C71FBC"/>
    <w:multiLevelType w:val="hybridMultilevel"/>
    <w:tmpl w:val="2B3AB3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148E4"/>
    <w:multiLevelType w:val="hybridMultilevel"/>
    <w:tmpl w:val="2E282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6A2C596D"/>
    <w:multiLevelType w:val="hybridMultilevel"/>
    <w:tmpl w:val="AC687E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807BBE"/>
    <w:multiLevelType w:val="hybridMultilevel"/>
    <w:tmpl w:val="3A6457DE"/>
    <w:lvl w:ilvl="0" w:tplc="A1745AD0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7"/>
  </w:num>
  <w:num w:numId="5">
    <w:abstractNumId w:val="20"/>
  </w:num>
  <w:num w:numId="6">
    <w:abstractNumId w:val="18"/>
  </w:num>
  <w:num w:numId="7">
    <w:abstractNumId w:val="24"/>
  </w:num>
  <w:num w:numId="8">
    <w:abstractNumId w:val="22"/>
  </w:num>
  <w:num w:numId="9">
    <w:abstractNumId w:val="2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  <w:num w:numId="21">
    <w:abstractNumId w:val="11"/>
  </w:num>
  <w:num w:numId="22">
    <w:abstractNumId w:val="29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12"/>
  </w:num>
  <w:num w:numId="26">
    <w:abstractNumId w:val="19"/>
  </w:num>
  <w:num w:numId="27">
    <w:abstractNumId w:val="21"/>
  </w:num>
  <w:num w:numId="28">
    <w:abstractNumId w:val="14"/>
  </w:num>
  <w:num w:numId="29">
    <w:abstractNumId w:val="23"/>
  </w:num>
  <w:num w:numId="30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0B1"/>
    <w:rsid w:val="0000310B"/>
    <w:rsid w:val="0000479A"/>
    <w:rsid w:val="0000704C"/>
    <w:rsid w:val="000139CE"/>
    <w:rsid w:val="000142C3"/>
    <w:rsid w:val="0002134E"/>
    <w:rsid w:val="000231A8"/>
    <w:rsid w:val="00025DC6"/>
    <w:rsid w:val="00025F9F"/>
    <w:rsid w:val="00032255"/>
    <w:rsid w:val="00032CC9"/>
    <w:rsid w:val="00034A1E"/>
    <w:rsid w:val="00040935"/>
    <w:rsid w:val="00047478"/>
    <w:rsid w:val="000561D6"/>
    <w:rsid w:val="0005672C"/>
    <w:rsid w:val="00066C00"/>
    <w:rsid w:val="00071881"/>
    <w:rsid w:val="0007283C"/>
    <w:rsid w:val="00072A42"/>
    <w:rsid w:val="0007319F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574A"/>
    <w:rsid w:val="000E7DC2"/>
    <w:rsid w:val="000F5CA0"/>
    <w:rsid w:val="001057DC"/>
    <w:rsid w:val="001118BB"/>
    <w:rsid w:val="00116BCD"/>
    <w:rsid w:val="001170D7"/>
    <w:rsid w:val="0012736E"/>
    <w:rsid w:val="00130D0D"/>
    <w:rsid w:val="00132A65"/>
    <w:rsid w:val="0013337C"/>
    <w:rsid w:val="001347EF"/>
    <w:rsid w:val="001368B5"/>
    <w:rsid w:val="001370EC"/>
    <w:rsid w:val="001459A0"/>
    <w:rsid w:val="00146565"/>
    <w:rsid w:val="00146718"/>
    <w:rsid w:val="00151B44"/>
    <w:rsid w:val="001548D8"/>
    <w:rsid w:val="00155397"/>
    <w:rsid w:val="00155D6C"/>
    <w:rsid w:val="001673D5"/>
    <w:rsid w:val="0017370C"/>
    <w:rsid w:val="001750D0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23E2"/>
    <w:rsid w:val="001D769C"/>
    <w:rsid w:val="001D7F42"/>
    <w:rsid w:val="001E02E9"/>
    <w:rsid w:val="001E2FDA"/>
    <w:rsid w:val="001E4F41"/>
    <w:rsid w:val="001E502A"/>
    <w:rsid w:val="001F2189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32BE"/>
    <w:rsid w:val="0023608F"/>
    <w:rsid w:val="00240211"/>
    <w:rsid w:val="002416F6"/>
    <w:rsid w:val="0024608A"/>
    <w:rsid w:val="00246B22"/>
    <w:rsid w:val="0026010D"/>
    <w:rsid w:val="0027053C"/>
    <w:rsid w:val="0027268E"/>
    <w:rsid w:val="00273784"/>
    <w:rsid w:val="0027566D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3DC6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5EEB"/>
    <w:rsid w:val="002E721D"/>
    <w:rsid w:val="002F1F8E"/>
    <w:rsid w:val="002F3988"/>
    <w:rsid w:val="002F495F"/>
    <w:rsid w:val="002F4ACC"/>
    <w:rsid w:val="002F50B9"/>
    <w:rsid w:val="002F517F"/>
    <w:rsid w:val="002F6862"/>
    <w:rsid w:val="003011B8"/>
    <w:rsid w:val="00301B84"/>
    <w:rsid w:val="00302A3F"/>
    <w:rsid w:val="003036AB"/>
    <w:rsid w:val="00307511"/>
    <w:rsid w:val="003105BA"/>
    <w:rsid w:val="003138E5"/>
    <w:rsid w:val="0031393D"/>
    <w:rsid w:val="00317010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340E"/>
    <w:rsid w:val="003C02C4"/>
    <w:rsid w:val="003C0572"/>
    <w:rsid w:val="003C45A8"/>
    <w:rsid w:val="003D1BF9"/>
    <w:rsid w:val="003D1F8C"/>
    <w:rsid w:val="003D591F"/>
    <w:rsid w:val="003D6FF3"/>
    <w:rsid w:val="003E0DFB"/>
    <w:rsid w:val="003E23A9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1659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47D2F"/>
    <w:rsid w:val="00453422"/>
    <w:rsid w:val="00455C12"/>
    <w:rsid w:val="00456F2D"/>
    <w:rsid w:val="004603BC"/>
    <w:rsid w:val="004660CE"/>
    <w:rsid w:val="00466DBF"/>
    <w:rsid w:val="004670A2"/>
    <w:rsid w:val="004702F5"/>
    <w:rsid w:val="00472A38"/>
    <w:rsid w:val="00475B25"/>
    <w:rsid w:val="00476CC4"/>
    <w:rsid w:val="00481C84"/>
    <w:rsid w:val="00482E68"/>
    <w:rsid w:val="00484E8A"/>
    <w:rsid w:val="00486B14"/>
    <w:rsid w:val="004876F8"/>
    <w:rsid w:val="00490AD1"/>
    <w:rsid w:val="00491905"/>
    <w:rsid w:val="004949A0"/>
    <w:rsid w:val="004A0219"/>
    <w:rsid w:val="004A17AF"/>
    <w:rsid w:val="004A1FDC"/>
    <w:rsid w:val="004A23D4"/>
    <w:rsid w:val="004A350A"/>
    <w:rsid w:val="004A4392"/>
    <w:rsid w:val="004A5D13"/>
    <w:rsid w:val="004A64A9"/>
    <w:rsid w:val="004B0333"/>
    <w:rsid w:val="004B3169"/>
    <w:rsid w:val="004B429B"/>
    <w:rsid w:val="004B4F98"/>
    <w:rsid w:val="004B5F4F"/>
    <w:rsid w:val="004B7ABF"/>
    <w:rsid w:val="004C36DF"/>
    <w:rsid w:val="004D0DDC"/>
    <w:rsid w:val="004D3789"/>
    <w:rsid w:val="004D3D19"/>
    <w:rsid w:val="004D41C1"/>
    <w:rsid w:val="004D4FD5"/>
    <w:rsid w:val="004D7EF4"/>
    <w:rsid w:val="004E03C8"/>
    <w:rsid w:val="004E5323"/>
    <w:rsid w:val="004E6E07"/>
    <w:rsid w:val="004F2843"/>
    <w:rsid w:val="00505CF0"/>
    <w:rsid w:val="00506EC0"/>
    <w:rsid w:val="00507632"/>
    <w:rsid w:val="005079EF"/>
    <w:rsid w:val="00512E77"/>
    <w:rsid w:val="00522088"/>
    <w:rsid w:val="00523BEA"/>
    <w:rsid w:val="0052664C"/>
    <w:rsid w:val="00527DA0"/>
    <w:rsid w:val="005415D1"/>
    <w:rsid w:val="0054457B"/>
    <w:rsid w:val="0054589D"/>
    <w:rsid w:val="00546191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138B"/>
    <w:rsid w:val="005F269D"/>
    <w:rsid w:val="005F46BD"/>
    <w:rsid w:val="00604652"/>
    <w:rsid w:val="00614BFE"/>
    <w:rsid w:val="006235B4"/>
    <w:rsid w:val="006252E4"/>
    <w:rsid w:val="00634E9E"/>
    <w:rsid w:val="00636AB4"/>
    <w:rsid w:val="00645E36"/>
    <w:rsid w:val="00646095"/>
    <w:rsid w:val="00654C55"/>
    <w:rsid w:val="00656A69"/>
    <w:rsid w:val="00661C08"/>
    <w:rsid w:val="00663E74"/>
    <w:rsid w:val="00664C0B"/>
    <w:rsid w:val="00665C0C"/>
    <w:rsid w:val="00672118"/>
    <w:rsid w:val="00672A8E"/>
    <w:rsid w:val="006738A0"/>
    <w:rsid w:val="00680718"/>
    <w:rsid w:val="0068430B"/>
    <w:rsid w:val="00684748"/>
    <w:rsid w:val="00684F52"/>
    <w:rsid w:val="00687941"/>
    <w:rsid w:val="00695037"/>
    <w:rsid w:val="006978E1"/>
    <w:rsid w:val="00697F22"/>
    <w:rsid w:val="006C247B"/>
    <w:rsid w:val="006D0661"/>
    <w:rsid w:val="006D14A2"/>
    <w:rsid w:val="006E2537"/>
    <w:rsid w:val="006E29C4"/>
    <w:rsid w:val="006E682E"/>
    <w:rsid w:val="006F03CE"/>
    <w:rsid w:val="006F09FE"/>
    <w:rsid w:val="006F1013"/>
    <w:rsid w:val="006F147E"/>
    <w:rsid w:val="006F4DE9"/>
    <w:rsid w:val="006F5321"/>
    <w:rsid w:val="006F6320"/>
    <w:rsid w:val="006F67A9"/>
    <w:rsid w:val="006F7FD4"/>
    <w:rsid w:val="007018B1"/>
    <w:rsid w:val="007050F5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64C5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671A"/>
    <w:rsid w:val="007975FA"/>
    <w:rsid w:val="007A2BC1"/>
    <w:rsid w:val="007A6163"/>
    <w:rsid w:val="007A71B3"/>
    <w:rsid w:val="007A7BEA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3ECA"/>
    <w:rsid w:val="007F49C4"/>
    <w:rsid w:val="00800E1D"/>
    <w:rsid w:val="00801BBB"/>
    <w:rsid w:val="008045F1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45B93"/>
    <w:rsid w:val="00855BD1"/>
    <w:rsid w:val="0086041C"/>
    <w:rsid w:val="00862260"/>
    <w:rsid w:val="00862402"/>
    <w:rsid w:val="00866040"/>
    <w:rsid w:val="00867C83"/>
    <w:rsid w:val="00871945"/>
    <w:rsid w:val="00873C9E"/>
    <w:rsid w:val="00874833"/>
    <w:rsid w:val="00894790"/>
    <w:rsid w:val="00894914"/>
    <w:rsid w:val="00895D4E"/>
    <w:rsid w:val="0089661F"/>
    <w:rsid w:val="0089671F"/>
    <w:rsid w:val="008A002A"/>
    <w:rsid w:val="008A29BC"/>
    <w:rsid w:val="008A49E9"/>
    <w:rsid w:val="008A66DD"/>
    <w:rsid w:val="008B0173"/>
    <w:rsid w:val="008B0717"/>
    <w:rsid w:val="008B0B61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0C16"/>
    <w:rsid w:val="009041AE"/>
    <w:rsid w:val="00905D94"/>
    <w:rsid w:val="00907B76"/>
    <w:rsid w:val="00915068"/>
    <w:rsid w:val="009247BD"/>
    <w:rsid w:val="00924D45"/>
    <w:rsid w:val="00930DDF"/>
    <w:rsid w:val="0093137F"/>
    <w:rsid w:val="00932E10"/>
    <w:rsid w:val="00934029"/>
    <w:rsid w:val="0093403B"/>
    <w:rsid w:val="00941010"/>
    <w:rsid w:val="0094329D"/>
    <w:rsid w:val="00946240"/>
    <w:rsid w:val="00947262"/>
    <w:rsid w:val="0094730C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552D"/>
    <w:rsid w:val="009C77F7"/>
    <w:rsid w:val="009D1272"/>
    <w:rsid w:val="009D1BC5"/>
    <w:rsid w:val="009E10F2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67D8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3BA2"/>
    <w:rsid w:val="00A567D3"/>
    <w:rsid w:val="00A568EE"/>
    <w:rsid w:val="00A56E2E"/>
    <w:rsid w:val="00A61E42"/>
    <w:rsid w:val="00A65E32"/>
    <w:rsid w:val="00A7691D"/>
    <w:rsid w:val="00A77AEC"/>
    <w:rsid w:val="00A83703"/>
    <w:rsid w:val="00A83DFE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CB9"/>
    <w:rsid w:val="00AB20E8"/>
    <w:rsid w:val="00AB647E"/>
    <w:rsid w:val="00AC0AEB"/>
    <w:rsid w:val="00AC28F4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53D9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0A63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24A"/>
    <w:rsid w:val="00BE640B"/>
    <w:rsid w:val="00BF0149"/>
    <w:rsid w:val="00BF3061"/>
    <w:rsid w:val="00BF45B9"/>
    <w:rsid w:val="00C00BDA"/>
    <w:rsid w:val="00C019D3"/>
    <w:rsid w:val="00C01B82"/>
    <w:rsid w:val="00C06847"/>
    <w:rsid w:val="00C12788"/>
    <w:rsid w:val="00C22178"/>
    <w:rsid w:val="00C240B0"/>
    <w:rsid w:val="00C25A1A"/>
    <w:rsid w:val="00C31EAE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05F0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2609"/>
    <w:rsid w:val="00CC32B5"/>
    <w:rsid w:val="00CC35E4"/>
    <w:rsid w:val="00CC44C3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491F"/>
    <w:rsid w:val="00D058EB"/>
    <w:rsid w:val="00D0718F"/>
    <w:rsid w:val="00D10DAA"/>
    <w:rsid w:val="00D12096"/>
    <w:rsid w:val="00D121B2"/>
    <w:rsid w:val="00D12A7C"/>
    <w:rsid w:val="00D32706"/>
    <w:rsid w:val="00D32F5E"/>
    <w:rsid w:val="00D33330"/>
    <w:rsid w:val="00D36810"/>
    <w:rsid w:val="00D37834"/>
    <w:rsid w:val="00D40011"/>
    <w:rsid w:val="00D41205"/>
    <w:rsid w:val="00D43629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924FF"/>
    <w:rsid w:val="00DA0CAC"/>
    <w:rsid w:val="00DA1388"/>
    <w:rsid w:val="00DA2080"/>
    <w:rsid w:val="00DA3330"/>
    <w:rsid w:val="00DA4B11"/>
    <w:rsid w:val="00DB0ADF"/>
    <w:rsid w:val="00DB0DD3"/>
    <w:rsid w:val="00DB146C"/>
    <w:rsid w:val="00DB44F5"/>
    <w:rsid w:val="00DB580E"/>
    <w:rsid w:val="00DB7ADA"/>
    <w:rsid w:val="00DB7B1A"/>
    <w:rsid w:val="00DC6BEF"/>
    <w:rsid w:val="00DD4EF7"/>
    <w:rsid w:val="00DD5672"/>
    <w:rsid w:val="00DD5C7A"/>
    <w:rsid w:val="00DD7211"/>
    <w:rsid w:val="00DE7C39"/>
    <w:rsid w:val="00DF2240"/>
    <w:rsid w:val="00DF4303"/>
    <w:rsid w:val="00DF7C2B"/>
    <w:rsid w:val="00E01ADE"/>
    <w:rsid w:val="00E07333"/>
    <w:rsid w:val="00E23800"/>
    <w:rsid w:val="00E24AFE"/>
    <w:rsid w:val="00E45C1A"/>
    <w:rsid w:val="00E578EE"/>
    <w:rsid w:val="00E629AD"/>
    <w:rsid w:val="00E66005"/>
    <w:rsid w:val="00E66561"/>
    <w:rsid w:val="00E67C4E"/>
    <w:rsid w:val="00E70F4D"/>
    <w:rsid w:val="00E71872"/>
    <w:rsid w:val="00E73A0E"/>
    <w:rsid w:val="00E73E62"/>
    <w:rsid w:val="00E7631F"/>
    <w:rsid w:val="00E77866"/>
    <w:rsid w:val="00E9124A"/>
    <w:rsid w:val="00E9522D"/>
    <w:rsid w:val="00EA0B78"/>
    <w:rsid w:val="00EA4B14"/>
    <w:rsid w:val="00EA5AC7"/>
    <w:rsid w:val="00EA6D82"/>
    <w:rsid w:val="00EB371B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2718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B43CD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7464C5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93402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5" w:hanging="285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B553D9"/>
    <w:pPr>
      <w:spacing w:before="240" w:after="57" w:line="480" w:lineRule="auto"/>
      <w:jc w:val="left"/>
    </w:pPr>
    <w:rPr>
      <w:rFonts w:ascii="Arial" w:hAnsi="Arial"/>
      <w:b/>
      <w:bCs/>
    </w:rPr>
  </w:style>
  <w:style w:type="paragraph" w:customStyle="1" w:styleId="atividade123">
    <w:name w:val="atividade_123"/>
    <w:qFormat/>
    <w:rsid w:val="00FB43CD"/>
    <w:pPr>
      <w:widowControl w:val="0"/>
      <w:autoSpaceDE w:val="0"/>
      <w:autoSpaceDN w:val="0"/>
      <w:adjustRightInd w:val="0"/>
      <w:spacing w:after="0"/>
      <w:textAlignment w:val="center"/>
    </w:pPr>
    <w:rPr>
      <w:rFonts w:ascii="Times New Roman" w:hAnsi="Times New Roman" w:cs="HelveticaNeueLTPro-Cn"/>
      <w:color w:val="000000"/>
      <w:sz w:val="28"/>
      <w:szCs w:val="20"/>
      <w:lang w:val="en-US"/>
    </w:rPr>
  </w:style>
  <w:style w:type="paragraph" w:customStyle="1" w:styleId="textoteoria">
    <w:name w:val="texto_teoria"/>
    <w:qFormat/>
    <w:rsid w:val="00FB43CD"/>
    <w:pPr>
      <w:spacing w:after="0" w:line="240" w:lineRule="auto"/>
    </w:pPr>
    <w:rPr>
      <w:rFonts w:ascii="Times New Roman" w:hAnsi="Times New Roman" w:cs="MinionPro-Regular"/>
      <w:sz w:val="24"/>
      <w:szCs w:val="24"/>
      <w:lang w:val="en-GB"/>
    </w:rPr>
  </w:style>
  <w:style w:type="character" w:customStyle="1" w:styleId="RecadoArte">
    <w:name w:val="Recado Arte"/>
    <w:basedOn w:val="Fontepargpadro"/>
    <w:uiPriority w:val="1"/>
    <w:qFormat/>
    <w:rsid w:val="00FB43CD"/>
    <w:rPr>
      <w:rFonts w:ascii="Arial" w:hAnsi="Arial" w:cs="Arial"/>
      <w:color w:val="5B9BD5" w:themeColor="accent1"/>
      <w:sz w:val="24"/>
      <w:szCs w:val="24"/>
    </w:rPr>
  </w:style>
  <w:style w:type="table" w:customStyle="1" w:styleId="Tabelacomgrade1">
    <w:name w:val="Tabela com grade1"/>
    <w:basedOn w:val="Tabelanormal"/>
    <w:uiPriority w:val="39"/>
    <w:rsid w:val="00FB43CD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B43CD"/>
    <w:rPr>
      <w:rFonts w:ascii="Arial" w:hAnsi="Arial"/>
      <w:i w:val="0"/>
      <w:iCs w:val="0"/>
      <w:lang w:val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B43CD"/>
    <w:rPr>
      <w:rFonts w:ascii="Arial" w:hAnsi="Arial"/>
      <w:sz w:val="20"/>
      <w:szCs w:val="20"/>
      <w:lang w:val="en-US"/>
    </w:rPr>
  </w:style>
  <w:style w:type="character" w:styleId="Refdenotadefim">
    <w:name w:val="endnote reference"/>
    <w:basedOn w:val="Fontepargpadro"/>
    <w:uiPriority w:val="99"/>
    <w:semiHidden/>
    <w:unhideWhenUsed/>
    <w:rsid w:val="00FB43CD"/>
    <w:rPr>
      <w:vertAlign w:val="superscript"/>
    </w:rPr>
  </w:style>
  <w:style w:type="table" w:customStyle="1" w:styleId="tabelaavaliao1">
    <w:name w:val="tabela avaliação1"/>
    <w:basedOn w:val="Tabelanormal"/>
    <w:next w:val="Tabelacomgrade"/>
    <w:uiPriority w:val="59"/>
    <w:rsid w:val="00CC44C3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F284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F2843"/>
    <w:rPr>
      <w:i/>
      <w:iCs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F284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0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DD3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0DD3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0DD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B0D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B0DD3"/>
    <w:rPr>
      <w:b/>
      <w:bCs/>
      <w:i/>
      <w:iCs/>
      <w:sz w:val="20"/>
      <w:szCs w:val="20"/>
    </w:rPr>
  </w:style>
  <w:style w:type="character" w:customStyle="1" w:styleId="EstiloLatimTahomaNoItlico">
    <w:name w:val="Estilo (Latim) Tahoma Não Itálico"/>
    <w:basedOn w:val="Fontepargpadro"/>
    <w:rsid w:val="002332BE"/>
    <w:rPr>
      <w:rFonts w:ascii="Tahoma" w:hAnsi="Tahoma"/>
      <w:i w:val="0"/>
      <w:iCs w:val="0"/>
    </w:rPr>
  </w:style>
  <w:style w:type="paragraph" w:customStyle="1" w:styleId="Textogeral">
    <w:name w:val="Texto geral"/>
    <w:basedOn w:val="Normal"/>
    <w:link w:val="TextogeralChar"/>
    <w:qFormat/>
    <w:rsid w:val="002F517F"/>
    <w:pPr>
      <w:spacing w:after="0" w:line="360" w:lineRule="auto"/>
      <w:ind w:firstLine="709"/>
    </w:pPr>
    <w:rPr>
      <w:rFonts w:ascii="Arial" w:eastAsiaTheme="minorHAnsi" w:hAnsi="Arial" w:cs="Arial"/>
      <w:i w:val="0"/>
      <w:iCs w:val="0"/>
      <w:sz w:val="22"/>
      <w:szCs w:val="22"/>
    </w:rPr>
  </w:style>
  <w:style w:type="character" w:customStyle="1" w:styleId="TextogeralChar">
    <w:name w:val="Texto geral Char"/>
    <w:basedOn w:val="Fontepargpadro"/>
    <w:link w:val="Textogeral"/>
    <w:rsid w:val="002F517F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887CB-B9CE-49E9-A0EE-B3DF81A1C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1168</Words>
  <Characters>6308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7462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2017-10-24T22:24:00Z</cp:lastPrinted>
  <dcterms:created xsi:type="dcterms:W3CDTF">2017-12-19T20:42:00Z</dcterms:created>
  <dcterms:modified xsi:type="dcterms:W3CDTF">2017-12-19T20:42:00Z</dcterms:modified>
  <cp:category/>
</cp:coreProperties>
</file>