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31EAF" w14:textId="68F4A2E0" w:rsidR="00A66762" w:rsidRDefault="00A66762" w:rsidP="000D56C7">
      <w:pPr>
        <w:pStyle w:val="Estilo00cabeosJustificado"/>
      </w:pPr>
      <w:r>
        <w:t>PROPOSTA DE ACOMPANHAMENTO DA APRENDIZAGEM</w:t>
      </w:r>
    </w:p>
    <w:p w14:paraId="0C19649D" w14:textId="77777777" w:rsidR="009E6648" w:rsidRDefault="009E6648" w:rsidP="009E6648">
      <w:pPr>
        <w:pStyle w:val="00textosemparagrafo"/>
      </w:pPr>
    </w:p>
    <w:p w14:paraId="331171C6" w14:textId="08803B53" w:rsidR="00A66762" w:rsidRDefault="00A66762" w:rsidP="0071084E">
      <w:pPr>
        <w:pStyle w:val="Estilo00Peso1Depoisde68ptEspaamentoentrelinhasPe"/>
        <w:spacing w:before="120"/>
      </w:pPr>
      <w:r>
        <w:t xml:space="preserve">GRADE DE CORREÇÃO </w:t>
      </w:r>
    </w:p>
    <w:p w14:paraId="3A7081B2" w14:textId="77777777" w:rsidR="009E6648" w:rsidRDefault="009E6648" w:rsidP="009E6648">
      <w:pPr>
        <w:pStyle w:val="00textosemparagrafo"/>
      </w:pP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077"/>
        <w:gridCol w:w="1077"/>
        <w:gridCol w:w="1078"/>
      </w:tblGrid>
      <w:tr w:rsidR="0013102F" w:rsidRPr="005F61D1" w14:paraId="6C6E5267" w14:textId="0E2351A3" w:rsidTr="0013102F">
        <w:trPr>
          <w:trHeight w:val="1174"/>
        </w:trPr>
        <w:tc>
          <w:tcPr>
            <w:tcW w:w="9606" w:type="dxa"/>
            <w:gridSpan w:val="5"/>
          </w:tcPr>
          <w:p w14:paraId="6E72E90A" w14:textId="77777777" w:rsidR="0013102F" w:rsidRDefault="0013102F" w:rsidP="007E2E15">
            <w:pPr>
              <w:pStyle w:val="00textosemparagrafo"/>
              <w:spacing w:before="300" w:after="120" w:line="36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NOME: __________________________________________________________________</w:t>
            </w:r>
          </w:p>
          <w:p w14:paraId="08C443EB" w14:textId="496328E2" w:rsidR="0013102F" w:rsidRPr="007D30D4" w:rsidRDefault="0013102F" w:rsidP="007E2E15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szCs w:val="20"/>
              </w:rPr>
            </w:pPr>
            <w:r>
              <w:rPr>
                <w:b/>
                <w:bCs/>
              </w:rPr>
              <w:t>TURMA: ______________________________________ DATA: _____________________</w:t>
            </w:r>
          </w:p>
        </w:tc>
      </w:tr>
      <w:tr w:rsidR="0013102F" w:rsidRPr="005F61D1" w14:paraId="2996B673" w14:textId="177B1F00" w:rsidTr="0013102F">
        <w:tc>
          <w:tcPr>
            <w:tcW w:w="988" w:type="dxa"/>
            <w:vMerge w:val="restart"/>
          </w:tcPr>
          <w:p w14:paraId="5F5C36EC" w14:textId="77777777" w:rsidR="0013102F" w:rsidRPr="005F61D1" w:rsidRDefault="0013102F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Questão</w:t>
            </w:r>
          </w:p>
        </w:tc>
        <w:tc>
          <w:tcPr>
            <w:tcW w:w="5386" w:type="dxa"/>
            <w:vMerge w:val="restart"/>
          </w:tcPr>
          <w:p w14:paraId="6FB3DF29" w14:textId="77777777" w:rsidR="0013102F" w:rsidRPr="005F61D1" w:rsidRDefault="0013102F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Habilidade avaliada</w:t>
            </w:r>
          </w:p>
        </w:tc>
        <w:tc>
          <w:tcPr>
            <w:tcW w:w="3232" w:type="dxa"/>
            <w:gridSpan w:val="3"/>
          </w:tcPr>
          <w:p w14:paraId="62852985" w14:textId="77777777" w:rsidR="0013102F" w:rsidRPr="005F61D1" w:rsidRDefault="0013102F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Desempenho </w:t>
            </w:r>
          </w:p>
        </w:tc>
      </w:tr>
      <w:tr w:rsidR="0013102F" w:rsidRPr="005F61D1" w14:paraId="1C0F844F" w14:textId="4832B41D" w:rsidTr="0013102F">
        <w:tc>
          <w:tcPr>
            <w:tcW w:w="988" w:type="dxa"/>
            <w:vMerge/>
          </w:tcPr>
          <w:p w14:paraId="15E2192B" w14:textId="77777777" w:rsidR="0013102F" w:rsidRPr="005F61D1" w:rsidRDefault="0013102F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5386" w:type="dxa"/>
            <w:vMerge/>
          </w:tcPr>
          <w:p w14:paraId="1DEC53BA" w14:textId="77777777" w:rsidR="0013102F" w:rsidRPr="005F61D1" w:rsidRDefault="0013102F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0E54B687" w14:textId="77777777" w:rsidR="0013102F" w:rsidRPr="005F61D1" w:rsidRDefault="0013102F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Sem domínio </w:t>
            </w:r>
          </w:p>
        </w:tc>
        <w:tc>
          <w:tcPr>
            <w:tcW w:w="1077" w:type="dxa"/>
          </w:tcPr>
          <w:p w14:paraId="62EB161C" w14:textId="77777777" w:rsidR="0013102F" w:rsidRPr="005F61D1" w:rsidRDefault="0013102F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Domínio parcial</w:t>
            </w:r>
          </w:p>
        </w:tc>
        <w:tc>
          <w:tcPr>
            <w:tcW w:w="1078" w:type="dxa"/>
          </w:tcPr>
          <w:p w14:paraId="6FBC0B6F" w14:textId="77777777" w:rsidR="0013102F" w:rsidRPr="005F61D1" w:rsidRDefault="0013102F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Com domínio </w:t>
            </w:r>
          </w:p>
        </w:tc>
      </w:tr>
      <w:tr w:rsidR="0013102F" w:rsidRPr="005F61D1" w14:paraId="6289C4D6" w14:textId="6720C210" w:rsidTr="0013102F">
        <w:tc>
          <w:tcPr>
            <w:tcW w:w="988" w:type="dxa"/>
          </w:tcPr>
          <w:p w14:paraId="1A537C3B" w14:textId="77777777" w:rsidR="0013102F" w:rsidRPr="005F61D1" w:rsidRDefault="0013102F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</w:t>
            </w:r>
          </w:p>
        </w:tc>
        <w:tc>
          <w:tcPr>
            <w:tcW w:w="5386" w:type="dxa"/>
          </w:tcPr>
          <w:p w14:paraId="0FD19963" w14:textId="2DC93A64" w:rsidR="0013102F" w:rsidRPr="00542D11" w:rsidRDefault="0013102F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A321DA">
              <w:rPr>
                <w:rFonts w:cs="Tahoma"/>
                <w:szCs w:val="20"/>
              </w:rPr>
              <w:t xml:space="preserve">Resolver </w:t>
            </w:r>
            <w:proofErr w:type="spellStart"/>
            <w:r w:rsidRPr="00A321DA">
              <w:rPr>
                <w:rFonts w:cs="Tahoma"/>
                <w:szCs w:val="20"/>
              </w:rPr>
              <w:t>problemas</w:t>
            </w:r>
            <w:proofErr w:type="spellEnd"/>
            <w:r w:rsidRPr="00A321DA">
              <w:rPr>
                <w:rFonts w:cs="Tahoma"/>
                <w:szCs w:val="20"/>
              </w:rPr>
              <w:t xml:space="preserve"> que </w:t>
            </w:r>
            <w:proofErr w:type="spellStart"/>
            <w:r w:rsidRPr="00A321DA">
              <w:rPr>
                <w:rFonts w:cs="Tahoma"/>
                <w:szCs w:val="20"/>
              </w:rPr>
              <w:t>envolvem</w:t>
            </w:r>
            <w:proofErr w:type="spellEnd"/>
            <w:r w:rsidRPr="00A321DA">
              <w:rPr>
                <w:rFonts w:cs="Tahoma"/>
                <w:szCs w:val="20"/>
              </w:rPr>
              <w:t xml:space="preserve"> cédulas do </w:t>
            </w:r>
            <w:proofErr w:type="spellStart"/>
            <w:r w:rsidRPr="00A321DA">
              <w:rPr>
                <w:rFonts w:cs="Tahoma"/>
                <w:szCs w:val="20"/>
              </w:rPr>
              <w:t>sistema</w:t>
            </w:r>
            <w:proofErr w:type="spellEnd"/>
            <w:r w:rsidRPr="00A321DA">
              <w:rPr>
                <w:rFonts w:cs="Tahoma"/>
                <w:szCs w:val="20"/>
              </w:rPr>
              <w:t xml:space="preserve"> </w:t>
            </w:r>
            <w:proofErr w:type="spellStart"/>
            <w:r w:rsidRPr="00A321DA">
              <w:rPr>
                <w:rFonts w:cs="Tahoma"/>
                <w:szCs w:val="20"/>
              </w:rPr>
              <w:t>monetário</w:t>
            </w:r>
            <w:proofErr w:type="spellEnd"/>
            <w:r w:rsidRPr="00A321DA">
              <w:rPr>
                <w:rFonts w:cs="Tahoma"/>
                <w:szCs w:val="20"/>
              </w:rPr>
              <w:t xml:space="preserve"> </w:t>
            </w:r>
            <w:proofErr w:type="spellStart"/>
            <w:r w:rsidRPr="00A321DA">
              <w:rPr>
                <w:rFonts w:cs="Tahoma"/>
                <w:szCs w:val="20"/>
              </w:rPr>
              <w:t>brasileiro</w:t>
            </w:r>
            <w:proofErr w:type="spellEnd"/>
            <w:r w:rsidRPr="00A321DA">
              <w:rPr>
                <w:rFonts w:cs="Tahoma"/>
                <w:szCs w:val="20"/>
              </w:rPr>
              <w:t xml:space="preserve">, </w:t>
            </w:r>
            <w:proofErr w:type="spellStart"/>
            <w:r w:rsidRPr="00A321DA">
              <w:rPr>
                <w:rFonts w:cs="Tahoma"/>
                <w:szCs w:val="20"/>
              </w:rPr>
              <w:t>realizando</w:t>
            </w:r>
            <w:proofErr w:type="spellEnd"/>
            <w:r w:rsidRPr="00A321DA">
              <w:rPr>
                <w:rFonts w:cs="Tahoma"/>
                <w:szCs w:val="20"/>
              </w:rPr>
              <w:t xml:space="preserve"> a </w:t>
            </w:r>
            <w:proofErr w:type="spellStart"/>
            <w:r w:rsidRPr="00A321DA">
              <w:rPr>
                <w:rFonts w:cs="Tahoma"/>
                <w:szCs w:val="20"/>
              </w:rPr>
              <w:t>decomposição</w:t>
            </w:r>
            <w:proofErr w:type="spellEnd"/>
            <w:r w:rsidRPr="00A321DA">
              <w:rPr>
                <w:rFonts w:cs="Tahoma"/>
                <w:szCs w:val="20"/>
              </w:rPr>
              <w:t xml:space="preserve"> de um valor.</w:t>
            </w:r>
          </w:p>
        </w:tc>
        <w:tc>
          <w:tcPr>
            <w:tcW w:w="1077" w:type="dxa"/>
          </w:tcPr>
          <w:p w14:paraId="76F6160C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9B8B535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E0C8CFF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13102F" w:rsidRPr="005F61D1" w14:paraId="07359859" w14:textId="1E099325" w:rsidTr="0013102F">
        <w:tc>
          <w:tcPr>
            <w:tcW w:w="988" w:type="dxa"/>
          </w:tcPr>
          <w:p w14:paraId="5A513A67" w14:textId="77777777" w:rsidR="0013102F" w:rsidRPr="005F61D1" w:rsidRDefault="0013102F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2</w:t>
            </w:r>
          </w:p>
        </w:tc>
        <w:tc>
          <w:tcPr>
            <w:tcW w:w="5386" w:type="dxa"/>
          </w:tcPr>
          <w:p w14:paraId="793A7A80" w14:textId="5A1E80D5" w:rsidR="0013102F" w:rsidRPr="00542D11" w:rsidRDefault="0013102F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F4224F">
              <w:rPr>
                <w:rFonts w:cs="Tahoma"/>
                <w:szCs w:val="20"/>
              </w:rPr>
              <w:t>Elaborar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problemas</w:t>
            </w:r>
            <w:proofErr w:type="spellEnd"/>
            <w:r w:rsidRPr="00F4224F">
              <w:rPr>
                <w:rFonts w:cs="Tahoma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szCs w:val="20"/>
              </w:rPr>
              <w:t>adição</w:t>
            </w:r>
            <w:proofErr w:type="spellEnd"/>
            <w:r w:rsidRPr="00F4224F">
              <w:rPr>
                <w:rFonts w:cs="Tahoma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szCs w:val="20"/>
              </w:rPr>
              <w:t>subtração</w:t>
            </w:r>
            <w:proofErr w:type="spellEnd"/>
            <w:r w:rsidRPr="00F4224F">
              <w:rPr>
                <w:rFonts w:cs="Tahoma"/>
                <w:szCs w:val="20"/>
              </w:rPr>
              <w:t xml:space="preserve"> com </w:t>
            </w:r>
            <w:proofErr w:type="spellStart"/>
            <w:r w:rsidRPr="00F4224F">
              <w:rPr>
                <w:rFonts w:cs="Tahoma"/>
                <w:szCs w:val="20"/>
              </w:rPr>
              <w:t>os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significados</w:t>
            </w:r>
            <w:proofErr w:type="spellEnd"/>
            <w:r w:rsidRPr="00F4224F">
              <w:rPr>
                <w:rFonts w:cs="Tahoma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szCs w:val="20"/>
              </w:rPr>
              <w:t>juntar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ou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separar</w:t>
            </w:r>
            <w:proofErr w:type="spellEnd"/>
            <w:r w:rsidRPr="00F4224F">
              <w:rPr>
                <w:rFonts w:cs="Tahoma"/>
                <w:szCs w:val="20"/>
              </w:rPr>
              <w:t xml:space="preserve">, </w:t>
            </w:r>
            <w:proofErr w:type="spellStart"/>
            <w:r w:rsidRPr="00F4224F">
              <w:rPr>
                <w:rFonts w:cs="Tahoma"/>
                <w:szCs w:val="20"/>
              </w:rPr>
              <w:t>utilizando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diferentes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estratégias</w:t>
            </w:r>
            <w:proofErr w:type="spellEnd"/>
            <w:r w:rsidRPr="00F4224F">
              <w:rPr>
                <w:rFonts w:cs="Tahoma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szCs w:val="20"/>
              </w:rPr>
              <w:t>cálculo</w:t>
            </w:r>
            <w:proofErr w:type="spellEnd"/>
            <w:r w:rsidRPr="00F4224F">
              <w:rPr>
                <w:rFonts w:cs="Tahoma"/>
                <w:szCs w:val="20"/>
              </w:rPr>
              <w:t xml:space="preserve">, </w:t>
            </w:r>
            <w:proofErr w:type="spellStart"/>
            <w:r w:rsidRPr="00F4224F">
              <w:rPr>
                <w:rFonts w:cs="Tahoma"/>
                <w:szCs w:val="20"/>
              </w:rPr>
              <w:t>incluindo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cálculo</w:t>
            </w:r>
            <w:proofErr w:type="spellEnd"/>
            <w:r w:rsidRPr="00F4224F">
              <w:rPr>
                <w:rFonts w:cs="Tahoma"/>
                <w:szCs w:val="20"/>
              </w:rPr>
              <w:t xml:space="preserve"> mental e </w:t>
            </w:r>
            <w:proofErr w:type="spellStart"/>
            <w:r w:rsidRPr="00F4224F">
              <w:rPr>
                <w:rFonts w:cs="Tahoma"/>
                <w:szCs w:val="20"/>
              </w:rPr>
              <w:t>estimativa</w:t>
            </w:r>
            <w:proofErr w:type="spellEnd"/>
            <w:r w:rsidRPr="00F4224F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537A6EB8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AF66A2E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7A54184F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13102F" w:rsidRPr="005F61D1" w14:paraId="0112CCF0" w14:textId="7DCA4F1A" w:rsidTr="0013102F">
        <w:tc>
          <w:tcPr>
            <w:tcW w:w="988" w:type="dxa"/>
          </w:tcPr>
          <w:p w14:paraId="2E22355F" w14:textId="77777777" w:rsidR="0013102F" w:rsidRPr="005F61D1" w:rsidRDefault="0013102F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3</w:t>
            </w:r>
          </w:p>
        </w:tc>
        <w:tc>
          <w:tcPr>
            <w:tcW w:w="5386" w:type="dxa"/>
          </w:tcPr>
          <w:p w14:paraId="71664956" w14:textId="68AFA87E" w:rsidR="0013102F" w:rsidRPr="00542D11" w:rsidRDefault="0013102F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F4224F">
              <w:rPr>
                <w:rFonts w:cs="Tahoma"/>
                <w:szCs w:val="20"/>
              </w:rPr>
              <w:t>Elaborar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problemas</w:t>
            </w:r>
            <w:proofErr w:type="spellEnd"/>
            <w:r w:rsidRPr="00F4224F">
              <w:rPr>
                <w:rFonts w:cs="Tahoma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szCs w:val="20"/>
              </w:rPr>
              <w:t>adição</w:t>
            </w:r>
            <w:proofErr w:type="spellEnd"/>
            <w:r w:rsidRPr="00F4224F">
              <w:rPr>
                <w:rFonts w:cs="Tahoma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szCs w:val="20"/>
              </w:rPr>
              <w:t>subtração</w:t>
            </w:r>
            <w:proofErr w:type="spellEnd"/>
            <w:r w:rsidRPr="00F4224F">
              <w:rPr>
                <w:rFonts w:cs="Tahoma"/>
                <w:szCs w:val="20"/>
              </w:rPr>
              <w:t xml:space="preserve"> com </w:t>
            </w:r>
            <w:proofErr w:type="spellStart"/>
            <w:r w:rsidRPr="00F4224F">
              <w:rPr>
                <w:rFonts w:cs="Tahoma"/>
                <w:szCs w:val="20"/>
              </w:rPr>
              <w:t>os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significados</w:t>
            </w:r>
            <w:proofErr w:type="spellEnd"/>
            <w:r w:rsidRPr="00F4224F">
              <w:rPr>
                <w:rFonts w:cs="Tahoma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szCs w:val="20"/>
              </w:rPr>
              <w:t>acrescentar</w:t>
            </w:r>
            <w:proofErr w:type="spellEnd"/>
            <w:r w:rsidRPr="00F4224F">
              <w:rPr>
                <w:rFonts w:cs="Tahoma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szCs w:val="20"/>
              </w:rPr>
              <w:t>retirar</w:t>
            </w:r>
            <w:proofErr w:type="spellEnd"/>
            <w:r w:rsidRPr="00F4224F">
              <w:rPr>
                <w:rFonts w:cs="Tahoma"/>
                <w:szCs w:val="20"/>
              </w:rPr>
              <w:t xml:space="preserve">, </w:t>
            </w:r>
            <w:proofErr w:type="spellStart"/>
            <w:r w:rsidRPr="00F4224F">
              <w:rPr>
                <w:rFonts w:cs="Tahoma"/>
                <w:szCs w:val="20"/>
              </w:rPr>
              <w:t>utilizando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diferentes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estratégias</w:t>
            </w:r>
            <w:proofErr w:type="spellEnd"/>
            <w:r w:rsidRPr="00F4224F">
              <w:rPr>
                <w:rFonts w:cs="Tahoma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szCs w:val="20"/>
              </w:rPr>
              <w:t>cálculo</w:t>
            </w:r>
            <w:proofErr w:type="spellEnd"/>
            <w:r w:rsidRPr="00F4224F">
              <w:rPr>
                <w:rFonts w:cs="Tahoma"/>
                <w:szCs w:val="20"/>
              </w:rPr>
              <w:t xml:space="preserve">, </w:t>
            </w:r>
            <w:proofErr w:type="spellStart"/>
            <w:r w:rsidRPr="00F4224F">
              <w:rPr>
                <w:rFonts w:cs="Tahoma"/>
                <w:szCs w:val="20"/>
              </w:rPr>
              <w:t>incluindo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cálculo</w:t>
            </w:r>
            <w:proofErr w:type="spellEnd"/>
            <w:r w:rsidRPr="00F4224F">
              <w:rPr>
                <w:rFonts w:cs="Tahoma"/>
                <w:szCs w:val="20"/>
              </w:rPr>
              <w:t xml:space="preserve"> mental e </w:t>
            </w:r>
            <w:proofErr w:type="spellStart"/>
            <w:r w:rsidRPr="00F4224F">
              <w:rPr>
                <w:rFonts w:cs="Tahoma"/>
                <w:szCs w:val="20"/>
              </w:rPr>
              <w:t>estimativa</w:t>
            </w:r>
            <w:proofErr w:type="spellEnd"/>
            <w:r w:rsidRPr="00F4224F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7C18618C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E633B0F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FDD8A63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13102F" w:rsidRPr="005F61D1" w14:paraId="717E0A58" w14:textId="0554D454" w:rsidTr="0013102F">
        <w:tc>
          <w:tcPr>
            <w:tcW w:w="988" w:type="dxa"/>
          </w:tcPr>
          <w:p w14:paraId="494CC5EA" w14:textId="77777777" w:rsidR="0013102F" w:rsidRPr="005F61D1" w:rsidRDefault="0013102F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4</w:t>
            </w:r>
          </w:p>
        </w:tc>
        <w:tc>
          <w:tcPr>
            <w:tcW w:w="5386" w:type="dxa"/>
          </w:tcPr>
          <w:p w14:paraId="21517ABA" w14:textId="0BF974CA" w:rsidR="0013102F" w:rsidRPr="00542D11" w:rsidRDefault="0013102F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>
              <w:rPr>
                <w:rFonts w:cs="Tahoma"/>
                <w:szCs w:val="20"/>
              </w:rPr>
              <w:t>Localizar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informações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em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linhas</w:t>
            </w:r>
            <w:proofErr w:type="spellEnd"/>
            <w:r w:rsidRPr="00F4224F">
              <w:rPr>
                <w:rFonts w:cs="Tahoma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szCs w:val="20"/>
              </w:rPr>
              <w:t>colunas</w:t>
            </w:r>
            <w:proofErr w:type="spellEnd"/>
            <w:r w:rsidRPr="00F4224F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4DDDF2E8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6BC971B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BFDC512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13102F" w:rsidRPr="005F61D1" w14:paraId="065DE345" w14:textId="310BF2CD" w:rsidTr="0013102F">
        <w:tc>
          <w:tcPr>
            <w:tcW w:w="988" w:type="dxa"/>
          </w:tcPr>
          <w:p w14:paraId="0B5FC4C3" w14:textId="77777777" w:rsidR="0013102F" w:rsidRPr="005F61D1" w:rsidRDefault="0013102F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5</w:t>
            </w:r>
          </w:p>
        </w:tc>
        <w:tc>
          <w:tcPr>
            <w:tcW w:w="5386" w:type="dxa"/>
          </w:tcPr>
          <w:p w14:paraId="740C2ACD" w14:textId="2B559CD3" w:rsidR="0013102F" w:rsidRPr="00542D11" w:rsidRDefault="0013102F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>
              <w:rPr>
                <w:rFonts w:cs="Tahoma"/>
                <w:szCs w:val="20"/>
              </w:rPr>
              <w:t>Localizar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informações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em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linhas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r w:rsidRPr="00A400F0">
              <w:rPr>
                <w:rFonts w:cs="Tahoma"/>
                <w:szCs w:val="20"/>
              </w:rPr>
              <w:t xml:space="preserve">e </w:t>
            </w:r>
            <w:proofErr w:type="spellStart"/>
            <w:r w:rsidRPr="00A400F0">
              <w:rPr>
                <w:rFonts w:cs="Tahoma"/>
                <w:szCs w:val="20"/>
              </w:rPr>
              <w:t>colunas</w:t>
            </w:r>
            <w:proofErr w:type="spellEnd"/>
            <w:r w:rsidRPr="00A400F0">
              <w:rPr>
                <w:rFonts w:cs="Tahoma"/>
                <w:szCs w:val="20"/>
              </w:rPr>
              <w:t xml:space="preserve"> e </w:t>
            </w:r>
            <w:proofErr w:type="spellStart"/>
            <w:r w:rsidRPr="00A400F0">
              <w:rPr>
                <w:rFonts w:cs="Tahoma"/>
                <w:szCs w:val="20"/>
              </w:rPr>
              <w:t>identificar</w:t>
            </w:r>
            <w:proofErr w:type="spellEnd"/>
            <w:r w:rsidRPr="00F4224F">
              <w:rPr>
                <w:rFonts w:cs="Tahoma"/>
                <w:szCs w:val="20"/>
              </w:rPr>
              <w:t xml:space="preserve"> o </w:t>
            </w:r>
            <w:proofErr w:type="spellStart"/>
            <w:r w:rsidRPr="00F4224F">
              <w:rPr>
                <w:rFonts w:cs="Tahoma"/>
                <w:szCs w:val="20"/>
              </w:rPr>
              <w:t>intervalo</w:t>
            </w:r>
            <w:proofErr w:type="spellEnd"/>
            <w:r w:rsidRPr="00F4224F">
              <w:rPr>
                <w:rFonts w:cs="Tahoma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szCs w:val="20"/>
              </w:rPr>
              <w:t>duração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em</w:t>
            </w:r>
            <w:proofErr w:type="spellEnd"/>
            <w:r w:rsidRPr="00F4224F">
              <w:rPr>
                <w:rFonts w:cs="Tahoma"/>
                <w:szCs w:val="20"/>
              </w:rPr>
              <w:t xml:space="preserve"> horas e </w:t>
            </w:r>
            <w:proofErr w:type="spellStart"/>
            <w:r w:rsidRPr="00F4224F">
              <w:rPr>
                <w:rFonts w:cs="Tahoma"/>
                <w:szCs w:val="20"/>
              </w:rPr>
              <w:t>minutos</w:t>
            </w:r>
            <w:proofErr w:type="spellEnd"/>
            <w:r w:rsidRPr="00F4224F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11D302FF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6726A250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502DC14F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13102F" w:rsidRPr="005F61D1" w14:paraId="302FE784" w14:textId="4F28EE56" w:rsidTr="0013102F">
        <w:tc>
          <w:tcPr>
            <w:tcW w:w="988" w:type="dxa"/>
          </w:tcPr>
          <w:p w14:paraId="5AE4934D" w14:textId="77777777" w:rsidR="0013102F" w:rsidRPr="005F61D1" w:rsidRDefault="0013102F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6</w:t>
            </w:r>
          </w:p>
        </w:tc>
        <w:tc>
          <w:tcPr>
            <w:tcW w:w="5386" w:type="dxa"/>
          </w:tcPr>
          <w:p w14:paraId="0DF3C485" w14:textId="151A8CEE" w:rsidR="0013102F" w:rsidRPr="00542D11" w:rsidRDefault="0013102F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F4224F">
              <w:rPr>
                <w:rFonts w:cs="Tahoma"/>
                <w:szCs w:val="20"/>
              </w:rPr>
              <w:t>Movimentar</w:t>
            </w:r>
            <w:proofErr w:type="spellEnd"/>
            <w:r w:rsidRPr="00F4224F">
              <w:rPr>
                <w:rFonts w:cs="Tahoma"/>
                <w:szCs w:val="20"/>
              </w:rPr>
              <w:t xml:space="preserve">-se </w:t>
            </w:r>
            <w:bookmarkStart w:id="0" w:name="_Hlk498963766"/>
            <w:proofErr w:type="spellStart"/>
            <w:r w:rsidRPr="00F4224F">
              <w:rPr>
                <w:rFonts w:cs="Tahoma"/>
                <w:szCs w:val="20"/>
              </w:rPr>
              <w:t>pelo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espaço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usando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pontos</w:t>
            </w:r>
            <w:proofErr w:type="spellEnd"/>
            <w:r w:rsidRPr="00F4224F">
              <w:rPr>
                <w:rFonts w:cs="Tahoma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szCs w:val="20"/>
              </w:rPr>
              <w:t>referências</w:t>
            </w:r>
            <w:proofErr w:type="spellEnd"/>
            <w:r w:rsidRPr="00F4224F">
              <w:rPr>
                <w:rFonts w:cs="Tahoma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szCs w:val="20"/>
              </w:rPr>
              <w:t>vocabulário</w:t>
            </w:r>
            <w:proofErr w:type="spellEnd"/>
            <w:r w:rsidRPr="00F4224F">
              <w:rPr>
                <w:rFonts w:cs="Tahoma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szCs w:val="20"/>
              </w:rPr>
              <w:t>apropriado</w:t>
            </w:r>
            <w:proofErr w:type="spellEnd"/>
            <w:r w:rsidRPr="00F4224F">
              <w:rPr>
                <w:rFonts w:cs="Tahoma"/>
                <w:szCs w:val="20"/>
              </w:rPr>
              <w:t xml:space="preserve"> para as </w:t>
            </w:r>
            <w:proofErr w:type="spellStart"/>
            <w:r w:rsidRPr="00F4224F">
              <w:rPr>
                <w:rFonts w:cs="Tahoma"/>
                <w:szCs w:val="20"/>
              </w:rPr>
              <w:t>mudanças</w:t>
            </w:r>
            <w:proofErr w:type="spellEnd"/>
            <w:r w:rsidRPr="00F4224F">
              <w:rPr>
                <w:rFonts w:cs="Tahoma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szCs w:val="20"/>
              </w:rPr>
              <w:t>sentido</w:t>
            </w:r>
            <w:proofErr w:type="spellEnd"/>
            <w:r w:rsidRPr="00F4224F">
              <w:rPr>
                <w:rFonts w:cs="Tahoma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szCs w:val="20"/>
              </w:rPr>
              <w:t>direção</w:t>
            </w:r>
            <w:bookmarkEnd w:id="0"/>
            <w:proofErr w:type="spellEnd"/>
            <w:r w:rsidRPr="00F4224F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5BC6EA19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790F9B5E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66C860A1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13102F" w:rsidRPr="005F61D1" w14:paraId="3DCBB5A2" w14:textId="35732843" w:rsidTr="0013102F">
        <w:tc>
          <w:tcPr>
            <w:tcW w:w="988" w:type="dxa"/>
          </w:tcPr>
          <w:p w14:paraId="38D1836D" w14:textId="77777777" w:rsidR="0013102F" w:rsidRPr="005F61D1" w:rsidRDefault="0013102F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7</w:t>
            </w:r>
          </w:p>
        </w:tc>
        <w:tc>
          <w:tcPr>
            <w:tcW w:w="5386" w:type="dxa"/>
          </w:tcPr>
          <w:p w14:paraId="58ABC995" w14:textId="0E87252A" w:rsidR="0013102F" w:rsidRPr="00542D11" w:rsidRDefault="0013102F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>
              <w:rPr>
                <w:rFonts w:cs="Tahoma"/>
                <w:szCs w:val="20"/>
              </w:rPr>
              <w:t>C</w:t>
            </w:r>
            <w:r w:rsidRPr="008A2FD9">
              <w:rPr>
                <w:rFonts w:cs="Tahoma"/>
                <w:szCs w:val="20"/>
              </w:rPr>
              <w:t>ompletar</w:t>
            </w:r>
            <w:proofErr w:type="spellEnd"/>
            <w:r w:rsidRPr="008A2FD9">
              <w:rPr>
                <w:rFonts w:cs="Tahoma"/>
                <w:szCs w:val="20"/>
              </w:rPr>
              <w:t xml:space="preserve"> </w:t>
            </w:r>
            <w:proofErr w:type="spellStart"/>
            <w:r w:rsidRPr="008A2FD9">
              <w:rPr>
                <w:rFonts w:cs="Tahoma"/>
                <w:szCs w:val="20"/>
              </w:rPr>
              <w:t>gráficos</w:t>
            </w:r>
            <w:proofErr w:type="spellEnd"/>
            <w:r w:rsidRPr="008A2FD9">
              <w:rPr>
                <w:rFonts w:cs="Tahoma"/>
                <w:szCs w:val="20"/>
              </w:rPr>
              <w:t xml:space="preserve"> de </w:t>
            </w:r>
            <w:proofErr w:type="spellStart"/>
            <w:r w:rsidRPr="008A2FD9">
              <w:rPr>
                <w:rFonts w:cs="Tahoma"/>
                <w:szCs w:val="20"/>
              </w:rPr>
              <w:t>barras</w:t>
            </w:r>
            <w:proofErr w:type="spellEnd"/>
            <w:r w:rsidRPr="008A2FD9">
              <w:rPr>
                <w:rFonts w:cs="Tahoma"/>
                <w:szCs w:val="20"/>
              </w:rPr>
              <w:t xml:space="preserve"> a </w:t>
            </w:r>
            <w:proofErr w:type="spellStart"/>
            <w:r w:rsidRPr="008A2FD9">
              <w:rPr>
                <w:rFonts w:cs="Tahoma"/>
                <w:szCs w:val="20"/>
              </w:rPr>
              <w:t>partir</w:t>
            </w:r>
            <w:proofErr w:type="spellEnd"/>
            <w:r w:rsidRPr="008A2FD9">
              <w:rPr>
                <w:rFonts w:cs="Tahoma"/>
                <w:szCs w:val="20"/>
              </w:rPr>
              <w:t xml:space="preserve"> de </w:t>
            </w:r>
            <w:proofErr w:type="spellStart"/>
            <w:r w:rsidRPr="008A2FD9">
              <w:rPr>
                <w:rFonts w:cs="Tahoma"/>
                <w:szCs w:val="20"/>
              </w:rPr>
              <w:t>informações</w:t>
            </w:r>
            <w:proofErr w:type="spellEnd"/>
            <w:r w:rsidRPr="008A2FD9">
              <w:rPr>
                <w:rFonts w:cs="Tahoma"/>
                <w:szCs w:val="20"/>
              </w:rPr>
              <w:t xml:space="preserve"> </w:t>
            </w:r>
            <w:proofErr w:type="spellStart"/>
            <w:r w:rsidRPr="008A2FD9">
              <w:rPr>
                <w:rFonts w:cs="Tahoma"/>
                <w:szCs w:val="20"/>
              </w:rPr>
              <w:t>contidas</w:t>
            </w:r>
            <w:proofErr w:type="spellEnd"/>
            <w:r w:rsidRPr="008A2FD9">
              <w:rPr>
                <w:rFonts w:cs="Tahoma"/>
                <w:szCs w:val="20"/>
              </w:rPr>
              <w:t xml:space="preserve"> </w:t>
            </w:r>
            <w:proofErr w:type="spellStart"/>
            <w:r w:rsidRPr="008A2FD9">
              <w:rPr>
                <w:rFonts w:cs="Tahoma"/>
                <w:szCs w:val="20"/>
              </w:rPr>
              <w:t>em</w:t>
            </w:r>
            <w:proofErr w:type="spellEnd"/>
            <w:r w:rsidRPr="008A2FD9">
              <w:rPr>
                <w:rFonts w:cs="Tahoma"/>
                <w:szCs w:val="20"/>
              </w:rPr>
              <w:t xml:space="preserve"> um </w:t>
            </w:r>
            <w:proofErr w:type="spellStart"/>
            <w:r w:rsidRPr="008A2FD9">
              <w:rPr>
                <w:rFonts w:cs="Tahoma"/>
                <w:szCs w:val="20"/>
              </w:rPr>
              <w:t>texto</w:t>
            </w:r>
            <w:proofErr w:type="spellEnd"/>
            <w:r w:rsidRPr="008A2FD9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516142ED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B516A39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D64C44E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13102F" w:rsidRPr="005F61D1" w14:paraId="75ED6CCF" w14:textId="27F06345" w:rsidTr="0013102F">
        <w:tc>
          <w:tcPr>
            <w:tcW w:w="988" w:type="dxa"/>
          </w:tcPr>
          <w:p w14:paraId="4B03E4C3" w14:textId="77777777" w:rsidR="0013102F" w:rsidRPr="005F61D1" w:rsidRDefault="0013102F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8</w:t>
            </w:r>
          </w:p>
        </w:tc>
        <w:tc>
          <w:tcPr>
            <w:tcW w:w="5386" w:type="dxa"/>
          </w:tcPr>
          <w:p w14:paraId="6F6BEFAB" w14:textId="6FF11A38" w:rsidR="0013102F" w:rsidRPr="00542D11" w:rsidRDefault="0013102F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>
              <w:rPr>
                <w:rFonts w:cs="Tahoma"/>
                <w:color w:val="000000" w:themeColor="text1"/>
                <w:szCs w:val="20"/>
              </w:rPr>
              <w:t>I</w:t>
            </w:r>
            <w:r w:rsidRPr="00E25400">
              <w:rPr>
                <w:rFonts w:cs="Tahoma"/>
                <w:color w:val="000000" w:themeColor="text1"/>
                <w:szCs w:val="20"/>
              </w:rPr>
              <w:t>dentificar</w:t>
            </w:r>
            <w:proofErr w:type="spellEnd"/>
            <w:r w:rsidRPr="00E25400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E25400">
              <w:rPr>
                <w:rFonts w:cs="Tahoma"/>
                <w:color w:val="000000" w:themeColor="text1"/>
                <w:szCs w:val="20"/>
              </w:rPr>
              <w:t>informações</w:t>
            </w:r>
            <w:proofErr w:type="spellEnd"/>
            <w:r w:rsidRPr="00E25400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E25400">
              <w:rPr>
                <w:rFonts w:cs="Tahoma"/>
                <w:color w:val="000000" w:themeColor="text1"/>
                <w:szCs w:val="20"/>
              </w:rPr>
              <w:t>contidas</w:t>
            </w:r>
            <w:proofErr w:type="spellEnd"/>
            <w:r w:rsidRPr="00E25400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>
              <w:rPr>
                <w:rFonts w:cs="Tahoma"/>
                <w:color w:val="000000" w:themeColor="text1"/>
                <w:szCs w:val="20"/>
              </w:rPr>
              <w:t>em</w:t>
            </w:r>
            <w:proofErr w:type="spellEnd"/>
            <w:r>
              <w:rPr>
                <w:rFonts w:cs="Tahoma"/>
                <w:color w:val="000000" w:themeColor="text1"/>
                <w:szCs w:val="20"/>
              </w:rPr>
              <w:t xml:space="preserve"> um</w:t>
            </w:r>
            <w:r w:rsidRPr="00E25400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E25400">
              <w:rPr>
                <w:rFonts w:cs="Tahoma"/>
                <w:color w:val="000000" w:themeColor="text1"/>
                <w:szCs w:val="20"/>
              </w:rPr>
              <w:t>texto</w:t>
            </w:r>
            <w:proofErr w:type="spellEnd"/>
            <w:r w:rsidRPr="00E25400">
              <w:rPr>
                <w:rFonts w:cs="Tahoma"/>
                <w:color w:val="000000" w:themeColor="text1"/>
                <w:szCs w:val="20"/>
              </w:rPr>
              <w:t xml:space="preserve"> </w:t>
            </w:r>
            <w:r w:rsidRPr="00F4224F">
              <w:rPr>
                <w:rFonts w:cs="Tahoma"/>
                <w:color w:val="000000" w:themeColor="text1"/>
                <w:szCs w:val="20"/>
              </w:rPr>
              <w:t xml:space="preserve">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represent</w:t>
            </w:r>
            <w:r>
              <w:rPr>
                <w:rFonts w:cs="Tahoma"/>
                <w:color w:val="000000" w:themeColor="text1"/>
                <w:szCs w:val="20"/>
              </w:rPr>
              <w:t>á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-las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por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meio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tabela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simples.</w:t>
            </w:r>
          </w:p>
        </w:tc>
        <w:tc>
          <w:tcPr>
            <w:tcW w:w="1077" w:type="dxa"/>
          </w:tcPr>
          <w:p w14:paraId="1AD6635E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2DAEC486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4B60513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13102F" w:rsidRPr="005F61D1" w14:paraId="42846A51" w14:textId="133ADBDB" w:rsidTr="0013102F">
        <w:tc>
          <w:tcPr>
            <w:tcW w:w="988" w:type="dxa"/>
          </w:tcPr>
          <w:p w14:paraId="30744945" w14:textId="77777777" w:rsidR="0013102F" w:rsidRPr="005F61D1" w:rsidRDefault="0013102F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9</w:t>
            </w:r>
          </w:p>
        </w:tc>
        <w:tc>
          <w:tcPr>
            <w:tcW w:w="5386" w:type="dxa"/>
          </w:tcPr>
          <w:p w14:paraId="782BB082" w14:textId="3682BDA0" w:rsidR="0013102F" w:rsidRPr="00542D11" w:rsidRDefault="0013102F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Ler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interpretar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medidas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intervalos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tempo,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utilizando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relógios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analógico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digital para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informar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horários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início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término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realização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uma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atividade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sua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duração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3F1F6044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31BCE00E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35EC3A46" w14:textId="77777777" w:rsidR="0013102F" w:rsidRPr="005F61D1" w:rsidRDefault="0013102F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15E3347E" w14:textId="10412255" w:rsidR="008B5BD7" w:rsidRDefault="008B5BD7" w:rsidP="008B5BD7">
      <w:pPr>
        <w:jc w:val="right"/>
      </w:pPr>
      <w:r>
        <w:t>Continua</w:t>
      </w:r>
      <w:r>
        <w:br w:type="page"/>
      </w:r>
    </w:p>
    <w:p w14:paraId="48617821" w14:textId="77777777" w:rsidR="008B5BD7" w:rsidRDefault="008B5BD7" w:rsidP="008B5BD7">
      <w:r>
        <w:lastRenderedPageBreak/>
        <w:t>Continuação</w:t>
      </w: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077"/>
        <w:gridCol w:w="1077"/>
        <w:gridCol w:w="1078"/>
      </w:tblGrid>
      <w:tr w:rsidR="009E6648" w:rsidRPr="005F61D1" w14:paraId="0A95A185" w14:textId="77777777" w:rsidTr="00B9314B">
        <w:tc>
          <w:tcPr>
            <w:tcW w:w="988" w:type="dxa"/>
          </w:tcPr>
          <w:p w14:paraId="779D9D66" w14:textId="754B2B4E" w:rsidR="009E6648" w:rsidRPr="005F61D1" w:rsidRDefault="009E6648" w:rsidP="009E6648">
            <w:pPr>
              <w:jc w:val="center"/>
              <w:rPr>
                <w:rFonts w:cs="Tahoma"/>
                <w:color w:val="000000"/>
                <w:szCs w:val="20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10</w:t>
            </w:r>
          </w:p>
        </w:tc>
        <w:tc>
          <w:tcPr>
            <w:tcW w:w="5386" w:type="dxa"/>
          </w:tcPr>
          <w:p w14:paraId="74AC449E" w14:textId="5FC94AE4" w:rsidR="009E6648" w:rsidRPr="00F4224F" w:rsidRDefault="009E6648" w:rsidP="009E6648">
            <w:pPr>
              <w:spacing w:before="60" w:after="60"/>
              <w:rPr>
                <w:rFonts w:cs="Tahoma"/>
                <w:color w:val="000000" w:themeColor="text1"/>
                <w:szCs w:val="20"/>
              </w:rPr>
            </w:pP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Identificar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,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em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eventos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familiares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aleatórios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,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todos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resultados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possíveis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,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estimando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que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têm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maiores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ou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menores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chances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ocorrência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0FD15744" w14:textId="77777777" w:rsidR="009E6648" w:rsidRPr="005F61D1" w:rsidRDefault="009E6648" w:rsidP="009E6648">
            <w:pPr>
              <w:rPr>
                <w:rFonts w:cs="Tahoma"/>
                <w:color w:val="000000"/>
                <w:szCs w:val="20"/>
              </w:rPr>
            </w:pPr>
          </w:p>
        </w:tc>
        <w:tc>
          <w:tcPr>
            <w:tcW w:w="1077" w:type="dxa"/>
          </w:tcPr>
          <w:p w14:paraId="6D0D7489" w14:textId="77777777" w:rsidR="009E6648" w:rsidRPr="005F61D1" w:rsidRDefault="009E6648" w:rsidP="009E6648">
            <w:pPr>
              <w:rPr>
                <w:rFonts w:cs="Tahoma"/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383CABBF" w14:textId="77777777" w:rsidR="009E6648" w:rsidRPr="005F61D1" w:rsidRDefault="009E6648" w:rsidP="009E6648">
            <w:pPr>
              <w:rPr>
                <w:rFonts w:cs="Tahoma"/>
                <w:color w:val="000000"/>
                <w:szCs w:val="20"/>
              </w:rPr>
            </w:pPr>
          </w:p>
        </w:tc>
      </w:tr>
      <w:tr w:rsidR="005358D9" w:rsidRPr="005F61D1" w14:paraId="1A975FAE" w14:textId="77777777" w:rsidTr="00B9314B">
        <w:tc>
          <w:tcPr>
            <w:tcW w:w="988" w:type="dxa"/>
          </w:tcPr>
          <w:p w14:paraId="7C45675B" w14:textId="23B0A547" w:rsidR="005358D9" w:rsidRPr="005F61D1" w:rsidRDefault="005358D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11</w:t>
            </w:r>
          </w:p>
        </w:tc>
        <w:tc>
          <w:tcPr>
            <w:tcW w:w="5386" w:type="dxa"/>
          </w:tcPr>
          <w:p w14:paraId="0D9B04E6" w14:textId="67654000" w:rsidR="005358D9" w:rsidRPr="00542D11" w:rsidRDefault="005358D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Ler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interpretar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medidas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intervalos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tempo,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relacionando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minutos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segundos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0F17A255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8BB41E4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62DB8558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358D9" w:rsidRPr="005F61D1" w14:paraId="2032E081" w14:textId="77777777" w:rsidTr="00B9314B">
        <w:tc>
          <w:tcPr>
            <w:tcW w:w="988" w:type="dxa"/>
          </w:tcPr>
          <w:p w14:paraId="3C3E6077" w14:textId="77777777" w:rsidR="005358D9" w:rsidRPr="005F61D1" w:rsidRDefault="005358D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szCs w:val="20"/>
                <w:lang w:val="pt-BR"/>
              </w:rPr>
              <w:br w:type="page"/>
            </w:r>
            <w:r w:rsidRPr="005F61D1">
              <w:rPr>
                <w:rFonts w:cs="Tahoma"/>
                <w:color w:val="000000"/>
                <w:szCs w:val="20"/>
                <w:lang w:val="pt-BR"/>
              </w:rPr>
              <w:t>12</w:t>
            </w:r>
          </w:p>
        </w:tc>
        <w:tc>
          <w:tcPr>
            <w:tcW w:w="5386" w:type="dxa"/>
          </w:tcPr>
          <w:p w14:paraId="40078F4B" w14:textId="5BA04E56" w:rsidR="005358D9" w:rsidRPr="00542D11" w:rsidRDefault="005358D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F4224F">
              <w:rPr>
                <w:rFonts w:cs="Tahoma"/>
                <w:color w:val="000000" w:themeColor="text1"/>
                <w:szCs w:val="20"/>
              </w:rPr>
              <w:t xml:space="preserve">Resolver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problema</w:t>
            </w:r>
            <w:r w:rsidR="00750640">
              <w:rPr>
                <w:rFonts w:cs="Tahoma"/>
                <w:color w:val="000000" w:themeColor="text1"/>
                <w:szCs w:val="20"/>
              </w:rPr>
              <w:t>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que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envolvem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identificação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troca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cédulas do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sistema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monetário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brasileiro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7D1116D2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3A569AF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BD4078F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358D9" w:rsidRPr="005F61D1" w14:paraId="12D51A3E" w14:textId="77777777" w:rsidTr="00B9314B">
        <w:tc>
          <w:tcPr>
            <w:tcW w:w="988" w:type="dxa"/>
          </w:tcPr>
          <w:p w14:paraId="5ADB6963" w14:textId="77777777" w:rsidR="005358D9" w:rsidRPr="005F61D1" w:rsidRDefault="005358D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13</w:t>
            </w:r>
          </w:p>
        </w:tc>
        <w:tc>
          <w:tcPr>
            <w:tcW w:w="5386" w:type="dxa"/>
          </w:tcPr>
          <w:p w14:paraId="2E66E178" w14:textId="28E38436" w:rsidR="005358D9" w:rsidRPr="00542D11" w:rsidRDefault="005358D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Ler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interpretar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medidas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intervalos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tempo,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utilizando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relógio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analógico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para a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duração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uma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atividade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3BE47EA7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7DBA023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F9B45E4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358D9" w:rsidRPr="005F61D1" w14:paraId="7E05DF5D" w14:textId="77777777" w:rsidTr="00B9314B">
        <w:tc>
          <w:tcPr>
            <w:tcW w:w="988" w:type="dxa"/>
          </w:tcPr>
          <w:p w14:paraId="145C6AE8" w14:textId="77777777" w:rsidR="005358D9" w:rsidRPr="005F61D1" w:rsidRDefault="005358D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14</w:t>
            </w:r>
          </w:p>
        </w:tc>
        <w:tc>
          <w:tcPr>
            <w:tcW w:w="5386" w:type="dxa"/>
          </w:tcPr>
          <w:p w14:paraId="387E0A77" w14:textId="1A9CA1F1" w:rsidR="005358D9" w:rsidRPr="00542D11" w:rsidRDefault="005358D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F4224F">
              <w:rPr>
                <w:rFonts w:cs="Tahoma"/>
                <w:color w:val="000000" w:themeColor="text1"/>
                <w:szCs w:val="20"/>
              </w:rPr>
              <w:t xml:space="preserve">Resolver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problema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divisão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com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números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até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2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algarismos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sem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apoio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imagem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56645C4F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63361DCF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E22899C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358D9" w:rsidRPr="005F61D1" w14:paraId="41ED4125" w14:textId="77777777" w:rsidTr="00B9314B">
        <w:tc>
          <w:tcPr>
            <w:tcW w:w="988" w:type="dxa"/>
          </w:tcPr>
          <w:p w14:paraId="4256EDBE" w14:textId="77777777" w:rsidR="005358D9" w:rsidRPr="005F61D1" w:rsidRDefault="005358D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15</w:t>
            </w:r>
          </w:p>
        </w:tc>
        <w:tc>
          <w:tcPr>
            <w:tcW w:w="5386" w:type="dxa"/>
          </w:tcPr>
          <w:p w14:paraId="1BEB6EB6" w14:textId="610BFB32" w:rsidR="005358D9" w:rsidRPr="00542D11" w:rsidRDefault="005358D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F4224F">
              <w:rPr>
                <w:rFonts w:cs="Tahoma"/>
                <w:color w:val="000000" w:themeColor="text1"/>
                <w:szCs w:val="20"/>
              </w:rPr>
              <w:t xml:space="preserve">Resolver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problemas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com dados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apresentados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por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meio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tabela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F4224F">
              <w:rPr>
                <w:rFonts w:cs="Tahoma"/>
                <w:color w:val="000000" w:themeColor="text1"/>
                <w:szCs w:val="20"/>
              </w:rPr>
              <w:t>dupla</w:t>
            </w:r>
            <w:proofErr w:type="spellEnd"/>
            <w:r w:rsidRPr="00F4224F">
              <w:rPr>
                <w:rFonts w:cs="Tahoma"/>
                <w:color w:val="000000" w:themeColor="text1"/>
                <w:szCs w:val="20"/>
              </w:rPr>
              <w:t xml:space="preserve"> entrada.</w:t>
            </w:r>
          </w:p>
        </w:tc>
        <w:tc>
          <w:tcPr>
            <w:tcW w:w="1077" w:type="dxa"/>
          </w:tcPr>
          <w:p w14:paraId="32030A0B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39A51E3D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E85E6A0" w14:textId="77777777" w:rsidR="005358D9" w:rsidRPr="005F61D1" w:rsidRDefault="005358D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27FC91A7" w14:textId="77777777" w:rsidTr="00B142A4">
        <w:trPr>
          <w:trHeight w:val="387"/>
        </w:trPr>
        <w:tc>
          <w:tcPr>
            <w:tcW w:w="6374" w:type="dxa"/>
            <w:gridSpan w:val="2"/>
          </w:tcPr>
          <w:p w14:paraId="45E90B0C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Nota/Conceito</w:t>
            </w:r>
          </w:p>
        </w:tc>
        <w:tc>
          <w:tcPr>
            <w:tcW w:w="1077" w:type="dxa"/>
          </w:tcPr>
          <w:p w14:paraId="1859A6B3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25CE49D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0BB2EBC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1D743CF6" w14:textId="02C664E1" w:rsidR="004B2EF0" w:rsidRPr="00A66762" w:rsidRDefault="004B2EF0" w:rsidP="000D56C7"/>
    <w:sectPr w:rsidR="004B2EF0" w:rsidRPr="00A66762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80E94" w14:textId="77777777" w:rsidR="00A6032D" w:rsidRDefault="00A6032D" w:rsidP="00713DA3">
      <w:pPr>
        <w:spacing w:after="0"/>
      </w:pPr>
      <w:r>
        <w:separator/>
      </w:r>
    </w:p>
  </w:endnote>
  <w:endnote w:type="continuationSeparator" w:id="0">
    <w:p w14:paraId="10D5A6AF" w14:textId="77777777" w:rsidR="00A6032D" w:rsidRDefault="00A6032D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023E0AC-CD66-4DCC-A392-86BCE57C3B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75D6D5-F0E7-4521-B005-D5D22D2C3226}"/>
    <w:embedBold r:id="rId3" w:fontKey="{92BC34E9-DC0F-4F04-9F41-24510B0503E4}"/>
    <w:embedItalic r:id="rId4" w:fontKey="{64D5864B-21E5-43A9-BE98-2934D63B68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98694E9-05F8-4994-BEEE-0949F8B98A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1C35EB5-4790-453D-BE88-081BD42F90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8B02740-86C0-4F28-A3E8-08F6714656F6}"/>
    <w:embedBold r:id="rId8" w:fontKey="{7132569D-5886-4C37-8D9A-293DDF8ACA0E}"/>
    <w:embedItalic r:id="rId9" w:fontKey="{A09AD747-D7DD-428E-8F51-564E0D5A49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6C3DA87-36C2-47C6-A8DB-B9316DBBB824}"/>
    <w:embedBold r:id="rId11" w:fontKey="{74A7AF58-E998-42B4-B1D7-EA4D6C66EDD2}"/>
    <w:embedItalic r:id="rId12" w:fontKey="{5BA0EAFD-8E4B-4F8B-A085-337C4F45AE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F3073371-71A6-4584-9775-8D264F79CB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F3ACA2A-16EC-45E1-86B4-D2449F24540B}"/>
    <w:embedBold r:id="rId15" w:fontKey="{2118241A-5215-4E5E-9AD7-F7678947D7C8}"/>
    <w:embedItalic r:id="rId16" w:fontKey="{2869E237-BCAA-4B9C-BB29-91EE896F7DD1}"/>
    <w:embedBoldItalic r:id="rId17" w:fontKey="{314EE9A9-1F03-4974-816D-42CB0552E7C2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18E0EEC2-834C-42A3-AEC8-EE589EAF3F2D}"/>
    <w:embedBold r:id="rId19" w:fontKey="{E06A6D2E-6C61-43FD-8939-BF87F9AA4387}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30457128-EDF8-49F6-99F8-AAA8660E51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3E6BE" w14:textId="77777777" w:rsidR="009E6648" w:rsidRDefault="009E664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4E60B" w14:textId="3178EBAA" w:rsidR="00943CCF" w:rsidRDefault="00943CCF" w:rsidP="00943C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E6648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7FA03E1D" w:rsidR="008421B1" w:rsidRPr="00943CCF" w:rsidRDefault="00943CCF" w:rsidP="009E6648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bookmarkStart w:id="1" w:name="_GoBack"/>
    <w:bookmarkEnd w:id="1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AC18A" w14:textId="77777777" w:rsidR="009E6648" w:rsidRDefault="009E66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D8E7D" w14:textId="77777777" w:rsidR="00A6032D" w:rsidRDefault="00A6032D" w:rsidP="00713DA3">
      <w:pPr>
        <w:spacing w:after="0"/>
      </w:pPr>
      <w:r>
        <w:separator/>
      </w:r>
    </w:p>
  </w:footnote>
  <w:footnote w:type="continuationSeparator" w:id="0">
    <w:p w14:paraId="118D2A8E" w14:textId="77777777" w:rsidR="00A6032D" w:rsidRDefault="00A6032D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F06A9" w14:textId="77777777" w:rsidR="009E6648" w:rsidRDefault="009E664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2FE174F5" w:rsidR="008421B1" w:rsidRDefault="005239E3" w:rsidP="008744CE">
    <w:pPr>
      <w:pStyle w:val="Cabealho"/>
    </w:pPr>
    <w:r>
      <w:rPr>
        <w:noProof/>
        <w:lang w:eastAsia="pt-BR"/>
      </w:rPr>
      <w:drawing>
        <wp:inline distT="0" distB="0" distL="0" distR="0" wp14:anchorId="7750B9C9" wp14:editId="6EF44B9A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A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0D6CB" w14:textId="77777777" w:rsidR="009E6648" w:rsidRDefault="009E664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050F"/>
    <w:rsid w:val="00010085"/>
    <w:rsid w:val="00014307"/>
    <w:rsid w:val="0001535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4D97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6C7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102F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70A0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2F4B61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94AA1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4593F"/>
    <w:rsid w:val="00451A63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2EF0"/>
    <w:rsid w:val="004B37B5"/>
    <w:rsid w:val="004B4FA8"/>
    <w:rsid w:val="004B67DD"/>
    <w:rsid w:val="004C277E"/>
    <w:rsid w:val="004C5153"/>
    <w:rsid w:val="004C71C6"/>
    <w:rsid w:val="004D024C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239E3"/>
    <w:rsid w:val="00534538"/>
    <w:rsid w:val="005358D9"/>
    <w:rsid w:val="00542D11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1A2E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6F347A"/>
    <w:rsid w:val="00701846"/>
    <w:rsid w:val="00701ECA"/>
    <w:rsid w:val="00705F9D"/>
    <w:rsid w:val="00706758"/>
    <w:rsid w:val="007069F2"/>
    <w:rsid w:val="0071084E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0640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2E15"/>
    <w:rsid w:val="007E5C7C"/>
    <w:rsid w:val="007F13D2"/>
    <w:rsid w:val="007F27AE"/>
    <w:rsid w:val="007F4D99"/>
    <w:rsid w:val="00810B01"/>
    <w:rsid w:val="0081139D"/>
    <w:rsid w:val="008120E0"/>
    <w:rsid w:val="00813E32"/>
    <w:rsid w:val="00814145"/>
    <w:rsid w:val="00814B99"/>
    <w:rsid w:val="008160AC"/>
    <w:rsid w:val="00825977"/>
    <w:rsid w:val="00830C9F"/>
    <w:rsid w:val="00833697"/>
    <w:rsid w:val="008365E2"/>
    <w:rsid w:val="008421B1"/>
    <w:rsid w:val="00847AFE"/>
    <w:rsid w:val="00860E48"/>
    <w:rsid w:val="0086304B"/>
    <w:rsid w:val="00864E28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B5BD7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3F8D"/>
    <w:rsid w:val="009149A8"/>
    <w:rsid w:val="009203ED"/>
    <w:rsid w:val="0092419E"/>
    <w:rsid w:val="0094292B"/>
    <w:rsid w:val="00943CCF"/>
    <w:rsid w:val="009474BF"/>
    <w:rsid w:val="009476B9"/>
    <w:rsid w:val="00950DC1"/>
    <w:rsid w:val="00955C0F"/>
    <w:rsid w:val="0096752B"/>
    <w:rsid w:val="009816B1"/>
    <w:rsid w:val="00981DC6"/>
    <w:rsid w:val="009A00DA"/>
    <w:rsid w:val="009A3F09"/>
    <w:rsid w:val="009B275B"/>
    <w:rsid w:val="009B3672"/>
    <w:rsid w:val="009B6503"/>
    <w:rsid w:val="009B7984"/>
    <w:rsid w:val="009C00D9"/>
    <w:rsid w:val="009C34F7"/>
    <w:rsid w:val="009C505B"/>
    <w:rsid w:val="009C634D"/>
    <w:rsid w:val="009D3084"/>
    <w:rsid w:val="009E0A32"/>
    <w:rsid w:val="009E0EF4"/>
    <w:rsid w:val="009E6648"/>
    <w:rsid w:val="009E78DD"/>
    <w:rsid w:val="009F04C3"/>
    <w:rsid w:val="009F140F"/>
    <w:rsid w:val="009F4D3B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00F0"/>
    <w:rsid w:val="00A43711"/>
    <w:rsid w:val="00A52972"/>
    <w:rsid w:val="00A544CB"/>
    <w:rsid w:val="00A57C49"/>
    <w:rsid w:val="00A6032D"/>
    <w:rsid w:val="00A658FC"/>
    <w:rsid w:val="00A66762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561F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0D90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21A61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D3458"/>
    <w:rsid w:val="00EE4F53"/>
    <w:rsid w:val="00EE520C"/>
    <w:rsid w:val="00EE6906"/>
    <w:rsid w:val="00EF0FAA"/>
    <w:rsid w:val="00EF2AB3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A6353"/>
    <w:rsid w:val="00FC01A8"/>
    <w:rsid w:val="00FE0393"/>
    <w:rsid w:val="00FE0FE2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81A12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943CCF"/>
  </w:style>
  <w:style w:type="paragraph" w:customStyle="1" w:styleId="Estilo00cabeosJustificado">
    <w:name w:val="Estilo 00_cabeços + Justificado"/>
    <w:basedOn w:val="00cabeos"/>
    <w:rsid w:val="000D56C7"/>
    <w:pPr>
      <w:jc w:val="both"/>
    </w:pPr>
    <w:rPr>
      <w:rFonts w:ascii="Cambria" w:eastAsia="Times New Roman" w:hAnsi="Cambria" w:cs="Times New Roman"/>
      <w:bCs/>
      <w:szCs w:val="20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0D56C7"/>
    <w:pPr>
      <w:spacing w:after="136" w:line="250" w:lineRule="atLeast"/>
    </w:pPr>
    <w:rPr>
      <w:rFonts w:ascii="Cambria" w:eastAsia="Times New Roman" w:hAnsi="Cambria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4B61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4B6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2F4B6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8E100-58B1-43EB-A160-7ED267628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326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5</cp:revision>
  <cp:lastPrinted>2017-10-17T11:21:00Z</cp:lastPrinted>
  <dcterms:created xsi:type="dcterms:W3CDTF">2018-01-11T10:27:00Z</dcterms:created>
  <dcterms:modified xsi:type="dcterms:W3CDTF">2018-01-12T20:28:00Z</dcterms:modified>
</cp:coreProperties>
</file>