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F4785" w14:textId="272EF626" w:rsidR="00596B48" w:rsidRPr="000D6124" w:rsidRDefault="00596B48" w:rsidP="005474C6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C40ADA">
        <w:t>A</w:t>
      </w:r>
      <w:r w:rsidRPr="00F624AA">
        <w:t xml:space="preserve"> aprendizagem</w:t>
      </w:r>
      <w:r>
        <w:t xml:space="preserve"> </w:t>
      </w:r>
    </w:p>
    <w:p w14:paraId="35678897" w14:textId="77777777" w:rsidR="00596B48" w:rsidRDefault="00596B48" w:rsidP="00AD2427">
      <w:pPr>
        <w:pStyle w:val="00P1"/>
      </w:pPr>
    </w:p>
    <w:p w14:paraId="5FEFE970" w14:textId="77777777" w:rsidR="00596B48" w:rsidRPr="00314D57" w:rsidRDefault="00596B48" w:rsidP="00AD2427">
      <w:pPr>
        <w:pStyle w:val="00P1"/>
      </w:pPr>
      <w:r w:rsidRPr="00314D57">
        <w:t>Grade de correção</w:t>
      </w:r>
      <w:r>
        <w:t xml:space="preserve"> </w:t>
      </w:r>
    </w:p>
    <w:p w14:paraId="11DB4CB3" w14:textId="77777777" w:rsidR="00596B48" w:rsidRPr="00243185" w:rsidRDefault="00596B48" w:rsidP="00596B48">
      <w:pPr>
        <w:pStyle w:val="00comandoatividade"/>
      </w:pPr>
    </w:p>
    <w:tbl>
      <w:tblPr>
        <w:tblStyle w:val="Tabelacomgrade"/>
        <w:tblW w:w="9640" w:type="dxa"/>
        <w:tblLook w:val="04A0" w:firstRow="1" w:lastRow="0" w:firstColumn="1" w:lastColumn="0" w:noHBand="0" w:noVBand="1"/>
      </w:tblPr>
      <w:tblGrid>
        <w:gridCol w:w="907"/>
        <w:gridCol w:w="2774"/>
        <w:gridCol w:w="4961"/>
        <w:gridCol w:w="992"/>
        <w:gridCol w:w="6"/>
      </w:tblGrid>
      <w:tr w:rsidR="00596B48" w:rsidRPr="00243185" w14:paraId="2B2DB73B" w14:textId="77777777" w:rsidTr="00547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40" w:type="dxa"/>
            <w:gridSpan w:val="5"/>
            <w:vAlign w:val="bottom"/>
          </w:tcPr>
          <w:p w14:paraId="251A2ECB" w14:textId="77777777" w:rsidR="00596B48" w:rsidRPr="00646095" w:rsidRDefault="00596B48" w:rsidP="00596B48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7881EB53" w14:textId="54D8F37E" w:rsidR="00596B48" w:rsidRPr="00243185" w:rsidRDefault="00596B48" w:rsidP="00596B48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</w:t>
            </w:r>
            <w:r w:rsidR="005474C6">
              <w:rPr>
                <w:b/>
                <w:i w:val="0"/>
              </w:rPr>
              <w:t>_</w:t>
            </w:r>
            <w:proofErr w:type="gramStart"/>
            <w:r w:rsidR="005474C6">
              <w:rPr>
                <w:b/>
                <w:i w:val="0"/>
              </w:rPr>
              <w:t>_</w:t>
            </w:r>
            <w:r w:rsidR="008B6C1A">
              <w:rPr>
                <w:b/>
                <w:i w:val="0"/>
              </w:rPr>
              <w:t xml:space="preserve"> </w:t>
            </w:r>
            <w:r w:rsidR="005474C6">
              <w:rPr>
                <w:b/>
                <w:i w:val="0"/>
              </w:rPr>
              <w:t xml:space="preserve"> Data</w:t>
            </w:r>
            <w:proofErr w:type="gramEnd"/>
            <w:r w:rsidR="005474C6">
              <w:rPr>
                <w:b/>
                <w:i w:val="0"/>
              </w:rPr>
              <w:t xml:space="preserve">: </w:t>
            </w:r>
            <w:r w:rsidR="00C40ADA">
              <w:rPr>
                <w:b/>
                <w:i w:val="0"/>
              </w:rPr>
              <w:t>_______________</w:t>
            </w:r>
          </w:p>
        </w:tc>
      </w:tr>
      <w:tr w:rsidR="00636D4E" w:rsidRPr="00243185" w14:paraId="0546F6D4" w14:textId="77777777" w:rsidTr="008B6C1A">
        <w:trPr>
          <w:gridAfter w:val="1"/>
          <w:wAfter w:w="6" w:type="dxa"/>
          <w:trHeight w:val="454"/>
        </w:trPr>
        <w:tc>
          <w:tcPr>
            <w:tcW w:w="907" w:type="dxa"/>
          </w:tcPr>
          <w:p w14:paraId="13DB1174" w14:textId="77777777" w:rsidR="00636D4E" w:rsidRPr="00CD6285" w:rsidRDefault="00636D4E" w:rsidP="00596B4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774" w:type="dxa"/>
          </w:tcPr>
          <w:p w14:paraId="56393966" w14:textId="77777777" w:rsidR="00636D4E" w:rsidRPr="00CD6285" w:rsidRDefault="00636D4E" w:rsidP="00596B4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961" w:type="dxa"/>
          </w:tcPr>
          <w:p w14:paraId="6C5BE8FA" w14:textId="1C5B4986" w:rsidR="00636D4E" w:rsidRPr="00CD6285" w:rsidRDefault="00636D4E" w:rsidP="00596B4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8B6C1A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912F98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–</w:t>
            </w:r>
            <w:r w:rsidR="00912F98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8B6C1A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3</w:t>
            </w:r>
            <w:r w:rsidR="008B6C1A" w:rsidRPr="00EE618F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8B6C1A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  <w:bookmarkStart w:id="0" w:name="_GoBack"/>
            <w:bookmarkEnd w:id="0"/>
          </w:p>
        </w:tc>
        <w:tc>
          <w:tcPr>
            <w:tcW w:w="992" w:type="dxa"/>
          </w:tcPr>
          <w:p w14:paraId="361957B8" w14:textId="77777777" w:rsidR="00636D4E" w:rsidRPr="00CD6285" w:rsidRDefault="00636D4E" w:rsidP="00596B4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636D4E" w:rsidRPr="00243185" w14:paraId="216348F9" w14:textId="77777777" w:rsidTr="005474C6">
        <w:trPr>
          <w:gridAfter w:val="1"/>
          <w:wAfter w:w="6" w:type="dxa"/>
        </w:trPr>
        <w:tc>
          <w:tcPr>
            <w:tcW w:w="907" w:type="dxa"/>
          </w:tcPr>
          <w:p w14:paraId="0E77D359" w14:textId="77777777" w:rsidR="00636D4E" w:rsidRPr="00CD6285" w:rsidRDefault="00636D4E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774" w:type="dxa"/>
          </w:tcPr>
          <w:p w14:paraId="25F3B6E1" w14:textId="4F2F14A0" w:rsidR="00636D4E" w:rsidRPr="00CD6285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Descrever os elementos essenciais para o desenvolvimento das plantas.</w:t>
            </w:r>
          </w:p>
        </w:tc>
        <w:tc>
          <w:tcPr>
            <w:tcW w:w="4961" w:type="dxa"/>
          </w:tcPr>
          <w:p w14:paraId="11BB9C66" w14:textId="09F64038" w:rsidR="00636D4E" w:rsidRPr="00CD6285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992" w:type="dxa"/>
          </w:tcPr>
          <w:p w14:paraId="19DBD411" w14:textId="77777777" w:rsidR="00636D4E" w:rsidRPr="00243185" w:rsidRDefault="00636D4E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636D4E" w:rsidRPr="00243185" w14:paraId="2E5FF42C" w14:textId="77777777" w:rsidTr="005474C6">
        <w:trPr>
          <w:gridAfter w:val="1"/>
          <w:wAfter w:w="6" w:type="dxa"/>
          <w:trHeight w:val="945"/>
        </w:trPr>
        <w:tc>
          <w:tcPr>
            <w:tcW w:w="907" w:type="dxa"/>
          </w:tcPr>
          <w:p w14:paraId="78F34628" w14:textId="77777777" w:rsidR="00636D4E" w:rsidRPr="00CD6285" w:rsidRDefault="00636D4E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774" w:type="dxa"/>
          </w:tcPr>
          <w:p w14:paraId="27D7543C" w14:textId="3B808789" w:rsidR="00636D4E" w:rsidRPr="00CD6285" w:rsidDel="00336FAA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Identificar as características que definem as plantas como seres vivos.</w:t>
            </w:r>
          </w:p>
        </w:tc>
        <w:tc>
          <w:tcPr>
            <w:tcW w:w="4961" w:type="dxa"/>
          </w:tcPr>
          <w:p w14:paraId="0AC74443" w14:textId="7EEB9A27" w:rsidR="00636D4E" w:rsidRPr="00CD6285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992" w:type="dxa"/>
          </w:tcPr>
          <w:p w14:paraId="1CCE38A6" w14:textId="77777777" w:rsidR="00636D4E" w:rsidRPr="00243185" w:rsidRDefault="00636D4E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636D4E" w:rsidRPr="00243185" w14:paraId="4BA31CE8" w14:textId="77777777" w:rsidTr="005474C6">
        <w:trPr>
          <w:gridAfter w:val="1"/>
          <w:wAfter w:w="6" w:type="dxa"/>
          <w:trHeight w:val="495"/>
        </w:trPr>
        <w:tc>
          <w:tcPr>
            <w:tcW w:w="907" w:type="dxa"/>
          </w:tcPr>
          <w:p w14:paraId="6EA90DE5" w14:textId="1C1A458C" w:rsidR="00636D4E" w:rsidRPr="00CD6285" w:rsidRDefault="00636D4E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774" w:type="dxa"/>
          </w:tcPr>
          <w:p w14:paraId="6686EA53" w14:textId="4842D52A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Relatar as estratégias das plantas em busca de luz.</w:t>
            </w:r>
          </w:p>
        </w:tc>
        <w:tc>
          <w:tcPr>
            <w:tcW w:w="4961" w:type="dxa"/>
          </w:tcPr>
          <w:p w14:paraId="60D84DCA" w14:textId="71B3AC06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EF02CI05: Descobrir e relatar o que acontece com plantas na presença e ausência de água e luz.</w:t>
            </w:r>
          </w:p>
        </w:tc>
        <w:tc>
          <w:tcPr>
            <w:tcW w:w="992" w:type="dxa"/>
          </w:tcPr>
          <w:p w14:paraId="2551BBEC" w14:textId="77777777" w:rsidR="00636D4E" w:rsidRPr="00243185" w:rsidRDefault="00636D4E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636D4E" w:rsidRPr="00243185" w14:paraId="254F0C14" w14:textId="77777777" w:rsidTr="005474C6">
        <w:trPr>
          <w:gridAfter w:val="1"/>
          <w:wAfter w:w="6" w:type="dxa"/>
          <w:trHeight w:val="945"/>
        </w:trPr>
        <w:tc>
          <w:tcPr>
            <w:tcW w:w="907" w:type="dxa"/>
          </w:tcPr>
          <w:p w14:paraId="177D42F5" w14:textId="3D9D4676" w:rsidR="00636D4E" w:rsidRPr="00CD6285" w:rsidRDefault="00636D4E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774" w:type="dxa"/>
          </w:tcPr>
          <w:p w14:paraId="3B7E6920" w14:textId="1232BE92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Entender a relação entre as plantas e os elementos do ambiente necessários à sua sobrevivência.</w:t>
            </w:r>
          </w:p>
        </w:tc>
        <w:tc>
          <w:tcPr>
            <w:tcW w:w="4961" w:type="dxa"/>
          </w:tcPr>
          <w:p w14:paraId="7B93CC55" w14:textId="02DA7F79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40D0CCD6" w14:textId="77777777" w:rsidR="00636D4E" w:rsidRPr="00243185" w:rsidRDefault="00636D4E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636D4E" w:rsidRPr="00243185" w14:paraId="797C39E7" w14:textId="77777777" w:rsidTr="005474C6">
        <w:trPr>
          <w:gridAfter w:val="1"/>
          <w:wAfter w:w="6" w:type="dxa"/>
          <w:trHeight w:val="665"/>
        </w:trPr>
        <w:tc>
          <w:tcPr>
            <w:tcW w:w="907" w:type="dxa"/>
          </w:tcPr>
          <w:p w14:paraId="76B71CFF" w14:textId="55A4EB9E" w:rsidR="00636D4E" w:rsidRPr="00CD6285" w:rsidRDefault="00636D4E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774" w:type="dxa"/>
          </w:tcPr>
          <w:p w14:paraId="69E06CF4" w14:textId="67A04500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Entender a importância da luz para o desenvolvimento das plantas.</w:t>
            </w:r>
          </w:p>
        </w:tc>
        <w:tc>
          <w:tcPr>
            <w:tcW w:w="4961" w:type="dxa"/>
          </w:tcPr>
          <w:p w14:paraId="61C0B277" w14:textId="00794503" w:rsidR="00636D4E" w:rsidRPr="00596B48" w:rsidRDefault="00636D4E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EF02CI05: Descobrir e relatar o que acontece com plantas na presença e ausência de água e luz.</w:t>
            </w:r>
          </w:p>
        </w:tc>
        <w:tc>
          <w:tcPr>
            <w:tcW w:w="992" w:type="dxa"/>
          </w:tcPr>
          <w:p w14:paraId="2AFE5128" w14:textId="77777777" w:rsidR="00636D4E" w:rsidRPr="00243185" w:rsidRDefault="00636D4E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7FC2C283" w14:textId="77777777" w:rsidTr="005474C6">
        <w:trPr>
          <w:gridAfter w:val="1"/>
          <w:wAfter w:w="6" w:type="dxa"/>
          <w:trHeight w:val="945"/>
        </w:trPr>
        <w:tc>
          <w:tcPr>
            <w:tcW w:w="907" w:type="dxa"/>
          </w:tcPr>
          <w:p w14:paraId="35A206C1" w14:textId="13A9E58B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774" w:type="dxa"/>
          </w:tcPr>
          <w:p w14:paraId="23E9E80A" w14:textId="4B69B6E7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Identificar as partes principais</w:t>
            </w:r>
            <w:r>
              <w:rPr>
                <w:rFonts w:cs="Arial"/>
                <w:i w:val="0"/>
                <w:iCs w:val="0"/>
                <w:szCs w:val="18"/>
              </w:rPr>
              <w:t xml:space="preserve"> de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uma planta.</w:t>
            </w:r>
          </w:p>
        </w:tc>
        <w:tc>
          <w:tcPr>
            <w:tcW w:w="4961" w:type="dxa"/>
          </w:tcPr>
          <w:p w14:paraId="5F779DE0" w14:textId="243917E8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386E6FC6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1104BF17" w14:textId="77777777" w:rsidTr="005474C6">
        <w:trPr>
          <w:gridAfter w:val="1"/>
          <w:wAfter w:w="6" w:type="dxa"/>
          <w:trHeight w:val="945"/>
        </w:trPr>
        <w:tc>
          <w:tcPr>
            <w:tcW w:w="907" w:type="dxa"/>
          </w:tcPr>
          <w:p w14:paraId="65ACB96C" w14:textId="36EE6667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774" w:type="dxa"/>
          </w:tcPr>
          <w:p w14:paraId="2E5258C0" w14:textId="424F0E60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Identificar os órgãos reprodutivos das plantas.</w:t>
            </w:r>
          </w:p>
        </w:tc>
        <w:tc>
          <w:tcPr>
            <w:tcW w:w="4961" w:type="dxa"/>
          </w:tcPr>
          <w:p w14:paraId="28238289" w14:textId="3B5B74A5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57346B49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71016F2A" w14:textId="77777777" w:rsidTr="005474C6">
        <w:trPr>
          <w:gridAfter w:val="1"/>
          <w:wAfter w:w="6" w:type="dxa"/>
          <w:trHeight w:val="945"/>
        </w:trPr>
        <w:tc>
          <w:tcPr>
            <w:tcW w:w="907" w:type="dxa"/>
          </w:tcPr>
          <w:p w14:paraId="4728A4F0" w14:textId="1D10B512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774" w:type="dxa"/>
          </w:tcPr>
          <w:p w14:paraId="7D4C695E" w14:textId="7D5B707C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Relacionar as funções específicas de cada parte da planta.</w:t>
            </w:r>
          </w:p>
        </w:tc>
        <w:tc>
          <w:tcPr>
            <w:tcW w:w="4961" w:type="dxa"/>
          </w:tcPr>
          <w:p w14:paraId="777347B6" w14:textId="37EF5EE2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3E7A32F3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615B2BF4" w14:textId="77777777" w:rsidR="00195C02" w:rsidRDefault="00195C02">
      <w:r>
        <w:br w:type="page"/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07"/>
        <w:gridCol w:w="2774"/>
        <w:gridCol w:w="4961"/>
        <w:gridCol w:w="992"/>
      </w:tblGrid>
      <w:tr w:rsidR="00AD2427" w:rsidRPr="00243185" w14:paraId="02B2FAC7" w14:textId="77777777" w:rsidTr="00195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21172CA9" w14:textId="118CCB2D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2774" w:type="dxa"/>
          </w:tcPr>
          <w:p w14:paraId="11190053" w14:textId="6A6BE39E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 xml:space="preserve">Desenhar as etapas do ciclo de vida </w:t>
            </w:r>
            <w:r>
              <w:rPr>
                <w:rFonts w:cs="Arial"/>
                <w:i w:val="0"/>
                <w:iCs w:val="0"/>
                <w:szCs w:val="18"/>
              </w:rPr>
              <w:t xml:space="preserve">de uma planta. </w:t>
            </w:r>
          </w:p>
        </w:tc>
        <w:tc>
          <w:tcPr>
            <w:tcW w:w="4961" w:type="dxa"/>
          </w:tcPr>
          <w:p w14:paraId="072E3B16" w14:textId="5D3E460D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992" w:type="dxa"/>
          </w:tcPr>
          <w:p w14:paraId="049C7EA4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67F42A89" w14:textId="77777777" w:rsidTr="00195C02">
        <w:trPr>
          <w:trHeight w:val="945"/>
        </w:trPr>
        <w:tc>
          <w:tcPr>
            <w:tcW w:w="907" w:type="dxa"/>
          </w:tcPr>
          <w:p w14:paraId="099EFFEA" w14:textId="115B4CE5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774" w:type="dxa"/>
          </w:tcPr>
          <w:p w14:paraId="33CC6FCE" w14:textId="79045B9E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Compreender a importância da relação entre as plantas e os demais seres vivos.</w:t>
            </w:r>
          </w:p>
        </w:tc>
        <w:tc>
          <w:tcPr>
            <w:tcW w:w="4961" w:type="dxa"/>
          </w:tcPr>
          <w:p w14:paraId="44E9EEDD" w14:textId="3D7F23B9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 w:rsidR="00C40ADA"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6683C39C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00E91739" w14:textId="77777777" w:rsidTr="00195C02">
        <w:trPr>
          <w:trHeight w:val="945"/>
        </w:trPr>
        <w:tc>
          <w:tcPr>
            <w:tcW w:w="907" w:type="dxa"/>
          </w:tcPr>
          <w:p w14:paraId="687048B1" w14:textId="65A472C4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774" w:type="dxa"/>
          </w:tcPr>
          <w:p w14:paraId="36A1ABA8" w14:textId="415A443B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Identificar as partes das plantas presentes na alimentação das pessoas.</w:t>
            </w:r>
          </w:p>
        </w:tc>
        <w:tc>
          <w:tcPr>
            <w:tcW w:w="4961" w:type="dxa"/>
          </w:tcPr>
          <w:p w14:paraId="73432172" w14:textId="5A72490B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38FA99BF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15C5797C" w14:textId="77777777" w:rsidTr="00195C02">
        <w:trPr>
          <w:trHeight w:val="945"/>
        </w:trPr>
        <w:tc>
          <w:tcPr>
            <w:tcW w:w="907" w:type="dxa"/>
          </w:tcPr>
          <w:p w14:paraId="3696F516" w14:textId="5281EEAF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774" w:type="dxa"/>
          </w:tcPr>
          <w:p w14:paraId="58450ACF" w14:textId="3BD44CD7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Identificar o uso das plantas para a fabricação de diversos objetos.</w:t>
            </w:r>
          </w:p>
        </w:tc>
        <w:tc>
          <w:tcPr>
            <w:tcW w:w="4961" w:type="dxa"/>
          </w:tcPr>
          <w:p w14:paraId="6BBC7B6B" w14:textId="10B81C02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EF02CI01: Identificar de que materiais (metais, madeira, vidro etc</w:t>
            </w:r>
            <w:r>
              <w:rPr>
                <w:rFonts w:cs="Arial"/>
                <w:i w:val="0"/>
                <w:iCs w:val="0"/>
                <w:szCs w:val="18"/>
              </w:rPr>
              <w:t>.</w:t>
            </w:r>
            <w:r w:rsidRPr="00596B48">
              <w:rPr>
                <w:rFonts w:cs="Arial"/>
                <w:i w:val="0"/>
                <w:iCs w:val="0"/>
                <w:szCs w:val="18"/>
              </w:rPr>
              <w:t>) são feitos os objetos que fazem parte da vida cotidiana, como esses objetos são utilizados e com quais materiais eram produzidos no passado.</w:t>
            </w:r>
          </w:p>
        </w:tc>
        <w:tc>
          <w:tcPr>
            <w:tcW w:w="992" w:type="dxa"/>
          </w:tcPr>
          <w:p w14:paraId="008BFF15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2B679A47" w14:textId="77777777" w:rsidTr="00195C02">
        <w:trPr>
          <w:trHeight w:val="945"/>
        </w:trPr>
        <w:tc>
          <w:tcPr>
            <w:tcW w:w="907" w:type="dxa"/>
          </w:tcPr>
          <w:p w14:paraId="7E6244BC" w14:textId="4E59A339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774" w:type="dxa"/>
          </w:tcPr>
          <w:p w14:paraId="1AF3D0D7" w14:textId="5632D338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Reconhecer que as plantas são usadas na fabricação de produtos e objetos.</w:t>
            </w:r>
          </w:p>
        </w:tc>
        <w:tc>
          <w:tcPr>
            <w:tcW w:w="4961" w:type="dxa"/>
          </w:tcPr>
          <w:p w14:paraId="169F9B5B" w14:textId="42B88413" w:rsidR="00AD2427" w:rsidRPr="00596B48" w:rsidRDefault="00AD2427" w:rsidP="00CE248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72C5DACB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D2427" w:rsidRPr="00243185" w14:paraId="4CE1AD96" w14:textId="77777777" w:rsidTr="00195C02">
        <w:trPr>
          <w:trHeight w:val="945"/>
        </w:trPr>
        <w:tc>
          <w:tcPr>
            <w:tcW w:w="907" w:type="dxa"/>
          </w:tcPr>
          <w:p w14:paraId="49DB6C22" w14:textId="1186EAFA" w:rsidR="00AD2427" w:rsidRDefault="00AD242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774" w:type="dxa"/>
          </w:tcPr>
          <w:p w14:paraId="01D03636" w14:textId="14684C55" w:rsidR="00AD2427" w:rsidRPr="00596B48" w:rsidRDefault="00AD242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 xml:space="preserve">Identificar objetos e produtos que possuem na sua composição alguma </w:t>
            </w:r>
            <w:r w:rsidR="00502897">
              <w:rPr>
                <w:rFonts w:cs="Arial"/>
                <w:i w:val="0"/>
                <w:iCs w:val="0"/>
                <w:szCs w:val="18"/>
              </w:rPr>
              <w:t xml:space="preserve">parte da planta.  </w:t>
            </w:r>
          </w:p>
        </w:tc>
        <w:tc>
          <w:tcPr>
            <w:tcW w:w="4961" w:type="dxa"/>
          </w:tcPr>
          <w:p w14:paraId="2A5B3792" w14:textId="5070CA34" w:rsidR="00AD2427" w:rsidRPr="00596B48" w:rsidRDefault="00AD2427" w:rsidP="00CE248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EF02CI01: Identificar de que materiais (metais, madeira, vidro etc</w:t>
            </w:r>
            <w:r>
              <w:rPr>
                <w:rFonts w:cs="Arial"/>
                <w:i w:val="0"/>
                <w:iCs w:val="0"/>
                <w:szCs w:val="18"/>
              </w:rPr>
              <w:t>.</w:t>
            </w:r>
            <w:r w:rsidRPr="00596B48">
              <w:rPr>
                <w:rFonts w:cs="Arial"/>
                <w:i w:val="0"/>
                <w:iCs w:val="0"/>
                <w:szCs w:val="18"/>
              </w:rPr>
              <w:t>) são feitos os objetos que fazem parte da vida cotidiana, como esses objetos são utilizados e com quais materiais eram produzidos no passado.</w:t>
            </w:r>
          </w:p>
          <w:p w14:paraId="2BBC71A3" w14:textId="6E069341" w:rsidR="00AD2427" w:rsidRPr="00596B48" w:rsidRDefault="00AD2427" w:rsidP="00CE248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596B48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44856788" w14:textId="77777777" w:rsidR="00AD2427" w:rsidRPr="00243185" w:rsidRDefault="00AD242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502897" w:rsidRPr="00243185" w14:paraId="3E3C6550" w14:textId="77777777" w:rsidTr="00195C02">
        <w:trPr>
          <w:trHeight w:val="501"/>
        </w:trPr>
        <w:tc>
          <w:tcPr>
            <w:tcW w:w="907" w:type="dxa"/>
          </w:tcPr>
          <w:p w14:paraId="6CB3521A" w14:textId="74E31A48" w:rsidR="00502897" w:rsidRDefault="00502897" w:rsidP="00596B48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774" w:type="dxa"/>
          </w:tcPr>
          <w:p w14:paraId="366199EB" w14:textId="068A07F6" w:rsidR="00502897" w:rsidRPr="00596B48" w:rsidRDefault="00502897" w:rsidP="00596B4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596B48">
              <w:rPr>
                <w:rFonts w:cs="Arial"/>
                <w:i w:val="0"/>
                <w:iCs w:val="0"/>
                <w:szCs w:val="18"/>
              </w:rPr>
              <w:t xml:space="preserve">Compreender o ciclo </w:t>
            </w:r>
            <w:r>
              <w:rPr>
                <w:rFonts w:cs="Arial"/>
                <w:i w:val="0"/>
                <w:iCs w:val="0"/>
                <w:szCs w:val="18"/>
              </w:rPr>
              <w:t xml:space="preserve">de vida das </w:t>
            </w:r>
            <w:r w:rsidRPr="00596B48">
              <w:rPr>
                <w:rFonts w:cs="Arial"/>
                <w:i w:val="0"/>
                <w:iCs w:val="0"/>
                <w:szCs w:val="18"/>
              </w:rPr>
              <w:t>plantas, suas funções e aplicações.</w:t>
            </w:r>
          </w:p>
        </w:tc>
        <w:tc>
          <w:tcPr>
            <w:tcW w:w="4961" w:type="dxa"/>
          </w:tcPr>
          <w:p w14:paraId="18A109BB" w14:textId="77777777" w:rsidR="00502897" w:rsidRPr="00CE2483" w:rsidRDefault="00502897" w:rsidP="00CE248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E2483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  <w:p w14:paraId="595AAA8E" w14:textId="3B152082" w:rsidR="00502897" w:rsidRPr="00596B48" w:rsidRDefault="00502897" w:rsidP="00CE248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E2483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</w:t>
            </w:r>
            <w:r>
              <w:rPr>
                <w:rFonts w:cs="Arial"/>
                <w:i w:val="0"/>
                <w:iCs w:val="0"/>
                <w:szCs w:val="18"/>
              </w:rPr>
              <w:t>s</w:t>
            </w:r>
            <w:r w:rsidRPr="00CE2483">
              <w:rPr>
                <w:rFonts w:cs="Arial"/>
                <w:i w:val="0"/>
                <w:iCs w:val="0"/>
                <w:szCs w:val="18"/>
              </w:rPr>
              <w:t xml:space="preserve"> do ambiente.</w:t>
            </w:r>
          </w:p>
        </w:tc>
        <w:tc>
          <w:tcPr>
            <w:tcW w:w="992" w:type="dxa"/>
          </w:tcPr>
          <w:p w14:paraId="7E668655" w14:textId="77777777" w:rsidR="00502897" w:rsidRPr="00243185" w:rsidRDefault="00502897" w:rsidP="00596B48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6A191B5F" w14:textId="1899361D" w:rsidR="00596B48" w:rsidRDefault="00596B48">
      <w:pPr>
        <w:spacing w:after="200"/>
      </w:pPr>
    </w:p>
    <w:sectPr w:rsidR="00596B48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F59C2" w14:textId="77777777" w:rsidR="00DF17AE" w:rsidRDefault="00DF17AE" w:rsidP="0054457B">
      <w:r>
        <w:separator/>
      </w:r>
    </w:p>
  </w:endnote>
  <w:endnote w:type="continuationSeparator" w:id="0">
    <w:p w14:paraId="2FDE8F1C" w14:textId="77777777" w:rsidR="00DF17AE" w:rsidRDefault="00DF17AE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F517DC5-E09E-4FAC-9AF2-77E6C7A94E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E0FBA0B-DBC6-4E85-816B-E9860E8C23B0}"/>
    <w:embedBold r:id="rId3" w:fontKey="{484233BA-3A1B-4A8F-BA2D-342E4015DD3B}"/>
    <w:embedItalic r:id="rId4" w:fontKey="{C2444FA8-D5B6-4C7B-83A6-C39D79FBAB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C9EB" w14:textId="6AB7C071" w:rsidR="00195C02" w:rsidRPr="00195C02" w:rsidRDefault="00195C02" w:rsidP="00195C0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95C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95C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95C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12F9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95C0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C81F891" w14:textId="0AF0A6EC" w:rsidR="00CE2483" w:rsidRPr="00195C02" w:rsidRDefault="00274045" w:rsidP="00274045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27404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6DA69" w14:textId="77777777" w:rsidR="00DF17AE" w:rsidRDefault="00DF17AE" w:rsidP="0054457B">
      <w:r>
        <w:separator/>
      </w:r>
    </w:p>
  </w:footnote>
  <w:footnote w:type="continuationSeparator" w:id="0">
    <w:p w14:paraId="50B11A2F" w14:textId="77777777" w:rsidR="00DF17AE" w:rsidRDefault="00DF17AE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B1A27" w14:textId="6D2EB06C" w:rsidR="00CE2483" w:rsidRDefault="00CE2483">
    <w:pPr>
      <w:pStyle w:val="Cabealho"/>
    </w:pPr>
    <w:r>
      <w:rPr>
        <w:noProof/>
      </w:rPr>
      <w:drawing>
        <wp:inline distT="0" distB="0" distL="0" distR="0" wp14:anchorId="33331566" wp14:editId="4CEF17A1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3EA1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94E2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CCAE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D08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D22A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5E4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10BA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42F9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944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4C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F67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2C88"/>
    <w:rsid w:val="000C4614"/>
    <w:rsid w:val="000C5AD6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C02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1E39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4045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4748C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11F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2897"/>
    <w:rsid w:val="00505CF0"/>
    <w:rsid w:val="00506EC0"/>
    <w:rsid w:val="00507632"/>
    <w:rsid w:val="005079EF"/>
    <w:rsid w:val="0051290D"/>
    <w:rsid w:val="00512E77"/>
    <w:rsid w:val="00522088"/>
    <w:rsid w:val="00523BEA"/>
    <w:rsid w:val="00527DA0"/>
    <w:rsid w:val="005415D1"/>
    <w:rsid w:val="0054457B"/>
    <w:rsid w:val="005474C6"/>
    <w:rsid w:val="005660BD"/>
    <w:rsid w:val="005672EE"/>
    <w:rsid w:val="00570E8C"/>
    <w:rsid w:val="00575A62"/>
    <w:rsid w:val="00582A5E"/>
    <w:rsid w:val="00586E52"/>
    <w:rsid w:val="00587611"/>
    <w:rsid w:val="00592966"/>
    <w:rsid w:val="00593CDE"/>
    <w:rsid w:val="00596B48"/>
    <w:rsid w:val="005A4262"/>
    <w:rsid w:val="005B1247"/>
    <w:rsid w:val="005B1329"/>
    <w:rsid w:val="005B593D"/>
    <w:rsid w:val="005C0BCD"/>
    <w:rsid w:val="005C15EF"/>
    <w:rsid w:val="005C1AF4"/>
    <w:rsid w:val="005C571C"/>
    <w:rsid w:val="005C6016"/>
    <w:rsid w:val="005D2101"/>
    <w:rsid w:val="005E2000"/>
    <w:rsid w:val="005E5121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36D4E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771FB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1E5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6C1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2F98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15B5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42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1D3E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0128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0ADA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483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22F1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17AE"/>
    <w:rsid w:val="00DF2240"/>
    <w:rsid w:val="00E07333"/>
    <w:rsid w:val="00E23800"/>
    <w:rsid w:val="00E24AFE"/>
    <w:rsid w:val="00E45C1A"/>
    <w:rsid w:val="00E526FF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96B4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5474C6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AD242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596B48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748C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748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74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748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7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48C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D7510-C6E5-4FC6-9784-D8688832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742</Words>
  <Characters>4011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2017-12-19T20:42:00Z</dcterms:created>
  <dcterms:modified xsi:type="dcterms:W3CDTF">2017-12-22T20:08:00Z</dcterms:modified>
  <cp:category/>
</cp:coreProperties>
</file>