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7176F" w14:textId="20B1AAC8" w:rsidR="001C47AC" w:rsidRPr="00646095" w:rsidRDefault="001C47AC" w:rsidP="00D951F5">
      <w:pPr>
        <w:pStyle w:val="00cabeos"/>
        <w:rPr>
          <w:rFonts w:ascii="Tahoma" w:hAnsi="Tahoma" w:cs="Arial"/>
          <w:sz w:val="22"/>
          <w:szCs w:val="22"/>
        </w:rPr>
      </w:pPr>
      <w:r w:rsidRPr="00F624AA">
        <w:t>Acompanhamento d</w:t>
      </w:r>
      <w:r w:rsidR="00B02D09">
        <w:t>A</w:t>
      </w:r>
      <w:r w:rsidRPr="00F624AA">
        <w:t xml:space="preserve"> aprendizagem</w:t>
      </w:r>
    </w:p>
    <w:p w14:paraId="511AE540" w14:textId="77777777" w:rsidR="001C47AC" w:rsidRDefault="001C47AC" w:rsidP="001C47AC">
      <w:pPr>
        <w:pStyle w:val="00P1"/>
      </w:pPr>
    </w:p>
    <w:p w14:paraId="0FD99F9F" w14:textId="77777777" w:rsidR="001C47AC" w:rsidRDefault="001C47AC" w:rsidP="001C47AC">
      <w:pPr>
        <w:pStyle w:val="00P1"/>
      </w:pPr>
      <w:r>
        <w:t>Gabarito da avaliação</w:t>
      </w:r>
    </w:p>
    <w:p w14:paraId="00153451" w14:textId="0A53488A" w:rsidR="001C47AC" w:rsidRPr="001C47AC" w:rsidRDefault="001C47AC" w:rsidP="001C47AC">
      <w:pPr>
        <w:pStyle w:val="00textosemparagrafo"/>
        <w:rPr>
          <w:b/>
          <w:bCs/>
        </w:rPr>
      </w:pPr>
    </w:p>
    <w:p w14:paraId="4884ABEA" w14:textId="73126286" w:rsidR="001C47AC" w:rsidRPr="001C47AC" w:rsidRDefault="001C47AC" w:rsidP="001C47AC">
      <w:pPr>
        <w:pStyle w:val="00textosemparagrafo"/>
        <w:rPr>
          <w:b/>
          <w:bCs/>
        </w:rPr>
      </w:pPr>
      <w:r w:rsidRPr="001C47AC">
        <w:rPr>
          <w:b/>
          <w:bCs/>
        </w:rPr>
        <w:t xml:space="preserve">1. Para viver, as plantas precisam de luz, água, gás </w:t>
      </w:r>
      <w:r w:rsidR="007133F9">
        <w:rPr>
          <w:b/>
          <w:bCs/>
        </w:rPr>
        <w:t>carbônico</w:t>
      </w:r>
      <w:r w:rsidRPr="001C47AC">
        <w:rPr>
          <w:b/>
          <w:bCs/>
        </w:rPr>
        <w:t xml:space="preserve">, gás oxigênio e nutrientes retirados do solo. </w:t>
      </w:r>
    </w:p>
    <w:p w14:paraId="24C41B75" w14:textId="1723CBB8" w:rsidR="001C47AC" w:rsidRPr="00084303" w:rsidRDefault="001C47AC" w:rsidP="001C47AC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deve</w:t>
      </w:r>
      <w:r>
        <w:t>m</w:t>
      </w:r>
      <w:r w:rsidRPr="00084303">
        <w:t xml:space="preserve"> entender que, assim como os animais, as plantas precisam de alguns elementos para sobreviver. Nes</w:t>
      </w:r>
      <w:r w:rsidR="007133F9">
        <w:t>s</w:t>
      </w:r>
      <w:r w:rsidRPr="00084303">
        <w:t xml:space="preserve">e caso, </w:t>
      </w:r>
      <w:r>
        <w:t>eles</w:t>
      </w:r>
      <w:r w:rsidRPr="00084303">
        <w:t xml:space="preserve"> </w:t>
      </w:r>
      <w:r w:rsidR="007133F9">
        <w:t xml:space="preserve">terão </w:t>
      </w:r>
      <w:r w:rsidRPr="00084303">
        <w:t>compreend</w:t>
      </w:r>
      <w:r w:rsidR="007133F9">
        <w:t xml:space="preserve">ido </w:t>
      </w:r>
      <w:r w:rsidRPr="00084303">
        <w:t>os elementos necessário</w:t>
      </w:r>
      <w:r w:rsidR="007133F9">
        <w:t>s</w:t>
      </w:r>
      <w:r w:rsidRPr="00084303">
        <w:t xml:space="preserve"> à sobrevivência das plantas</w:t>
      </w:r>
      <w:r w:rsidR="008359DF">
        <w:t xml:space="preserve">. </w:t>
      </w:r>
      <w:r w:rsidRPr="00084303">
        <w:t xml:space="preserve">Para </w:t>
      </w:r>
      <w:r w:rsidR="008359DF">
        <w:t>aqueles</w:t>
      </w:r>
      <w:r w:rsidRPr="00084303" w:rsidDel="00B6434D">
        <w:t xml:space="preserve"> </w:t>
      </w:r>
      <w:r w:rsidRPr="00084303">
        <w:t xml:space="preserve">que não </w:t>
      </w:r>
      <w:r w:rsidR="008359DF">
        <w:t>responderam corretamente</w:t>
      </w:r>
      <w:r w:rsidRPr="00084303">
        <w:t xml:space="preserve">, retome </w:t>
      </w:r>
      <w:r w:rsidR="008359DF">
        <w:t>as</w:t>
      </w:r>
      <w:r>
        <w:t xml:space="preserve"> características gerais das plantas</w:t>
      </w:r>
      <w:r w:rsidR="008359DF">
        <w:t xml:space="preserve"> e os elementos necessários à sua sobrevivência. </w:t>
      </w:r>
      <w:r w:rsidRPr="00084303">
        <w:t xml:space="preserve"> </w:t>
      </w:r>
    </w:p>
    <w:p w14:paraId="125E2AC1" w14:textId="77777777" w:rsidR="001C47AC" w:rsidRPr="001C47AC" w:rsidRDefault="001C47AC" w:rsidP="001C47AC">
      <w:pPr>
        <w:pStyle w:val="00textosemparagrafo"/>
        <w:rPr>
          <w:b/>
          <w:bCs/>
        </w:rPr>
      </w:pPr>
    </w:p>
    <w:p w14:paraId="419ADA06" w14:textId="77777777" w:rsidR="001C47AC" w:rsidRPr="001C47AC" w:rsidRDefault="001C47AC" w:rsidP="001C47AC">
      <w:pPr>
        <w:pStyle w:val="00textosemparagrafo"/>
        <w:rPr>
          <w:b/>
          <w:bCs/>
        </w:rPr>
      </w:pPr>
      <w:r w:rsidRPr="001C47AC">
        <w:rPr>
          <w:b/>
          <w:bCs/>
        </w:rPr>
        <w:t xml:space="preserve">2. Alternativa C. </w:t>
      </w:r>
    </w:p>
    <w:p w14:paraId="6CAADC96" w14:textId="6C9A3BFC" w:rsidR="001C47AC" w:rsidRPr="00084303" w:rsidRDefault="001C47AC" w:rsidP="001C47AC">
      <w:pPr>
        <w:pStyle w:val="00textosemparagrafo"/>
      </w:pPr>
      <w:r>
        <w:t>Os alunos que responde</w:t>
      </w:r>
      <w:r w:rsidR="002856F5">
        <w:t>r</w:t>
      </w:r>
      <w:r w:rsidR="0046232B">
        <w:t>a</w:t>
      </w:r>
      <w:r>
        <w:t>m corretamente à questão sabem identificar características que definem as plantas como seres vivos</w:t>
      </w:r>
      <w:r w:rsidR="002856F5">
        <w:t>. A</w:t>
      </w:r>
      <w:r>
        <w:t>lgumas dessas características são: se desenvolvem, se reproduzem e respiram. Os alunos que não marcaram a alternativa C podem não ter entendido o enunciado ou o conteúd</w:t>
      </w:r>
      <w:r w:rsidR="008359DF">
        <w:t xml:space="preserve">o. </w:t>
      </w:r>
      <w:r>
        <w:t>Des</w:t>
      </w:r>
      <w:r w:rsidR="002856F5">
        <w:t>s</w:t>
      </w:r>
      <w:r>
        <w:t>e modo, n</w:t>
      </w:r>
      <w:r w:rsidRPr="00084303">
        <w:t xml:space="preserve">ão </w:t>
      </w:r>
      <w:r w:rsidR="002856F5">
        <w:t xml:space="preserve">terão </w:t>
      </w:r>
      <w:r w:rsidRPr="00084303">
        <w:t>desenvolv</w:t>
      </w:r>
      <w:r w:rsidR="002856F5">
        <w:t xml:space="preserve">ido </w:t>
      </w:r>
      <w:r w:rsidRPr="00084303">
        <w:t>a habilidade</w:t>
      </w:r>
      <w:r>
        <w:t xml:space="preserve"> de identificar as características das plantas e</w:t>
      </w:r>
      <w:r w:rsidRPr="00084303">
        <w:t xml:space="preserve"> deve</w:t>
      </w:r>
      <w:r>
        <w:t>m</w:t>
      </w:r>
      <w:r w:rsidRPr="00084303">
        <w:t xml:space="preserve"> retomar os conteúdos estudados</w:t>
      </w:r>
      <w:r w:rsidR="008359DF">
        <w:t xml:space="preserve">. </w:t>
      </w:r>
      <w:r>
        <w:t xml:space="preserve">Explique </w:t>
      </w:r>
      <w:r w:rsidR="00FD7D14">
        <w:t>a eles</w:t>
      </w:r>
      <w:r>
        <w:t xml:space="preserve"> que apenas alguns animais dormem, como os seres humanos, os cachorros e as aves; as plantas não apresentam essa característica. </w:t>
      </w:r>
    </w:p>
    <w:p w14:paraId="71DD6079" w14:textId="77777777" w:rsidR="001C47AC" w:rsidRPr="001C47AC" w:rsidRDefault="001C47AC" w:rsidP="001C47AC">
      <w:pPr>
        <w:pStyle w:val="00textosemparagrafo"/>
        <w:rPr>
          <w:b/>
          <w:bCs/>
        </w:rPr>
      </w:pPr>
    </w:p>
    <w:p w14:paraId="54CAF712" w14:textId="01780375" w:rsidR="001C47AC" w:rsidRPr="001C47AC" w:rsidRDefault="001C47AC" w:rsidP="001C47AC">
      <w:pPr>
        <w:pStyle w:val="00textosemparagrafo"/>
        <w:rPr>
          <w:b/>
          <w:bCs/>
        </w:rPr>
      </w:pPr>
      <w:r w:rsidRPr="001C47AC">
        <w:rPr>
          <w:b/>
          <w:bCs/>
        </w:rPr>
        <w:t>3. A planta está em busca de luz.</w:t>
      </w:r>
    </w:p>
    <w:p w14:paraId="097543C9" w14:textId="684F9EB5" w:rsidR="001C47AC" w:rsidRPr="00084303" w:rsidRDefault="001C47AC" w:rsidP="001C47AC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deve</w:t>
      </w:r>
      <w:r>
        <w:t>m</w:t>
      </w:r>
      <w:r w:rsidRPr="00084303">
        <w:t xml:space="preserve"> compreender que a planta pode realizar pequenos movimentos, </w:t>
      </w:r>
      <w:r w:rsidR="00D951F5">
        <w:t>em busca de</w:t>
      </w:r>
      <w:r w:rsidRPr="00084303">
        <w:t xml:space="preserve"> luz do Sol para sobreviver</w:t>
      </w:r>
      <w:r>
        <w:t xml:space="preserve"> e, assim, realizar as funções do organismo</w:t>
      </w:r>
      <w:r w:rsidRPr="00084303">
        <w:t xml:space="preserve">. </w:t>
      </w:r>
      <w:r w:rsidR="0046232B">
        <w:t>Para aqueles</w:t>
      </w:r>
      <w:r w:rsidRPr="00084303">
        <w:t xml:space="preserve"> que não responderam corretamente, reto</w:t>
      </w:r>
      <w:r w:rsidR="002856F5">
        <w:t>m</w:t>
      </w:r>
      <w:r w:rsidRPr="00084303">
        <w:t xml:space="preserve">e o experimento </w:t>
      </w:r>
      <w:r w:rsidRPr="00D951F5">
        <w:rPr>
          <w:b/>
        </w:rPr>
        <w:t>As plantas e a luz</w:t>
      </w:r>
      <w:r w:rsidRPr="00084303">
        <w:t xml:space="preserve"> da</w:t>
      </w:r>
      <w:r w:rsidR="002856F5">
        <w:t>s</w:t>
      </w:r>
      <w:r w:rsidRPr="00084303">
        <w:t xml:space="preserve"> página</w:t>
      </w:r>
      <w:r w:rsidR="002856F5">
        <w:t>s</w:t>
      </w:r>
      <w:r w:rsidRPr="00084303">
        <w:t xml:space="preserve"> 84 e 85</w:t>
      </w:r>
      <w:r w:rsidR="0046232B">
        <w:t>,</w:t>
      </w:r>
      <w:r w:rsidRPr="00084303">
        <w:t xml:space="preserve"> do Livro do Estudante</w:t>
      </w:r>
      <w:r>
        <w:t>, no qual devem fazer</w:t>
      </w:r>
      <w:r w:rsidR="00D951F5">
        <w:t xml:space="preserve"> a</w:t>
      </w:r>
      <w:r>
        <w:t xml:space="preserve"> atividade </w:t>
      </w:r>
      <w:r w:rsidR="00D951F5">
        <w:t>para</w:t>
      </w:r>
      <w:r>
        <w:t xml:space="preserve"> observar a influência da luz no desenvolvimento das plantas.</w:t>
      </w:r>
      <w:r w:rsidRPr="00084303">
        <w:t xml:space="preserve"> Caso julgue necessário, repita o experimento com toda a turma.</w:t>
      </w:r>
    </w:p>
    <w:p w14:paraId="72B62C1D" w14:textId="77777777" w:rsidR="001C47AC" w:rsidRPr="001C47AC" w:rsidRDefault="001C47AC" w:rsidP="001C47AC">
      <w:pPr>
        <w:pStyle w:val="00textosemparagrafo"/>
        <w:rPr>
          <w:b/>
          <w:bCs/>
        </w:rPr>
      </w:pPr>
    </w:p>
    <w:p w14:paraId="51C75A48" w14:textId="77777777" w:rsidR="001C47AC" w:rsidRPr="001C47AC" w:rsidRDefault="001C47AC" w:rsidP="001C47AC">
      <w:pPr>
        <w:pStyle w:val="00textosemparagrafo"/>
        <w:rPr>
          <w:b/>
          <w:bCs/>
        </w:rPr>
      </w:pPr>
      <w:r w:rsidRPr="001C47AC">
        <w:rPr>
          <w:b/>
          <w:bCs/>
        </w:rPr>
        <w:t>4. Alternativa D.</w:t>
      </w:r>
    </w:p>
    <w:p w14:paraId="67DF5ED6" w14:textId="65476355" w:rsidR="001C47AC" w:rsidRPr="00084303" w:rsidRDefault="001C47AC" w:rsidP="001C47AC">
      <w:pPr>
        <w:pStyle w:val="00textosemparagrafo"/>
      </w:pPr>
      <w:r>
        <w:t>Os</w:t>
      </w:r>
      <w:r w:rsidRPr="00084303">
        <w:t xml:space="preserve"> </w:t>
      </w:r>
      <w:r>
        <w:t>alunos</w:t>
      </w:r>
      <w:r w:rsidRPr="00084303">
        <w:t xml:space="preserve"> que responde</w:t>
      </w:r>
      <w:r>
        <w:t>r</w:t>
      </w:r>
      <w:r w:rsidR="0046232B">
        <w:t>a</w:t>
      </w:r>
      <w:r>
        <w:t>m</w:t>
      </w:r>
      <w:r w:rsidRPr="00084303">
        <w:t xml:space="preserve"> corretamente sabe</w:t>
      </w:r>
      <w:r>
        <w:t>m</w:t>
      </w:r>
      <w:r w:rsidRPr="00084303">
        <w:t xml:space="preserve"> identificar que as plantas retiram do solo os nutrientes necessários à sua sobrevivência. A partir desses nutrientes </w:t>
      </w:r>
      <w:r w:rsidR="0046232B">
        <w:t>disponíveis</w:t>
      </w:r>
      <w:r w:rsidR="0046232B" w:rsidRPr="00084303">
        <w:t xml:space="preserve"> </w:t>
      </w:r>
      <w:r w:rsidRPr="00084303">
        <w:t>no solo e de outros elementos, como água, ar, gás carbônico e gás oxigênio, as plantas produzem o próprio alimento e realizam as funções do organismo, como a respiração</w:t>
      </w:r>
      <w:r w:rsidR="0046232B">
        <w:t xml:space="preserve"> e o crescimento</w:t>
      </w:r>
      <w:r w:rsidRPr="00084303">
        <w:t>. Com o</w:t>
      </w:r>
      <w:r>
        <w:t>s</w:t>
      </w:r>
      <w:r w:rsidRPr="00084303">
        <w:t xml:space="preserve"> </w:t>
      </w:r>
      <w:r>
        <w:t>alunos</w:t>
      </w:r>
      <w:r w:rsidRPr="00084303">
        <w:t xml:space="preserve"> que não responderam corretamente, retome a charge trabalhada na </w:t>
      </w:r>
      <w:r w:rsidRPr="00D951F5">
        <w:rPr>
          <w:b/>
        </w:rPr>
        <w:t>atividade 2</w:t>
      </w:r>
      <w:r w:rsidRPr="00084303">
        <w:t xml:space="preserve"> da página 83</w:t>
      </w:r>
      <w:r w:rsidR="0046232B">
        <w:t>,</w:t>
      </w:r>
      <w:r w:rsidRPr="00084303">
        <w:t xml:space="preserve"> do Livro do Estudante</w:t>
      </w:r>
      <w:r>
        <w:t>, que mostra a personagem Suriá colocando adubo em seu pé de feijão.</w:t>
      </w:r>
      <w:r w:rsidRPr="00084303">
        <w:t xml:space="preserve"> Mostre a eles que a adição de adubo </w:t>
      </w:r>
      <w:r w:rsidR="00D951F5">
        <w:t xml:space="preserve">no </w:t>
      </w:r>
      <w:r>
        <w:t>solo</w:t>
      </w:r>
      <w:r w:rsidRPr="00084303">
        <w:t xml:space="preserve"> aumentou os nutrientes disponíveis para a planta, o que fez com que ela crescesse mais forte.</w:t>
      </w:r>
      <w:r w:rsidRPr="00AE7489">
        <w:t xml:space="preserve"> </w:t>
      </w:r>
      <w:r>
        <w:t xml:space="preserve">A </w:t>
      </w:r>
      <w:r w:rsidR="00D951F5">
        <w:t xml:space="preserve">charge </w:t>
      </w:r>
      <w:r>
        <w:t xml:space="preserve">é do cartunista Laerte. </w:t>
      </w:r>
    </w:p>
    <w:p w14:paraId="7F461A0B" w14:textId="4A1815A9" w:rsidR="001C47AC" w:rsidRDefault="001C47AC">
      <w:pPr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3F622430" w14:textId="77777777" w:rsidR="001C47AC" w:rsidRPr="001C47AC" w:rsidRDefault="001C47AC" w:rsidP="001C47AC">
      <w:pPr>
        <w:pStyle w:val="00textosemparagrafo"/>
        <w:rPr>
          <w:b/>
          <w:bCs/>
        </w:rPr>
      </w:pPr>
      <w:r w:rsidRPr="001C47AC">
        <w:rPr>
          <w:b/>
          <w:bCs/>
        </w:rPr>
        <w:lastRenderedPageBreak/>
        <w:t>5. Alternativa C.</w:t>
      </w:r>
    </w:p>
    <w:p w14:paraId="33131995" w14:textId="5B2FABF8" w:rsidR="001C47AC" w:rsidRPr="00084303" w:rsidRDefault="001C47AC" w:rsidP="001C47AC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que responde</w:t>
      </w:r>
      <w:r w:rsidR="00B051C2">
        <w:t>r</w:t>
      </w:r>
      <w:r w:rsidR="0046232B">
        <w:t>a</w:t>
      </w:r>
      <w:r>
        <w:t>m</w:t>
      </w:r>
      <w:r w:rsidRPr="00084303">
        <w:t xml:space="preserve"> corretamente sabe</w:t>
      </w:r>
      <w:r>
        <w:t>m</w:t>
      </w:r>
      <w:r w:rsidRPr="00084303">
        <w:t xml:space="preserve"> identificar o que acontece com uma semente na ausência total de luz. A semente da planta</w:t>
      </w:r>
      <w:r w:rsidR="0046232B">
        <w:t xml:space="preserve"> poderá</w:t>
      </w:r>
      <w:r w:rsidRPr="00084303">
        <w:t xml:space="preserve"> germinar, porém</w:t>
      </w:r>
      <w:r w:rsidR="00B051C2">
        <w:t xml:space="preserve">, </w:t>
      </w:r>
      <w:r w:rsidRPr="00084303">
        <w:t xml:space="preserve">se desenvolverá </w:t>
      </w:r>
      <w:r>
        <w:t xml:space="preserve">pouco, </w:t>
      </w:r>
      <w:r w:rsidRPr="00084303">
        <w:t xml:space="preserve">ou seja, </w:t>
      </w:r>
      <w:r w:rsidR="00B051C2">
        <w:t>su</w:t>
      </w:r>
      <w:r w:rsidRPr="00084303">
        <w:t>as folhas ficarão amareladas, não dará frutos ou flores. Caso ele</w:t>
      </w:r>
      <w:r>
        <w:t>s</w:t>
      </w:r>
      <w:r w:rsidRPr="00084303">
        <w:t xml:space="preserve"> tenha</w:t>
      </w:r>
      <w:r>
        <w:t>m</w:t>
      </w:r>
      <w:r w:rsidRPr="00084303">
        <w:t xml:space="preserve"> assinalado outra alternativa, </w:t>
      </w:r>
      <w:r w:rsidR="0046232B">
        <w:t>eles</w:t>
      </w:r>
      <w:r w:rsidRPr="00084303">
        <w:t xml:space="preserve"> pode</w:t>
      </w:r>
      <w:r>
        <w:t>m</w:t>
      </w:r>
      <w:r w:rsidRPr="00084303">
        <w:t xml:space="preserve"> não ter compreendido o enunciado</w:t>
      </w:r>
      <w:r w:rsidR="0046232B">
        <w:t xml:space="preserve"> ou o conteúdo</w:t>
      </w:r>
      <w:r w:rsidRPr="00084303">
        <w:t xml:space="preserve">. Utilize novamente o experimento </w:t>
      </w:r>
      <w:r w:rsidRPr="00D951F5">
        <w:rPr>
          <w:b/>
        </w:rPr>
        <w:t>As plantas e a luz</w:t>
      </w:r>
      <w:r w:rsidR="0046232B">
        <w:t xml:space="preserve"> da</w:t>
      </w:r>
      <w:r w:rsidRPr="00084303">
        <w:t xml:space="preserve"> página 84</w:t>
      </w:r>
      <w:r w:rsidR="0046232B">
        <w:t>,</w:t>
      </w:r>
      <w:r w:rsidRPr="00084303">
        <w:t xml:space="preserve"> do Livro do Estudante</w:t>
      </w:r>
      <w:r>
        <w:t xml:space="preserve">, </w:t>
      </w:r>
      <w:r w:rsidRPr="00084303">
        <w:t xml:space="preserve">para retomar a importância da luz </w:t>
      </w:r>
      <w:r>
        <w:t xml:space="preserve">às </w:t>
      </w:r>
      <w:r w:rsidRPr="00084303">
        <w:t xml:space="preserve">plantas. Se necessário, repita o experimento com a caixa totalmente fechada. </w:t>
      </w:r>
    </w:p>
    <w:p w14:paraId="7EC9424A" w14:textId="77777777" w:rsidR="001C47AC" w:rsidRPr="001C47AC" w:rsidRDefault="001C47AC" w:rsidP="001C47AC">
      <w:pPr>
        <w:pStyle w:val="00textosemparagrafo"/>
        <w:rPr>
          <w:b/>
          <w:bCs/>
        </w:rPr>
      </w:pPr>
    </w:p>
    <w:p w14:paraId="25343ADA" w14:textId="77777777" w:rsidR="0052593C" w:rsidRDefault="001C47AC" w:rsidP="001C47AC">
      <w:pPr>
        <w:pStyle w:val="00textosemparagrafo"/>
        <w:rPr>
          <w:b/>
          <w:bCs/>
        </w:rPr>
      </w:pPr>
      <w:r w:rsidRPr="001C47AC">
        <w:rPr>
          <w:b/>
          <w:bCs/>
        </w:rPr>
        <w:t xml:space="preserve">6. </w:t>
      </w:r>
    </w:p>
    <w:p w14:paraId="18C1FC02" w14:textId="1A27C69C" w:rsidR="0046232B" w:rsidRDefault="0052593C" w:rsidP="001C47AC">
      <w:pPr>
        <w:pStyle w:val="00textosemparagraf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7620358" wp14:editId="7EB95532">
            <wp:extent cx="4171931" cy="2598302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POSTA-002_f_PBC2_MD_LT3_3bim_AA1_G19.jpg"/>
                    <pic:cNvPicPr/>
                  </pic:nvPicPr>
                  <pic:blipFill rotWithShape="1">
                    <a:blip r:embed="rId8"/>
                    <a:srcRect t="4308"/>
                    <a:stretch/>
                  </pic:blipFill>
                  <pic:spPr bwMode="auto">
                    <a:xfrm>
                      <a:off x="0" y="0"/>
                      <a:ext cx="4172712" cy="2598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F5549" w14:textId="499BDAD0" w:rsidR="00B02D09" w:rsidRDefault="00B02D09" w:rsidP="00B02D09">
      <w:pPr>
        <w:pStyle w:val="00comandoatividade"/>
      </w:pPr>
      <w:r w:rsidRPr="007566C8">
        <w:rPr>
          <w:sz w:val="16"/>
        </w:rPr>
        <w:t xml:space="preserve">Os elementos da imagem não estão na mesma proporção. Cores-fantasia. </w:t>
      </w:r>
    </w:p>
    <w:p w14:paraId="02FAFF87" w14:textId="77777777" w:rsidR="00B02D09" w:rsidRDefault="00B02D09" w:rsidP="001C47AC">
      <w:pPr>
        <w:pStyle w:val="00textosemparagrafo"/>
        <w:rPr>
          <w:b/>
          <w:bCs/>
        </w:rPr>
      </w:pPr>
    </w:p>
    <w:p w14:paraId="66D980A6" w14:textId="1B284E39" w:rsidR="001C47AC" w:rsidRPr="00084303" w:rsidRDefault="001C47AC" w:rsidP="001C47AC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deve</w:t>
      </w:r>
      <w:r>
        <w:t>m</w:t>
      </w:r>
      <w:r w:rsidRPr="00084303">
        <w:t xml:space="preserve"> identificar corretamente as partes da planta. Caso ele</w:t>
      </w:r>
      <w:r>
        <w:t>s</w:t>
      </w:r>
      <w:r w:rsidRPr="00084303">
        <w:t xml:space="preserve"> troque</w:t>
      </w:r>
      <w:r>
        <w:t>m</w:t>
      </w:r>
      <w:r w:rsidRPr="00084303">
        <w:t xml:space="preserve"> os nomes das estruturas, talvez não tenha</w:t>
      </w:r>
      <w:r>
        <w:t>m</w:t>
      </w:r>
      <w:r w:rsidRPr="00084303">
        <w:t xml:space="preserve"> compreendido a atividade. Sugira</w:t>
      </w:r>
      <w:r w:rsidR="002104A7">
        <w:t xml:space="preserve">-lhes </w:t>
      </w:r>
      <w:r w:rsidRPr="00084303">
        <w:t>que faça</w:t>
      </w:r>
      <w:r>
        <w:t>m</w:t>
      </w:r>
      <w:r w:rsidRPr="00084303">
        <w:t xml:space="preserve"> um desenho de uma planta, dizendo as partes que foram desenhadas. Se, mesmo assim, </w:t>
      </w:r>
      <w:r w:rsidR="005F317A">
        <w:t>eles apresentarem</w:t>
      </w:r>
      <w:r w:rsidR="005F317A" w:rsidRPr="00084303">
        <w:t xml:space="preserve"> </w:t>
      </w:r>
      <w:r w:rsidRPr="00084303">
        <w:t>dificuldade</w:t>
      </w:r>
      <w:r>
        <w:t>s</w:t>
      </w:r>
      <w:r w:rsidRPr="00084303">
        <w:t>, retome a explicação das páginas 86 a 89</w:t>
      </w:r>
      <w:r w:rsidR="00C42546">
        <w:t>,</w:t>
      </w:r>
      <w:r w:rsidRPr="00084303">
        <w:t xml:space="preserve"> do Livro do Estudante</w:t>
      </w:r>
      <w:r>
        <w:t>, que trata das partes das plantas, mostrando as imagens de cada parte</w:t>
      </w:r>
      <w:r w:rsidRPr="00084303">
        <w:t>. Se a escola tiver um jardim, lev</w:t>
      </w:r>
      <w:r w:rsidR="00C42546">
        <w:t>e-os</w:t>
      </w:r>
      <w:r w:rsidRPr="00084303">
        <w:t xml:space="preserve"> até ele e mostre as plantas na</w:t>
      </w:r>
      <w:r>
        <w:t xml:space="preserve"> prática. Durante a demonstração</w:t>
      </w:r>
      <w:r w:rsidRPr="00084303">
        <w:t>, chame</w:t>
      </w:r>
      <w:r w:rsidR="005F317A">
        <w:t>-lhes</w:t>
      </w:r>
      <w:r w:rsidRPr="00084303">
        <w:t xml:space="preserve"> a atenção para não </w:t>
      </w:r>
      <w:r w:rsidR="005F317A">
        <w:t xml:space="preserve">tocarem </w:t>
      </w:r>
      <w:r w:rsidRPr="00084303">
        <w:t xml:space="preserve">nem </w:t>
      </w:r>
      <w:r w:rsidR="005F317A">
        <w:t>pegarem</w:t>
      </w:r>
      <w:r w:rsidR="005F317A" w:rsidRPr="00084303">
        <w:t xml:space="preserve"> </w:t>
      </w:r>
      <w:r w:rsidRPr="00084303">
        <w:t>nada</w:t>
      </w:r>
      <w:r w:rsidR="005F317A">
        <w:t>; eles devem apenas observar</w:t>
      </w:r>
      <w:r w:rsidRPr="00084303">
        <w:t xml:space="preserve">. Algumas plantas e animais presentes no jardim podem causar alergias ou serem tóxicos. </w:t>
      </w:r>
    </w:p>
    <w:p w14:paraId="4129587D" w14:textId="77777777" w:rsidR="001C47AC" w:rsidRPr="001C47AC" w:rsidRDefault="001C47AC" w:rsidP="001C47AC">
      <w:pPr>
        <w:pStyle w:val="00textosemparagrafo"/>
        <w:rPr>
          <w:b/>
          <w:bCs/>
        </w:rPr>
      </w:pPr>
    </w:p>
    <w:p w14:paraId="6A349ABC" w14:textId="77777777" w:rsidR="001C47AC" w:rsidRPr="001C47AC" w:rsidRDefault="001C47AC" w:rsidP="001C47AC">
      <w:pPr>
        <w:pStyle w:val="00textosemparagrafo"/>
        <w:rPr>
          <w:b/>
          <w:bCs/>
        </w:rPr>
      </w:pPr>
      <w:r w:rsidRPr="001C47AC">
        <w:rPr>
          <w:b/>
          <w:bCs/>
        </w:rPr>
        <w:t>7. Alternativa A.</w:t>
      </w:r>
    </w:p>
    <w:p w14:paraId="7F210AA4" w14:textId="23DED808" w:rsidR="001C47AC" w:rsidRPr="00084303" w:rsidRDefault="001C47AC" w:rsidP="001C47AC">
      <w:pPr>
        <w:pStyle w:val="00textosemparagrafo"/>
      </w:pPr>
      <w:r w:rsidRPr="00084303">
        <w:t xml:space="preserve">Os </w:t>
      </w:r>
      <w:r>
        <w:t>alunos</w:t>
      </w:r>
      <w:r w:rsidRPr="00084303">
        <w:t xml:space="preserve"> deve</w:t>
      </w:r>
      <w:r>
        <w:t>m</w:t>
      </w:r>
      <w:r w:rsidRPr="00084303">
        <w:t xml:space="preserve"> </w:t>
      </w:r>
      <w:r w:rsidR="00D951F5">
        <w:t>identificar</w:t>
      </w:r>
      <w:r w:rsidRPr="00084303">
        <w:t xml:space="preserve"> quais são os órgãos reprodutivos das plantas. Caso ele</w:t>
      </w:r>
      <w:r>
        <w:t>s</w:t>
      </w:r>
      <w:r w:rsidR="00C42546">
        <w:t xml:space="preserve"> tenham assinalado</w:t>
      </w:r>
      <w:r w:rsidRPr="00084303">
        <w:t xml:space="preserve"> outra alternativa, ou mais de uma, </w:t>
      </w:r>
      <w:r w:rsidR="00B02D09">
        <w:t>talvez</w:t>
      </w:r>
      <w:r w:rsidRPr="00084303">
        <w:t xml:space="preserve"> </w:t>
      </w:r>
      <w:r w:rsidR="00C42546">
        <w:t>não tenham</w:t>
      </w:r>
      <w:r w:rsidR="005F317A" w:rsidRPr="00084303">
        <w:t xml:space="preserve"> </w:t>
      </w:r>
      <w:r w:rsidRPr="00084303">
        <w:t>entendido o enunciado e/ou o conteúdo. Explique novamente sobre as partes das plantas e suas funções. Chame</w:t>
      </w:r>
      <w:r w:rsidR="005F317A">
        <w:t>-lhes</w:t>
      </w:r>
      <w:r w:rsidRPr="00084303">
        <w:t xml:space="preserve"> a atenção para as flores, que possuem cores, formatos e perfumes diferentes, para atrair os agentes polinizadores </w:t>
      </w:r>
      <w:r w:rsidR="00C42546">
        <w:t>e ocorrer a</w:t>
      </w:r>
      <w:r w:rsidRPr="00084303">
        <w:t xml:space="preserve"> fecundação e, assim, o desenvolvimento de um novo organismo. </w:t>
      </w:r>
      <w:r w:rsidR="00C42546">
        <w:t>Explique</w:t>
      </w:r>
      <w:r w:rsidR="00C42546" w:rsidRPr="00084303">
        <w:t xml:space="preserve"> </w:t>
      </w:r>
      <w:r>
        <w:t xml:space="preserve">à turma </w:t>
      </w:r>
      <w:r w:rsidRPr="00084303">
        <w:t>que as sementes, responsáveis pelo surgimento de uma nova planta, estão protegidas pelo fruto</w:t>
      </w:r>
      <w:r w:rsidR="00C42546">
        <w:t xml:space="preserve">. </w:t>
      </w:r>
    </w:p>
    <w:p w14:paraId="31A22872" w14:textId="7C9BEB0F" w:rsidR="0052593C" w:rsidRDefault="0052593C">
      <w:pPr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107BB266" w14:textId="62225FF0" w:rsidR="00C42546" w:rsidRDefault="001C47AC" w:rsidP="001C47AC">
      <w:pPr>
        <w:pStyle w:val="00textosemparagrafo"/>
        <w:rPr>
          <w:b/>
          <w:bCs/>
        </w:rPr>
      </w:pPr>
      <w:r w:rsidRPr="001C47AC">
        <w:rPr>
          <w:b/>
          <w:bCs/>
        </w:rPr>
        <w:lastRenderedPageBreak/>
        <w:t xml:space="preserve">8. </w:t>
      </w:r>
    </w:p>
    <w:p w14:paraId="5BC75D64" w14:textId="70A149FD" w:rsidR="0052593C" w:rsidRDefault="008645E9" w:rsidP="001C47AC">
      <w:pPr>
        <w:pStyle w:val="00textosemparagraf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6A0630C" wp14:editId="54A68B0F">
            <wp:extent cx="5367528" cy="4584192"/>
            <wp:effectExtent l="0" t="0" r="508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POSTA-003_f_PBC2_MD_LT3_3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458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1AB5B" w14:textId="497EC04C" w:rsidR="00B02D09" w:rsidRDefault="00B02D09" w:rsidP="001C47AC">
      <w:pPr>
        <w:pStyle w:val="00textosemparagrafo"/>
        <w:rPr>
          <w:sz w:val="16"/>
        </w:rPr>
      </w:pPr>
      <w:r w:rsidRPr="007566C8">
        <w:rPr>
          <w:sz w:val="16"/>
        </w:rPr>
        <w:t>Os elementos da imagem não estão na mesma proporção.</w:t>
      </w:r>
    </w:p>
    <w:p w14:paraId="1EA40E3C" w14:textId="77777777" w:rsidR="00B02D09" w:rsidRDefault="00B02D09" w:rsidP="001C47AC">
      <w:pPr>
        <w:pStyle w:val="00textosemparagrafo"/>
        <w:rPr>
          <w:b/>
          <w:bCs/>
        </w:rPr>
      </w:pPr>
    </w:p>
    <w:p w14:paraId="6B2AAE3C" w14:textId="3FB4135D" w:rsidR="001C47AC" w:rsidRPr="00084303" w:rsidRDefault="00C34B7D" w:rsidP="001C47AC">
      <w:pPr>
        <w:pStyle w:val="00textosemparagrafo"/>
      </w:pPr>
      <w:r>
        <w:t xml:space="preserve">Nesta atividade, os alunos terão de </w:t>
      </w:r>
      <w:r w:rsidR="001C47AC" w:rsidRPr="00084303">
        <w:t xml:space="preserve">relacionar as partes das plantas com suas respectivas funções. Caso </w:t>
      </w:r>
      <w:r w:rsidR="005F317A">
        <w:t xml:space="preserve">eles não </w:t>
      </w:r>
      <w:r w:rsidR="00EE0C2B">
        <w:t xml:space="preserve">tenham respondido </w:t>
      </w:r>
      <w:r w:rsidR="005F317A">
        <w:t xml:space="preserve">corretamente, </w:t>
      </w:r>
      <w:r w:rsidR="001C47AC" w:rsidRPr="00084303">
        <w:t xml:space="preserve">retome as explicações </w:t>
      </w:r>
      <w:r>
        <w:t xml:space="preserve">sobre as </w:t>
      </w:r>
      <w:r w:rsidR="001C47AC">
        <w:t xml:space="preserve">partes das plantas </w:t>
      </w:r>
      <w:r w:rsidR="00B02D09">
        <w:t xml:space="preserve">e </w:t>
      </w:r>
      <w:r w:rsidR="001C47AC">
        <w:t xml:space="preserve">as suas </w:t>
      </w:r>
      <w:r w:rsidR="00EE0C2B">
        <w:t xml:space="preserve">principais </w:t>
      </w:r>
      <w:r w:rsidR="001C47AC">
        <w:t xml:space="preserve">funções. </w:t>
      </w:r>
      <w:r w:rsidR="00EE0C2B">
        <w:t xml:space="preserve">Se julgar interessante, leve uma planta para a sala de aula e deixe que os alunos a observem atentamente.  </w:t>
      </w:r>
    </w:p>
    <w:p w14:paraId="5F6B2E4E" w14:textId="686768E1" w:rsidR="001C47AC" w:rsidRDefault="001C47AC">
      <w:pPr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2DDC3F94" w14:textId="2E7ED1E3" w:rsidR="001C47AC" w:rsidRDefault="001C47AC" w:rsidP="001C47AC">
      <w:pPr>
        <w:pStyle w:val="00textosemparagrafo"/>
        <w:rPr>
          <w:b/>
          <w:bCs/>
        </w:rPr>
      </w:pPr>
      <w:r w:rsidRPr="001C47AC">
        <w:rPr>
          <w:b/>
          <w:bCs/>
        </w:rPr>
        <w:lastRenderedPageBreak/>
        <w:t xml:space="preserve">9. </w:t>
      </w:r>
      <w:r w:rsidR="00D3242C">
        <w:rPr>
          <w:b/>
          <w:bCs/>
        </w:rPr>
        <w:t xml:space="preserve">Resposta pessoal. Exemplo </w:t>
      </w:r>
      <w:r w:rsidR="00EE0C2B">
        <w:rPr>
          <w:b/>
          <w:bCs/>
        </w:rPr>
        <w:t>de ciclo de vida que</w:t>
      </w:r>
      <w:r w:rsidR="00D3242C">
        <w:rPr>
          <w:b/>
          <w:bCs/>
        </w:rPr>
        <w:t xml:space="preserve"> pode ser desenhado:</w:t>
      </w:r>
    </w:p>
    <w:p w14:paraId="5364EEE7" w14:textId="77777777" w:rsidR="0052593C" w:rsidRDefault="0052593C" w:rsidP="001C47AC">
      <w:pPr>
        <w:pStyle w:val="00textosemparagrafo"/>
        <w:rPr>
          <w:b/>
          <w:bCs/>
        </w:rPr>
      </w:pPr>
    </w:p>
    <w:p w14:paraId="04EC93E4" w14:textId="6BA15A1B" w:rsidR="0052593C" w:rsidRDefault="0052593C" w:rsidP="001C47AC">
      <w:pPr>
        <w:pStyle w:val="00textosemparagraf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1535532" wp14:editId="0F9D36EE">
            <wp:extent cx="5845810" cy="2886075"/>
            <wp:effectExtent l="0" t="0" r="254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_i_PBC2_MD_LT3_3bim_AA3_G19.jpg"/>
                    <pic:cNvPicPr/>
                  </pic:nvPicPr>
                  <pic:blipFill rotWithShape="1">
                    <a:blip r:embed="rId10"/>
                    <a:srcRect b="8422"/>
                    <a:stretch/>
                  </pic:blipFill>
                  <pic:spPr bwMode="auto">
                    <a:xfrm>
                      <a:off x="0" y="0"/>
                      <a:ext cx="5846064" cy="2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AC069" w14:textId="332B908A" w:rsidR="00B02D09" w:rsidRDefault="00B02D09" w:rsidP="001C47AC">
      <w:pPr>
        <w:pStyle w:val="00textosemparagrafo"/>
        <w:rPr>
          <w:b/>
          <w:bCs/>
        </w:rPr>
      </w:pPr>
      <w:r>
        <w:rPr>
          <w:sz w:val="16"/>
        </w:rPr>
        <w:t xml:space="preserve">Representação para fins didáticos. </w:t>
      </w:r>
      <w:r w:rsidRPr="007566C8">
        <w:rPr>
          <w:sz w:val="16"/>
        </w:rPr>
        <w:t xml:space="preserve">Os elementos da imagem não estão </w:t>
      </w:r>
      <w:r>
        <w:rPr>
          <w:sz w:val="16"/>
        </w:rPr>
        <w:t>em</w:t>
      </w:r>
      <w:r w:rsidRPr="007566C8">
        <w:rPr>
          <w:sz w:val="16"/>
        </w:rPr>
        <w:t xml:space="preserve"> proporção.</w:t>
      </w:r>
    </w:p>
    <w:p w14:paraId="13C06DEC" w14:textId="4EFED2A2" w:rsidR="001C47AC" w:rsidRDefault="001C47AC" w:rsidP="001C47AC">
      <w:pPr>
        <w:pStyle w:val="00textosemparagrafo"/>
        <w:rPr>
          <w:b/>
          <w:bCs/>
        </w:rPr>
      </w:pPr>
    </w:p>
    <w:p w14:paraId="345222EF" w14:textId="6C70EF89" w:rsidR="001C47AC" w:rsidRPr="00084303" w:rsidRDefault="001C47AC" w:rsidP="001C47AC">
      <w:pPr>
        <w:pStyle w:val="00textosemparagrafo"/>
      </w:pPr>
      <w:r w:rsidRPr="00084303">
        <w:t xml:space="preserve">Espera-se que os </w:t>
      </w:r>
      <w:r>
        <w:t>alunos</w:t>
      </w:r>
      <w:r w:rsidRPr="00084303">
        <w:t xml:space="preserve"> desenhem uma planta a partir</w:t>
      </w:r>
      <w:r w:rsidR="00B02D09">
        <w:t xml:space="preserve"> da</w:t>
      </w:r>
      <w:r w:rsidRPr="00084303">
        <w:t xml:space="preserve"> germinação da semente</w:t>
      </w:r>
      <w:r>
        <w:t>, como o exemplo acima</w:t>
      </w:r>
      <w:r w:rsidR="005F317A">
        <w:t xml:space="preserve">. </w:t>
      </w:r>
      <w:r w:rsidR="005F317A" w:rsidRPr="00084303">
        <w:t xml:space="preserve">É </w:t>
      </w:r>
      <w:r w:rsidRPr="00084303">
        <w:t xml:space="preserve">importante verificar </w:t>
      </w:r>
      <w:r>
        <w:t>se</w:t>
      </w:r>
      <w:r w:rsidRPr="00084303">
        <w:t xml:space="preserve"> o desenho contém a semente germinando, a raiz se desenvolvendo, o caule fino, algumas folhas, a árvore com flores e fruto</w:t>
      </w:r>
      <w:r w:rsidR="005F317A">
        <w:t>s</w:t>
      </w:r>
      <w:r w:rsidRPr="00084303">
        <w:t xml:space="preserve">, a árvore seca. </w:t>
      </w:r>
      <w:r w:rsidR="00D3242C">
        <w:t xml:space="preserve">É esperado que eles entendam que, </w:t>
      </w:r>
      <w:r w:rsidRPr="00084303">
        <w:t xml:space="preserve">assim como todos os seres vivos, incluindo os seres humanos, a vida segue um ciclo. Caso os </w:t>
      </w:r>
      <w:r>
        <w:t>alunos</w:t>
      </w:r>
      <w:r w:rsidRPr="00084303">
        <w:t xml:space="preserve"> tenham dificuldade </w:t>
      </w:r>
      <w:r w:rsidR="005F317A">
        <w:t>para</w:t>
      </w:r>
      <w:r w:rsidR="005F317A" w:rsidRPr="00084303">
        <w:t xml:space="preserve"> </w:t>
      </w:r>
      <w:r w:rsidRPr="00084303">
        <w:t xml:space="preserve">desenhar o ciclo </w:t>
      </w:r>
      <w:r w:rsidR="005F317A">
        <w:t xml:space="preserve">de vida </w:t>
      </w:r>
      <w:r w:rsidRPr="00084303">
        <w:t>das plantas, retome o assunto nas páginas 90 e 91 do Livro do Estudante</w:t>
      </w:r>
      <w:r>
        <w:t xml:space="preserve">, que </w:t>
      </w:r>
      <w:r w:rsidR="00D3242C">
        <w:t>apresenta</w:t>
      </w:r>
      <w:r w:rsidR="00B02D09">
        <w:t>m</w:t>
      </w:r>
      <w:r w:rsidR="00D3242C">
        <w:t xml:space="preserve"> o ciclo de vida de um ipê-rosa. </w:t>
      </w:r>
      <w:r w:rsidRPr="00084303">
        <w:t xml:space="preserve"> </w:t>
      </w:r>
    </w:p>
    <w:p w14:paraId="4E12F35B" w14:textId="77777777" w:rsidR="001C47AC" w:rsidRPr="001C47AC" w:rsidRDefault="001C47AC" w:rsidP="001C47AC">
      <w:pPr>
        <w:pStyle w:val="00textosemparagrafo"/>
        <w:rPr>
          <w:b/>
          <w:bCs/>
        </w:rPr>
      </w:pPr>
    </w:p>
    <w:p w14:paraId="480EBD4E" w14:textId="6615AA7F" w:rsidR="001C47AC" w:rsidRPr="001C47AC" w:rsidRDefault="001C47AC" w:rsidP="001C47AC">
      <w:pPr>
        <w:pStyle w:val="00textosemparagrafo"/>
        <w:rPr>
          <w:b/>
          <w:bCs/>
        </w:rPr>
      </w:pPr>
      <w:r w:rsidRPr="001C47AC">
        <w:rPr>
          <w:b/>
          <w:bCs/>
        </w:rPr>
        <w:t>10. A polinização é o transporte d</w:t>
      </w:r>
      <w:r w:rsidR="005F317A">
        <w:rPr>
          <w:b/>
          <w:bCs/>
        </w:rPr>
        <w:t>o</w:t>
      </w:r>
      <w:r w:rsidRPr="001C47AC">
        <w:rPr>
          <w:b/>
          <w:bCs/>
        </w:rPr>
        <w:t xml:space="preserve"> </w:t>
      </w:r>
      <w:r w:rsidRPr="00EE0C2B">
        <w:rPr>
          <w:b/>
          <w:bCs/>
          <w:u w:val="single"/>
        </w:rPr>
        <w:t>pólen</w:t>
      </w:r>
      <w:r w:rsidRPr="001C47AC">
        <w:rPr>
          <w:b/>
          <w:bCs/>
        </w:rPr>
        <w:t xml:space="preserve"> de uma </w:t>
      </w:r>
      <w:r w:rsidRPr="00EE0C2B">
        <w:rPr>
          <w:b/>
          <w:bCs/>
          <w:u w:val="single"/>
        </w:rPr>
        <w:t>flor</w:t>
      </w:r>
      <w:r w:rsidRPr="001C47AC">
        <w:rPr>
          <w:b/>
          <w:bCs/>
        </w:rPr>
        <w:t xml:space="preserve"> para outra. Alguns animais, como as </w:t>
      </w:r>
      <w:r w:rsidRPr="00EE0C2B">
        <w:rPr>
          <w:b/>
          <w:bCs/>
          <w:u w:val="single"/>
        </w:rPr>
        <w:t>abelhas</w:t>
      </w:r>
      <w:r w:rsidR="005F317A">
        <w:rPr>
          <w:b/>
          <w:bCs/>
        </w:rPr>
        <w:t>,</w:t>
      </w:r>
      <w:r w:rsidRPr="001C47AC">
        <w:rPr>
          <w:b/>
          <w:bCs/>
        </w:rPr>
        <w:t xml:space="preserve"> transportam pólen. Eles são chamados de </w:t>
      </w:r>
      <w:r w:rsidRPr="00EE0C2B">
        <w:rPr>
          <w:b/>
          <w:bCs/>
          <w:u w:val="single"/>
        </w:rPr>
        <w:t>polinizadores</w:t>
      </w:r>
      <w:r w:rsidRPr="001C47AC">
        <w:rPr>
          <w:b/>
          <w:bCs/>
        </w:rPr>
        <w:t>.</w:t>
      </w:r>
    </w:p>
    <w:p w14:paraId="78812B9B" w14:textId="15D87281" w:rsidR="001C47AC" w:rsidRDefault="001C47AC" w:rsidP="001C47AC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que </w:t>
      </w:r>
      <w:r>
        <w:t>preenche</w:t>
      </w:r>
      <w:r w:rsidR="007133F9">
        <w:t>r</w:t>
      </w:r>
      <w:r w:rsidR="00EE0C2B">
        <w:t>a</w:t>
      </w:r>
      <w:r>
        <w:t>m as palavras</w:t>
      </w:r>
      <w:r w:rsidRPr="00084303">
        <w:t xml:space="preserve"> corretamente </w:t>
      </w:r>
      <w:r w:rsidR="005F317A">
        <w:t xml:space="preserve">terão desenvolvido </w:t>
      </w:r>
      <w:r>
        <w:t>a habilidade de identificar e analisar a</w:t>
      </w:r>
      <w:r w:rsidRPr="00084303">
        <w:t xml:space="preserve"> relação entre as plantas e outros seres vivos, que compreende uma relação benéfica entre as abelhas e as flores. É importante que </w:t>
      </w:r>
      <w:r w:rsidR="00EE0C2B">
        <w:t xml:space="preserve">eles </w:t>
      </w:r>
      <w:r w:rsidRPr="00084303">
        <w:t>perceba</w:t>
      </w:r>
      <w:r>
        <w:t>m</w:t>
      </w:r>
      <w:r w:rsidRPr="00084303">
        <w:t xml:space="preserve"> que, se houver um des</w:t>
      </w:r>
      <w:r w:rsidR="00B02D09">
        <w:t>e</w:t>
      </w:r>
      <w:r w:rsidRPr="00084303">
        <w:t xml:space="preserve">quilíbrio ambiental, ambas as espécies serão prejudicadas, pois as flores precisam das abelhas e outros animais polinizadores para se reproduzir e esses animais precisam do néctar e do pólen das flores para se alimentar. </w:t>
      </w:r>
      <w:r w:rsidR="00742B7B">
        <w:t>Caso os alunos tenham errado a atividade,</w:t>
      </w:r>
      <w:r w:rsidRPr="00084303">
        <w:t xml:space="preserve"> retome </w:t>
      </w:r>
      <w:r w:rsidR="00742B7B">
        <w:t>os assuntos relacionados às abelhas e</w:t>
      </w:r>
      <w:r w:rsidR="0069287C">
        <w:t xml:space="preserve"> o </w:t>
      </w:r>
      <w:r w:rsidR="005F317A">
        <w:t>processo de</w:t>
      </w:r>
      <w:r>
        <w:t xml:space="preserve"> polinização. </w:t>
      </w:r>
    </w:p>
    <w:p w14:paraId="45D78803" w14:textId="4FE3CF38" w:rsidR="0052593C" w:rsidRDefault="0052593C">
      <w:pPr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63D92D52" w14:textId="1813ACC4" w:rsidR="001C47AC" w:rsidRDefault="001C47AC" w:rsidP="001C47AC">
      <w:pPr>
        <w:pStyle w:val="00textosemparagrafo"/>
        <w:rPr>
          <w:b/>
          <w:bCs/>
        </w:rPr>
      </w:pPr>
      <w:r w:rsidRPr="001C47AC">
        <w:rPr>
          <w:b/>
          <w:bCs/>
        </w:rPr>
        <w:lastRenderedPageBreak/>
        <w:t xml:space="preserve">11. </w:t>
      </w:r>
    </w:p>
    <w:p w14:paraId="08092383" w14:textId="77777777" w:rsidR="001C47AC" w:rsidRDefault="001C47AC" w:rsidP="001C47AC">
      <w:pPr>
        <w:pStyle w:val="00textosemparagrafo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1C47AC" w14:paraId="5652C941" w14:textId="77777777" w:rsidTr="00C30F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1604" w:type="dxa"/>
          </w:tcPr>
          <w:p w14:paraId="3312CEB6" w14:textId="604F4BAB" w:rsidR="001C47AC" w:rsidRPr="001C47AC" w:rsidRDefault="001C47AC" w:rsidP="001C47AC">
            <w:pPr>
              <w:pStyle w:val="00textosemparagrafo"/>
              <w:jc w:val="center"/>
              <w:rPr>
                <w:b/>
                <w:color w:val="auto"/>
                <w:sz w:val="20"/>
              </w:rPr>
            </w:pPr>
            <w:r w:rsidRPr="001C47AC">
              <w:rPr>
                <w:b/>
                <w:color w:val="auto"/>
                <w:sz w:val="20"/>
                <w:szCs w:val="24"/>
              </w:rPr>
              <w:t>Raízes</w:t>
            </w:r>
          </w:p>
        </w:tc>
        <w:tc>
          <w:tcPr>
            <w:tcW w:w="1604" w:type="dxa"/>
          </w:tcPr>
          <w:p w14:paraId="7390F401" w14:textId="69D5FA14" w:rsidR="001C47AC" w:rsidRPr="001C47AC" w:rsidRDefault="001C47AC" w:rsidP="001C47AC">
            <w:pPr>
              <w:pStyle w:val="00textosemparagrafo"/>
              <w:jc w:val="center"/>
              <w:rPr>
                <w:b/>
                <w:color w:val="auto"/>
                <w:sz w:val="20"/>
              </w:rPr>
            </w:pPr>
            <w:r w:rsidRPr="001C47AC">
              <w:rPr>
                <w:b/>
                <w:color w:val="auto"/>
                <w:sz w:val="20"/>
                <w:szCs w:val="24"/>
              </w:rPr>
              <w:t>Caules</w:t>
            </w:r>
          </w:p>
        </w:tc>
        <w:tc>
          <w:tcPr>
            <w:tcW w:w="1605" w:type="dxa"/>
          </w:tcPr>
          <w:p w14:paraId="1AEDCD0A" w14:textId="2CA01660" w:rsidR="001C47AC" w:rsidRPr="001C47AC" w:rsidRDefault="001C47AC" w:rsidP="001C47AC">
            <w:pPr>
              <w:pStyle w:val="00textosemparagrafo"/>
              <w:jc w:val="center"/>
              <w:rPr>
                <w:b/>
                <w:color w:val="auto"/>
                <w:sz w:val="20"/>
              </w:rPr>
            </w:pPr>
            <w:r w:rsidRPr="001C47AC">
              <w:rPr>
                <w:b/>
                <w:color w:val="auto"/>
                <w:sz w:val="20"/>
                <w:szCs w:val="24"/>
              </w:rPr>
              <w:t>Folhas</w:t>
            </w:r>
          </w:p>
        </w:tc>
        <w:tc>
          <w:tcPr>
            <w:tcW w:w="1605" w:type="dxa"/>
          </w:tcPr>
          <w:p w14:paraId="2FDFCA15" w14:textId="4F9527FD" w:rsidR="001C47AC" w:rsidRPr="001C47AC" w:rsidRDefault="001C47AC" w:rsidP="001C47AC">
            <w:pPr>
              <w:pStyle w:val="00textosemparagrafo"/>
              <w:jc w:val="center"/>
              <w:rPr>
                <w:b/>
                <w:color w:val="auto"/>
                <w:sz w:val="20"/>
              </w:rPr>
            </w:pPr>
            <w:r w:rsidRPr="001C47AC">
              <w:rPr>
                <w:b/>
                <w:color w:val="auto"/>
                <w:sz w:val="20"/>
                <w:szCs w:val="24"/>
              </w:rPr>
              <w:t>Flores</w:t>
            </w:r>
          </w:p>
        </w:tc>
        <w:tc>
          <w:tcPr>
            <w:tcW w:w="1605" w:type="dxa"/>
          </w:tcPr>
          <w:p w14:paraId="37584C1D" w14:textId="385334C6" w:rsidR="001C47AC" w:rsidRPr="001C47AC" w:rsidRDefault="001C47AC" w:rsidP="001C47AC">
            <w:pPr>
              <w:pStyle w:val="00textosemparagrafo"/>
              <w:jc w:val="center"/>
              <w:rPr>
                <w:b/>
                <w:color w:val="auto"/>
                <w:sz w:val="20"/>
              </w:rPr>
            </w:pPr>
            <w:r w:rsidRPr="001C47AC">
              <w:rPr>
                <w:b/>
                <w:color w:val="auto"/>
                <w:sz w:val="20"/>
                <w:szCs w:val="24"/>
              </w:rPr>
              <w:t>Frutos</w:t>
            </w:r>
          </w:p>
        </w:tc>
        <w:tc>
          <w:tcPr>
            <w:tcW w:w="1605" w:type="dxa"/>
          </w:tcPr>
          <w:p w14:paraId="516CCF1F" w14:textId="73599C33" w:rsidR="001C47AC" w:rsidRPr="001C47AC" w:rsidRDefault="001C47AC" w:rsidP="001C47AC">
            <w:pPr>
              <w:pStyle w:val="00textosemparagrafo"/>
              <w:jc w:val="center"/>
              <w:rPr>
                <w:b/>
                <w:color w:val="auto"/>
                <w:sz w:val="20"/>
              </w:rPr>
            </w:pPr>
            <w:r w:rsidRPr="001C47AC">
              <w:rPr>
                <w:b/>
                <w:color w:val="auto"/>
                <w:sz w:val="20"/>
                <w:szCs w:val="24"/>
              </w:rPr>
              <w:t>Sementes</w:t>
            </w:r>
          </w:p>
        </w:tc>
      </w:tr>
      <w:tr w:rsidR="001C47AC" w14:paraId="449A88C7" w14:textId="77777777" w:rsidTr="00C30F29">
        <w:trPr>
          <w:trHeight w:val="340"/>
        </w:trPr>
        <w:tc>
          <w:tcPr>
            <w:tcW w:w="1604" w:type="dxa"/>
          </w:tcPr>
          <w:p w14:paraId="40FF9928" w14:textId="67BB46A9" w:rsidR="001C47AC" w:rsidRPr="001C47AC" w:rsidRDefault="001C47AC" w:rsidP="001C47AC">
            <w:pPr>
              <w:pStyle w:val="00textosemparagrafo"/>
              <w:jc w:val="center"/>
              <w:rPr>
                <w:color w:val="auto"/>
                <w:sz w:val="20"/>
              </w:rPr>
            </w:pPr>
            <w:r w:rsidRPr="001C47AC">
              <w:rPr>
                <w:color w:val="auto"/>
                <w:sz w:val="20"/>
                <w:szCs w:val="24"/>
              </w:rPr>
              <w:t>cenoura</w:t>
            </w:r>
          </w:p>
        </w:tc>
        <w:tc>
          <w:tcPr>
            <w:tcW w:w="1604" w:type="dxa"/>
          </w:tcPr>
          <w:p w14:paraId="28A36581" w14:textId="43DD1DDE" w:rsidR="001C47AC" w:rsidRPr="001C47AC" w:rsidRDefault="00B02D09" w:rsidP="001C47AC">
            <w:pPr>
              <w:pStyle w:val="00textosemparagrafo"/>
              <w:jc w:val="center"/>
              <w:rPr>
                <w:color w:val="auto"/>
                <w:sz w:val="20"/>
              </w:rPr>
            </w:pPr>
            <w:r>
              <w:rPr>
                <w:color w:val="auto"/>
                <w:sz w:val="20"/>
                <w:szCs w:val="24"/>
              </w:rPr>
              <w:t>gengibre</w:t>
            </w:r>
          </w:p>
        </w:tc>
        <w:tc>
          <w:tcPr>
            <w:tcW w:w="1605" w:type="dxa"/>
          </w:tcPr>
          <w:p w14:paraId="1F79D4C4" w14:textId="4E30B516" w:rsidR="001C47AC" w:rsidRPr="001C47AC" w:rsidRDefault="001C47AC" w:rsidP="001C47AC">
            <w:pPr>
              <w:pStyle w:val="00textosemparagrafo"/>
              <w:jc w:val="center"/>
              <w:rPr>
                <w:color w:val="auto"/>
                <w:sz w:val="20"/>
              </w:rPr>
            </w:pPr>
            <w:r w:rsidRPr="001C47AC">
              <w:rPr>
                <w:color w:val="auto"/>
                <w:sz w:val="20"/>
                <w:szCs w:val="24"/>
              </w:rPr>
              <w:t>alface</w:t>
            </w:r>
          </w:p>
        </w:tc>
        <w:tc>
          <w:tcPr>
            <w:tcW w:w="1605" w:type="dxa"/>
          </w:tcPr>
          <w:p w14:paraId="1FE420F2" w14:textId="588762F6" w:rsidR="001C47AC" w:rsidRPr="001C47AC" w:rsidRDefault="001C47AC" w:rsidP="001C47AC">
            <w:pPr>
              <w:pStyle w:val="00textosemparagrafo"/>
              <w:jc w:val="center"/>
              <w:rPr>
                <w:color w:val="auto"/>
                <w:sz w:val="20"/>
              </w:rPr>
            </w:pPr>
            <w:r w:rsidRPr="001C47AC">
              <w:rPr>
                <w:color w:val="auto"/>
                <w:sz w:val="20"/>
                <w:szCs w:val="24"/>
              </w:rPr>
              <w:t>brócolis</w:t>
            </w:r>
          </w:p>
        </w:tc>
        <w:tc>
          <w:tcPr>
            <w:tcW w:w="1605" w:type="dxa"/>
          </w:tcPr>
          <w:p w14:paraId="0DD0B12B" w14:textId="098F91CE" w:rsidR="001C47AC" w:rsidRPr="001C47AC" w:rsidRDefault="001C47AC" w:rsidP="001C47AC">
            <w:pPr>
              <w:pStyle w:val="00textosemparagrafo"/>
              <w:jc w:val="center"/>
              <w:rPr>
                <w:color w:val="auto"/>
                <w:sz w:val="20"/>
              </w:rPr>
            </w:pPr>
            <w:r w:rsidRPr="001C47AC">
              <w:rPr>
                <w:color w:val="auto"/>
                <w:sz w:val="20"/>
                <w:szCs w:val="24"/>
              </w:rPr>
              <w:t>tomate</w:t>
            </w:r>
          </w:p>
        </w:tc>
        <w:tc>
          <w:tcPr>
            <w:tcW w:w="1605" w:type="dxa"/>
          </w:tcPr>
          <w:p w14:paraId="1A297C84" w14:textId="64E82CD6" w:rsidR="001C47AC" w:rsidRPr="001C47AC" w:rsidRDefault="001C47AC" w:rsidP="001C47AC">
            <w:pPr>
              <w:pStyle w:val="00textosemparagrafo"/>
              <w:jc w:val="center"/>
              <w:rPr>
                <w:color w:val="auto"/>
                <w:sz w:val="20"/>
              </w:rPr>
            </w:pPr>
            <w:r w:rsidRPr="001C47AC">
              <w:rPr>
                <w:color w:val="auto"/>
                <w:sz w:val="20"/>
                <w:szCs w:val="24"/>
              </w:rPr>
              <w:t>feijão</w:t>
            </w:r>
          </w:p>
        </w:tc>
      </w:tr>
      <w:tr w:rsidR="001C47AC" w14:paraId="4D233B6A" w14:textId="77777777" w:rsidTr="00C30F29">
        <w:trPr>
          <w:trHeight w:val="340"/>
        </w:trPr>
        <w:tc>
          <w:tcPr>
            <w:tcW w:w="1604" w:type="dxa"/>
          </w:tcPr>
          <w:p w14:paraId="777E164D" w14:textId="3145E726" w:rsidR="001C47AC" w:rsidRPr="001C47AC" w:rsidRDefault="001C47AC" w:rsidP="001C47AC">
            <w:pPr>
              <w:pStyle w:val="00textosemparagrafo"/>
              <w:jc w:val="center"/>
              <w:rPr>
                <w:color w:val="auto"/>
                <w:sz w:val="20"/>
              </w:rPr>
            </w:pPr>
            <w:r w:rsidRPr="001C47AC">
              <w:rPr>
                <w:color w:val="auto"/>
                <w:sz w:val="20"/>
                <w:szCs w:val="24"/>
              </w:rPr>
              <w:t>batata-doce</w:t>
            </w:r>
          </w:p>
        </w:tc>
        <w:tc>
          <w:tcPr>
            <w:tcW w:w="1604" w:type="dxa"/>
          </w:tcPr>
          <w:p w14:paraId="3B2A8A46" w14:textId="77777777" w:rsidR="001C47AC" w:rsidRPr="001C47AC" w:rsidRDefault="001C47AC" w:rsidP="001C47AC">
            <w:pPr>
              <w:pStyle w:val="00textosemparagrafo"/>
              <w:jc w:val="center"/>
              <w:rPr>
                <w:color w:val="auto"/>
                <w:sz w:val="20"/>
              </w:rPr>
            </w:pPr>
          </w:p>
        </w:tc>
        <w:tc>
          <w:tcPr>
            <w:tcW w:w="1605" w:type="dxa"/>
          </w:tcPr>
          <w:p w14:paraId="6A077479" w14:textId="66E2B62F" w:rsidR="001C47AC" w:rsidRPr="001C47AC" w:rsidRDefault="001C47AC" w:rsidP="001C47AC">
            <w:pPr>
              <w:pStyle w:val="00textosemparagrafo"/>
              <w:jc w:val="center"/>
              <w:rPr>
                <w:color w:val="auto"/>
                <w:sz w:val="20"/>
              </w:rPr>
            </w:pPr>
            <w:r w:rsidRPr="001C47AC">
              <w:rPr>
                <w:color w:val="auto"/>
                <w:sz w:val="20"/>
                <w:szCs w:val="24"/>
              </w:rPr>
              <w:t>rúcula</w:t>
            </w:r>
          </w:p>
        </w:tc>
        <w:tc>
          <w:tcPr>
            <w:tcW w:w="1605" w:type="dxa"/>
          </w:tcPr>
          <w:p w14:paraId="3B0C2604" w14:textId="3F4D2729" w:rsidR="001C47AC" w:rsidRPr="001C47AC" w:rsidRDefault="001C47AC" w:rsidP="001C47AC">
            <w:pPr>
              <w:pStyle w:val="00textosemparagrafo"/>
              <w:jc w:val="center"/>
              <w:rPr>
                <w:color w:val="auto"/>
                <w:sz w:val="20"/>
              </w:rPr>
            </w:pPr>
            <w:r w:rsidRPr="001C47AC">
              <w:rPr>
                <w:color w:val="auto"/>
                <w:sz w:val="20"/>
                <w:szCs w:val="24"/>
              </w:rPr>
              <w:t>couve-flor</w:t>
            </w:r>
          </w:p>
        </w:tc>
        <w:tc>
          <w:tcPr>
            <w:tcW w:w="1605" w:type="dxa"/>
          </w:tcPr>
          <w:p w14:paraId="5C1B3C0C" w14:textId="7E0FC664" w:rsidR="001C47AC" w:rsidRPr="001C47AC" w:rsidRDefault="00B02D09" w:rsidP="001C47AC">
            <w:pPr>
              <w:pStyle w:val="00textosemparagrafo"/>
              <w:jc w:val="center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mamão</w:t>
            </w:r>
          </w:p>
        </w:tc>
        <w:tc>
          <w:tcPr>
            <w:tcW w:w="1605" w:type="dxa"/>
          </w:tcPr>
          <w:p w14:paraId="1BDB74F9" w14:textId="77777777" w:rsidR="001C47AC" w:rsidRPr="001C47AC" w:rsidRDefault="001C47AC" w:rsidP="001C47AC">
            <w:pPr>
              <w:pStyle w:val="00textosemparagrafo"/>
              <w:jc w:val="center"/>
              <w:rPr>
                <w:color w:val="auto"/>
                <w:sz w:val="20"/>
              </w:rPr>
            </w:pPr>
          </w:p>
        </w:tc>
      </w:tr>
    </w:tbl>
    <w:p w14:paraId="1D779C9E" w14:textId="77777777" w:rsidR="001C47AC" w:rsidRDefault="001C47AC" w:rsidP="002A1F6A">
      <w:pPr>
        <w:pStyle w:val="00textosemparagrafo"/>
      </w:pPr>
    </w:p>
    <w:p w14:paraId="10C00E27" w14:textId="3344F493" w:rsidR="001C47AC" w:rsidRPr="00084303" w:rsidRDefault="001C47AC" w:rsidP="002A1F6A">
      <w:pPr>
        <w:pStyle w:val="00textosemparagrafo"/>
      </w:pPr>
      <w:r w:rsidRPr="00084303">
        <w:t>Espera-se que o</w:t>
      </w:r>
      <w:r>
        <w:t>s</w:t>
      </w:r>
      <w:r w:rsidRPr="00084303">
        <w:t xml:space="preserve"> </w:t>
      </w:r>
      <w:r>
        <w:t>alunos</w:t>
      </w:r>
      <w:r w:rsidRPr="00084303">
        <w:t xml:space="preserve"> conheça</w:t>
      </w:r>
      <w:r>
        <w:t>m</w:t>
      </w:r>
      <w:r w:rsidRPr="00084303">
        <w:t xml:space="preserve"> e consiga</w:t>
      </w:r>
      <w:r>
        <w:t>m</w:t>
      </w:r>
      <w:r w:rsidRPr="00084303">
        <w:t xml:space="preserve"> separar as partes das plantas</w:t>
      </w:r>
      <w:r w:rsidR="00EE0C2B">
        <w:t xml:space="preserve"> comestíveis</w:t>
      </w:r>
      <w:r w:rsidRPr="00084303">
        <w:t xml:space="preserve"> que estão na lista de compra</w:t>
      </w:r>
      <w:r w:rsidR="005F317A">
        <w:t>s</w:t>
      </w:r>
      <w:r w:rsidRPr="00084303">
        <w:t xml:space="preserve">. Caso </w:t>
      </w:r>
      <w:r w:rsidR="00146723">
        <w:t>eles</w:t>
      </w:r>
      <w:r w:rsidRPr="00084303">
        <w:t xml:space="preserve"> </w:t>
      </w:r>
      <w:r>
        <w:t>tenham</w:t>
      </w:r>
      <w:r w:rsidRPr="00084303">
        <w:t xml:space="preserve"> dificuldade</w:t>
      </w:r>
      <w:r>
        <w:t>s</w:t>
      </w:r>
      <w:r w:rsidRPr="00084303">
        <w:t>, retome as páginas 94 e 95 do Livro do Estudante</w:t>
      </w:r>
      <w:r>
        <w:t>, que trata das partes das plantas usadas na alimentação</w:t>
      </w:r>
      <w:r w:rsidR="00146723">
        <w:t xml:space="preserve"> e, se possível, </w:t>
      </w:r>
      <w:r w:rsidRPr="00084303">
        <w:t xml:space="preserve">leve algumas plantas usadas na alimentação para que </w:t>
      </w:r>
      <w:r>
        <w:t>eles</w:t>
      </w:r>
      <w:r w:rsidRPr="00084303">
        <w:t xml:space="preserve"> tenham contato com elas e possam manuseá-las. </w:t>
      </w:r>
    </w:p>
    <w:p w14:paraId="32EB9CD9" w14:textId="29B5D75A" w:rsidR="00EE0C2B" w:rsidRPr="00CD1140" w:rsidRDefault="00EE0C2B" w:rsidP="00CD1140">
      <w:pPr>
        <w:pStyle w:val="00textosemparagrafo"/>
        <w:rPr>
          <w:b/>
          <w:bCs/>
        </w:rPr>
      </w:pPr>
    </w:p>
    <w:p w14:paraId="13ED10E5" w14:textId="77777777" w:rsidR="001C47AC" w:rsidRPr="002A1F6A" w:rsidRDefault="001C47AC" w:rsidP="002A1F6A">
      <w:pPr>
        <w:pStyle w:val="00textosemparagrafo"/>
        <w:rPr>
          <w:b/>
          <w:bCs/>
        </w:rPr>
      </w:pPr>
      <w:r w:rsidRPr="002A1F6A">
        <w:rPr>
          <w:b/>
          <w:bCs/>
        </w:rPr>
        <w:t>12. Alternativa C.</w:t>
      </w:r>
    </w:p>
    <w:p w14:paraId="08ADCF6D" w14:textId="5069949E" w:rsidR="001C47AC" w:rsidRDefault="001C47AC" w:rsidP="002A1F6A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que assinala</w:t>
      </w:r>
      <w:r w:rsidR="007133F9">
        <w:t>r</w:t>
      </w:r>
      <w:r w:rsidR="00EE0C2B">
        <w:t>a</w:t>
      </w:r>
      <w:r>
        <w:t>m</w:t>
      </w:r>
      <w:r w:rsidRPr="00084303">
        <w:t xml:space="preserve"> a alternativa C sabe</w:t>
      </w:r>
      <w:r>
        <w:t>m</w:t>
      </w:r>
      <w:r w:rsidRPr="00084303">
        <w:t xml:space="preserve"> identificar o uso de plantas para a f</w:t>
      </w:r>
      <w:r w:rsidR="002A1F6A">
        <w:t xml:space="preserve">abricação de diversos objetos. </w:t>
      </w:r>
      <w:r w:rsidRPr="00084303">
        <w:t>Caso ele</w:t>
      </w:r>
      <w:r>
        <w:t>s</w:t>
      </w:r>
      <w:r w:rsidRPr="00084303">
        <w:t xml:space="preserve"> </w:t>
      </w:r>
      <w:r w:rsidR="00EE0C2B">
        <w:t>tenham assinalado</w:t>
      </w:r>
      <w:r w:rsidR="00EE0C2B" w:rsidRPr="00084303">
        <w:t xml:space="preserve"> </w:t>
      </w:r>
      <w:r w:rsidRPr="00084303">
        <w:t>outra alternativa, ou mais de uma, ele</w:t>
      </w:r>
      <w:r>
        <w:t>s</w:t>
      </w:r>
      <w:r w:rsidRPr="00084303">
        <w:t xml:space="preserve"> pode</w:t>
      </w:r>
      <w:r>
        <w:t>m</w:t>
      </w:r>
      <w:r w:rsidRPr="00084303">
        <w:t xml:space="preserve"> não ter entendido o enunciado e/ou o conteúdo.</w:t>
      </w:r>
      <w:r>
        <w:t xml:space="preserve"> Reto</w:t>
      </w:r>
      <w:r w:rsidR="005F317A">
        <w:t xml:space="preserve">me </w:t>
      </w:r>
      <w:r>
        <w:t>as explicações</w:t>
      </w:r>
      <w:r w:rsidRPr="00084303">
        <w:t xml:space="preserve"> </w:t>
      </w:r>
      <w:r w:rsidR="00146723">
        <w:t xml:space="preserve">sobre os </w:t>
      </w:r>
      <w:r>
        <w:t>diversos outros usos das plantas</w:t>
      </w:r>
      <w:r w:rsidRPr="00084303">
        <w:t xml:space="preserve">. Peça aos </w:t>
      </w:r>
      <w:r>
        <w:t>alunos</w:t>
      </w:r>
      <w:r w:rsidRPr="00084303">
        <w:t xml:space="preserve"> que olhem em volta e escrevam no caderno </w:t>
      </w:r>
      <w:r w:rsidR="005F317A">
        <w:t xml:space="preserve">nomes de </w:t>
      </w:r>
      <w:r w:rsidRPr="00084303">
        <w:t>objetos feitos a partir das plantas. É provável que eles digam: carteira, cadeira, lápis, e outros objetos feitos de madeira. Chame</w:t>
      </w:r>
      <w:r w:rsidR="005F317A">
        <w:t>-lhes</w:t>
      </w:r>
      <w:r w:rsidRPr="00084303">
        <w:t xml:space="preserve"> a atenção para outros objetos que também foram feitos a partir das plantas, como as folhas dos cadernos e as camisetas do uniforme.</w:t>
      </w:r>
    </w:p>
    <w:p w14:paraId="0EFB3ED9" w14:textId="77777777" w:rsidR="001C47AC" w:rsidRPr="002A1F6A" w:rsidRDefault="001C47AC" w:rsidP="002A1F6A">
      <w:pPr>
        <w:pStyle w:val="00textosemparagrafo"/>
        <w:rPr>
          <w:b/>
          <w:bCs/>
        </w:rPr>
      </w:pPr>
    </w:p>
    <w:p w14:paraId="57A6D1CA" w14:textId="33104F51" w:rsidR="001C47AC" w:rsidRPr="002A1F6A" w:rsidRDefault="001C47AC" w:rsidP="002A1F6A">
      <w:pPr>
        <w:pStyle w:val="00textosemparagrafo"/>
        <w:rPr>
          <w:b/>
          <w:bCs/>
        </w:rPr>
      </w:pPr>
      <w:r w:rsidRPr="002A1F6A">
        <w:rPr>
          <w:b/>
          <w:bCs/>
        </w:rPr>
        <w:t xml:space="preserve">13. Alternativa </w:t>
      </w:r>
      <w:r w:rsidR="005F317A">
        <w:rPr>
          <w:b/>
          <w:bCs/>
        </w:rPr>
        <w:t>B</w:t>
      </w:r>
      <w:r w:rsidRPr="002A1F6A">
        <w:rPr>
          <w:b/>
          <w:bCs/>
        </w:rPr>
        <w:t>.</w:t>
      </w:r>
    </w:p>
    <w:p w14:paraId="35CB0CBF" w14:textId="7C55A4B9" w:rsidR="001C47AC" w:rsidRPr="00084303" w:rsidRDefault="001C47AC" w:rsidP="002A1F6A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deve</w:t>
      </w:r>
      <w:r>
        <w:t>m</w:t>
      </w:r>
      <w:r w:rsidRPr="00084303">
        <w:t xml:space="preserve"> ser capaz</w:t>
      </w:r>
      <w:r>
        <w:t>es</w:t>
      </w:r>
      <w:r w:rsidRPr="00084303">
        <w:t xml:space="preserve"> de identificar o único objeto</w:t>
      </w:r>
      <w:r>
        <w:t xml:space="preserve"> </w:t>
      </w:r>
      <w:r w:rsidRPr="00084303">
        <w:t>fabricado a partir de uma planta,</w:t>
      </w:r>
      <w:r>
        <w:t xml:space="preserve"> neste caso a borracha</w:t>
      </w:r>
      <w:r w:rsidR="00146723">
        <w:t xml:space="preserve">. </w:t>
      </w:r>
      <w:r w:rsidRPr="00084303">
        <w:t xml:space="preserve">Caso </w:t>
      </w:r>
      <w:r w:rsidR="00146723">
        <w:t>eles tenham</w:t>
      </w:r>
      <w:r w:rsidRPr="00084303">
        <w:t xml:space="preserve"> respondido </w:t>
      </w:r>
      <w:r>
        <w:t>incorretamente</w:t>
      </w:r>
      <w:r w:rsidRPr="00084303">
        <w:t xml:space="preserve"> à questão, verifique se houve algum problema no entendimento da questão ou no</w:t>
      </w:r>
      <w:r>
        <w:t xml:space="preserve"> conteúdo. Nes</w:t>
      </w:r>
      <w:r w:rsidR="005F317A">
        <w:t>s</w:t>
      </w:r>
      <w:r>
        <w:t>e caso, retorne à</w:t>
      </w:r>
      <w:r w:rsidRPr="00084303">
        <w:t>s páginas 98, 99 e 100 do Livro do Estudante</w:t>
      </w:r>
      <w:r>
        <w:t>, que versa</w:t>
      </w:r>
      <w:r w:rsidR="005F317A">
        <w:t>m</w:t>
      </w:r>
      <w:r>
        <w:t xml:space="preserve"> sobre os diversos usos das plantas no cotidiano</w:t>
      </w:r>
      <w:r w:rsidRPr="00084303">
        <w:t>. Questione-os a respeito de que material são feitos os computadores, os celulares e as canetas. Explique que os computadores e celulares são feitos de materiais como alumínio, vidro e peça</w:t>
      </w:r>
      <w:r w:rsidR="007D6F97">
        <w:t>s</w:t>
      </w:r>
      <w:r w:rsidRPr="00084303">
        <w:t xml:space="preserve"> metálicas; </w:t>
      </w:r>
      <w:r w:rsidR="007D6F97">
        <w:t xml:space="preserve">já </w:t>
      </w:r>
      <w:r w:rsidRPr="00084303">
        <w:t xml:space="preserve">as canetas são feitas a partir de plástico e metal. </w:t>
      </w:r>
    </w:p>
    <w:p w14:paraId="6407727F" w14:textId="77777777" w:rsidR="00CD1140" w:rsidRDefault="00CD114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i w:val="0"/>
          <w:iCs w:val="0"/>
          <w:sz w:val="24"/>
          <w:szCs w:val="24"/>
        </w:rPr>
        <w:br w:type="page"/>
      </w:r>
    </w:p>
    <w:p w14:paraId="105D008C" w14:textId="2F5ED468" w:rsidR="002A1F6A" w:rsidRPr="002A1F6A" w:rsidRDefault="001C47AC" w:rsidP="002A1F6A">
      <w:pPr>
        <w:pStyle w:val="00textosemparagrafo"/>
        <w:rPr>
          <w:b/>
          <w:bCs/>
        </w:rPr>
      </w:pPr>
      <w:r w:rsidRPr="002A1F6A">
        <w:rPr>
          <w:b/>
          <w:bCs/>
        </w:rPr>
        <w:lastRenderedPageBreak/>
        <w:t xml:space="preserve">14. </w:t>
      </w:r>
    </w:p>
    <w:p w14:paraId="5AC23222" w14:textId="5E6FEBC0" w:rsidR="001C47AC" w:rsidRPr="00084303" w:rsidRDefault="008645E9" w:rsidP="001C47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B40F14" wp14:editId="2B6A6538">
            <wp:extent cx="3255264" cy="2700528"/>
            <wp:effectExtent l="0" t="0" r="254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POSTA_014_i_PBC2_MD_LT2_3bim_AA3_G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5264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0A1BD0" w14:textId="3B702685" w:rsidR="00EE0C2B" w:rsidRDefault="001C47AC" w:rsidP="002A1F6A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</w:t>
      </w:r>
      <w:r w:rsidR="00146723" w:rsidRPr="00084303">
        <w:t>po</w:t>
      </w:r>
      <w:r w:rsidR="00146723">
        <w:t>dem</w:t>
      </w:r>
      <w:r w:rsidR="00146723" w:rsidRPr="00084303">
        <w:t xml:space="preserve"> </w:t>
      </w:r>
      <w:r w:rsidRPr="00084303">
        <w:t xml:space="preserve">usar a cruzadinha para ajudar a completar as </w:t>
      </w:r>
      <w:r w:rsidR="00146723">
        <w:t>frases</w:t>
      </w:r>
      <w:r w:rsidRPr="00084303">
        <w:t>. Caso ele</w:t>
      </w:r>
      <w:r>
        <w:t>s</w:t>
      </w:r>
      <w:r w:rsidRPr="00084303">
        <w:t xml:space="preserve"> tenha</w:t>
      </w:r>
      <w:r>
        <w:t>m</w:t>
      </w:r>
      <w:r w:rsidRPr="00084303">
        <w:t xml:space="preserve"> dificuldade em descobrir as palavras-chave, retome os conceitos </w:t>
      </w:r>
      <w:r>
        <w:t xml:space="preserve">sobre os produtos </w:t>
      </w:r>
      <w:r w:rsidR="00146723">
        <w:t xml:space="preserve">e objetos </w:t>
      </w:r>
      <w:r>
        <w:t>que são feitos de plantas</w:t>
      </w:r>
      <w:r w:rsidR="00146723">
        <w:t xml:space="preserve">. </w:t>
      </w:r>
    </w:p>
    <w:p w14:paraId="5882A165" w14:textId="70940CEB" w:rsidR="00EE0C2B" w:rsidRPr="00CD1140" w:rsidRDefault="00EE0C2B" w:rsidP="00CD1140">
      <w:pPr>
        <w:pStyle w:val="00textosemparagrafo"/>
        <w:rPr>
          <w:b/>
          <w:bCs/>
        </w:rPr>
      </w:pPr>
    </w:p>
    <w:p w14:paraId="165D5AE5" w14:textId="77777777" w:rsidR="00146723" w:rsidRDefault="001C47AC" w:rsidP="002A1F6A">
      <w:pPr>
        <w:pStyle w:val="00textosemparagrafo"/>
        <w:rPr>
          <w:b/>
          <w:bCs/>
        </w:rPr>
      </w:pPr>
      <w:r w:rsidRPr="002A1F6A">
        <w:rPr>
          <w:b/>
          <w:bCs/>
        </w:rPr>
        <w:t>15.</w:t>
      </w:r>
    </w:p>
    <w:p w14:paraId="32CCE7F9" w14:textId="00AA41ED" w:rsidR="00146723" w:rsidRPr="00EE0C2B" w:rsidRDefault="00146723" w:rsidP="00146723">
      <w:pPr>
        <w:pStyle w:val="00alternativas"/>
        <w:rPr>
          <w:b/>
        </w:rPr>
      </w:pPr>
      <w:r w:rsidRPr="00EE0C2B">
        <w:rPr>
          <w:b/>
        </w:rPr>
        <w:t>(  F  ) As plantas são encontradas somente nos ambientes terrestres.</w:t>
      </w:r>
    </w:p>
    <w:p w14:paraId="79EC081B" w14:textId="2BC5D366" w:rsidR="00146723" w:rsidRPr="00EE0C2B" w:rsidRDefault="00146723" w:rsidP="00146723">
      <w:pPr>
        <w:pStyle w:val="00alternativas"/>
        <w:rPr>
          <w:b/>
        </w:rPr>
      </w:pPr>
      <w:r w:rsidRPr="00EE0C2B">
        <w:rPr>
          <w:b/>
        </w:rPr>
        <w:t>(  V  ) A maioria das plantas nasce de uma semente.</w:t>
      </w:r>
    </w:p>
    <w:p w14:paraId="6EFFED0A" w14:textId="1652E5ED" w:rsidR="00146723" w:rsidRPr="00EE0C2B" w:rsidRDefault="00146723" w:rsidP="00146723">
      <w:pPr>
        <w:pStyle w:val="00alternativas"/>
        <w:rPr>
          <w:b/>
        </w:rPr>
      </w:pPr>
      <w:r w:rsidRPr="00EE0C2B">
        <w:rPr>
          <w:b/>
        </w:rPr>
        <w:t>(  F  ) O feijão, a mandioca e a couve-flor são sementes usadas na alimentação.</w:t>
      </w:r>
    </w:p>
    <w:p w14:paraId="6B3594F0" w14:textId="6D87C0D3" w:rsidR="00146723" w:rsidRPr="00EE0C2B" w:rsidRDefault="00146723" w:rsidP="00146723">
      <w:pPr>
        <w:pStyle w:val="00alternativas"/>
        <w:rPr>
          <w:b/>
        </w:rPr>
      </w:pPr>
      <w:r w:rsidRPr="00EE0C2B">
        <w:rPr>
          <w:b/>
        </w:rPr>
        <w:t xml:space="preserve">(  F  ) As plantas servem de alimento apenas para os seres humanos. </w:t>
      </w:r>
    </w:p>
    <w:p w14:paraId="374B7F8B" w14:textId="4893D6C5" w:rsidR="001C47AC" w:rsidRDefault="001C47AC" w:rsidP="002A1F6A">
      <w:pPr>
        <w:pStyle w:val="00textosemparagrafo"/>
        <w:rPr>
          <w:b/>
        </w:rPr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deve</w:t>
      </w:r>
      <w:r>
        <w:t>m</w:t>
      </w:r>
      <w:r w:rsidRPr="00084303">
        <w:t xml:space="preserve"> marcar as </w:t>
      </w:r>
      <w:r w:rsidR="00146723">
        <w:t>frases</w:t>
      </w:r>
      <w:r w:rsidR="00146723" w:rsidRPr="00084303">
        <w:t xml:space="preserve"> </w:t>
      </w:r>
      <w:r w:rsidRPr="00084303">
        <w:t xml:space="preserve">que são falsas e as que são verdadeiras. </w:t>
      </w:r>
      <w:r w:rsidR="007D6F97">
        <w:t>Ajude-os, c</w:t>
      </w:r>
      <w:r w:rsidRPr="00084303">
        <w:t xml:space="preserve">aso perceba que </w:t>
      </w:r>
      <w:r>
        <w:t>eles</w:t>
      </w:r>
      <w:r w:rsidRPr="00084303">
        <w:t xml:space="preserve"> est</w:t>
      </w:r>
      <w:r>
        <w:t>ão</w:t>
      </w:r>
      <w:r w:rsidRPr="00084303">
        <w:t xml:space="preserve"> com dificuldade na leitura ou na interpretação das </w:t>
      </w:r>
      <w:r w:rsidR="00146723">
        <w:t>frases</w:t>
      </w:r>
      <w:r w:rsidRPr="00084303">
        <w:t xml:space="preserve">. Caso note que o problema é conceitual, retome o que foi abordado </w:t>
      </w:r>
      <w:r w:rsidR="00146723">
        <w:t xml:space="preserve">sobre os </w:t>
      </w:r>
      <w:r>
        <w:t xml:space="preserve">assuntos relacionados às plantas, como suas partes, seus usos na alimentação e </w:t>
      </w:r>
      <w:r w:rsidR="007D6F97">
        <w:t xml:space="preserve">na </w:t>
      </w:r>
      <w:r>
        <w:t xml:space="preserve">confecção de diversos objetos usados no cotidiano. </w:t>
      </w:r>
    </w:p>
    <w:p w14:paraId="7D0B9478" w14:textId="3480713E" w:rsidR="001C47AC" w:rsidRPr="00057635" w:rsidRDefault="001C47AC" w:rsidP="00EE0C2B">
      <w:pPr>
        <w:tabs>
          <w:tab w:val="left" w:pos="1830"/>
        </w:tabs>
      </w:pPr>
    </w:p>
    <w:sectPr w:rsidR="001C47AC" w:rsidRPr="00057635" w:rsidSect="00A12DF7">
      <w:headerReference w:type="default" r:id="rId12"/>
      <w:footerReference w:type="defaul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A9085B" w14:textId="77777777" w:rsidR="00CA2A74" w:rsidRDefault="00CA2A74" w:rsidP="0054457B">
      <w:r>
        <w:separator/>
      </w:r>
    </w:p>
  </w:endnote>
  <w:endnote w:type="continuationSeparator" w:id="0">
    <w:p w14:paraId="7D3D6F96" w14:textId="77777777" w:rsidR="00CA2A74" w:rsidRDefault="00CA2A74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F3E912D8-49BE-48F6-B35C-B4FCC68C47F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4D79327-3821-458C-A0AD-3F6081ECF6F6}"/>
    <w:embedBold r:id="rId3" w:fontKey="{18A0FC6B-BDB3-4D8E-94AE-2A70D0A97A93}"/>
    <w:embedItalic r:id="rId4" w:fontKey="{12A41696-E7B3-41D6-B72A-E77244951A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subsetted="1" w:fontKey="{37E1C9A1-AFFB-4AEF-A41C-6DA8E6A0DD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F64EA" w14:textId="7936F6C3" w:rsidR="0052593C" w:rsidRPr="0052593C" w:rsidRDefault="0052593C" w:rsidP="0052593C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52593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52593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52593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8645E9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52593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2DD4D3B" w14:textId="5C5B121E" w:rsidR="00D3242C" w:rsidRPr="007815A9" w:rsidRDefault="007815A9" w:rsidP="007815A9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7815A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37879" w14:textId="77777777" w:rsidR="00CA2A74" w:rsidRDefault="00CA2A74" w:rsidP="0054457B">
      <w:r>
        <w:separator/>
      </w:r>
    </w:p>
  </w:footnote>
  <w:footnote w:type="continuationSeparator" w:id="0">
    <w:p w14:paraId="49CFF024" w14:textId="77777777" w:rsidR="00CA2A74" w:rsidRDefault="00CA2A74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B234B" w14:textId="60DB17AA" w:rsidR="00D3242C" w:rsidRDefault="00D3242C">
    <w:pPr>
      <w:pStyle w:val="Cabealho"/>
    </w:pPr>
    <w:r>
      <w:rPr>
        <w:noProof/>
      </w:rPr>
      <w:drawing>
        <wp:inline distT="0" distB="0" distL="0" distR="0" wp14:anchorId="5027AF6C" wp14:editId="2F4DBF3C">
          <wp:extent cx="5940000" cy="295817"/>
          <wp:effectExtent l="0" t="0" r="0" b="9525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TARJA_PBC2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A887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68A41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4A6F7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A6F5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CA0F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E48E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32A6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C92CA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BAD0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274F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57635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820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46723"/>
    <w:rsid w:val="00151917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02F0"/>
    <w:rsid w:val="001B2EDB"/>
    <w:rsid w:val="001B34B9"/>
    <w:rsid w:val="001B3673"/>
    <w:rsid w:val="001B47B1"/>
    <w:rsid w:val="001B7AF2"/>
    <w:rsid w:val="001B7D2F"/>
    <w:rsid w:val="001C3BF4"/>
    <w:rsid w:val="001C47AC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04A7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856F5"/>
    <w:rsid w:val="00291E22"/>
    <w:rsid w:val="0029419C"/>
    <w:rsid w:val="002943AE"/>
    <w:rsid w:val="0029485E"/>
    <w:rsid w:val="00294C1E"/>
    <w:rsid w:val="00296555"/>
    <w:rsid w:val="002A01F3"/>
    <w:rsid w:val="002A1B60"/>
    <w:rsid w:val="002A1F6A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2309B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612BA"/>
    <w:rsid w:val="0038044D"/>
    <w:rsid w:val="00380506"/>
    <w:rsid w:val="003836FA"/>
    <w:rsid w:val="0038495C"/>
    <w:rsid w:val="00387FE8"/>
    <w:rsid w:val="0039223D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C07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03BC"/>
    <w:rsid w:val="0046232B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593C"/>
    <w:rsid w:val="00527DA0"/>
    <w:rsid w:val="005415D1"/>
    <w:rsid w:val="0054457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B6060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317A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287C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133F9"/>
    <w:rsid w:val="00727586"/>
    <w:rsid w:val="00731FF9"/>
    <w:rsid w:val="007354D2"/>
    <w:rsid w:val="00735E95"/>
    <w:rsid w:val="007368CD"/>
    <w:rsid w:val="007377FE"/>
    <w:rsid w:val="00742821"/>
    <w:rsid w:val="00742B7B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815A9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D6F97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9DF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45E9"/>
    <w:rsid w:val="00866040"/>
    <w:rsid w:val="00867C83"/>
    <w:rsid w:val="00871945"/>
    <w:rsid w:val="00873C9E"/>
    <w:rsid w:val="0088115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245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3B54"/>
    <w:rsid w:val="00947262"/>
    <w:rsid w:val="009556FC"/>
    <w:rsid w:val="00955925"/>
    <w:rsid w:val="00955B2C"/>
    <w:rsid w:val="009600D7"/>
    <w:rsid w:val="00960F40"/>
    <w:rsid w:val="0096431C"/>
    <w:rsid w:val="00966F06"/>
    <w:rsid w:val="00967D09"/>
    <w:rsid w:val="00980A60"/>
    <w:rsid w:val="009816E3"/>
    <w:rsid w:val="009846F7"/>
    <w:rsid w:val="0098799D"/>
    <w:rsid w:val="00987EA7"/>
    <w:rsid w:val="00992075"/>
    <w:rsid w:val="00993ADD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D33E1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2D09"/>
    <w:rsid w:val="00B04A78"/>
    <w:rsid w:val="00B051C2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02AE"/>
    <w:rsid w:val="00C22178"/>
    <w:rsid w:val="00C240B0"/>
    <w:rsid w:val="00C25A1A"/>
    <w:rsid w:val="00C30F29"/>
    <w:rsid w:val="00C34B7D"/>
    <w:rsid w:val="00C351C6"/>
    <w:rsid w:val="00C3529E"/>
    <w:rsid w:val="00C36836"/>
    <w:rsid w:val="00C371EF"/>
    <w:rsid w:val="00C37993"/>
    <w:rsid w:val="00C4184F"/>
    <w:rsid w:val="00C42546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2A74"/>
    <w:rsid w:val="00CA37A0"/>
    <w:rsid w:val="00CB16A2"/>
    <w:rsid w:val="00CB2046"/>
    <w:rsid w:val="00CC10C3"/>
    <w:rsid w:val="00CC35E4"/>
    <w:rsid w:val="00CC5429"/>
    <w:rsid w:val="00CD1140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42C"/>
    <w:rsid w:val="00D32706"/>
    <w:rsid w:val="00D32F5E"/>
    <w:rsid w:val="00D36810"/>
    <w:rsid w:val="00D37834"/>
    <w:rsid w:val="00D40011"/>
    <w:rsid w:val="00D41205"/>
    <w:rsid w:val="00D54FF3"/>
    <w:rsid w:val="00D6129C"/>
    <w:rsid w:val="00D639A0"/>
    <w:rsid w:val="00D63C94"/>
    <w:rsid w:val="00D67875"/>
    <w:rsid w:val="00D70985"/>
    <w:rsid w:val="00D74A10"/>
    <w:rsid w:val="00D776B9"/>
    <w:rsid w:val="00D77991"/>
    <w:rsid w:val="00D879CF"/>
    <w:rsid w:val="00D951F5"/>
    <w:rsid w:val="00DA0CAC"/>
    <w:rsid w:val="00DA1388"/>
    <w:rsid w:val="00DA3330"/>
    <w:rsid w:val="00DB0ADF"/>
    <w:rsid w:val="00DB146C"/>
    <w:rsid w:val="00DB44F5"/>
    <w:rsid w:val="00DB7ADA"/>
    <w:rsid w:val="00DC6BEF"/>
    <w:rsid w:val="00DC7F27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95F70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0C2B"/>
    <w:rsid w:val="00EE42E6"/>
    <w:rsid w:val="00EE5E6C"/>
    <w:rsid w:val="00EE6306"/>
    <w:rsid w:val="00EF5C78"/>
    <w:rsid w:val="00EF5FAD"/>
    <w:rsid w:val="00EF790E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D7D14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1C47AC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951F5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146723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133F9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133F9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33F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33F9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13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33F9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21807-7827-4A43-96A3-65A53135D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1382</Words>
  <Characters>7466</Characters>
  <Application>Microsoft Office Word</Application>
  <DocSecurity>0</DocSecurity>
  <Lines>62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8831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2017-10-10T18:04:00Z</cp:lastPrinted>
  <dcterms:created xsi:type="dcterms:W3CDTF">2017-12-19T20:41:00Z</dcterms:created>
  <dcterms:modified xsi:type="dcterms:W3CDTF">2017-12-19T20:41:00Z</dcterms:modified>
  <cp:category/>
</cp:coreProperties>
</file>