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6EFBA" w14:textId="77777777" w:rsidR="008D5425" w:rsidRPr="006D0059" w:rsidRDefault="008D5425" w:rsidP="008D5425">
      <w:pPr>
        <w:pStyle w:val="00cabeos"/>
      </w:pPr>
      <w:r w:rsidRPr="006D0059">
        <w:t xml:space="preserve">Sequências didáticas – </w:t>
      </w:r>
      <w:r>
        <w:t>3</w:t>
      </w:r>
      <w:r w:rsidRPr="006D0059">
        <w:t xml:space="preserve">º bimestre </w:t>
      </w:r>
    </w:p>
    <w:p w14:paraId="4DA79CD1" w14:textId="77777777" w:rsidR="008D5425" w:rsidRDefault="008D5425" w:rsidP="008D5425">
      <w:pPr>
        <w:pStyle w:val="00P1"/>
      </w:pPr>
    </w:p>
    <w:p w14:paraId="3237ED7F" w14:textId="77777777" w:rsidR="008D5425" w:rsidRDefault="008D5425" w:rsidP="008D5425">
      <w:pPr>
        <w:pStyle w:val="00P1"/>
        <w:rPr>
          <w:vertAlign w:val="subscript"/>
        </w:rPr>
      </w:pPr>
      <w:r w:rsidRPr="00F340A7">
        <w:t>S3</w:t>
      </w:r>
      <w:r>
        <w:rPr>
          <w:vertAlign w:val="subscript"/>
        </w:rPr>
        <w:t>3</w:t>
      </w:r>
    </w:p>
    <w:p w14:paraId="269EE65F" w14:textId="77777777" w:rsidR="008D5425" w:rsidRPr="00F340A7" w:rsidRDefault="008D5425" w:rsidP="008D5425">
      <w:pPr>
        <w:pStyle w:val="00P1"/>
        <w:rPr>
          <w:color w:val="auto"/>
        </w:rPr>
      </w:pPr>
    </w:p>
    <w:p w14:paraId="38F89E0F" w14:textId="77777777" w:rsidR="008D5425" w:rsidRPr="00F340A7" w:rsidRDefault="008D5425" w:rsidP="008D5425">
      <w:pPr>
        <w:pStyle w:val="00PESO2"/>
        <w:rPr>
          <w:szCs w:val="24"/>
        </w:rPr>
      </w:pPr>
      <w:r w:rsidRPr="00F340A7">
        <w:t xml:space="preserve">Livro do estudante </w:t>
      </w:r>
    </w:p>
    <w:p w14:paraId="34D46D3B" w14:textId="6A5D5B1D" w:rsidR="008D5425" w:rsidRPr="00B47714" w:rsidRDefault="008D5425" w:rsidP="008D5425">
      <w:pPr>
        <w:pStyle w:val="00textosemparagrafo"/>
      </w:pPr>
      <w:r w:rsidRPr="00B47714">
        <w:t>Unidade 8 – Número</w:t>
      </w:r>
      <w:r w:rsidR="00327006">
        <w:t>s</w:t>
      </w:r>
      <w:r w:rsidRPr="00B47714">
        <w:t xml:space="preserve"> na forma de fração</w:t>
      </w:r>
    </w:p>
    <w:p w14:paraId="546F4AB9" w14:textId="77777777" w:rsidR="008D5425" w:rsidRDefault="008D5425" w:rsidP="008D5425">
      <w:pPr>
        <w:pStyle w:val="00PESO2"/>
      </w:pPr>
    </w:p>
    <w:p w14:paraId="4C927053" w14:textId="77777777" w:rsidR="008D5425" w:rsidRPr="00266D24" w:rsidRDefault="008D5425" w:rsidP="008D5425">
      <w:pPr>
        <w:pStyle w:val="00PESO2"/>
      </w:pPr>
      <w:r w:rsidRPr="00266D24">
        <w:t>Unidades temáticas</w:t>
      </w:r>
    </w:p>
    <w:p w14:paraId="28EC072E" w14:textId="77777777" w:rsidR="008D5425" w:rsidRPr="00266D24" w:rsidRDefault="008D5425" w:rsidP="008D5425">
      <w:pPr>
        <w:pStyle w:val="00textosemparagrafo"/>
      </w:pPr>
      <w:r w:rsidRPr="00266D24">
        <w:t>Números</w:t>
      </w:r>
    </w:p>
    <w:p w14:paraId="01DC4030" w14:textId="271DE530" w:rsidR="008D5425" w:rsidRPr="00266D24" w:rsidRDefault="008D5425" w:rsidP="008D5425">
      <w:pPr>
        <w:pStyle w:val="00textosemparagrafo"/>
      </w:pPr>
      <w:r w:rsidRPr="00266D24">
        <w:t xml:space="preserve">Probabilidade e </w:t>
      </w:r>
      <w:r>
        <w:t>E</w:t>
      </w:r>
      <w:r w:rsidRPr="00266D24">
        <w:t>statística</w:t>
      </w:r>
    </w:p>
    <w:p w14:paraId="7997280F" w14:textId="77777777" w:rsidR="008D5425" w:rsidRDefault="008D5425" w:rsidP="008D5425">
      <w:pPr>
        <w:pStyle w:val="00PESO2"/>
      </w:pPr>
    </w:p>
    <w:p w14:paraId="36E8B140" w14:textId="77777777" w:rsidR="008D5425" w:rsidRDefault="008D5425" w:rsidP="008D5425">
      <w:pPr>
        <w:pStyle w:val="00PESO2"/>
      </w:pPr>
      <w:r w:rsidRPr="00266D24">
        <w:t>Objetivos</w:t>
      </w:r>
    </w:p>
    <w:p w14:paraId="17E4C117" w14:textId="77777777" w:rsidR="008D5425" w:rsidRDefault="008D5425" w:rsidP="008D5425">
      <w:pPr>
        <w:pStyle w:val="00Textogeralbullet"/>
      </w:pPr>
      <w:r w:rsidRPr="00266D24">
        <w:t>Estabelecer relações entre porcentagens e números na forma de fração.</w:t>
      </w:r>
    </w:p>
    <w:p w14:paraId="3DD044DB" w14:textId="77777777" w:rsidR="008D5425" w:rsidRDefault="008D5425" w:rsidP="008D5425">
      <w:pPr>
        <w:pStyle w:val="00Textogeralbullet"/>
      </w:pPr>
      <w:r w:rsidRPr="00266D24">
        <w:t>Adicionar e subtrair números na forma de fração com denominadores iguais ou diferentes.</w:t>
      </w:r>
    </w:p>
    <w:p w14:paraId="79EE538E" w14:textId="77777777" w:rsidR="008D5425" w:rsidRDefault="008D5425" w:rsidP="008D5425">
      <w:pPr>
        <w:pStyle w:val="00Textogeralbullet"/>
      </w:pPr>
      <w:r w:rsidRPr="00266D24">
        <w:t>Multiplicar números na forma de fração</w:t>
      </w:r>
      <w:r>
        <w:t xml:space="preserve"> por um número natural.</w:t>
      </w:r>
    </w:p>
    <w:p w14:paraId="47087229" w14:textId="77777777" w:rsidR="008D5425" w:rsidRDefault="008D5425" w:rsidP="008D5425">
      <w:pPr>
        <w:pStyle w:val="00Textogeralbullet"/>
      </w:pPr>
      <w:r w:rsidRPr="00266D24">
        <w:t xml:space="preserve">Dividir </w:t>
      </w:r>
      <w:r>
        <w:t>um número na forma de fração por um número natural.</w:t>
      </w:r>
    </w:p>
    <w:p w14:paraId="2A10673D" w14:textId="77777777" w:rsidR="008D5425" w:rsidRPr="00266D24" w:rsidRDefault="008D5425" w:rsidP="008D5425">
      <w:pPr>
        <w:pStyle w:val="00Textogeralbullet"/>
      </w:pPr>
      <w:r w:rsidRPr="00266D24">
        <w:t>Organizar e interpretar dados em gráficos de setores.</w:t>
      </w:r>
    </w:p>
    <w:p w14:paraId="5255488E" w14:textId="77777777" w:rsidR="008D5425" w:rsidRDefault="008D5425" w:rsidP="008D5425">
      <w:pPr>
        <w:pStyle w:val="00textosemparagrafo"/>
      </w:pPr>
      <w:r w:rsidRPr="00915F59">
        <w:rPr>
          <w:b/>
        </w:rPr>
        <w:t>Observação:</w:t>
      </w:r>
      <w:r w:rsidRPr="00F340A7">
        <w:t xml:space="preserve"> </w:t>
      </w:r>
      <w:r>
        <w:t>E</w:t>
      </w:r>
      <w:r w:rsidRPr="00F340A7">
        <w:t>stes objetivos favorecem o desenvolvimento das seguintes habilidades apresentadas na BNCC (3</w:t>
      </w:r>
      <w:r w:rsidRPr="00B47714">
        <w:rPr>
          <w:u w:val="single"/>
          <w:vertAlign w:val="superscript"/>
        </w:rPr>
        <w:t>a</w:t>
      </w:r>
      <w:r w:rsidRPr="00F340A7">
        <w:t xml:space="preserve"> versão): </w:t>
      </w:r>
    </w:p>
    <w:p w14:paraId="2CCD4EAC" w14:textId="77777777" w:rsidR="008D5425" w:rsidRDefault="008D5425" w:rsidP="008D5425">
      <w:pPr>
        <w:pStyle w:val="00textosemparagrafo"/>
      </w:pPr>
      <w:r>
        <w:t>(</w:t>
      </w:r>
      <w:r w:rsidRPr="00266D24">
        <w:t>EF05MA06</w:t>
      </w:r>
      <w:r>
        <w:t>)</w:t>
      </w:r>
      <w:r w:rsidRPr="00266D24">
        <w:t xml:space="preserve"> Associar as representações 10%, 25%, 50%, 75% e 100% respectivamente à décima parte, quarta parte, metade, três quartos e um inteiro, para calcular porcentagens, utilizando estratégias pessoais, cálculo mental e calculadora, em contextos de educação financeira, entre outros</w:t>
      </w:r>
      <w:r>
        <w:t>.</w:t>
      </w:r>
    </w:p>
    <w:p w14:paraId="5B4FE337" w14:textId="4504C120" w:rsidR="008D5425" w:rsidRPr="00B25721" w:rsidRDefault="008D5425" w:rsidP="008D5425">
      <w:pPr>
        <w:pStyle w:val="00textosemparagrafo"/>
      </w:pPr>
      <w:r w:rsidRPr="00B25721">
        <w:t>(EF05MA07) Resolver e elaborar problemas de adição e subtração com números naturais e com números racionais, cuja representação decimal seja finita, utilizando estratégias diversas, como cálculo por estimativa, cálculo mental e algoritmos.</w:t>
      </w:r>
    </w:p>
    <w:p w14:paraId="22CCA0CE" w14:textId="77777777" w:rsidR="008D5425" w:rsidRPr="00266D24" w:rsidRDefault="008D5425" w:rsidP="008D5425">
      <w:pPr>
        <w:pStyle w:val="00textosemparagrafo"/>
      </w:pPr>
      <w:r w:rsidRPr="00B25721">
        <w:t>(EF05MA08) Resolver e elaborar problemas de multiplicação e divisão com números naturais e com números racionais cuja representação decimal é finita (com multiplicador natural e divisor natural e diferente de zero), utilizando estratégias diversas, como cálculo por estimativa, cálculo mental e algoritmos.</w:t>
      </w:r>
    </w:p>
    <w:p w14:paraId="1F41C0ED" w14:textId="77777777" w:rsidR="008D5425" w:rsidRPr="00266D24" w:rsidRDefault="008D5425" w:rsidP="008D5425">
      <w:pPr>
        <w:pStyle w:val="00textosemparagrafo"/>
      </w:pPr>
    </w:p>
    <w:p w14:paraId="3892FF84" w14:textId="77777777" w:rsidR="008D5425" w:rsidRPr="00266D24" w:rsidRDefault="008D5425" w:rsidP="008D5425">
      <w:pPr>
        <w:pStyle w:val="00PESO2"/>
      </w:pPr>
      <w:r w:rsidRPr="00266D24">
        <w:t>Número de aulas estimado</w:t>
      </w:r>
    </w:p>
    <w:p w14:paraId="7A61465D" w14:textId="1F8B6156" w:rsidR="008D5425" w:rsidRPr="00266D24" w:rsidRDefault="008D5425" w:rsidP="008D5425">
      <w:pPr>
        <w:pStyle w:val="00textosemparagrafo"/>
      </w:pPr>
      <w:r w:rsidRPr="00266D24">
        <w:t>7 aulas (de 40 a 50 minutos cada uma)</w:t>
      </w:r>
    </w:p>
    <w:p w14:paraId="00D54EB5" w14:textId="77777777" w:rsidR="008D5425" w:rsidRPr="00D713F5" w:rsidRDefault="008D5425" w:rsidP="008D5425">
      <w:pPr>
        <w:rPr>
          <w:rFonts w:ascii="Tahoma" w:eastAsia="Arial" w:hAnsi="Tahoma" w:cs="Tahoma"/>
          <w:lang w:val="pt-BR"/>
        </w:rPr>
      </w:pPr>
      <w:r w:rsidRPr="00D713F5">
        <w:rPr>
          <w:rFonts w:ascii="Tahoma" w:eastAsia="Arial" w:hAnsi="Tahoma" w:cs="Tahoma"/>
          <w:lang w:val="pt-BR"/>
        </w:rPr>
        <w:br w:type="page"/>
      </w:r>
    </w:p>
    <w:p w14:paraId="12391F0B" w14:textId="77777777" w:rsidR="008D5425" w:rsidRPr="008F2EA3" w:rsidRDefault="008D5425" w:rsidP="008D5425">
      <w:pPr>
        <w:pStyle w:val="00PESO2"/>
      </w:pPr>
      <w:r w:rsidRPr="008F2EA3">
        <w:lastRenderedPageBreak/>
        <w:t>Aula 1</w:t>
      </w:r>
    </w:p>
    <w:p w14:paraId="34689FB2" w14:textId="77777777" w:rsidR="008D5425" w:rsidRDefault="008D5425" w:rsidP="008D5425">
      <w:pPr>
        <w:pStyle w:val="00peso3"/>
      </w:pPr>
    </w:p>
    <w:p w14:paraId="2CC34592" w14:textId="77777777" w:rsidR="008D5425" w:rsidRPr="00266D24" w:rsidRDefault="008D5425" w:rsidP="008D5425">
      <w:pPr>
        <w:pStyle w:val="00peso3"/>
      </w:pPr>
      <w:r w:rsidRPr="00266D24">
        <w:t>Conteúdo</w:t>
      </w:r>
      <w:r>
        <w:t xml:space="preserve"> específico</w:t>
      </w:r>
    </w:p>
    <w:p w14:paraId="5A50C253" w14:textId="6271B02E" w:rsidR="008D5425" w:rsidRDefault="008D5425" w:rsidP="008D5425">
      <w:pPr>
        <w:pStyle w:val="00textosemparagrafo"/>
      </w:pPr>
      <w:r w:rsidRPr="00266D24">
        <w:t>Frações e porcentagem</w:t>
      </w:r>
    </w:p>
    <w:p w14:paraId="673BC8E6" w14:textId="77777777" w:rsidR="008D5425" w:rsidRPr="00266D24" w:rsidRDefault="008D5425" w:rsidP="008D5425">
      <w:pPr>
        <w:pStyle w:val="00textosemparagrafo"/>
      </w:pPr>
    </w:p>
    <w:p w14:paraId="7B970082" w14:textId="77777777" w:rsidR="008D5425" w:rsidRDefault="008D5425" w:rsidP="008D5425">
      <w:pPr>
        <w:pStyle w:val="00peso3"/>
      </w:pPr>
      <w:r w:rsidRPr="00266D24">
        <w:t>Recursos didáticos</w:t>
      </w:r>
    </w:p>
    <w:p w14:paraId="6AFB7D13" w14:textId="77777777" w:rsidR="008D5425" w:rsidRDefault="008D5425" w:rsidP="008D5425">
      <w:pPr>
        <w:pStyle w:val="00Textogeralbullet"/>
      </w:pPr>
      <w:r w:rsidRPr="00D713F5">
        <w:t xml:space="preserve">Páginas 176 e 177, 190 e 191 do </w:t>
      </w:r>
      <w:r w:rsidRPr="00D713F5">
        <w:rPr>
          <w:i/>
        </w:rPr>
        <w:t>Livro do estudante</w:t>
      </w:r>
      <w:r w:rsidRPr="00266D24">
        <w:t>.</w:t>
      </w:r>
    </w:p>
    <w:p w14:paraId="4CFA39DD" w14:textId="77777777" w:rsidR="008D5425" w:rsidRDefault="008D5425" w:rsidP="008D5425">
      <w:pPr>
        <w:pStyle w:val="00Textogeralbullet"/>
      </w:pPr>
      <w:r>
        <w:t>M</w:t>
      </w:r>
      <w:r w:rsidRPr="00266D24">
        <w:t>alha quadriculada.</w:t>
      </w:r>
    </w:p>
    <w:p w14:paraId="368AA5C8" w14:textId="3E80C075" w:rsidR="008D5425" w:rsidRDefault="008D5425" w:rsidP="008D5425">
      <w:pPr>
        <w:pStyle w:val="00Textogeralbullet"/>
      </w:pPr>
      <w:r w:rsidRPr="00266D24">
        <w:t>Livro</w:t>
      </w:r>
      <w:r>
        <w:t xml:space="preserve">: </w:t>
      </w:r>
      <w:r w:rsidRPr="00266D24">
        <w:rPr>
          <w:i/>
        </w:rPr>
        <w:t>Matemática em mil e uma histórias</w:t>
      </w:r>
      <w:r>
        <w:rPr>
          <w:i/>
        </w:rPr>
        <w:t>: u</w:t>
      </w:r>
      <w:r w:rsidRPr="00266D24">
        <w:rPr>
          <w:i/>
        </w:rPr>
        <w:t>ma ideia cem por cento</w:t>
      </w:r>
      <w:r>
        <w:rPr>
          <w:i/>
        </w:rPr>
        <w:t>,</w:t>
      </w:r>
      <w:r w:rsidRPr="00266D24">
        <w:t xml:space="preserve"> de Martins Rodrigues Teixeira</w:t>
      </w:r>
      <w:r>
        <w:t xml:space="preserve">. São Paulo: </w:t>
      </w:r>
      <w:r w:rsidRPr="00266D24">
        <w:t>FTD</w:t>
      </w:r>
      <w:r>
        <w:t xml:space="preserve">, 2010. Esse livro faz parte dos </w:t>
      </w:r>
      <w:r w:rsidRPr="002E66ED">
        <w:rPr>
          <w:i/>
          <w:sz w:val="23"/>
          <w:szCs w:val="23"/>
        </w:rPr>
        <w:t>Acervos complementares FNDE/PNLD</w:t>
      </w:r>
      <w:r>
        <w:t>. Verifique se está disponível em sua escola.</w:t>
      </w:r>
      <w:r w:rsidRPr="00F340A7">
        <w:t xml:space="preserve"> </w:t>
      </w:r>
    </w:p>
    <w:p w14:paraId="0006C2FA" w14:textId="77777777" w:rsidR="008D5425" w:rsidRDefault="008D5425" w:rsidP="008D5425">
      <w:pPr>
        <w:pStyle w:val="00peso3"/>
      </w:pPr>
    </w:p>
    <w:p w14:paraId="1E7291B7" w14:textId="77777777" w:rsidR="008D5425" w:rsidRDefault="008D5425" w:rsidP="008D5425">
      <w:pPr>
        <w:pStyle w:val="00peso3"/>
      </w:pPr>
      <w:r w:rsidRPr="00266D24">
        <w:t>Encaminhamento</w:t>
      </w:r>
    </w:p>
    <w:p w14:paraId="2C4CE95B" w14:textId="3B0F0495" w:rsidR="008D5425" w:rsidRDefault="008D5425" w:rsidP="008D5425">
      <w:pPr>
        <w:pStyle w:val="00Textogeralbullet"/>
      </w:pPr>
      <w:r w:rsidRPr="00266D24">
        <w:t xml:space="preserve">Leia previamente o livro </w:t>
      </w:r>
      <w:r w:rsidRPr="00266D24">
        <w:rPr>
          <w:i/>
        </w:rPr>
        <w:t>Matemática em mil e uma histórias</w:t>
      </w:r>
      <w:r>
        <w:rPr>
          <w:i/>
        </w:rPr>
        <w:t>: u</w:t>
      </w:r>
      <w:r w:rsidRPr="00266D24">
        <w:rPr>
          <w:i/>
        </w:rPr>
        <w:t>ma ideia cem por cento.</w:t>
      </w:r>
      <w:r w:rsidRPr="00266D24">
        <w:t xml:space="preserve"> </w:t>
      </w:r>
      <w:r>
        <w:t>O livro narra a</w:t>
      </w:r>
      <w:r w:rsidRPr="00266D24">
        <w:t xml:space="preserve"> aventura de Neco, Teco e seus amigos </w:t>
      </w:r>
      <w:r>
        <w:t xml:space="preserve">que participam de </w:t>
      </w:r>
      <w:r w:rsidRPr="00266D24">
        <w:t>uma caça ao tesouro com direito a piratas e mapas</w:t>
      </w:r>
      <w:r w:rsidR="002E66ED">
        <w:t>, que apresentam</w:t>
      </w:r>
      <w:r w:rsidRPr="00266D24">
        <w:t xml:space="preserve"> problemas </w:t>
      </w:r>
      <w:r w:rsidR="002E66ED">
        <w:t xml:space="preserve">com </w:t>
      </w:r>
      <w:r w:rsidRPr="00266D24">
        <w:t xml:space="preserve">porcentagem. </w:t>
      </w:r>
      <w:r>
        <w:t>A narrativa,</w:t>
      </w:r>
      <w:r w:rsidRPr="00266D24">
        <w:t xml:space="preserve"> além de </w:t>
      </w:r>
      <w:r>
        <w:t xml:space="preserve">explorar o conceito de </w:t>
      </w:r>
      <w:r w:rsidRPr="00266D24">
        <w:t xml:space="preserve">porcentagem, integra a disciplina de Ciências ao abordar a reciclagem. A leitura auxiliará os alunos a conhecer o símbolo utilizado para representar porcentagem, assim como </w:t>
      </w:r>
      <w:r>
        <w:t>a fazer</w:t>
      </w:r>
      <w:r w:rsidRPr="00266D24">
        <w:t xml:space="preserve"> alguns cálculos de</w:t>
      </w:r>
      <w:r>
        <w:t xml:space="preserve"> </w:t>
      </w:r>
      <w:r w:rsidRPr="00266D24">
        <w:t xml:space="preserve">maneira divertida. </w:t>
      </w:r>
      <w:r>
        <w:t xml:space="preserve">Explore </w:t>
      </w:r>
      <w:r w:rsidRPr="00266D24">
        <w:t>a leitura d</w:t>
      </w:r>
      <w:r>
        <w:t>o</w:t>
      </w:r>
      <w:r w:rsidRPr="00266D24">
        <w:t xml:space="preserve"> livro em sala de aula, retomando as frações, observando se</w:t>
      </w:r>
      <w:r>
        <w:t xml:space="preserve"> os alunos</w:t>
      </w:r>
      <w:r w:rsidRPr="00266D24">
        <w:t xml:space="preserve"> apresentam alguma dúvida em relação a esse conteúdo. Caso</w:t>
      </w:r>
      <w:r>
        <w:t xml:space="preserve"> seja</w:t>
      </w:r>
      <w:r w:rsidRPr="00266D24">
        <w:t xml:space="preserve"> necessário,</w:t>
      </w:r>
      <w:r>
        <w:t xml:space="preserve"> faça</w:t>
      </w:r>
      <w:r w:rsidRPr="00266D24">
        <w:t xml:space="preserve"> intervenções por meio de desenhos, pois </w:t>
      </w:r>
      <w:r>
        <w:t>eles</w:t>
      </w:r>
      <w:r w:rsidRPr="00266D24">
        <w:t xml:space="preserve"> auxiliam o entendimento.</w:t>
      </w:r>
    </w:p>
    <w:p w14:paraId="1DA1214D" w14:textId="59AB8E73" w:rsidR="008D5425" w:rsidRDefault="008D5425" w:rsidP="008D5425">
      <w:pPr>
        <w:pStyle w:val="00Textogeralbullet"/>
      </w:pPr>
      <w:r w:rsidRPr="00266D24">
        <w:t xml:space="preserve">Leia </w:t>
      </w:r>
      <w:r>
        <w:t>a seção</w:t>
      </w:r>
      <w:r w:rsidRPr="00266D24">
        <w:t xml:space="preserve"> </w:t>
      </w:r>
      <w:r>
        <w:t>“</w:t>
      </w:r>
      <w:r w:rsidRPr="00564B75">
        <w:t>Aprendendo</w:t>
      </w:r>
      <w:r>
        <w:t>”</w:t>
      </w:r>
      <w:r w:rsidRPr="00266D24">
        <w:t xml:space="preserve"> e </w:t>
      </w:r>
      <w:r>
        <w:t xml:space="preserve">proponha </w:t>
      </w:r>
      <w:r w:rsidRPr="00266D24">
        <w:t xml:space="preserve">as </w:t>
      </w:r>
      <w:r w:rsidRPr="00D713F5">
        <w:t>atividades das páginas 176 e 177</w:t>
      </w:r>
      <w:r w:rsidRPr="00266D24">
        <w:t xml:space="preserve"> (leia mais informações nas </w:t>
      </w:r>
      <w:r w:rsidRPr="00D713F5">
        <w:t xml:space="preserve">páginas 176 e 177 do </w:t>
      </w:r>
      <w:r w:rsidRPr="00D713F5">
        <w:rPr>
          <w:i/>
        </w:rPr>
        <w:t>Manual</w:t>
      </w:r>
      <w:r w:rsidRPr="00266D24">
        <w:rPr>
          <w:i/>
        </w:rPr>
        <w:t xml:space="preserve"> do </w:t>
      </w:r>
      <w:r>
        <w:rPr>
          <w:i/>
        </w:rPr>
        <w:t>p</w:t>
      </w:r>
      <w:r w:rsidRPr="00266D24">
        <w:rPr>
          <w:i/>
        </w:rPr>
        <w:t xml:space="preserve">rofessor </w:t>
      </w:r>
      <w:r w:rsidRPr="00564B75">
        <w:t>impresso</w:t>
      </w:r>
      <w:r w:rsidRPr="00266D24">
        <w:t xml:space="preserve">). </w:t>
      </w:r>
    </w:p>
    <w:p w14:paraId="49874743" w14:textId="5A16C2D3" w:rsidR="008D5425" w:rsidRDefault="008D5425" w:rsidP="008D5425">
      <w:pPr>
        <w:pStyle w:val="00Textogeralbullet"/>
      </w:pPr>
      <w:r w:rsidRPr="00266D24">
        <w:t>Caso não tenha acesso à Coleção, apresente uma situação-problema motivadora, por exemplo: “Em uma oferta</w:t>
      </w:r>
      <w:r>
        <w:t>-</w:t>
      </w:r>
      <w:r w:rsidRPr="00266D24">
        <w:t xml:space="preserve">relâmpago, um produto que custa </w:t>
      </w:r>
      <w:r w:rsidR="00327006">
        <w:t>R$ 1 000,00</w:t>
      </w:r>
      <w:r w:rsidRPr="00266D24">
        <w:t xml:space="preserve"> está com desconto de 50%. Qual </w:t>
      </w:r>
      <w:r>
        <w:t xml:space="preserve">é </w:t>
      </w:r>
      <w:r w:rsidRPr="00266D24">
        <w:t xml:space="preserve">o </w:t>
      </w:r>
      <w:r>
        <w:t>preço</w:t>
      </w:r>
      <w:r w:rsidRPr="00266D24">
        <w:t xml:space="preserve"> do produto nes</w:t>
      </w:r>
      <w:r>
        <w:t>s</w:t>
      </w:r>
      <w:r w:rsidRPr="00266D24">
        <w:t>a promoção?</w:t>
      </w:r>
      <w:r>
        <w:t xml:space="preserve">”. </w:t>
      </w:r>
      <w:r w:rsidRPr="00266D24">
        <w:t>Espera-se que os alunos percebam que 50% é o mesmo que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Pr="00266D24">
        <w:t xml:space="preserve"> e que es</w:t>
      </w:r>
      <w:r>
        <w:t>s</w:t>
      </w:r>
      <w:r w:rsidRPr="00266D24">
        <w:t xml:space="preserve">a fração é equivalente a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; assim, </w:t>
      </w:r>
      <w:r w:rsidRPr="00266D24">
        <w:t xml:space="preserve">para calcular o </w:t>
      </w:r>
      <w:r>
        <w:t>preço</w:t>
      </w:r>
      <w:r w:rsidRPr="00266D24">
        <w:t xml:space="preserve"> do produto</w:t>
      </w:r>
      <w:r>
        <w:t xml:space="preserve"> na promoção,</w:t>
      </w:r>
      <w:r w:rsidRPr="00266D24">
        <w:t xml:space="preserve"> basta dividir </w:t>
      </w:r>
      <w:r w:rsidR="00327006">
        <w:t>R$ 1 000,00</w:t>
      </w:r>
      <w:r>
        <w:t xml:space="preserve"> </w:t>
      </w:r>
      <w:r w:rsidRPr="00266D24">
        <w:t>por 2</w:t>
      </w:r>
      <w:r>
        <w:t xml:space="preserve">, que é igual a </w:t>
      </w:r>
      <w:r w:rsidR="00327006">
        <w:t>R$ 500,00</w:t>
      </w:r>
      <w:r w:rsidRPr="00266D24">
        <w:t>.</w:t>
      </w:r>
    </w:p>
    <w:p w14:paraId="65C5A955" w14:textId="659E321D" w:rsidR="00B10A60" w:rsidRDefault="008D5425" w:rsidP="008D5425">
      <w:pPr>
        <w:pStyle w:val="00Textogeralbullet"/>
      </w:pPr>
      <w:r>
        <w:t>Distribua as malhas quadriculadas e p</w:t>
      </w:r>
      <w:r w:rsidRPr="00266D24">
        <w:t xml:space="preserve">roponha </w:t>
      </w:r>
      <w:r>
        <w:t xml:space="preserve">aos alunos </w:t>
      </w:r>
      <w:r w:rsidRPr="00266D24">
        <w:t xml:space="preserve">que elaborem um desafio </w:t>
      </w:r>
      <w:r>
        <w:t>no qual</w:t>
      </w:r>
      <w:r w:rsidRPr="00266D24">
        <w:t xml:space="preserve"> piratas precisam </w:t>
      </w:r>
      <w:r>
        <w:t xml:space="preserve">ir </w:t>
      </w:r>
      <w:r w:rsidRPr="00266D24">
        <w:t xml:space="preserve">de uma ilha </w:t>
      </w:r>
      <w:r>
        <w:t>a</w:t>
      </w:r>
      <w:r w:rsidRPr="00266D24">
        <w:t xml:space="preserve"> outra</w:t>
      </w:r>
      <w:r>
        <w:t xml:space="preserve">. Os alunos devem utilizar </w:t>
      </w:r>
      <w:r w:rsidRPr="00266D24">
        <w:t>a malha quadriculada</w:t>
      </w:r>
      <w:r>
        <w:t xml:space="preserve"> para desenhar </w:t>
      </w:r>
      <w:r w:rsidRPr="00266D24">
        <w:t xml:space="preserve">um mapa com </w:t>
      </w:r>
      <w:r>
        <w:t>orientações usando</w:t>
      </w:r>
      <w:r w:rsidRPr="00266D24">
        <w:t xml:space="preserve"> porcentage</w:t>
      </w:r>
      <w:r>
        <w:t xml:space="preserve">ns. Exemplos: “Vá em frente dando 25% de 16 passos </w:t>
      </w:r>
      <w:r w:rsidRPr="00266D24">
        <w:t>(a quantidade</w:t>
      </w:r>
      <w:r>
        <w:t xml:space="preserve">, </w:t>
      </w:r>
      <w:r w:rsidRPr="00266D24">
        <w:t>16</w:t>
      </w:r>
      <w:r>
        <w:t>,</w:t>
      </w:r>
      <w:r w:rsidRPr="00266D24">
        <w:t xml:space="preserve"> depende do tamanho da malha quadriculada que irão utilizar)</w:t>
      </w:r>
      <w:r>
        <w:t xml:space="preserve">; </w:t>
      </w:r>
      <w:r w:rsidRPr="00266D24">
        <w:t>depois, siga pela direita 50% de 10</w:t>
      </w:r>
      <w:r>
        <w:t xml:space="preserve"> passos</w:t>
      </w:r>
      <w:r w:rsidRPr="00266D24">
        <w:t xml:space="preserve"> e chegue</w:t>
      </w:r>
      <w:r>
        <w:t xml:space="preserve"> à</w:t>
      </w:r>
      <w:r w:rsidRPr="00266D24">
        <w:t xml:space="preserve"> ilha do tesouro”. Em seguida, proponha que troquem </w:t>
      </w:r>
      <w:r>
        <w:t>os desafios</w:t>
      </w:r>
      <w:r w:rsidRPr="00266D24">
        <w:t xml:space="preserve"> entre si, para que seus colegas desenhem o caminho no mapa</w:t>
      </w:r>
      <w:r>
        <w:t xml:space="preserve"> de acordo com as orientações.</w:t>
      </w:r>
    </w:p>
    <w:p w14:paraId="00F57C73" w14:textId="77777777" w:rsidR="00B10A60" w:rsidRDefault="00B10A60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  <w:r>
        <w:br w:type="page"/>
      </w:r>
    </w:p>
    <w:p w14:paraId="6AFE1378" w14:textId="570999EB" w:rsidR="008D5425" w:rsidRDefault="00CE3D09" w:rsidP="008D5425">
      <w:pPr>
        <w:pStyle w:val="00Textogeralbullet"/>
      </w:pPr>
      <w:r>
        <w:lastRenderedPageBreak/>
        <w:t>P</w:t>
      </w:r>
      <w:r w:rsidR="008D5425">
        <w:t xml:space="preserve">roponha as </w:t>
      </w:r>
      <w:r w:rsidR="008D5425" w:rsidRPr="00D713F5">
        <w:t>atividades das páginas 190 e 191</w:t>
      </w:r>
      <w:r w:rsidR="008D5425">
        <w:t>, que envolvem interpretação</w:t>
      </w:r>
      <w:r w:rsidR="008D5425" w:rsidRPr="00266D24">
        <w:t xml:space="preserve"> de gráfico</w:t>
      </w:r>
      <w:r w:rsidR="008D5425">
        <w:t>s de setores</w:t>
      </w:r>
      <w:r w:rsidR="008D5425" w:rsidRPr="00266D24">
        <w:t xml:space="preserve"> (leia mais informações nas </w:t>
      </w:r>
      <w:r w:rsidR="008D5425" w:rsidRPr="00D713F5">
        <w:t xml:space="preserve">páginas 190 e 191 do </w:t>
      </w:r>
      <w:r w:rsidR="008D5425" w:rsidRPr="00D713F5">
        <w:rPr>
          <w:i/>
        </w:rPr>
        <w:t>Manual</w:t>
      </w:r>
      <w:r w:rsidR="008D5425" w:rsidRPr="00266D24">
        <w:rPr>
          <w:i/>
        </w:rPr>
        <w:t xml:space="preserve"> do </w:t>
      </w:r>
      <w:r w:rsidR="008D5425">
        <w:rPr>
          <w:i/>
        </w:rPr>
        <w:t>p</w:t>
      </w:r>
      <w:r w:rsidR="008D5425" w:rsidRPr="00266D24">
        <w:rPr>
          <w:i/>
        </w:rPr>
        <w:t xml:space="preserve">rofessor </w:t>
      </w:r>
      <w:r w:rsidR="008D5425" w:rsidRPr="0088375F">
        <w:t>impresso</w:t>
      </w:r>
      <w:r w:rsidR="008D5425" w:rsidRPr="00266D24">
        <w:t xml:space="preserve">) e </w:t>
      </w:r>
      <w:r w:rsidR="008D5425">
        <w:t>apresente esse gráfico</w:t>
      </w:r>
      <w:r w:rsidR="008D5425" w:rsidRPr="00266D24">
        <w:t xml:space="preserve"> como mais uma maneira de utilizar a porcentagem em nosso cotidiano, visto que é muito utilizado pelas mídias (jornal, televisão, pesquisas, revistas). Caso não tenha acesso à Coleção, proponha </w:t>
      </w:r>
      <w:r w:rsidR="008D5425">
        <w:t xml:space="preserve">aos alunos </w:t>
      </w:r>
      <w:r w:rsidR="008D5425" w:rsidRPr="00266D24">
        <w:t xml:space="preserve">que procurem </w:t>
      </w:r>
      <w:r w:rsidR="002622B2" w:rsidRPr="00266D24">
        <w:t>gráfic</w:t>
      </w:r>
      <w:r w:rsidR="002622B2">
        <w:t>o</w:t>
      </w:r>
      <w:r w:rsidR="002622B2" w:rsidRPr="00266D24">
        <w:t xml:space="preserve">s </w:t>
      </w:r>
      <w:r w:rsidR="002622B2">
        <w:t xml:space="preserve">desse tipo </w:t>
      </w:r>
      <w:bookmarkStart w:id="0" w:name="_GoBack"/>
      <w:bookmarkEnd w:id="0"/>
      <w:r w:rsidR="008D5425" w:rsidRPr="00266D24">
        <w:t xml:space="preserve">em jornais ou revistas e </w:t>
      </w:r>
      <w:r w:rsidR="008D5425">
        <w:t xml:space="preserve">ajude-os a </w:t>
      </w:r>
      <w:r w:rsidR="008D5425" w:rsidRPr="00266D24">
        <w:t>interpre</w:t>
      </w:r>
      <w:r w:rsidR="008D5425">
        <w:t>tar o</w:t>
      </w:r>
      <w:r w:rsidR="008D5425" w:rsidRPr="00266D24">
        <w:t>s dados.</w:t>
      </w:r>
    </w:p>
    <w:p w14:paraId="303DCA85" w14:textId="42FB902E" w:rsidR="008D5425" w:rsidRPr="00266D24" w:rsidRDefault="008D5425" w:rsidP="008D5425">
      <w:pPr>
        <w:pStyle w:val="00Textogeralbullet"/>
      </w:pPr>
      <w:r w:rsidRPr="00266D24">
        <w:t>Como forma de avaliação, observe a participação</w:t>
      </w:r>
      <w:r>
        <w:t xml:space="preserve"> e</w:t>
      </w:r>
      <w:r w:rsidRPr="00266D24">
        <w:t xml:space="preserve"> o envolvimento dos alunos e v</w:t>
      </w:r>
      <w:r>
        <w:t>erifiqu</w:t>
      </w:r>
      <w:r w:rsidRPr="00266D24">
        <w:t xml:space="preserve">e as atividades. </w:t>
      </w:r>
    </w:p>
    <w:p w14:paraId="4D8F27C2" w14:textId="77777777" w:rsidR="008D5425" w:rsidRDefault="008D5425" w:rsidP="008D5425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D713F5">
        <w:rPr>
          <w:lang w:val="pt-BR"/>
        </w:rPr>
        <w:br w:type="page"/>
      </w:r>
    </w:p>
    <w:p w14:paraId="07F51658" w14:textId="77777777" w:rsidR="008D5425" w:rsidRPr="000C0E21" w:rsidRDefault="008D5425" w:rsidP="008D5425">
      <w:pPr>
        <w:pStyle w:val="00PESO2"/>
      </w:pPr>
      <w:r w:rsidRPr="000C0E21">
        <w:lastRenderedPageBreak/>
        <w:t>Aula 2</w:t>
      </w:r>
    </w:p>
    <w:p w14:paraId="6066F1C7" w14:textId="77777777" w:rsidR="008D5425" w:rsidRDefault="008D5425" w:rsidP="008D5425">
      <w:pPr>
        <w:pStyle w:val="00peso3"/>
      </w:pPr>
    </w:p>
    <w:p w14:paraId="685647E4" w14:textId="77777777" w:rsidR="008D5425" w:rsidRPr="00266D24" w:rsidRDefault="008D5425" w:rsidP="008D5425">
      <w:pPr>
        <w:pStyle w:val="00peso3"/>
      </w:pPr>
      <w:r w:rsidRPr="00266D24">
        <w:t>Conteúdo específico</w:t>
      </w:r>
    </w:p>
    <w:p w14:paraId="5110E58C" w14:textId="47D70901" w:rsidR="008D5425" w:rsidRDefault="008D5425" w:rsidP="008D5425">
      <w:pPr>
        <w:pStyle w:val="00textosemparagrafo"/>
      </w:pPr>
      <w:r w:rsidRPr="00266D24">
        <w:t>Adição e subtração com frações de mesmo denominador</w:t>
      </w:r>
    </w:p>
    <w:p w14:paraId="1042FF08" w14:textId="77777777" w:rsidR="008D5425" w:rsidRPr="00266D24" w:rsidRDefault="008D5425" w:rsidP="008D5425">
      <w:pPr>
        <w:pStyle w:val="00textosemparagrafo"/>
      </w:pPr>
    </w:p>
    <w:p w14:paraId="753EA135" w14:textId="77777777" w:rsidR="008D5425" w:rsidRDefault="008D5425" w:rsidP="008D5425">
      <w:pPr>
        <w:pStyle w:val="00peso3"/>
      </w:pPr>
      <w:r w:rsidRPr="00266D24">
        <w:t>Recursos didáticos</w:t>
      </w:r>
    </w:p>
    <w:p w14:paraId="7EBB5D25" w14:textId="77777777" w:rsidR="008D5425" w:rsidRDefault="008D5425" w:rsidP="008D5425">
      <w:pPr>
        <w:pStyle w:val="00Textogeralbullet"/>
      </w:pPr>
      <w:r w:rsidRPr="00D713F5">
        <w:t xml:space="preserve">Páginas 178 a 181 do </w:t>
      </w:r>
      <w:r w:rsidRPr="00D713F5">
        <w:rPr>
          <w:i/>
        </w:rPr>
        <w:t>Livro do estudante</w:t>
      </w:r>
      <w:r w:rsidRPr="00266D24">
        <w:t>.</w:t>
      </w:r>
    </w:p>
    <w:p w14:paraId="74F14E0C" w14:textId="4C9EA1DB" w:rsidR="008D5425" w:rsidRDefault="008D5425" w:rsidP="008D5425">
      <w:pPr>
        <w:pStyle w:val="00Textogeralbullet"/>
      </w:pPr>
      <w:r w:rsidRPr="00266D24">
        <w:t>Tiras de frações</w:t>
      </w:r>
      <w:r>
        <w:t xml:space="preserve"> equivalentes construídas em papel </w:t>
      </w:r>
      <w:proofErr w:type="spellStart"/>
      <w:r w:rsidR="00327006">
        <w:t>kraf</w:t>
      </w:r>
      <w:r w:rsidR="003D0220">
        <w:t>t</w:t>
      </w:r>
      <w:proofErr w:type="spellEnd"/>
      <w:r>
        <w:t>.</w:t>
      </w:r>
    </w:p>
    <w:p w14:paraId="684C1B11" w14:textId="77777777" w:rsidR="008D5425" w:rsidRPr="000C0E21" w:rsidRDefault="008D5425" w:rsidP="008D5425">
      <w:pPr>
        <w:pStyle w:val="00textosemparagrafo"/>
      </w:pPr>
    </w:p>
    <w:p w14:paraId="4AB74CFE" w14:textId="77777777" w:rsidR="008D5425" w:rsidRDefault="008D5425" w:rsidP="008D5425">
      <w:pPr>
        <w:pStyle w:val="00peso3"/>
      </w:pPr>
      <w:r w:rsidRPr="00266D24">
        <w:t>Encaminhamento</w:t>
      </w:r>
    </w:p>
    <w:p w14:paraId="751182BD" w14:textId="77777777" w:rsidR="008D5425" w:rsidRDefault="008D5425" w:rsidP="008D5425">
      <w:pPr>
        <w:pStyle w:val="00Textogeralbullet"/>
      </w:pPr>
      <w:r w:rsidRPr="00266D24">
        <w:t xml:space="preserve">Inicie a aula informando aos alunos que </w:t>
      </w:r>
      <w:r>
        <w:t>eles aprenderão a adicionar</w:t>
      </w:r>
      <w:r w:rsidRPr="00266D24">
        <w:t xml:space="preserve"> e subtrair </w:t>
      </w:r>
      <w:r>
        <w:t xml:space="preserve">números na forma de fração com </w:t>
      </w:r>
      <w:r w:rsidRPr="00266D24">
        <w:t>o mesmo denominador. Organize-os em duplas produtivas, faça uma breve retomada escrevendo no quadro de giz números na forma de fraç</w:t>
      </w:r>
      <w:r>
        <w:t>ão em algum contexto e questione-os sobre o significado do numerador e do denominador na situação.</w:t>
      </w:r>
    </w:p>
    <w:p w14:paraId="3BD17E07" w14:textId="1FB486BD" w:rsidR="008D5425" w:rsidRDefault="008D5425" w:rsidP="008D5425">
      <w:pPr>
        <w:pStyle w:val="00Textogeralbullet"/>
      </w:pPr>
      <w:r w:rsidRPr="005A674B">
        <w:t>Proponha a</w:t>
      </w:r>
      <w:r>
        <w:t xml:space="preserve"> leitura da</w:t>
      </w:r>
      <w:r w:rsidRPr="005A674B">
        <w:t xml:space="preserve"> seção</w:t>
      </w:r>
      <w:r>
        <w:t xml:space="preserve"> “</w:t>
      </w:r>
      <w:r w:rsidRPr="00D54EAA">
        <w:t>Aprendendo</w:t>
      </w:r>
      <w:r>
        <w:t>”</w:t>
      </w:r>
      <w:r w:rsidRPr="005A674B">
        <w:t xml:space="preserve"> e as </w:t>
      </w:r>
      <w:r w:rsidRPr="00D713F5">
        <w:t>atividades das páginas 178 a 181</w:t>
      </w:r>
      <w:r w:rsidRPr="005A674B">
        <w:t xml:space="preserve"> (leia mais informações nas </w:t>
      </w:r>
      <w:r w:rsidRPr="00D713F5">
        <w:t xml:space="preserve">páginas 178 a 181 do </w:t>
      </w:r>
      <w:r w:rsidRPr="00D713F5">
        <w:rPr>
          <w:i/>
        </w:rPr>
        <w:t>Manual</w:t>
      </w:r>
      <w:r w:rsidRPr="005A674B">
        <w:rPr>
          <w:i/>
        </w:rPr>
        <w:t xml:space="preserve"> do </w:t>
      </w:r>
      <w:r>
        <w:rPr>
          <w:i/>
        </w:rPr>
        <w:t>p</w:t>
      </w:r>
      <w:r w:rsidRPr="005A674B">
        <w:rPr>
          <w:i/>
        </w:rPr>
        <w:t>rofessor</w:t>
      </w:r>
      <w:r w:rsidRPr="00D54EAA">
        <w:t xml:space="preserve"> impresso</w:t>
      </w:r>
      <w:r w:rsidRPr="005A674B">
        <w:t>). Para resolver as atividades</w:t>
      </w:r>
      <w:r>
        <w:t>,</w:t>
      </w:r>
      <w:r w:rsidRPr="005A674B">
        <w:t xml:space="preserve"> disponibilize materiais manipulativos</w:t>
      </w:r>
      <w:r>
        <w:t xml:space="preserve"> como as </w:t>
      </w:r>
      <w:r w:rsidRPr="005A674B">
        <w:t xml:space="preserve">tiras de frações </w:t>
      </w:r>
      <w:r>
        <w:t>utilizadas na S</w:t>
      </w:r>
      <w:r w:rsidR="00895632">
        <w:t>3</w:t>
      </w:r>
      <w:r w:rsidRPr="003D0220">
        <w:rPr>
          <w:vertAlign w:val="subscript"/>
        </w:rPr>
        <w:t>2</w:t>
      </w:r>
      <w:r>
        <w:t>.</w:t>
      </w:r>
    </w:p>
    <w:p w14:paraId="6EDCA5A3" w14:textId="77777777" w:rsidR="008D5425" w:rsidRDefault="008D5425" w:rsidP="008D5425">
      <w:pPr>
        <w:pStyle w:val="00textosemparagrafo"/>
        <w:ind w:left="283"/>
      </w:pPr>
      <w:r>
        <w:rPr>
          <w:noProof/>
          <w:lang w:eastAsia="pt-BR"/>
        </w:rPr>
        <w:drawing>
          <wp:inline distT="0" distB="0" distL="0" distR="0" wp14:anchorId="3C0917EA" wp14:editId="43E74D7D">
            <wp:extent cx="4873752" cy="2968752"/>
            <wp:effectExtent l="0" t="0" r="3175" b="3175"/>
            <wp:docPr id="1" name="Imagem 1" descr="Uma imagem contendo obje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ARM5_MD_LT3_3bim_SD3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48EA" w14:textId="49F879D2" w:rsidR="00B742A4" w:rsidRDefault="008D5425" w:rsidP="008D5425">
      <w:pPr>
        <w:pStyle w:val="00textosemparagrafo"/>
        <w:ind w:left="283"/>
      </w:pPr>
      <w:r>
        <w:t xml:space="preserve">O uso de materiais como as tiras favorece a aprendizagem e contribui para que os alunos façam os cálculos refletindo sobre o que estão fazendo, evitando fazê-los mecanicamente, sem compreensão. </w:t>
      </w:r>
    </w:p>
    <w:p w14:paraId="5C66434E" w14:textId="77777777" w:rsidR="00B742A4" w:rsidRDefault="00B742A4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0EB905AA" w14:textId="4EED20B7" w:rsidR="00686A19" w:rsidRDefault="008D5425" w:rsidP="008D5425">
      <w:pPr>
        <w:pStyle w:val="00Textogeralbullet"/>
      </w:pPr>
      <w:r w:rsidRPr="005A674B">
        <w:lastRenderedPageBreak/>
        <w:t xml:space="preserve">Caso não tenha acesso à Coleção, </w:t>
      </w:r>
      <w:r w:rsidR="003D0220">
        <w:t xml:space="preserve">organize os alunos em duplas produtivas e </w:t>
      </w:r>
      <w:r w:rsidRPr="005A674B">
        <w:t xml:space="preserve">proponha </w:t>
      </w:r>
      <w:r>
        <w:t>situações que envolvam</w:t>
      </w:r>
      <w:r w:rsidRPr="005A674B">
        <w:t xml:space="preserve"> o cálculo de adição e d</w:t>
      </w:r>
      <w:r>
        <w:t>e</w:t>
      </w:r>
      <w:r w:rsidRPr="005A674B">
        <w:t xml:space="preserve"> subtração </w:t>
      </w:r>
      <w:r>
        <w:t>com</w:t>
      </w:r>
      <w:r w:rsidRPr="005A674B">
        <w:t xml:space="preserve"> frações, por exemplo</w:t>
      </w:r>
      <w:r>
        <w:t>:</w:t>
      </w:r>
      <w:r w:rsidRPr="005A674B">
        <w:t xml:space="preserve"> “Joana dividiu uma </w:t>
      </w:r>
      <w:r>
        <w:t>torta de legumes</w:t>
      </w:r>
      <w:r w:rsidRPr="005A674B">
        <w:t xml:space="preserve"> em 8 pedaços </w:t>
      </w:r>
      <w:r>
        <w:t>de mesmo tamanho.</w:t>
      </w:r>
      <w:r w:rsidRPr="005A674B">
        <w:t xml:space="preserve"> Seus filhos</w:t>
      </w:r>
      <w:r>
        <w:t>,</w:t>
      </w:r>
      <w:r w:rsidRPr="005A674B">
        <w:t xml:space="preserve"> Pedro e </w:t>
      </w:r>
      <w:r w:rsidR="003D0220">
        <w:t>Luciana</w:t>
      </w:r>
      <w:r w:rsidRPr="005A674B">
        <w:t xml:space="preserve">, comeram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den>
        </m:f>
      </m:oMath>
      <w:r w:rsidRPr="00266D24">
        <w:t xml:space="preserve"> </w:t>
      </w:r>
      <w:r w:rsidRPr="005A674B">
        <w:t xml:space="preserve">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den>
        </m:f>
      </m:oMath>
      <w:r w:rsidRPr="00266D24">
        <w:t xml:space="preserve"> </w:t>
      </w:r>
      <w:r w:rsidRPr="005A674B">
        <w:t>d</w:t>
      </w:r>
      <w:r>
        <w:t>a</w:t>
      </w:r>
      <w:r w:rsidRPr="005A674B">
        <w:t xml:space="preserve"> </w:t>
      </w:r>
      <w:r>
        <w:t>torta</w:t>
      </w:r>
      <w:r w:rsidRPr="005A674B">
        <w:t xml:space="preserve">, respectivamente. Qual fração </w:t>
      </w:r>
      <w:r>
        <w:t>da torta</w:t>
      </w:r>
      <w:r w:rsidRPr="005A674B">
        <w:t xml:space="preserve"> os dois comeram juntos?”. Espera-se que respondam que foram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den>
        </m:f>
      </m:oMath>
      <w:r>
        <w:t>, pois três oitavos mais um oitavo são quatro oitavos.</w:t>
      </w:r>
      <w:r w:rsidRPr="005A674B">
        <w:t xml:space="preserve"> </w:t>
      </w:r>
    </w:p>
    <w:p w14:paraId="6B1AF743" w14:textId="77777777" w:rsidR="008D5425" w:rsidRDefault="008D5425" w:rsidP="008D5425">
      <w:pPr>
        <w:pStyle w:val="00Textogeralbullet"/>
      </w:pPr>
      <w:r w:rsidRPr="00F86CB4">
        <w:t>Passe pelas duplas observando como estão resolvendo</w:t>
      </w:r>
      <w:r>
        <w:t xml:space="preserve"> as atividades e</w:t>
      </w:r>
      <w:r w:rsidRPr="00F86CB4">
        <w:t xml:space="preserve"> verifique se estão compreendendo os cálculos, como os realizam, se fazem somente com o uso d</w:t>
      </w:r>
      <w:r>
        <w:t>e regras</w:t>
      </w:r>
      <w:r w:rsidRPr="00F86CB4">
        <w:t>, se precisam do material concreto ou se utilizam desenhos. Deixe que socializem as estratégias e</w:t>
      </w:r>
      <w:r>
        <w:t xml:space="preserve"> as</w:t>
      </w:r>
      <w:r w:rsidRPr="00F86CB4">
        <w:t xml:space="preserve"> resposta</w:t>
      </w:r>
      <w:r>
        <w:t>s</w:t>
      </w:r>
      <w:r w:rsidRPr="00F86CB4">
        <w:t xml:space="preserve">. Caso </w:t>
      </w:r>
      <w:r>
        <w:t>apresentem</w:t>
      </w:r>
      <w:r w:rsidRPr="00F86CB4">
        <w:t xml:space="preserve"> dúvidas</w:t>
      </w:r>
      <w:r>
        <w:t>,</w:t>
      </w:r>
      <w:r w:rsidRPr="00F86CB4">
        <w:t xml:space="preserve"> proponha outras situações.</w:t>
      </w:r>
    </w:p>
    <w:p w14:paraId="048CC180" w14:textId="3363A982" w:rsidR="008D5425" w:rsidRPr="00F86CB4" w:rsidRDefault="008D5425" w:rsidP="008D5425">
      <w:pPr>
        <w:pStyle w:val="00Textogeralbullet"/>
      </w:pPr>
      <w:r w:rsidRPr="00F86CB4">
        <w:t>Como forma de avaliação, observe a participação</w:t>
      </w:r>
      <w:r>
        <w:t xml:space="preserve"> e </w:t>
      </w:r>
      <w:r w:rsidRPr="00F86CB4">
        <w:t>o envolvimento dos alunos e v</w:t>
      </w:r>
      <w:r>
        <w:t>erifiqu</w:t>
      </w:r>
      <w:r w:rsidRPr="00F86CB4">
        <w:t>e os registros no caderno e no livro.</w:t>
      </w:r>
    </w:p>
    <w:p w14:paraId="40F13B28" w14:textId="233DAA5D" w:rsidR="00B742A4" w:rsidRDefault="00B742A4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2D10CFC9" w14:textId="367EFE5E" w:rsidR="008D5425" w:rsidRPr="00F86CB4" w:rsidRDefault="008D5425" w:rsidP="008D5425">
      <w:pPr>
        <w:pStyle w:val="00PESO2"/>
      </w:pPr>
      <w:r w:rsidRPr="00F86CB4">
        <w:lastRenderedPageBreak/>
        <w:t>Aula 3</w:t>
      </w:r>
    </w:p>
    <w:p w14:paraId="79002E41" w14:textId="77777777" w:rsidR="008D5425" w:rsidRDefault="008D5425" w:rsidP="008D5425">
      <w:pPr>
        <w:pStyle w:val="00peso3"/>
      </w:pPr>
    </w:p>
    <w:p w14:paraId="16FB6475" w14:textId="77777777" w:rsidR="008D5425" w:rsidRPr="00266D24" w:rsidRDefault="008D5425" w:rsidP="008D5425">
      <w:pPr>
        <w:pStyle w:val="00peso3"/>
      </w:pPr>
      <w:r w:rsidRPr="00266D24">
        <w:t>Conteúdo específico</w:t>
      </w:r>
    </w:p>
    <w:p w14:paraId="4549A542" w14:textId="116AA277" w:rsidR="008D5425" w:rsidRDefault="008D5425" w:rsidP="008D5425">
      <w:pPr>
        <w:pStyle w:val="00textosemparagrafo"/>
      </w:pPr>
      <w:r w:rsidRPr="00266D24">
        <w:t>Adições e subtrações com frações de denominadores diferentes</w:t>
      </w:r>
    </w:p>
    <w:p w14:paraId="3555BD21" w14:textId="77777777" w:rsidR="008D5425" w:rsidRPr="00266D24" w:rsidRDefault="008D5425" w:rsidP="008D5425">
      <w:pPr>
        <w:pStyle w:val="00textosemparagrafo"/>
      </w:pPr>
    </w:p>
    <w:p w14:paraId="354560E6" w14:textId="77777777" w:rsidR="008D5425" w:rsidRDefault="008D5425" w:rsidP="008D5425">
      <w:pPr>
        <w:pStyle w:val="00peso3"/>
      </w:pPr>
      <w:r w:rsidRPr="00266D24">
        <w:t>Recursos didáticos</w:t>
      </w:r>
    </w:p>
    <w:p w14:paraId="41A31D17" w14:textId="77777777" w:rsidR="008D5425" w:rsidRDefault="008D5425" w:rsidP="008D5425">
      <w:pPr>
        <w:pStyle w:val="00Textogeralbullet"/>
      </w:pPr>
      <w:r w:rsidRPr="00D713F5">
        <w:t xml:space="preserve">Páginas 182 a 185 do </w:t>
      </w:r>
      <w:r w:rsidRPr="00D713F5">
        <w:rPr>
          <w:i/>
        </w:rPr>
        <w:t>Livro do estudante</w:t>
      </w:r>
      <w:r w:rsidRPr="00266D24">
        <w:t>.</w:t>
      </w:r>
    </w:p>
    <w:p w14:paraId="299FC46A" w14:textId="3D07DD89" w:rsidR="008D5425" w:rsidRPr="00757F1D" w:rsidRDefault="008D5425" w:rsidP="008D5425">
      <w:pPr>
        <w:pStyle w:val="00Textogeralbullet"/>
      </w:pPr>
      <w:r w:rsidRPr="00266D24">
        <w:t>Tiras de frações</w:t>
      </w:r>
      <w:r>
        <w:t xml:space="preserve"> equivalentes em papel </w:t>
      </w:r>
      <w:proofErr w:type="spellStart"/>
      <w:r w:rsidR="00686A19">
        <w:t>kraft</w:t>
      </w:r>
      <w:proofErr w:type="spellEnd"/>
      <w:r w:rsidR="00686A19">
        <w:t xml:space="preserve"> </w:t>
      </w:r>
      <w:r>
        <w:t>já utilizadas.</w:t>
      </w:r>
    </w:p>
    <w:p w14:paraId="713ECDCD" w14:textId="77777777" w:rsidR="008D5425" w:rsidRDefault="008D5425" w:rsidP="008D5425">
      <w:pPr>
        <w:pStyle w:val="00peso3"/>
      </w:pPr>
    </w:p>
    <w:p w14:paraId="116A33A0" w14:textId="77777777" w:rsidR="008D5425" w:rsidRDefault="008D5425" w:rsidP="008D5425">
      <w:pPr>
        <w:pStyle w:val="00peso3"/>
      </w:pPr>
      <w:r w:rsidRPr="00266D24">
        <w:t>Encaminhamento</w:t>
      </w:r>
    </w:p>
    <w:p w14:paraId="0A8512C9" w14:textId="77777777" w:rsidR="00BD19EF" w:rsidRDefault="008D5425" w:rsidP="008D5425">
      <w:pPr>
        <w:pStyle w:val="00Textogeralbullet"/>
      </w:pPr>
      <w:r w:rsidRPr="00266D24">
        <w:t>Nesta aula</w:t>
      </w:r>
      <w:r>
        <w:t>,</w:t>
      </w:r>
      <w:r w:rsidRPr="00266D24">
        <w:t xml:space="preserve"> os alunos </w:t>
      </w:r>
      <w:r>
        <w:t>aprenderão</w:t>
      </w:r>
      <w:r w:rsidRPr="00266D24">
        <w:t xml:space="preserve"> </w:t>
      </w:r>
      <w:r>
        <w:t>a adicionar</w:t>
      </w:r>
      <w:r w:rsidRPr="00266D24">
        <w:t xml:space="preserve"> e </w:t>
      </w:r>
      <w:r w:rsidR="009D3A61">
        <w:t xml:space="preserve">a </w:t>
      </w:r>
      <w:r w:rsidRPr="00266D24">
        <w:t xml:space="preserve">subtrair </w:t>
      </w:r>
      <w:r>
        <w:t>números na forma de fração c</w:t>
      </w:r>
      <w:r w:rsidRPr="00266D24">
        <w:t xml:space="preserve">om denominadores diferentes. Proponha, no quadro de giz, uma situação </w:t>
      </w:r>
      <w:r>
        <w:t xml:space="preserve">que envolva adição de </w:t>
      </w:r>
      <w:r w:rsidRPr="00266D24">
        <w:t xml:space="preserve">frações com denominadores diferentes, porém que </w:t>
      </w:r>
      <w:r>
        <w:t xml:space="preserve">exija </w:t>
      </w:r>
      <w:r w:rsidRPr="00266D24">
        <w:t xml:space="preserve">encontrar </w:t>
      </w:r>
      <w:r>
        <w:t>a fração equivalente</w:t>
      </w:r>
      <w:r w:rsidRPr="00266D24">
        <w:t xml:space="preserve"> </w:t>
      </w:r>
      <w:r>
        <w:t>apenas</w:t>
      </w:r>
      <w:r w:rsidRPr="00266D24">
        <w:t xml:space="preserve"> de uma das frações. Sugestão: “Maria gasta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1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266D24">
        <w:t xml:space="preserve"> do seu salário com aluguel e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1 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266D24">
        <w:t xml:space="preserve"> com alimentação. Que fração do salário de Maria representa as despesas de aluguel e alimentação?”. Deixe que discutam como achar uma solução. </w:t>
      </w:r>
      <w:r>
        <w:t>D</w:t>
      </w:r>
      <w:r w:rsidRPr="00266D24">
        <w:t>isponibilize as tiras de frações equivalentes e dê dicas que os aux</w:t>
      </w:r>
      <w:r>
        <w:t>iliem</w:t>
      </w:r>
      <w:r w:rsidRPr="00266D24">
        <w:t xml:space="preserve"> nas descobertas, dizendo que</w:t>
      </w:r>
      <w:r>
        <w:t>, para</w:t>
      </w:r>
      <w:r w:rsidRPr="00266D24">
        <w:t xml:space="preserve"> saber algo novo</w:t>
      </w:r>
      <w:r>
        <w:t>,</w:t>
      </w:r>
      <w:r w:rsidRPr="00266D24">
        <w:t xml:space="preserve"> precisamos partir do que já aprendemos. Peça que relembrem </w:t>
      </w:r>
      <w:r>
        <w:t xml:space="preserve">o que </w:t>
      </w:r>
      <w:r w:rsidRPr="00266D24">
        <w:t>aprenderam sobre fraçõe</w:t>
      </w:r>
      <w:r>
        <w:t>s.</w:t>
      </w:r>
      <w:r w:rsidRPr="00266D24">
        <w:t xml:space="preserve"> Permita que reflitam juntos e </w:t>
      </w:r>
      <w:r w:rsidR="00BD19EF">
        <w:t>incentive</w:t>
      </w:r>
      <w:r w:rsidRPr="00266D24">
        <w:t>-os a perceber que</w:t>
      </w:r>
      <w:r>
        <w:t>,</w:t>
      </w:r>
      <w:r w:rsidRPr="00266D24">
        <w:t xml:space="preserve"> quando os denominadores são iguais</w:t>
      </w:r>
      <w:r>
        <w:t>, adicionamos</w:t>
      </w:r>
      <w:r w:rsidRPr="00266D24">
        <w:t xml:space="preserve"> somente o numerador</w:t>
      </w:r>
      <w:r>
        <w:t xml:space="preserve"> e mantemos o denominador na resposta. Dessa forma, os alunos perceberão que é necessário obter frações com o mesmo denominador antes de efetuar a adição ou a subtração. Retome o</w:t>
      </w:r>
      <w:r w:rsidRPr="00266D24">
        <w:t xml:space="preserve"> desafio e peça</w:t>
      </w:r>
      <w:r>
        <w:t xml:space="preserve">-lhes </w:t>
      </w:r>
      <w:r w:rsidRPr="00266D24">
        <w:t xml:space="preserve">que manipulem as tiras e </w:t>
      </w:r>
      <w:r>
        <w:t>visualizem</w:t>
      </w:r>
      <w:r w:rsidRPr="00266D24">
        <w:t xml:space="preserve"> que </w:t>
      </w:r>
      <w:r>
        <w:t xml:space="preserve">a fração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1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266D24">
        <w:t xml:space="preserve"> é equivalente a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4 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.</m:t>
        </m:r>
      </m:oMath>
      <w:r>
        <w:t xml:space="preserve"> Assim, a adição</w:t>
      </w:r>
      <w:r w:rsidR="00BD19EF">
        <w:t>:</w:t>
      </w:r>
    </w:p>
    <w:p w14:paraId="324B483C" w14:textId="1DE7472D" w:rsidR="008D5425" w:rsidRDefault="000618B8" w:rsidP="00BD19EF">
      <w:pPr>
        <w:pStyle w:val="00Textogeralbullet"/>
        <w:numPr>
          <w:ilvl w:val="0"/>
          <w:numId w:val="0"/>
        </w:numPr>
        <w:ind w:left="284"/>
        <w:jc w:val="left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8D5425" w:rsidRPr="00266D24">
        <w:t xml:space="preserve"> </w:t>
      </w:r>
      <w:r w:rsidR="008D5425"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1 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  <w:r w:rsidR="008D5425">
        <w:t xml:space="preserve"> tem o mesmo resultado da adição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8D5425" w:rsidRPr="00266D24">
        <w:t xml:space="preserve"> </w:t>
      </w:r>
      <w:r w:rsidR="008D5425"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1 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 xml:space="preserve">  </m:t>
        </m:r>
      </m:oMath>
      <w:r w:rsidR="008D5425" w:rsidRPr="00266D24">
        <w:t>=</w:t>
      </w:r>
      <w:r w:rsidR="008D5425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5 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8D5425" w:rsidRPr="00266D24">
        <w:t>.</w:t>
      </w:r>
    </w:p>
    <w:p w14:paraId="1494237A" w14:textId="77777777" w:rsidR="00BD19EF" w:rsidRDefault="008D5425" w:rsidP="008D5425">
      <w:pPr>
        <w:pStyle w:val="00Textogeralbullet"/>
      </w:pPr>
      <w:r w:rsidRPr="00266D24">
        <w:t xml:space="preserve">Proponha </w:t>
      </w:r>
      <w:r>
        <w:t>uma</w:t>
      </w:r>
      <w:r w:rsidRPr="00266D24">
        <w:t xml:space="preserve"> situação </w:t>
      </w:r>
      <w:r>
        <w:t xml:space="preserve">em </w:t>
      </w:r>
      <w:r w:rsidRPr="00266D24">
        <w:t>que</w:t>
      </w:r>
      <w:r>
        <w:t xml:space="preserve"> os alunos</w:t>
      </w:r>
      <w:r w:rsidRPr="00266D24">
        <w:t xml:space="preserve"> tenham que encontrar as frações equivalentes de cada uma das parcelas</w:t>
      </w:r>
      <w:r>
        <w:t>. Por exemplo:</w:t>
      </w:r>
      <w:r w:rsidRPr="00266D2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266D24">
        <w:t xml:space="preserve"> </w:t>
      </w:r>
      <w:r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1 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266D24">
        <w:t xml:space="preserve">. Repita os procedimentos anteriores e </w:t>
      </w:r>
      <w:r>
        <w:t>incentive</w:t>
      </w:r>
      <w:r w:rsidRPr="00266D24">
        <w:t>-os a percebe</w:t>
      </w:r>
      <w:r>
        <w:t xml:space="preserve">r </w:t>
      </w:r>
      <w:r w:rsidRPr="00266D24">
        <w:t>que devem sobrepor as peças da</w:t>
      </w:r>
      <w:r>
        <w:t>s</w:t>
      </w:r>
      <w:r w:rsidRPr="00266D24">
        <w:t xml:space="preserve"> tira</w:t>
      </w:r>
      <w:r>
        <w:t>s</w:t>
      </w:r>
      <w:r w:rsidRPr="00266D24">
        <w:t>, para compar</w:t>
      </w:r>
      <w:r>
        <w:t>á</w:t>
      </w:r>
      <w:r w:rsidRPr="00266D24">
        <w:t xml:space="preserve">-las, chegando </w:t>
      </w:r>
      <w:r>
        <w:t>à</w:t>
      </w:r>
      <w:r w:rsidRPr="00266D24">
        <w:t xml:space="preserve"> conclusão </w:t>
      </w:r>
      <w:r>
        <w:t xml:space="preserve">de </w:t>
      </w:r>
      <w:r w:rsidRPr="00266D24">
        <w:t>que</w:t>
      </w:r>
      <w:r w:rsidR="00BD19EF">
        <w:t>:</w:t>
      </w:r>
    </w:p>
    <w:p w14:paraId="5E39EF43" w14:textId="5102EC33" w:rsidR="00BD19EF" w:rsidRDefault="000618B8" w:rsidP="00BD19EF">
      <w:pPr>
        <w:pStyle w:val="00Textogeralbullet"/>
        <w:numPr>
          <w:ilvl w:val="0"/>
          <w:numId w:val="0"/>
        </w:numPr>
        <w:ind w:left="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8D5425" w:rsidRPr="00266D24">
        <w:t xml:space="preserve"> </w:t>
      </w:r>
      <w:r w:rsidR="008D5425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3 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8D5425" w:rsidRPr="00266D24">
        <w:t xml:space="preserve"> 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8D5425" w:rsidRPr="00266D24">
        <w:t xml:space="preserve"> </w:t>
      </w:r>
      <w:r w:rsidR="008D5425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2 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14:paraId="0D1EE7BD" w14:textId="1E3123DF" w:rsidR="008D5425" w:rsidRDefault="008D5425" w:rsidP="00BD19EF">
      <w:pPr>
        <w:pStyle w:val="00Textogeralbullet"/>
        <w:numPr>
          <w:ilvl w:val="0"/>
          <w:numId w:val="0"/>
        </w:numPr>
        <w:ind w:left="284"/>
      </w:pPr>
      <w:r>
        <w:t xml:space="preserve">Assim, a adição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266D24">
        <w:t xml:space="preserve"> </w:t>
      </w:r>
      <w:r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1 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266D24">
        <w:t xml:space="preserve"> </w:t>
      </w:r>
      <w:r>
        <w:t xml:space="preserve">tem o mesmo resultado da adição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3 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266D24">
        <w:t xml:space="preserve"> </w:t>
      </w:r>
      <w:r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2 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5 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.</w:t>
      </w:r>
    </w:p>
    <w:p w14:paraId="75ACEB24" w14:textId="26187BAD" w:rsidR="00B10A60" w:rsidRDefault="008D5425" w:rsidP="008D5425">
      <w:pPr>
        <w:pStyle w:val="00Textogeralbullet"/>
      </w:pPr>
      <w:r w:rsidRPr="00266D24">
        <w:t xml:space="preserve">Após as descobertas, proponha a leitura e as </w:t>
      </w:r>
      <w:r w:rsidRPr="00D713F5">
        <w:t>atividades das páginas 182 a 185</w:t>
      </w:r>
      <w:r w:rsidRPr="00266D24">
        <w:t xml:space="preserve"> do </w:t>
      </w:r>
      <w:r w:rsidRPr="00266D24">
        <w:rPr>
          <w:i/>
        </w:rPr>
        <w:t>Livro do estudante</w:t>
      </w:r>
      <w:r w:rsidRPr="00266D24">
        <w:t xml:space="preserve"> (leia mais informações nas </w:t>
      </w:r>
      <w:r w:rsidRPr="00D713F5">
        <w:t xml:space="preserve">páginas 182 a 185 do </w:t>
      </w:r>
      <w:r w:rsidRPr="00D713F5">
        <w:rPr>
          <w:i/>
        </w:rPr>
        <w:t>Manual</w:t>
      </w:r>
      <w:r w:rsidRPr="00266D24">
        <w:rPr>
          <w:i/>
        </w:rPr>
        <w:t xml:space="preserve"> do </w:t>
      </w:r>
      <w:r>
        <w:rPr>
          <w:i/>
        </w:rPr>
        <w:t>p</w:t>
      </w:r>
      <w:r w:rsidRPr="00266D24">
        <w:rPr>
          <w:i/>
        </w:rPr>
        <w:t xml:space="preserve">rofessor </w:t>
      </w:r>
      <w:r w:rsidRPr="00F7690B">
        <w:t>impresso</w:t>
      </w:r>
      <w:r w:rsidRPr="00266D24">
        <w:t xml:space="preserve">). </w:t>
      </w:r>
    </w:p>
    <w:p w14:paraId="144D5CAA" w14:textId="77777777" w:rsidR="00B10A60" w:rsidRDefault="00B10A60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  <w:r>
        <w:br w:type="page"/>
      </w:r>
    </w:p>
    <w:p w14:paraId="05C5A7BD" w14:textId="77777777" w:rsidR="008D5425" w:rsidRDefault="008D5425" w:rsidP="008D5425">
      <w:pPr>
        <w:pStyle w:val="00Textogeralbullet"/>
      </w:pPr>
      <w:r w:rsidRPr="00266D24">
        <w:lastRenderedPageBreak/>
        <w:t>Caso não tenha acesso à Coleção, proponha outras situações-problema envolvendo adição e subtração de números na forma de fração com denominadores diferentes</w:t>
      </w:r>
      <w:r>
        <w:t>.</w:t>
      </w:r>
    </w:p>
    <w:p w14:paraId="0AC0A141" w14:textId="77777777" w:rsidR="008D5425" w:rsidRDefault="008D5425" w:rsidP="008D5425">
      <w:pPr>
        <w:pStyle w:val="00Textogeralbullet"/>
      </w:pPr>
      <w:r>
        <w:t>Circule pela sala,</w:t>
      </w:r>
      <w:r w:rsidRPr="009B4014">
        <w:t xml:space="preserve"> observ</w:t>
      </w:r>
      <w:r>
        <w:t>e</w:t>
      </w:r>
      <w:r w:rsidRPr="009B4014">
        <w:t xml:space="preserve"> como estão resolvendo as atividades e verifique se estão compreendendo os cálculos, como os realizam, se </w:t>
      </w:r>
      <w:r>
        <w:t xml:space="preserve">os </w:t>
      </w:r>
      <w:r w:rsidRPr="009B4014">
        <w:t xml:space="preserve">fazem somente com o uso de regras, se precisam do material concreto ou se utilizam desenhos. Deixe que socializem suas estratégias e </w:t>
      </w:r>
      <w:r>
        <w:t xml:space="preserve">as </w:t>
      </w:r>
      <w:r w:rsidRPr="009B4014">
        <w:t>resposta</w:t>
      </w:r>
      <w:r>
        <w:t>s</w:t>
      </w:r>
      <w:r w:rsidRPr="009B4014">
        <w:t xml:space="preserve"> das atividades. Caso apresentem dúvidas, proponha outras situações.</w:t>
      </w:r>
    </w:p>
    <w:p w14:paraId="1AF6F8CE" w14:textId="77777777" w:rsidR="008D5425" w:rsidRPr="009B4014" w:rsidRDefault="008D5425" w:rsidP="008D5425">
      <w:pPr>
        <w:pStyle w:val="00Textogeralbullet"/>
      </w:pPr>
      <w:r w:rsidRPr="00266D24">
        <w:t>Como forma de avaliação, observe a participação e o envolvimento dos alunos durante a discussão</w:t>
      </w:r>
      <w:r>
        <w:t xml:space="preserve"> e</w:t>
      </w:r>
      <w:r w:rsidRPr="00266D24">
        <w:t xml:space="preserve"> a socialização das estratégias</w:t>
      </w:r>
      <w:r>
        <w:t>. Verifique seus registros</w:t>
      </w:r>
      <w:r w:rsidRPr="00266D24">
        <w:t>.</w:t>
      </w:r>
    </w:p>
    <w:p w14:paraId="62378D27" w14:textId="7107BFD1" w:rsidR="00B742A4" w:rsidRDefault="00B742A4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7EFA9E4B" w14:textId="55F2E492" w:rsidR="008D5425" w:rsidRPr="009B4014" w:rsidRDefault="008D5425" w:rsidP="008D5425">
      <w:pPr>
        <w:pStyle w:val="00PESO2"/>
      </w:pPr>
      <w:r w:rsidRPr="009B4014">
        <w:lastRenderedPageBreak/>
        <w:t>Aula 4</w:t>
      </w:r>
    </w:p>
    <w:p w14:paraId="42024F95" w14:textId="77777777" w:rsidR="0067480C" w:rsidRDefault="0067480C" w:rsidP="008D5425">
      <w:pPr>
        <w:pStyle w:val="00peso3"/>
      </w:pPr>
    </w:p>
    <w:p w14:paraId="6F97A70B" w14:textId="1744B5E2" w:rsidR="008D5425" w:rsidRPr="00266D24" w:rsidRDefault="008D5425" w:rsidP="008D5425">
      <w:pPr>
        <w:pStyle w:val="00peso3"/>
      </w:pPr>
      <w:r w:rsidRPr="00266D24">
        <w:t>Conteúdo específico</w:t>
      </w:r>
    </w:p>
    <w:p w14:paraId="27F03E51" w14:textId="10885F38" w:rsidR="008D5425" w:rsidRPr="00266D24" w:rsidRDefault="008D5425" w:rsidP="008D5425">
      <w:pPr>
        <w:pStyle w:val="00textosemparagrafo"/>
      </w:pPr>
      <w:r w:rsidRPr="00266D24">
        <w:t>Adições e subtrações com frações</w:t>
      </w:r>
    </w:p>
    <w:p w14:paraId="469383DD" w14:textId="77777777" w:rsidR="008D5425" w:rsidRDefault="008D5425" w:rsidP="008D5425">
      <w:pPr>
        <w:pStyle w:val="00peso3"/>
      </w:pPr>
    </w:p>
    <w:p w14:paraId="24369858" w14:textId="77777777" w:rsidR="008D5425" w:rsidRDefault="008D5425" w:rsidP="008D5425">
      <w:pPr>
        <w:pStyle w:val="00peso3"/>
      </w:pPr>
      <w:r w:rsidRPr="00266D24">
        <w:t>Recursos didáticos</w:t>
      </w:r>
    </w:p>
    <w:p w14:paraId="5D7F2063" w14:textId="77777777" w:rsidR="008D5425" w:rsidRPr="00F50081" w:rsidRDefault="008D5425" w:rsidP="008D5425">
      <w:pPr>
        <w:pStyle w:val="00Textogeralbullet"/>
      </w:pPr>
      <w:r w:rsidRPr="00266D24">
        <w:t>30 cartões</w:t>
      </w:r>
      <w:r>
        <w:t xml:space="preserve">, </w:t>
      </w:r>
      <w:r w:rsidRPr="00266D24">
        <w:t xml:space="preserve">cada um </w:t>
      </w:r>
      <w:r>
        <w:t>com</w:t>
      </w:r>
      <w:r w:rsidRPr="00266D24">
        <w:t xml:space="preserve"> uma adição ou </w:t>
      </w:r>
      <w:r>
        <w:t xml:space="preserve">uma </w:t>
      </w:r>
      <w:r w:rsidRPr="00266D24">
        <w:t xml:space="preserve">subtração de números </w:t>
      </w:r>
      <w:r>
        <w:t xml:space="preserve">na </w:t>
      </w:r>
      <w:r w:rsidRPr="00266D24">
        <w:t xml:space="preserve">forma de </w:t>
      </w:r>
      <w:r>
        <w:t>fração.</w:t>
      </w:r>
    </w:p>
    <w:p w14:paraId="710A6D8C" w14:textId="77777777" w:rsidR="008D5425" w:rsidRDefault="008D5425" w:rsidP="008D5425">
      <w:pPr>
        <w:pStyle w:val="00peso3"/>
      </w:pPr>
    </w:p>
    <w:p w14:paraId="3819902B" w14:textId="77777777" w:rsidR="008D5425" w:rsidRDefault="008D5425" w:rsidP="008D5425">
      <w:pPr>
        <w:pStyle w:val="00peso3"/>
      </w:pPr>
      <w:r w:rsidRPr="00266D24">
        <w:t>Encaminhamento</w:t>
      </w:r>
    </w:p>
    <w:p w14:paraId="47BC8249" w14:textId="65501FA9" w:rsidR="008D5425" w:rsidRPr="00F50081" w:rsidRDefault="008D5425" w:rsidP="008D5425">
      <w:pPr>
        <w:pStyle w:val="00Textogeralbullet"/>
        <w:rPr>
          <w:rFonts w:eastAsia="Arial"/>
        </w:rPr>
      </w:pPr>
      <w:r w:rsidRPr="00266D24">
        <w:rPr>
          <w:rFonts w:eastAsia="Arial"/>
          <w:color w:val="auto"/>
        </w:rPr>
        <w:t xml:space="preserve">Inicie a aula informando aos alunos que </w:t>
      </w:r>
      <w:r>
        <w:rPr>
          <w:rFonts w:eastAsia="Arial"/>
          <w:color w:val="auto"/>
        </w:rPr>
        <w:t>vão brincar de</w:t>
      </w:r>
      <w:r w:rsidRPr="00266D24">
        <w:rPr>
          <w:rFonts w:eastAsia="Arial"/>
          <w:color w:val="auto"/>
        </w:rPr>
        <w:t xml:space="preserve"> </w:t>
      </w:r>
      <w:r>
        <w:rPr>
          <w:rFonts w:eastAsia="Arial"/>
          <w:color w:val="auto"/>
        </w:rPr>
        <w:t>“</w:t>
      </w:r>
      <w:r w:rsidRPr="00A83F86">
        <w:rPr>
          <w:rFonts w:eastAsia="Arial"/>
          <w:color w:val="auto"/>
        </w:rPr>
        <w:t xml:space="preserve">Gincana </w:t>
      </w:r>
      <w:r w:rsidR="0067480C">
        <w:rPr>
          <w:rFonts w:eastAsia="Arial"/>
          <w:color w:val="auto"/>
        </w:rPr>
        <w:t>m</w:t>
      </w:r>
      <w:r w:rsidRPr="00A83F86">
        <w:rPr>
          <w:rFonts w:eastAsia="Arial"/>
          <w:color w:val="auto"/>
        </w:rPr>
        <w:t>atemática</w:t>
      </w:r>
      <w:r>
        <w:rPr>
          <w:rFonts w:eastAsia="Arial"/>
          <w:color w:val="auto"/>
        </w:rPr>
        <w:t>”</w:t>
      </w:r>
      <w:r w:rsidRPr="00266D24">
        <w:rPr>
          <w:rFonts w:eastAsia="Arial"/>
          <w:color w:val="auto"/>
        </w:rPr>
        <w:t xml:space="preserve">. </w:t>
      </w:r>
      <w:r>
        <w:rPr>
          <w:rFonts w:eastAsia="Arial"/>
          <w:color w:val="auto"/>
        </w:rPr>
        <w:t xml:space="preserve">Nesse jogo, eles vão fazer </w:t>
      </w:r>
      <w:r w:rsidRPr="00266D24">
        <w:rPr>
          <w:rFonts w:eastAsia="Arial"/>
          <w:color w:val="auto"/>
        </w:rPr>
        <w:t xml:space="preserve">adições e subtrações com números na forma de </w:t>
      </w:r>
      <w:r>
        <w:rPr>
          <w:rFonts w:eastAsia="Arial"/>
          <w:color w:val="auto"/>
        </w:rPr>
        <w:t>fração.</w:t>
      </w:r>
      <w:r w:rsidRPr="00266D24">
        <w:rPr>
          <w:rFonts w:eastAsia="Arial"/>
          <w:color w:val="auto"/>
        </w:rPr>
        <w:t xml:space="preserve"> Prepare os cartões previamente ou </w:t>
      </w:r>
      <w:r>
        <w:rPr>
          <w:rFonts w:eastAsia="Arial"/>
          <w:color w:val="auto"/>
        </w:rPr>
        <w:t>proponha essa tarefa aos alunos, supervisionando-os.</w:t>
      </w:r>
      <w:r w:rsidRPr="00266D24">
        <w:rPr>
          <w:rFonts w:eastAsia="Arial"/>
          <w:color w:val="auto"/>
        </w:rPr>
        <w:t xml:space="preserve"> O jogo foi adaptado do </w:t>
      </w:r>
      <w:r w:rsidRPr="000738A5">
        <w:rPr>
          <w:rFonts w:eastAsia="Arial"/>
          <w:i/>
          <w:color w:val="auto"/>
        </w:rPr>
        <w:t>site</w:t>
      </w:r>
      <w:r w:rsidRPr="00266D24">
        <w:rPr>
          <w:rFonts w:eastAsia="Arial"/>
          <w:color w:val="auto"/>
        </w:rPr>
        <w:t xml:space="preserve"> da Universidade Estadual Paulista – Unesp</w:t>
      </w:r>
      <w:r>
        <w:rPr>
          <w:rFonts w:eastAsia="Arial"/>
          <w:color w:val="auto"/>
        </w:rPr>
        <w:t>.</w:t>
      </w:r>
    </w:p>
    <w:p w14:paraId="25DEFAFF" w14:textId="77777777" w:rsidR="008D5425" w:rsidRPr="00CB0226" w:rsidRDefault="008D5425" w:rsidP="008D5425">
      <w:pPr>
        <w:pStyle w:val="00textosemparagrafo"/>
        <w:ind w:left="283"/>
        <w:rPr>
          <w:b/>
        </w:rPr>
      </w:pPr>
      <w:r w:rsidRPr="00CB0226">
        <w:rPr>
          <w:b/>
        </w:rPr>
        <w:t>Regras</w:t>
      </w:r>
    </w:p>
    <w:p w14:paraId="764FBF42" w14:textId="77777777" w:rsidR="008D5425" w:rsidRDefault="008D5425" w:rsidP="008D5425">
      <w:pPr>
        <w:pStyle w:val="00textosemparagrafo"/>
        <w:ind w:left="283"/>
      </w:pPr>
      <w:r>
        <w:t xml:space="preserve">- </w:t>
      </w:r>
      <w:r w:rsidRPr="00266D24">
        <w:t>Divid</w:t>
      </w:r>
      <w:r>
        <w:t>a</w:t>
      </w:r>
      <w:r w:rsidRPr="00266D24">
        <w:t xml:space="preserve"> a turma em dois times.</w:t>
      </w:r>
    </w:p>
    <w:p w14:paraId="6C6930C6" w14:textId="77777777" w:rsidR="008D5425" w:rsidRPr="00266D24" w:rsidRDefault="008D5425" w:rsidP="00227D5B">
      <w:pPr>
        <w:pStyle w:val="00textosemparagrafo"/>
        <w:ind w:left="426" w:hanging="143"/>
      </w:pPr>
      <w:r>
        <w:t>- Trace uma linha no quadro de giz para dividi-lo em duas partes iguais; escreva Time A em uma parte e Time B em outra.</w:t>
      </w:r>
    </w:p>
    <w:p w14:paraId="1A81080E" w14:textId="77777777" w:rsidR="008D5425" w:rsidRPr="00266D24" w:rsidRDefault="008D5425" w:rsidP="00227D5B">
      <w:pPr>
        <w:pStyle w:val="00textosemparagrafo"/>
        <w:ind w:left="426" w:hanging="143"/>
      </w:pPr>
      <w:r>
        <w:t>- Embaralhe o</w:t>
      </w:r>
      <w:r w:rsidRPr="00266D24">
        <w:t xml:space="preserve">s cartões </w:t>
      </w:r>
      <w:r>
        <w:t>e arrume-os</w:t>
      </w:r>
      <w:r w:rsidRPr="00266D24">
        <w:t xml:space="preserve"> em duas pilhas sobre uma mesa</w:t>
      </w:r>
      <w:r>
        <w:t xml:space="preserve"> à frente da sala de aula</w:t>
      </w:r>
      <w:r w:rsidRPr="00266D24">
        <w:t xml:space="preserve">, 15 </w:t>
      </w:r>
      <w:r>
        <w:t xml:space="preserve">cartões </w:t>
      </w:r>
      <w:r w:rsidRPr="00266D24">
        <w:t>em cada pilha.</w:t>
      </w:r>
    </w:p>
    <w:p w14:paraId="631EB8C1" w14:textId="77777777" w:rsidR="008D5425" w:rsidRPr="00266D24" w:rsidRDefault="008D5425" w:rsidP="00227D5B">
      <w:pPr>
        <w:pStyle w:val="00textosemparagrafo"/>
        <w:ind w:left="426" w:hanging="143"/>
      </w:pPr>
      <w:r>
        <w:t>- Um jogador</w:t>
      </w:r>
      <w:r w:rsidRPr="00266D24">
        <w:t xml:space="preserve"> de cada time pega um cartão d</w:t>
      </w:r>
      <w:r>
        <w:t xml:space="preserve">e uma das </w:t>
      </w:r>
      <w:r w:rsidRPr="00266D24">
        <w:t>pilha</w:t>
      </w:r>
      <w:r>
        <w:t>s</w:t>
      </w:r>
      <w:r w:rsidRPr="00266D24">
        <w:t xml:space="preserve">, </w:t>
      </w:r>
      <w:r>
        <w:t>vai</w:t>
      </w:r>
      <w:r w:rsidRPr="00266D24">
        <w:t xml:space="preserve"> ao quadro de giz, </w:t>
      </w:r>
      <w:r>
        <w:t>escreve</w:t>
      </w:r>
      <w:r w:rsidRPr="00266D24">
        <w:t xml:space="preserve"> </w:t>
      </w:r>
      <w:r>
        <w:t xml:space="preserve">a operação matemática </w:t>
      </w:r>
      <w:r w:rsidRPr="00266D24">
        <w:t xml:space="preserve">e </w:t>
      </w:r>
      <w:r>
        <w:t>a resolve no lado do quadro indicado para seu time</w:t>
      </w:r>
      <w:r w:rsidRPr="00266D24">
        <w:t>.</w:t>
      </w:r>
    </w:p>
    <w:p w14:paraId="2CA2C2BE" w14:textId="5B4C7FB6" w:rsidR="008D5425" w:rsidRPr="00266D24" w:rsidRDefault="008D5425" w:rsidP="00227D5B">
      <w:pPr>
        <w:pStyle w:val="00textosemparagrafo"/>
        <w:ind w:left="426" w:hanging="143"/>
      </w:pPr>
      <w:r>
        <w:t xml:space="preserve">- </w:t>
      </w:r>
      <w:r w:rsidRPr="00266D24">
        <w:t>Ganha 2 pontos</w:t>
      </w:r>
      <w:r>
        <w:t xml:space="preserve"> </w:t>
      </w:r>
      <w:r w:rsidRPr="00266D24">
        <w:t>o jogador que retornar primeiro à mesa com a resposta correta</w:t>
      </w:r>
      <w:r>
        <w:t xml:space="preserve">. Ganha </w:t>
      </w:r>
      <w:r w:rsidR="00686A19">
        <w:t>1 </w:t>
      </w:r>
      <w:r>
        <w:t>ponto o jogador que retornar depois à mesa com a resposta correta</w:t>
      </w:r>
      <w:r w:rsidRPr="00266D24">
        <w:t>.</w:t>
      </w:r>
    </w:p>
    <w:p w14:paraId="7B15CBCF" w14:textId="77777777" w:rsidR="008D5425" w:rsidRPr="00266D24" w:rsidRDefault="008D5425" w:rsidP="00227D5B">
      <w:pPr>
        <w:pStyle w:val="00textosemparagrafo"/>
        <w:ind w:left="426" w:hanging="143"/>
      </w:pPr>
      <w:r>
        <w:t xml:space="preserve">- </w:t>
      </w:r>
      <w:r w:rsidRPr="00266D24">
        <w:t>Se o jogador chegar primeiro</w:t>
      </w:r>
      <w:r>
        <w:t xml:space="preserve"> à mesa</w:t>
      </w:r>
      <w:r w:rsidRPr="00266D24">
        <w:t>, mas a resposta estiver errada, não</w:t>
      </w:r>
      <w:r>
        <w:t xml:space="preserve"> ganha</w:t>
      </w:r>
      <w:r w:rsidRPr="00266D24">
        <w:t xml:space="preserve"> ponto. Se o adversário estiver com a resposta correta, leva o ponto mesmo tendo chegado por último.</w:t>
      </w:r>
    </w:p>
    <w:p w14:paraId="0E38CDC5" w14:textId="77777777" w:rsidR="008D5425" w:rsidRPr="00266D24" w:rsidRDefault="008D5425" w:rsidP="00227D5B">
      <w:pPr>
        <w:pStyle w:val="00textosemparagrafo"/>
        <w:ind w:left="426" w:hanging="143"/>
      </w:pPr>
      <w:r>
        <w:t xml:space="preserve">- </w:t>
      </w:r>
      <w:r w:rsidRPr="00266D24">
        <w:t>Se os dois jogadores chegarem juntos e ambos estiverem com a resposta correta, ambos</w:t>
      </w:r>
      <w:r>
        <w:t xml:space="preserve"> ganham</w:t>
      </w:r>
      <w:r w:rsidRPr="00266D24">
        <w:t xml:space="preserve"> 2 pontos. Se ambos errarem, ninguém </w:t>
      </w:r>
      <w:r>
        <w:t>ganha ponto</w:t>
      </w:r>
      <w:r w:rsidRPr="00266D24">
        <w:t>.</w:t>
      </w:r>
    </w:p>
    <w:p w14:paraId="343AC4ED" w14:textId="77777777" w:rsidR="008D5425" w:rsidRPr="00266D24" w:rsidRDefault="008D5425" w:rsidP="00227D5B">
      <w:pPr>
        <w:pStyle w:val="00textosemparagrafo"/>
        <w:ind w:left="426" w:hanging="143"/>
      </w:pPr>
      <w:r>
        <w:t xml:space="preserve">- </w:t>
      </w:r>
      <w:r w:rsidRPr="00266D24">
        <w:t xml:space="preserve">A equipe que soprar </w:t>
      </w:r>
      <w:r>
        <w:t xml:space="preserve">o resultado </w:t>
      </w:r>
      <w:r w:rsidRPr="00266D24">
        <w:t>perderá um ponto.</w:t>
      </w:r>
      <w:r>
        <w:t xml:space="preserve"> A equipe que desrespeitar o colega de time ou o adversário perde 2 pontos.</w:t>
      </w:r>
    </w:p>
    <w:p w14:paraId="4DA18114" w14:textId="77777777" w:rsidR="008D5425" w:rsidRDefault="008D5425" w:rsidP="008D5425">
      <w:pPr>
        <w:pStyle w:val="00textosemparagrafo"/>
        <w:ind w:left="283"/>
      </w:pPr>
      <w:r>
        <w:t xml:space="preserve">- </w:t>
      </w:r>
      <w:r w:rsidRPr="00266D24">
        <w:t>Vence o time que tiver mais pontos</w:t>
      </w:r>
      <w:r>
        <w:t>.</w:t>
      </w:r>
    </w:p>
    <w:p w14:paraId="47E1B2F5" w14:textId="5AB99340" w:rsidR="008D5425" w:rsidRDefault="008D5425" w:rsidP="008D5425">
      <w:pPr>
        <w:pStyle w:val="00textosemparagrafo"/>
        <w:ind w:left="283"/>
      </w:pPr>
      <w:r w:rsidRPr="008B0F55">
        <w:t xml:space="preserve">Destaque que o objetivo do jogo é todos aprenderem e se divertirem e que fazer mais pontos ou menos pontos não significa que um seja melhor ou pior que o outro, pois o resultado de um jogo pode variar e todos devem ser amigos na sala de aula. Ressaltar </w:t>
      </w:r>
      <w:r>
        <w:t xml:space="preserve">que </w:t>
      </w:r>
      <w:r w:rsidRPr="008B0F55">
        <w:t>atitudes de respeito pelos colegas contribu</w:t>
      </w:r>
      <w:r>
        <w:t>em</w:t>
      </w:r>
      <w:r w:rsidRPr="008B0F55">
        <w:t xml:space="preserve"> para a harmonia da turma e o fortalecimento dos laços afetivos.</w:t>
      </w:r>
    </w:p>
    <w:p w14:paraId="389B40EA" w14:textId="33C25ECD" w:rsidR="008D5425" w:rsidRDefault="008D5425" w:rsidP="008D5425">
      <w:pPr>
        <w:pStyle w:val="00Textogeralbullet"/>
      </w:pPr>
      <w:r w:rsidRPr="00F50081">
        <w:t>Observe como realizam as jogadas, se apresentam dúvidas ao resolverem as operações no quadro de giz</w:t>
      </w:r>
      <w:r>
        <w:t xml:space="preserve"> e</w:t>
      </w:r>
      <w:r w:rsidRPr="00F50081">
        <w:t xml:space="preserve"> </w:t>
      </w:r>
      <w:r>
        <w:t>que</w:t>
      </w:r>
      <w:r w:rsidRPr="00F50081">
        <w:t xml:space="preserve"> estratégias utilizam para encontrar suas respostas</w:t>
      </w:r>
      <w:r>
        <w:t>.</w:t>
      </w:r>
    </w:p>
    <w:p w14:paraId="371617AB" w14:textId="77777777" w:rsidR="008D5425" w:rsidRPr="00266D24" w:rsidRDefault="008D5425" w:rsidP="008D5425">
      <w:pPr>
        <w:pStyle w:val="00Textogeralbullet"/>
      </w:pPr>
      <w:r w:rsidRPr="00266D24">
        <w:t>Como forma de avaliação, observe a participação e o envolvimento dos alunos durante o jogo</w:t>
      </w:r>
      <w:r>
        <w:t xml:space="preserve"> e as atitudes de respeito com os colegas</w:t>
      </w:r>
      <w:r w:rsidRPr="00266D24">
        <w:t>.</w:t>
      </w:r>
    </w:p>
    <w:p w14:paraId="6596B99C" w14:textId="77777777" w:rsidR="008D5425" w:rsidRPr="00D713F5" w:rsidRDefault="008D5425" w:rsidP="008D5425">
      <w:pPr>
        <w:rPr>
          <w:rFonts w:ascii="Tahoma" w:eastAsia="Arial" w:hAnsi="Tahoma" w:cs="Tahoma"/>
          <w:lang w:val="pt-BR"/>
        </w:rPr>
      </w:pPr>
      <w:r w:rsidRPr="00D713F5">
        <w:rPr>
          <w:rFonts w:ascii="Tahoma" w:eastAsia="Arial" w:hAnsi="Tahoma" w:cs="Tahoma"/>
          <w:lang w:val="pt-BR"/>
        </w:rPr>
        <w:br w:type="page"/>
      </w:r>
    </w:p>
    <w:p w14:paraId="625B823E" w14:textId="77777777" w:rsidR="008D5425" w:rsidRPr="003855FE" w:rsidRDefault="008D5425" w:rsidP="008D5425">
      <w:pPr>
        <w:pStyle w:val="00PESO2"/>
        <w:rPr>
          <w:rFonts w:eastAsia="Times New Roman"/>
        </w:rPr>
      </w:pPr>
      <w:r w:rsidRPr="003855FE">
        <w:lastRenderedPageBreak/>
        <w:t>Aula 5</w:t>
      </w:r>
    </w:p>
    <w:p w14:paraId="7845836E" w14:textId="77777777" w:rsidR="007E42B3" w:rsidRDefault="007E42B3" w:rsidP="008D5425">
      <w:pPr>
        <w:pStyle w:val="00peso3"/>
      </w:pPr>
    </w:p>
    <w:p w14:paraId="6BA065EE" w14:textId="54F93A7C" w:rsidR="008D5425" w:rsidRPr="00266D24" w:rsidRDefault="008D5425" w:rsidP="008D5425">
      <w:pPr>
        <w:pStyle w:val="00peso3"/>
        <w:rPr>
          <w:rFonts w:eastAsia="Times New Roman"/>
        </w:rPr>
      </w:pPr>
      <w:r w:rsidRPr="00266D24">
        <w:t>Conteúdo específico</w:t>
      </w:r>
    </w:p>
    <w:p w14:paraId="03733A66" w14:textId="42BBAD39" w:rsidR="008D5425" w:rsidRPr="00266D24" w:rsidRDefault="008D5425" w:rsidP="008D5425">
      <w:pPr>
        <w:pStyle w:val="00textosemparagrafo"/>
        <w:rPr>
          <w:rFonts w:eastAsia="Times New Roman"/>
        </w:rPr>
      </w:pPr>
      <w:r w:rsidRPr="00266D24">
        <w:t>Multiplicação de um número natural por fração</w:t>
      </w:r>
    </w:p>
    <w:p w14:paraId="769413EC" w14:textId="77777777" w:rsidR="008D5425" w:rsidRDefault="008D5425" w:rsidP="008D5425">
      <w:pPr>
        <w:pStyle w:val="00peso3"/>
      </w:pPr>
    </w:p>
    <w:p w14:paraId="29CD3FC5" w14:textId="77777777" w:rsidR="008D5425" w:rsidRDefault="008D5425" w:rsidP="008D5425">
      <w:pPr>
        <w:pStyle w:val="00peso3"/>
        <w:rPr>
          <w:rFonts w:eastAsia="Times New Roman"/>
        </w:rPr>
      </w:pPr>
      <w:r w:rsidRPr="00266D24">
        <w:t>Recursos didáticos</w:t>
      </w:r>
    </w:p>
    <w:p w14:paraId="421425EF" w14:textId="77777777" w:rsidR="008D5425" w:rsidRPr="003855FE" w:rsidRDefault="008D5425" w:rsidP="008D5425">
      <w:pPr>
        <w:pStyle w:val="00textosemparagrafo"/>
        <w:rPr>
          <w:rFonts w:eastAsia="Times New Roman"/>
        </w:rPr>
      </w:pPr>
      <w:r w:rsidRPr="00D713F5">
        <w:t xml:space="preserve">Páginas 186 e 187 do </w:t>
      </w:r>
      <w:r w:rsidRPr="00D713F5">
        <w:rPr>
          <w:i/>
        </w:rPr>
        <w:t>Livro do estudante</w:t>
      </w:r>
      <w:r w:rsidRPr="00266D24">
        <w:t>.</w:t>
      </w:r>
    </w:p>
    <w:p w14:paraId="1A001299" w14:textId="77777777" w:rsidR="008D5425" w:rsidRDefault="008D5425" w:rsidP="008D5425">
      <w:pPr>
        <w:pStyle w:val="00peso3"/>
      </w:pPr>
    </w:p>
    <w:p w14:paraId="0FD64A15" w14:textId="77777777" w:rsidR="008D5425" w:rsidRDefault="008D5425" w:rsidP="008D5425">
      <w:pPr>
        <w:pStyle w:val="00peso3"/>
        <w:rPr>
          <w:rFonts w:eastAsia="Times New Roman"/>
        </w:rPr>
      </w:pPr>
      <w:r w:rsidRPr="00266D24">
        <w:t>Encaminhamento</w:t>
      </w:r>
    </w:p>
    <w:p w14:paraId="2AE4BA95" w14:textId="60987004" w:rsidR="008D5425" w:rsidRDefault="008D5425" w:rsidP="008D5425">
      <w:pPr>
        <w:pStyle w:val="00Textogeralbullet"/>
        <w:rPr>
          <w:rFonts w:eastAsia="Times New Roman"/>
        </w:rPr>
      </w:pPr>
      <w:r w:rsidRPr="00266D24">
        <w:t xml:space="preserve">Nesta aula, informe aos alunos que </w:t>
      </w:r>
      <w:r>
        <w:t>eles aprenderão</w:t>
      </w:r>
      <w:r w:rsidRPr="00266D24">
        <w:t xml:space="preserve"> a multiplicar números naturais por frações. </w:t>
      </w:r>
      <w:r>
        <w:t>Se</w:t>
      </w:r>
      <w:r w:rsidRPr="00266D24">
        <w:t xml:space="preserve"> julgar oportuno, antes de apresentar como se faz o cálculo da multiplicação, </w:t>
      </w:r>
      <w:r>
        <w:t>proponha um problema</w:t>
      </w:r>
      <w:r w:rsidRPr="00266D24">
        <w:t xml:space="preserve"> no quadro de giz, como</w:t>
      </w:r>
      <w:r>
        <w:t>:</w:t>
      </w:r>
      <w:r w:rsidRPr="00266D24">
        <w:t xml:space="preserve"> “Se 4 crianças comeram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1 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266D24">
        <w:t xml:space="preserve"> de bolo cada uma</w:t>
      </w:r>
      <w:r>
        <w:t>, q</w:t>
      </w:r>
      <w:r w:rsidRPr="00266D24">
        <w:t xml:space="preserve">ual </w:t>
      </w:r>
      <w:r>
        <w:t xml:space="preserve">é </w:t>
      </w:r>
      <w:r w:rsidRPr="00266D24">
        <w:t xml:space="preserve">a fração que representa o total de pedaços de bolo comidos?”. Deixe que </w:t>
      </w:r>
      <w:r>
        <w:t xml:space="preserve">os alunos </w:t>
      </w:r>
      <w:r w:rsidRPr="00266D24">
        <w:t xml:space="preserve">a explorem de acordo com o que sabem. </w:t>
      </w:r>
      <w:r w:rsidR="007E42B3">
        <w:t>Incentive</w:t>
      </w:r>
      <w:r w:rsidRPr="00266D24">
        <w:t>-os a perceber que multiplicar</w:t>
      </w:r>
      <w:r>
        <w:t xml:space="preserve"> por um número natural é adicionar </w:t>
      </w:r>
      <w:r w:rsidRPr="00266D24">
        <w:t>parcelas iguais</w:t>
      </w:r>
      <w:r>
        <w:t>. Assim, p</w:t>
      </w:r>
      <w:r w:rsidRPr="00266D24">
        <w:t xml:space="preserve">oderão </w:t>
      </w:r>
      <w:r>
        <w:t>adicionar</w:t>
      </w:r>
      <w:r w:rsidRPr="00266D24">
        <w:t xml:space="preserve"> frações de acordo com a quantidade de vezes indicada</w:t>
      </w:r>
      <w:r>
        <w:t>s</w:t>
      </w:r>
      <w:r w:rsidRPr="00266D24">
        <w:t xml:space="preserve"> pelo número natural</w:t>
      </w:r>
      <w:r>
        <w:t xml:space="preserve">. Disponibilize as </w:t>
      </w:r>
      <w:r w:rsidRPr="00266D24">
        <w:t xml:space="preserve">tiras de frações </w:t>
      </w:r>
      <w:r>
        <w:t xml:space="preserve">equivalentes </w:t>
      </w:r>
      <w:r w:rsidRPr="00266D24">
        <w:t xml:space="preserve">para que </w:t>
      </w:r>
      <w:r>
        <w:t xml:space="preserve">sejam </w:t>
      </w:r>
      <w:r w:rsidRPr="00266D24">
        <w:t>manipu</w:t>
      </w:r>
      <w:r>
        <w:t>ladas.</w:t>
      </w:r>
    </w:p>
    <w:p w14:paraId="23D6AD63" w14:textId="0DA7F728" w:rsidR="008D5425" w:rsidRDefault="008D5425" w:rsidP="008D5425">
      <w:pPr>
        <w:pStyle w:val="00Textogeralbullet"/>
      </w:pPr>
      <w:r w:rsidRPr="00266D24">
        <w:t xml:space="preserve">Após as descobertas, proponha a leitura e as </w:t>
      </w:r>
      <w:r w:rsidRPr="00D713F5">
        <w:t>atividades das páginas 186 e 187</w:t>
      </w:r>
      <w:r w:rsidRPr="00266D24">
        <w:t xml:space="preserve"> do </w:t>
      </w:r>
      <w:r w:rsidRPr="00266D24">
        <w:rPr>
          <w:i/>
        </w:rPr>
        <w:t>Livro do estudante</w:t>
      </w:r>
      <w:r>
        <w:rPr>
          <w:i/>
        </w:rPr>
        <w:t xml:space="preserve"> </w:t>
      </w:r>
      <w:r w:rsidRPr="00266D24">
        <w:t xml:space="preserve">(leia mais informações nas </w:t>
      </w:r>
      <w:r w:rsidRPr="00D713F5">
        <w:t xml:space="preserve">páginas 186 a 187 do </w:t>
      </w:r>
      <w:r w:rsidRPr="00D713F5">
        <w:rPr>
          <w:i/>
        </w:rPr>
        <w:t>Manual</w:t>
      </w:r>
      <w:r w:rsidRPr="00266D24">
        <w:rPr>
          <w:i/>
        </w:rPr>
        <w:t xml:space="preserve"> do </w:t>
      </w:r>
      <w:r>
        <w:rPr>
          <w:i/>
        </w:rPr>
        <w:t>p</w:t>
      </w:r>
      <w:r w:rsidRPr="00266D24">
        <w:rPr>
          <w:i/>
        </w:rPr>
        <w:t xml:space="preserve">rofessor </w:t>
      </w:r>
      <w:r w:rsidRPr="00CD2335">
        <w:t>impresso</w:t>
      </w:r>
      <w:r w:rsidRPr="00266D24">
        <w:t xml:space="preserve">). </w:t>
      </w:r>
    </w:p>
    <w:p w14:paraId="7DC67ED6" w14:textId="77777777" w:rsidR="008D5425" w:rsidRDefault="008D5425" w:rsidP="008D5425">
      <w:pPr>
        <w:pStyle w:val="00Textogeralbullet"/>
        <w:rPr>
          <w:rFonts w:eastAsia="Times New Roman"/>
        </w:rPr>
      </w:pPr>
      <w:r w:rsidRPr="00266D24">
        <w:t>Caso não tenha acesso à Coleção, proponha outras situações-problema envolvendo a multiplicação de números naturais por frações</w:t>
      </w:r>
      <w:r>
        <w:t xml:space="preserve">, por exemplo: “Um feirante dividiu uma melancia em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>
        <w:t xml:space="preserve">. Ele vendeu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>
        <w:t xml:space="preserve"> de melancia para cada uma das sete pessoas que procuraram por essa fruta. Que fração representa a quantidade de pedaços de melancia vendidos? Que fração representa quanto sobrou da melancia?”.</w:t>
      </w:r>
    </w:p>
    <w:p w14:paraId="42FCC9B5" w14:textId="77777777" w:rsidR="008D5425" w:rsidRDefault="008D5425" w:rsidP="008D5425">
      <w:pPr>
        <w:pStyle w:val="00Textogeralbullet"/>
        <w:rPr>
          <w:rFonts w:eastAsia="Times New Roman"/>
        </w:rPr>
      </w:pPr>
      <w:r w:rsidRPr="00266D24">
        <w:t>C</w:t>
      </w:r>
      <w:r>
        <w:t>ircul</w:t>
      </w:r>
      <w:r w:rsidRPr="00266D24">
        <w:t xml:space="preserve">e pela sala observando como </w:t>
      </w:r>
      <w:r>
        <w:t xml:space="preserve">os alunos </w:t>
      </w:r>
      <w:r w:rsidRPr="00266D24">
        <w:t>estão resolvendo</w:t>
      </w:r>
      <w:r>
        <w:t xml:space="preserve"> as atividades</w:t>
      </w:r>
      <w:r w:rsidRPr="00266D24">
        <w:t xml:space="preserve">, verifique se estão compreendendo os cálculos, como os realizam, se precisam do material concreto ou </w:t>
      </w:r>
      <w:r>
        <w:t>se ainda</w:t>
      </w:r>
      <w:r w:rsidRPr="00266D24">
        <w:t xml:space="preserve"> utilizam desenhos. Deixe que socializem as estratégias e a</w:t>
      </w:r>
      <w:r>
        <w:t>s</w:t>
      </w:r>
      <w:r w:rsidRPr="00266D24">
        <w:t xml:space="preserve"> resposta</w:t>
      </w:r>
      <w:r>
        <w:t>s</w:t>
      </w:r>
      <w:r w:rsidRPr="00266D24">
        <w:t xml:space="preserve"> das atividades. Caso continuem apresentando dúvidas, proponha outras situações.</w:t>
      </w:r>
    </w:p>
    <w:p w14:paraId="76D3093B" w14:textId="77777777" w:rsidR="008D5425" w:rsidRPr="006F5324" w:rsidRDefault="008D5425" w:rsidP="008D5425">
      <w:pPr>
        <w:pStyle w:val="00Textogeralbullet"/>
        <w:rPr>
          <w:rFonts w:eastAsia="Times New Roman"/>
        </w:rPr>
      </w:pPr>
      <w:r w:rsidRPr="00266D24">
        <w:t>Como forma de avaliação, observe o envolvimento dos alunos e v</w:t>
      </w:r>
      <w:r>
        <w:t>erifique</w:t>
      </w:r>
      <w:r w:rsidRPr="00266D24">
        <w:t xml:space="preserve"> as atividades registradas. </w:t>
      </w:r>
    </w:p>
    <w:p w14:paraId="4C51FBB5" w14:textId="069D82AB" w:rsidR="00B742A4" w:rsidRDefault="00B742A4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7DEB66B0" w14:textId="1498FDEC" w:rsidR="008D5425" w:rsidRPr="00266D24" w:rsidRDefault="008D5425" w:rsidP="008D5425">
      <w:pPr>
        <w:pStyle w:val="00PESO2"/>
        <w:rPr>
          <w:rFonts w:eastAsia="Times New Roman"/>
        </w:rPr>
      </w:pPr>
      <w:r w:rsidRPr="00266D24">
        <w:lastRenderedPageBreak/>
        <w:t>Aula 6</w:t>
      </w:r>
    </w:p>
    <w:p w14:paraId="4ACF715D" w14:textId="77777777" w:rsidR="008D5425" w:rsidRDefault="008D5425" w:rsidP="008D5425">
      <w:pPr>
        <w:pStyle w:val="00peso3"/>
      </w:pPr>
    </w:p>
    <w:p w14:paraId="133CC758" w14:textId="77777777" w:rsidR="008D5425" w:rsidRPr="00266D24" w:rsidRDefault="008D5425" w:rsidP="008D5425">
      <w:pPr>
        <w:pStyle w:val="00peso3"/>
        <w:rPr>
          <w:rFonts w:eastAsia="Times New Roman"/>
        </w:rPr>
      </w:pPr>
      <w:r w:rsidRPr="00266D24">
        <w:t>Conteúdo específico</w:t>
      </w:r>
    </w:p>
    <w:p w14:paraId="1DB8242F" w14:textId="77777777" w:rsidR="008D5425" w:rsidRDefault="008D5425" w:rsidP="008D5425">
      <w:pPr>
        <w:pStyle w:val="00textosemparagrafo"/>
      </w:pPr>
      <w:r w:rsidRPr="00266D24">
        <w:t xml:space="preserve">Divisão </w:t>
      </w:r>
      <w:r>
        <w:t>de uma fração por um número natural</w:t>
      </w:r>
    </w:p>
    <w:p w14:paraId="3C50CECE" w14:textId="77777777" w:rsidR="008D5425" w:rsidRPr="00266D24" w:rsidRDefault="008D5425" w:rsidP="008D5425">
      <w:pPr>
        <w:pStyle w:val="00textosemparagrafo"/>
        <w:rPr>
          <w:rFonts w:eastAsia="Times New Roman"/>
        </w:rPr>
      </w:pPr>
    </w:p>
    <w:p w14:paraId="031A835D" w14:textId="77777777" w:rsidR="008D5425" w:rsidRDefault="008D5425" w:rsidP="008D5425">
      <w:pPr>
        <w:pStyle w:val="00peso3"/>
        <w:rPr>
          <w:rFonts w:eastAsia="Times New Roman"/>
        </w:rPr>
      </w:pPr>
      <w:r w:rsidRPr="00266D24">
        <w:t>Recursos didáticos</w:t>
      </w:r>
    </w:p>
    <w:p w14:paraId="2B2E480D" w14:textId="77777777" w:rsidR="008D5425" w:rsidRDefault="008D5425" w:rsidP="008D5425">
      <w:pPr>
        <w:pStyle w:val="00Textogeralbullet"/>
        <w:rPr>
          <w:rFonts w:eastAsia="Times New Roman"/>
        </w:rPr>
      </w:pPr>
      <w:r w:rsidRPr="00D713F5">
        <w:t xml:space="preserve">Páginas 188 e 189 do </w:t>
      </w:r>
      <w:r w:rsidRPr="00D713F5">
        <w:rPr>
          <w:i/>
        </w:rPr>
        <w:t>Livro do estudante</w:t>
      </w:r>
      <w:r w:rsidRPr="00266D24">
        <w:t>.</w:t>
      </w:r>
    </w:p>
    <w:p w14:paraId="298ED638" w14:textId="77777777" w:rsidR="008D5425" w:rsidRDefault="008D5425" w:rsidP="008D5425">
      <w:pPr>
        <w:pStyle w:val="00Textogeralbullet"/>
        <w:rPr>
          <w:rFonts w:eastAsia="Times New Roman"/>
        </w:rPr>
      </w:pPr>
      <w:r>
        <w:t>Tinta guache nas cores</w:t>
      </w:r>
      <w:r w:rsidRPr="00266D24">
        <w:t xml:space="preserve"> amarela e vermelha.</w:t>
      </w:r>
    </w:p>
    <w:p w14:paraId="67BCF55D" w14:textId="77777777" w:rsidR="008D5425" w:rsidRPr="006F5324" w:rsidRDefault="008D5425" w:rsidP="008D5425">
      <w:pPr>
        <w:pStyle w:val="00Textogeralbullet"/>
        <w:rPr>
          <w:rFonts w:eastAsia="Times New Roman"/>
        </w:rPr>
      </w:pPr>
      <w:r w:rsidRPr="00266D24">
        <w:t>Um dado</w:t>
      </w:r>
      <w:r>
        <w:t xml:space="preserve"> </w:t>
      </w:r>
      <w:r w:rsidRPr="00266D24">
        <w:t xml:space="preserve">para cada </w:t>
      </w:r>
      <w:r>
        <w:t>dupla de alunos</w:t>
      </w:r>
      <w:r w:rsidRPr="00266D24">
        <w:t xml:space="preserve"> com os símbolos da multiplicação e divisão.</w:t>
      </w:r>
    </w:p>
    <w:p w14:paraId="571DD483" w14:textId="77777777" w:rsidR="008D5425" w:rsidRDefault="008D5425" w:rsidP="008D5425">
      <w:pPr>
        <w:pStyle w:val="00peso3"/>
      </w:pPr>
    </w:p>
    <w:p w14:paraId="2E6E9CBA" w14:textId="77777777" w:rsidR="008D5425" w:rsidRDefault="008D5425" w:rsidP="008D5425">
      <w:pPr>
        <w:pStyle w:val="00peso3"/>
        <w:rPr>
          <w:rFonts w:eastAsia="Times New Roman"/>
        </w:rPr>
      </w:pPr>
      <w:r w:rsidRPr="00266D24">
        <w:t>Encaminhamento</w:t>
      </w:r>
    </w:p>
    <w:p w14:paraId="10F243C3" w14:textId="77777777" w:rsidR="007E42B3" w:rsidRDefault="008D5425" w:rsidP="008D5425">
      <w:pPr>
        <w:pStyle w:val="00Textogeralbullet"/>
      </w:pPr>
      <w:r>
        <w:t>I</w:t>
      </w:r>
      <w:r w:rsidRPr="00266D24">
        <w:t xml:space="preserve">nicie a aula propondo a leitura e as </w:t>
      </w:r>
      <w:r w:rsidRPr="00D713F5">
        <w:t>atividades das páginas 188 e 189</w:t>
      </w:r>
      <w:r w:rsidRPr="00266D24">
        <w:t xml:space="preserve"> (leia mais informações nas </w:t>
      </w:r>
      <w:r w:rsidRPr="00D713F5">
        <w:t xml:space="preserve">páginas 188 a 189 do </w:t>
      </w:r>
      <w:r w:rsidRPr="00D713F5">
        <w:rPr>
          <w:i/>
        </w:rPr>
        <w:t>Manual</w:t>
      </w:r>
      <w:r w:rsidRPr="00266D24">
        <w:rPr>
          <w:i/>
        </w:rPr>
        <w:t xml:space="preserve"> do </w:t>
      </w:r>
      <w:r>
        <w:rPr>
          <w:i/>
        </w:rPr>
        <w:t>p</w:t>
      </w:r>
      <w:r w:rsidRPr="00266D24">
        <w:rPr>
          <w:i/>
        </w:rPr>
        <w:t xml:space="preserve">rofessor </w:t>
      </w:r>
      <w:r w:rsidRPr="00D713F5">
        <w:t>impresso</w:t>
      </w:r>
      <w:r w:rsidRPr="00266D24">
        <w:t xml:space="preserve">). </w:t>
      </w:r>
    </w:p>
    <w:p w14:paraId="647F5E11" w14:textId="6FC94D54" w:rsidR="008D5425" w:rsidRDefault="008D5425" w:rsidP="008D5425">
      <w:pPr>
        <w:pStyle w:val="00Textogeralbullet"/>
      </w:pPr>
      <w:r w:rsidRPr="00266D24">
        <w:t xml:space="preserve">Caso não tenha acesso à Coleção, proponha situações-problema envolvendo </w:t>
      </w:r>
      <w:r>
        <w:t>a d</w:t>
      </w:r>
      <w:r w:rsidRPr="00266D24">
        <w:t xml:space="preserve">ivisão </w:t>
      </w:r>
      <w:r>
        <w:t>de uma fração por um número natural. Por exemplo:</w:t>
      </w:r>
      <w:r w:rsidRPr="00266D24">
        <w:t xml:space="preserve"> “A mãe de Joana quer dividir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1 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266D24">
        <w:t xml:space="preserve"> de</w:t>
      </w:r>
      <w:r>
        <w:t xml:space="preserve"> um</w:t>
      </w:r>
      <w:r w:rsidRPr="00266D24">
        <w:t xml:space="preserve"> bolo</w:t>
      </w:r>
      <w:r>
        <w:t xml:space="preserve"> </w:t>
      </w:r>
      <w:r w:rsidRPr="00266D24">
        <w:t>entre seus dois filhos. Que fração do bolo cada filho receberá?”</w:t>
      </w:r>
      <w:r>
        <w:t>. R</w:t>
      </w:r>
      <w:r w:rsidRPr="00266D24">
        <w:t>e</w:t>
      </w:r>
      <w:r w:rsidR="007E42B3">
        <w:t>solva</w:t>
      </w:r>
      <w:r w:rsidRPr="00266D24">
        <w:t xml:space="preserve"> </w:t>
      </w:r>
      <w:r>
        <w:t>a</w:t>
      </w:r>
      <w:r w:rsidRPr="00266D24">
        <w:t xml:space="preserve"> proposta inicial coletivamente e </w:t>
      </w:r>
      <w:r>
        <w:t>depois</w:t>
      </w:r>
      <w:r w:rsidRPr="00266D24">
        <w:t xml:space="preserve"> peça</w:t>
      </w:r>
      <w:r>
        <w:t>-lhes</w:t>
      </w:r>
      <w:r w:rsidRPr="00266D24">
        <w:t xml:space="preserve"> que re</w:t>
      </w:r>
      <w:r w:rsidR="007E42B3">
        <w:t>solvam</w:t>
      </w:r>
      <w:r w:rsidRPr="00266D24">
        <w:t xml:space="preserve"> outras </w:t>
      </w:r>
      <w:r>
        <w:t>no caderno</w:t>
      </w:r>
      <w:r w:rsidR="007E42B3">
        <w:t xml:space="preserve"> utilizando </w:t>
      </w:r>
      <w:r w:rsidRPr="00266D24">
        <w:t>desenho</w:t>
      </w:r>
      <w:r>
        <w:t xml:space="preserve">s </w:t>
      </w:r>
      <w:r w:rsidRPr="00266D24">
        <w:t>e</w:t>
      </w:r>
      <w:r>
        <w:t xml:space="preserve"> </w:t>
      </w:r>
      <w:r w:rsidRPr="00266D24">
        <w:t>registrando a operação.</w:t>
      </w:r>
    </w:p>
    <w:p w14:paraId="05488B7F" w14:textId="77B854A8" w:rsidR="008D5425" w:rsidRPr="00266D24" w:rsidRDefault="008D5425" w:rsidP="008D5425">
      <w:pPr>
        <w:pStyle w:val="00Textogeralbullet"/>
      </w:pPr>
      <w:r w:rsidRPr="00266D24">
        <w:t xml:space="preserve">Caminhe </w:t>
      </w:r>
      <w:r>
        <w:t>pela sala e, quando necessário,</w:t>
      </w:r>
      <w:r w:rsidRPr="00266D24">
        <w:t xml:space="preserve"> realize intervenções e observe como </w:t>
      </w:r>
      <w:r>
        <w:t xml:space="preserve">os alunos </w:t>
      </w:r>
      <w:r w:rsidRPr="00266D24">
        <w:t xml:space="preserve">fazem os cálculos </w:t>
      </w:r>
      <w:r>
        <w:t>para resolver os problemas</w:t>
      </w:r>
      <w:r w:rsidRPr="00266D24">
        <w:t xml:space="preserve">. Após finalizarem, </w:t>
      </w:r>
      <w:r>
        <w:t>peça a alguns alunos que socializem as</w:t>
      </w:r>
      <w:r w:rsidRPr="00266D24">
        <w:t xml:space="preserve"> estratégias </w:t>
      </w:r>
      <w:r>
        <w:t>e contem</w:t>
      </w:r>
      <w:r w:rsidRPr="00266D24">
        <w:t xml:space="preserve"> como pensaram. </w:t>
      </w:r>
    </w:p>
    <w:p w14:paraId="4B1C2808" w14:textId="56EAA5C3" w:rsidR="008D5425" w:rsidRDefault="008D5425" w:rsidP="008D5425">
      <w:pPr>
        <w:pStyle w:val="00Textogeralbullet"/>
        <w:rPr>
          <w:rFonts w:eastAsia="Times New Roman"/>
        </w:rPr>
      </w:pPr>
      <w:r>
        <w:rPr>
          <w:rFonts w:eastAsia="Times New Roman"/>
        </w:rPr>
        <w:t xml:space="preserve">Se achar oportuno, jogue com os alunos o jogo </w:t>
      </w:r>
      <w:r w:rsidR="00630329">
        <w:rPr>
          <w:rFonts w:eastAsia="Times New Roman"/>
        </w:rPr>
        <w:t>“</w:t>
      </w:r>
      <w:r w:rsidRPr="00630329">
        <w:rPr>
          <w:rFonts w:eastAsia="Times New Roman"/>
          <w:i/>
        </w:rPr>
        <w:t>Stop</w:t>
      </w:r>
      <w:r w:rsidRPr="00630329">
        <w:rPr>
          <w:rFonts w:eastAsia="Times New Roman"/>
        </w:rPr>
        <w:t xml:space="preserve"> da divisão com frações</w:t>
      </w:r>
      <w:r w:rsidR="00630329">
        <w:rPr>
          <w:rFonts w:eastAsia="Times New Roman"/>
        </w:rPr>
        <w:t>”</w:t>
      </w:r>
      <w:r w:rsidRPr="00630329">
        <w:rPr>
          <w:rFonts w:eastAsia="Times New Roman"/>
        </w:rPr>
        <w:t>.</w:t>
      </w:r>
      <w:r>
        <w:rPr>
          <w:rFonts w:eastAsia="Times New Roman"/>
        </w:rPr>
        <w:t xml:space="preserve"> Para isso, você terá de confeccionar alguns cartões com divisões de fração por um número natural. Organize a </w:t>
      </w:r>
      <w:r w:rsidR="00630329">
        <w:rPr>
          <w:rFonts w:eastAsia="Times New Roman"/>
        </w:rPr>
        <w:t>turma</w:t>
      </w:r>
      <w:r>
        <w:rPr>
          <w:rFonts w:eastAsia="Times New Roman"/>
        </w:rPr>
        <w:t xml:space="preserve"> em grupos de quatro integrantes e mostre, um por vez, cada cartão com a operação indicada. Todos devem começar a realizar a operação ao mesmo tempo. O grupo que terminar antes a divisão mostrada diz </w:t>
      </w:r>
      <w:r w:rsidR="00630329" w:rsidRPr="00E27E73">
        <w:rPr>
          <w:rFonts w:eastAsia="Times New Roman"/>
          <w:i/>
        </w:rPr>
        <w:t>S</w:t>
      </w:r>
      <w:r w:rsidRPr="00E27E73">
        <w:rPr>
          <w:rFonts w:eastAsia="Times New Roman"/>
          <w:i/>
        </w:rPr>
        <w:t>top</w:t>
      </w:r>
      <w:r w:rsidR="00630329">
        <w:rPr>
          <w:rFonts w:eastAsia="Times New Roman"/>
          <w:i/>
        </w:rPr>
        <w:t>!</w:t>
      </w:r>
      <w:r>
        <w:rPr>
          <w:rFonts w:eastAsia="Times New Roman"/>
        </w:rPr>
        <w:t xml:space="preserve"> e apresenta seus cálculos no quadro de giz. Os outros grupos devem validar a resolução e o grupo que disse </w:t>
      </w:r>
      <w:r w:rsidR="00630329" w:rsidRPr="005F55A1">
        <w:rPr>
          <w:rFonts w:eastAsia="Times New Roman"/>
          <w:i/>
        </w:rPr>
        <w:t>S</w:t>
      </w:r>
      <w:r w:rsidRPr="005F55A1">
        <w:rPr>
          <w:rFonts w:eastAsia="Times New Roman"/>
          <w:i/>
        </w:rPr>
        <w:t>top</w:t>
      </w:r>
      <w:r w:rsidR="00630329">
        <w:rPr>
          <w:rFonts w:eastAsia="Times New Roman"/>
          <w:i/>
        </w:rPr>
        <w:t>!</w:t>
      </w:r>
      <w:r w:rsidRPr="005F55A1">
        <w:rPr>
          <w:rFonts w:eastAsia="Times New Roman"/>
          <w:i/>
        </w:rPr>
        <w:t xml:space="preserve"> </w:t>
      </w:r>
      <w:r>
        <w:rPr>
          <w:rFonts w:eastAsia="Times New Roman"/>
        </w:rPr>
        <w:t>ganha um ponto. O grupo que marcar mais pontos é campeão.</w:t>
      </w:r>
    </w:p>
    <w:p w14:paraId="54A8B00E" w14:textId="77777777" w:rsidR="00227D5B" w:rsidRPr="005F55A1" w:rsidRDefault="00227D5B" w:rsidP="00227D5B">
      <w:pPr>
        <w:pStyle w:val="00Textogeralbullet"/>
        <w:rPr>
          <w:rFonts w:eastAsia="Times New Roman"/>
        </w:rPr>
      </w:pPr>
      <w:r w:rsidRPr="00266D24">
        <w:t>Como forma de avaliação, observe a participação</w:t>
      </w:r>
      <w:r>
        <w:t xml:space="preserve"> e</w:t>
      </w:r>
      <w:r w:rsidRPr="00266D24">
        <w:t xml:space="preserve"> o envolvimento dos alunos durante as atividades e no jogo. </w:t>
      </w:r>
    </w:p>
    <w:p w14:paraId="623B6410" w14:textId="239EFA62" w:rsidR="00B742A4" w:rsidRDefault="00B742A4">
      <w:pPr>
        <w:rPr>
          <w:rFonts w:ascii="Tahoma" w:eastAsia="Times New Roman" w:hAnsi="Tahoma" w:cs="Tahoma"/>
          <w:color w:val="000000"/>
          <w:spacing w:val="-2"/>
          <w:sz w:val="22"/>
          <w:szCs w:val="22"/>
          <w:lang w:val="pt-BR" w:eastAsia="es-ES"/>
        </w:rPr>
      </w:pPr>
      <w:r>
        <w:rPr>
          <w:rFonts w:eastAsia="Times New Roman"/>
        </w:rPr>
        <w:br w:type="page"/>
      </w:r>
    </w:p>
    <w:p w14:paraId="54FE5661" w14:textId="77777777" w:rsidR="008D5425" w:rsidRPr="005F55A1" w:rsidRDefault="008D5425" w:rsidP="008D5425">
      <w:pPr>
        <w:pStyle w:val="00PESO2"/>
      </w:pPr>
      <w:r w:rsidRPr="005F55A1">
        <w:lastRenderedPageBreak/>
        <w:t>Aula 7</w:t>
      </w:r>
    </w:p>
    <w:p w14:paraId="3C44B05D" w14:textId="77777777" w:rsidR="008D5425" w:rsidRDefault="008D5425" w:rsidP="008D5425">
      <w:pPr>
        <w:pStyle w:val="00peso3"/>
      </w:pPr>
    </w:p>
    <w:p w14:paraId="322EB38E" w14:textId="77777777" w:rsidR="008D5425" w:rsidRPr="00266D24" w:rsidRDefault="008D5425" w:rsidP="008D5425">
      <w:pPr>
        <w:pStyle w:val="00peso3"/>
      </w:pPr>
      <w:r w:rsidRPr="00266D24">
        <w:t>Conteúdo específico</w:t>
      </w:r>
    </w:p>
    <w:p w14:paraId="44AB2B46" w14:textId="47036BE9" w:rsidR="008D5425" w:rsidRPr="00266D24" w:rsidRDefault="008D5425" w:rsidP="008D5425">
      <w:pPr>
        <w:pStyle w:val="00textosemparagrafo"/>
      </w:pPr>
      <w:r w:rsidRPr="00266D24">
        <w:t>Elabora</w:t>
      </w:r>
      <w:r>
        <w:t>ção de</w:t>
      </w:r>
      <w:r w:rsidRPr="00266D24">
        <w:t xml:space="preserve"> </w:t>
      </w:r>
      <w:r>
        <w:t>problemas</w:t>
      </w:r>
    </w:p>
    <w:p w14:paraId="75A7EA5A" w14:textId="77777777" w:rsidR="008D5425" w:rsidRDefault="008D5425" w:rsidP="008D5425">
      <w:pPr>
        <w:pStyle w:val="00peso3"/>
      </w:pPr>
    </w:p>
    <w:p w14:paraId="45D67B4D" w14:textId="77777777" w:rsidR="008D5425" w:rsidRDefault="008D5425" w:rsidP="008D5425">
      <w:pPr>
        <w:pStyle w:val="00peso3"/>
      </w:pPr>
      <w:r w:rsidRPr="00266D24">
        <w:t>Recursos didáticos</w:t>
      </w:r>
    </w:p>
    <w:p w14:paraId="50451582" w14:textId="77777777" w:rsidR="008D5425" w:rsidRDefault="008D5425" w:rsidP="008D5425">
      <w:pPr>
        <w:pStyle w:val="00Textogeralbullet"/>
      </w:pPr>
      <w:r w:rsidRPr="00D713F5">
        <w:t xml:space="preserve">Páginas 192 a 195 do </w:t>
      </w:r>
      <w:r w:rsidRPr="00D713F5">
        <w:rPr>
          <w:i/>
        </w:rPr>
        <w:t>Livro do estudante</w:t>
      </w:r>
      <w:r w:rsidRPr="00266D24">
        <w:t>.</w:t>
      </w:r>
    </w:p>
    <w:p w14:paraId="05570295" w14:textId="77777777" w:rsidR="008D5425" w:rsidRDefault="008D5425" w:rsidP="008D5425">
      <w:pPr>
        <w:pStyle w:val="00Textogeralbullet"/>
      </w:pPr>
      <w:r w:rsidRPr="00266D24">
        <w:t xml:space="preserve">Diferentes </w:t>
      </w:r>
      <w:r>
        <w:t xml:space="preserve">problemas, incluindo alguns com excesso de dados e outros com falta de dados para a resolução. </w:t>
      </w:r>
    </w:p>
    <w:p w14:paraId="760AC63F" w14:textId="77777777" w:rsidR="008D5425" w:rsidRPr="005F55A1" w:rsidRDefault="008D5425" w:rsidP="008D5425">
      <w:pPr>
        <w:pStyle w:val="00Textogeralbullet"/>
      </w:pPr>
      <w:r w:rsidRPr="00266D24">
        <w:t>Folha</w:t>
      </w:r>
      <w:r>
        <w:t>s</w:t>
      </w:r>
      <w:r w:rsidRPr="00266D24">
        <w:t xml:space="preserve"> </w:t>
      </w:r>
      <w:r>
        <w:t xml:space="preserve">de papel </w:t>
      </w:r>
      <w:r w:rsidRPr="00266D24">
        <w:t>com pauta.</w:t>
      </w:r>
    </w:p>
    <w:p w14:paraId="166460F7" w14:textId="77777777" w:rsidR="008D5425" w:rsidRDefault="008D5425" w:rsidP="008D5425">
      <w:pPr>
        <w:pStyle w:val="00peso3"/>
      </w:pPr>
    </w:p>
    <w:p w14:paraId="23E8A3CC" w14:textId="77777777" w:rsidR="008D5425" w:rsidRDefault="008D5425" w:rsidP="008D5425">
      <w:pPr>
        <w:pStyle w:val="00peso3"/>
      </w:pPr>
      <w:r w:rsidRPr="00266D24">
        <w:t>Encaminhamento</w:t>
      </w:r>
    </w:p>
    <w:p w14:paraId="2EE08833" w14:textId="694F9DC9" w:rsidR="008D5425" w:rsidRDefault="008D5425" w:rsidP="008D5425">
      <w:pPr>
        <w:pStyle w:val="00Textogeralbullet"/>
      </w:pPr>
      <w:r w:rsidRPr="00266D24">
        <w:t>Nesta aula</w:t>
      </w:r>
      <w:r>
        <w:t>,</w:t>
      </w:r>
      <w:r w:rsidRPr="00266D24">
        <w:t xml:space="preserve"> os alunos serão convidados a escrever </w:t>
      </w:r>
      <w:r>
        <w:t xml:space="preserve">os próprios </w:t>
      </w:r>
      <w:r w:rsidRPr="00266D24">
        <w:t xml:space="preserve">problemas, fazendo uma </w:t>
      </w:r>
      <w:r>
        <w:t>integração</w:t>
      </w:r>
      <w:r w:rsidRPr="00266D24">
        <w:t xml:space="preserve"> com a disciplina</w:t>
      </w:r>
      <w:r>
        <w:t xml:space="preserve"> de</w:t>
      </w:r>
      <w:r w:rsidRPr="00266D24">
        <w:t xml:space="preserve"> Língua Portuguesa. Para isso, organize a turma em grupos e proponha as </w:t>
      </w:r>
      <w:r w:rsidRPr="00D713F5">
        <w:t>atividades das páginas 192 a 195</w:t>
      </w:r>
      <w:r w:rsidRPr="00266D24">
        <w:t xml:space="preserve"> (leia mais informações nas </w:t>
      </w:r>
      <w:r w:rsidRPr="00D713F5">
        <w:t xml:space="preserve">páginas 192 a 195 do </w:t>
      </w:r>
      <w:r w:rsidRPr="00D713F5">
        <w:rPr>
          <w:i/>
        </w:rPr>
        <w:t>Manual</w:t>
      </w:r>
      <w:r w:rsidRPr="00266D24">
        <w:rPr>
          <w:i/>
        </w:rPr>
        <w:t xml:space="preserve"> do </w:t>
      </w:r>
      <w:r>
        <w:rPr>
          <w:i/>
        </w:rPr>
        <w:t>p</w:t>
      </w:r>
      <w:r w:rsidRPr="00266D24">
        <w:rPr>
          <w:i/>
        </w:rPr>
        <w:t>rofessor</w:t>
      </w:r>
      <w:r w:rsidRPr="006B714F">
        <w:t xml:space="preserve"> impresso</w:t>
      </w:r>
      <w:r w:rsidRPr="00266D24">
        <w:t>)</w:t>
      </w:r>
      <w:r>
        <w:t>.</w:t>
      </w:r>
      <w:r w:rsidRPr="00266D24">
        <w:t xml:space="preserve"> </w:t>
      </w:r>
    </w:p>
    <w:p w14:paraId="76D5E41E" w14:textId="77777777" w:rsidR="008D5425" w:rsidRDefault="008D5425" w:rsidP="008D5425">
      <w:pPr>
        <w:pStyle w:val="00Textogeralbullet"/>
      </w:pPr>
      <w:r w:rsidRPr="00266D24">
        <w:t xml:space="preserve">Caso não tenha acesso à Coleção, </w:t>
      </w:r>
      <w:r>
        <w:t>disponibilize várias atividades e problemas</w:t>
      </w:r>
      <w:r w:rsidRPr="00266D24">
        <w:t xml:space="preserve"> envolvendo frações para que os alunos as re</w:t>
      </w:r>
      <w:r>
        <w:t xml:space="preserve">solvam. Auxilie-os </w:t>
      </w:r>
      <w:r w:rsidRPr="00266D24">
        <w:t>na análise dos textos.</w:t>
      </w:r>
    </w:p>
    <w:p w14:paraId="069D39B4" w14:textId="454897AA" w:rsidR="008D5425" w:rsidRDefault="008D5425" w:rsidP="008D5425">
      <w:pPr>
        <w:pStyle w:val="00Textogeralbullet"/>
      </w:pPr>
      <w:r>
        <w:t>Peça aos alunos que</w:t>
      </w:r>
      <w:r w:rsidRPr="00266D24">
        <w:t xml:space="preserve"> </w:t>
      </w:r>
      <w:r>
        <w:t>analisem o que</w:t>
      </w:r>
      <w:r w:rsidRPr="00266D24">
        <w:t xml:space="preserve"> é </w:t>
      </w:r>
      <w:r>
        <w:t>necessário</w:t>
      </w:r>
      <w:r w:rsidRPr="00266D24">
        <w:t xml:space="preserve"> para </w:t>
      </w:r>
      <w:r>
        <w:t>um</w:t>
      </w:r>
      <w:r w:rsidRPr="00266D24">
        <w:t xml:space="preserve"> leitor entender </w:t>
      </w:r>
      <w:r>
        <w:t>o enunciado de um problema. Depois,</w:t>
      </w:r>
      <w:r w:rsidRPr="00266D24">
        <w:t xml:space="preserve"> distribua </w:t>
      </w:r>
      <w:r>
        <w:t>um problema</w:t>
      </w:r>
      <w:r w:rsidRPr="00266D24">
        <w:t xml:space="preserve"> diferente</w:t>
      </w:r>
      <w:r>
        <w:t xml:space="preserve"> </w:t>
      </w:r>
      <w:r w:rsidRPr="00266D24">
        <w:t>(preparad</w:t>
      </w:r>
      <w:r>
        <w:t>o</w:t>
      </w:r>
      <w:r w:rsidRPr="00266D24">
        <w:t xml:space="preserve"> antecipadamente)</w:t>
      </w:r>
      <w:r>
        <w:t xml:space="preserve"> </w:t>
      </w:r>
      <w:r w:rsidRPr="00266D24">
        <w:t>para cada grupo</w:t>
      </w:r>
      <w:r>
        <w:t xml:space="preserve"> de quatro alunos</w:t>
      </w:r>
      <w:r w:rsidRPr="00266D24">
        <w:t xml:space="preserve"> e peça</w:t>
      </w:r>
      <w:r>
        <w:t>-lhes</w:t>
      </w:r>
      <w:r w:rsidRPr="00266D24">
        <w:t xml:space="preserve"> que grifem quais são as informações que não podem faltar para que o problema possa ser resolvido. É interessante que</w:t>
      </w:r>
      <w:r>
        <w:t>,</w:t>
      </w:r>
      <w:r w:rsidRPr="00266D24">
        <w:t xml:space="preserve"> </w:t>
      </w:r>
      <w:r>
        <w:t>entre</w:t>
      </w:r>
      <w:r w:rsidRPr="00266D24">
        <w:t xml:space="preserve"> os problemas</w:t>
      </w:r>
      <w:r>
        <w:t>,</w:t>
      </w:r>
      <w:r w:rsidRPr="00266D24">
        <w:t xml:space="preserve"> haja propostas com informações desnecessárias</w:t>
      </w:r>
      <w:r>
        <w:t xml:space="preserve"> (dados em excesso). Por exemplo: </w:t>
      </w:r>
      <w:r w:rsidRPr="00266D24">
        <w:t xml:space="preserve">“Joana tem 10 anos e adora brincar com seus irmãos. Ela ganhou de sua mãe 16 </w:t>
      </w:r>
      <w:r>
        <w:t>gibis</w:t>
      </w:r>
      <w:r w:rsidRPr="00266D24">
        <w:t xml:space="preserve"> e deverá dividi-l</w:t>
      </w:r>
      <w:r>
        <w:t>o</w:t>
      </w:r>
      <w:r w:rsidRPr="00266D24">
        <w:t xml:space="preserve">s com seus 3 irmãos. Qual fração representa a quantidade de </w:t>
      </w:r>
      <w:r>
        <w:t>gibis</w:t>
      </w:r>
      <w:r w:rsidRPr="00266D24">
        <w:t xml:space="preserve"> que cada um vai ganhar?”</w:t>
      </w:r>
      <w:r>
        <w:t>; e</w:t>
      </w:r>
      <w:r w:rsidRPr="00266D24">
        <w:t xml:space="preserve"> outra</w:t>
      </w:r>
      <w:r>
        <w:t>s</w:t>
      </w:r>
      <w:r w:rsidRPr="00266D24">
        <w:t xml:space="preserve"> com poucas informações</w:t>
      </w:r>
      <w:r>
        <w:t xml:space="preserve"> (falta de dados). Por exemplo: </w:t>
      </w:r>
      <w:r w:rsidRPr="00266D24">
        <w:t xml:space="preserve">“Mariana fez um bolo e o dividiu em </w:t>
      </w:r>
      <w:r>
        <w:t>pedaços de mesmo tamanho</w:t>
      </w:r>
      <w:r w:rsidRPr="00266D24">
        <w:t xml:space="preserve">. Ela </w:t>
      </w:r>
      <w:r>
        <w:t xml:space="preserve">e suas amigas </w:t>
      </w:r>
      <w:r w:rsidRPr="00266D24">
        <w:t>já come</w:t>
      </w:r>
      <w:r>
        <w:t>ram</w:t>
      </w:r>
      <w:r w:rsidRPr="00266D24">
        <w:t xml:space="preserve"> uma parte deles. Qual fração representa a parte dos pedaços que</w:t>
      </w:r>
      <w:r>
        <w:t xml:space="preserve"> elas</w:t>
      </w:r>
      <w:r w:rsidRPr="00266D24">
        <w:t xml:space="preserve"> come</w:t>
      </w:r>
      <w:r>
        <w:t>ram?”;</w:t>
      </w:r>
      <w:r w:rsidRPr="00266D24">
        <w:t xml:space="preserve"> e outras que contenham as informações necessárias. </w:t>
      </w:r>
    </w:p>
    <w:p w14:paraId="58BB69F5" w14:textId="31007D9D" w:rsidR="008D5425" w:rsidRDefault="008D5425" w:rsidP="008D5425">
      <w:pPr>
        <w:pStyle w:val="00Textogeralbullet"/>
      </w:pPr>
      <w:r w:rsidRPr="00266D24">
        <w:t>Deixe que os grupos</w:t>
      </w:r>
      <w:r>
        <w:t xml:space="preserve"> discutam</w:t>
      </w:r>
      <w:r w:rsidRPr="00266D24">
        <w:t xml:space="preserve">. Após refletirem e grifarem os </w:t>
      </w:r>
      <w:r>
        <w:t>dados necessários para a resolução</w:t>
      </w:r>
      <w:r w:rsidRPr="00266D24">
        <w:t xml:space="preserve">, peça </w:t>
      </w:r>
      <w:r>
        <w:t xml:space="preserve">a </w:t>
      </w:r>
      <w:r w:rsidRPr="00266D24">
        <w:t>cada grupo</w:t>
      </w:r>
      <w:r>
        <w:t xml:space="preserve"> que</w:t>
      </w:r>
      <w:r w:rsidRPr="00266D24">
        <w:t xml:space="preserve"> leia </w:t>
      </w:r>
      <w:r>
        <w:t xml:space="preserve">para a turma </w:t>
      </w:r>
      <w:r w:rsidRPr="00266D24">
        <w:t xml:space="preserve">a situação </w:t>
      </w:r>
      <w:r>
        <w:t>que recebeu para</w:t>
      </w:r>
      <w:r w:rsidRPr="00266D24">
        <w:t xml:space="preserve"> analisar e explique quais informações selecionou. Direcione a discussão para que todas as informações sejam destacadas, como: palavras-chave, pergunta (ou o que precisa ser resolvido), informações necessárias, estratégias que serão utilizadas para resolvê-la, entre outras. Repita o procedimento com todos os grupos. No quadro de giz</w:t>
      </w:r>
      <w:r>
        <w:t>,</w:t>
      </w:r>
      <w:r w:rsidRPr="00266D24">
        <w:t xml:space="preserve"> reformule coletivamente as situações com informações desnecessárias e com poucas informações.</w:t>
      </w:r>
    </w:p>
    <w:p w14:paraId="28DCC55B" w14:textId="6A82EE23" w:rsidR="008D5425" w:rsidRDefault="008D5425" w:rsidP="008D5425">
      <w:pPr>
        <w:pStyle w:val="00Textogeralbullet"/>
      </w:pPr>
      <w:r w:rsidRPr="00266D24">
        <w:t xml:space="preserve">Terminadas as socializações, entregue uma folha </w:t>
      </w:r>
      <w:r>
        <w:t xml:space="preserve">de papel </w:t>
      </w:r>
      <w:r w:rsidRPr="00266D24">
        <w:t>com pauta</w:t>
      </w:r>
      <w:r>
        <w:t xml:space="preserve"> para cada grupo</w:t>
      </w:r>
      <w:r w:rsidRPr="00266D24">
        <w:t xml:space="preserve"> e peça que elaborem </w:t>
      </w:r>
      <w:r>
        <w:t>dois problemas</w:t>
      </w:r>
      <w:r w:rsidRPr="00266D24">
        <w:t xml:space="preserve"> envolvendo frações. Para isso, cada grupo deverá utilizar situações cotidianas</w:t>
      </w:r>
      <w:r>
        <w:t>, como</w:t>
      </w:r>
      <w:r w:rsidRPr="00266D24">
        <w:t xml:space="preserve"> receitas</w:t>
      </w:r>
      <w:r>
        <w:t xml:space="preserve"> culinárias</w:t>
      </w:r>
      <w:r w:rsidRPr="00266D24">
        <w:t>, passeios, salários, gastos</w:t>
      </w:r>
      <w:r>
        <w:t>,</w:t>
      </w:r>
      <w:r w:rsidRPr="00266D24">
        <w:t xml:space="preserve"> entre outr</w:t>
      </w:r>
      <w:r w:rsidR="00EF4AAA">
        <w:t>a</w:t>
      </w:r>
      <w:r w:rsidRPr="00266D24">
        <w:t>s</w:t>
      </w:r>
      <w:r>
        <w:t>.</w:t>
      </w:r>
    </w:p>
    <w:p w14:paraId="388BF65F" w14:textId="5CC751E8" w:rsidR="008D5425" w:rsidRDefault="008D5425" w:rsidP="008D5425">
      <w:pPr>
        <w:pStyle w:val="00Textogeralbullet"/>
      </w:pPr>
      <w:r w:rsidRPr="00266D24">
        <w:t xml:space="preserve">Passe pelos grupos, </w:t>
      </w:r>
      <w:r w:rsidR="00BB799A">
        <w:t>faça</w:t>
      </w:r>
      <w:r w:rsidRPr="00266D24">
        <w:t xml:space="preserve"> intervenções</w:t>
      </w:r>
      <w:r>
        <w:t>, se</w:t>
      </w:r>
      <w:r w:rsidRPr="00266D24">
        <w:t xml:space="preserve"> necessário</w:t>
      </w:r>
      <w:r>
        <w:t>,</w:t>
      </w:r>
      <w:r w:rsidRPr="00266D24">
        <w:t xml:space="preserve"> e, após concluída </w:t>
      </w:r>
      <w:r>
        <w:t>a elaboração dos problemas</w:t>
      </w:r>
      <w:r w:rsidRPr="00266D24">
        <w:t xml:space="preserve">, solicite </w:t>
      </w:r>
      <w:r>
        <w:t xml:space="preserve">aos grupos </w:t>
      </w:r>
      <w:r w:rsidRPr="00266D24">
        <w:t xml:space="preserve">que </w:t>
      </w:r>
      <w:r>
        <w:t>os troquem</w:t>
      </w:r>
      <w:r w:rsidRPr="00266D24">
        <w:t xml:space="preserve"> </w:t>
      </w:r>
      <w:r>
        <w:t xml:space="preserve">entre si </w:t>
      </w:r>
      <w:r w:rsidRPr="00266D24">
        <w:t xml:space="preserve">para que </w:t>
      </w:r>
      <w:r>
        <w:t>cada grupo resolva os problemas de outro. Depois, s</w:t>
      </w:r>
      <w:r w:rsidRPr="00266D24">
        <w:t>ocialize as respostas</w:t>
      </w:r>
      <w:r>
        <w:t xml:space="preserve"> e </w:t>
      </w:r>
      <w:r w:rsidRPr="00266D24">
        <w:t xml:space="preserve">exponha as produções em um mural. </w:t>
      </w:r>
    </w:p>
    <w:p w14:paraId="6C776AD5" w14:textId="7ADFBAE3" w:rsidR="008D5425" w:rsidRPr="00266D24" w:rsidRDefault="008D5425" w:rsidP="008D5425">
      <w:pPr>
        <w:pStyle w:val="00Textogeralbullet"/>
      </w:pPr>
      <w:r w:rsidRPr="00266D24">
        <w:t>Como forma de avaliação, observe a participação</w:t>
      </w:r>
      <w:r>
        <w:t xml:space="preserve"> e</w:t>
      </w:r>
      <w:r w:rsidRPr="00266D24">
        <w:t xml:space="preserve"> o envolvimento dos alunos e viste as atividades.</w:t>
      </w:r>
    </w:p>
    <w:p w14:paraId="3C4A62CB" w14:textId="77777777" w:rsidR="008D5425" w:rsidRDefault="008D5425" w:rsidP="008D5425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D713F5">
        <w:rPr>
          <w:lang w:val="pt-BR"/>
        </w:rPr>
        <w:br w:type="page"/>
      </w:r>
    </w:p>
    <w:p w14:paraId="0CBCD181" w14:textId="77777777" w:rsidR="008D5425" w:rsidRPr="00787DE4" w:rsidRDefault="008D5425" w:rsidP="008D5425">
      <w:pPr>
        <w:pStyle w:val="00PESO2"/>
      </w:pPr>
      <w:r w:rsidRPr="00787DE4">
        <w:lastRenderedPageBreak/>
        <w:t xml:space="preserve">Mais sugestões para acompanhar o desenvolvimento dos alunos </w:t>
      </w:r>
    </w:p>
    <w:p w14:paraId="42BDE77A" w14:textId="77777777" w:rsidR="008D5425" w:rsidRDefault="008D5425" w:rsidP="008D5425">
      <w:pPr>
        <w:pStyle w:val="00textosemparagrafo"/>
      </w:pPr>
    </w:p>
    <w:p w14:paraId="0A661435" w14:textId="63B5D1BE" w:rsidR="008D5425" w:rsidRDefault="008D5425" w:rsidP="008D5425">
      <w:pPr>
        <w:pStyle w:val="00textosemparagrafo"/>
      </w:pPr>
      <w:r w:rsidRPr="00266D24">
        <w:t xml:space="preserve">Proponha as atividades a seguir e a ficha de </w:t>
      </w:r>
      <w:proofErr w:type="spellStart"/>
      <w:r w:rsidRPr="00266D24">
        <w:t>autoavaliação</w:t>
      </w:r>
      <w:proofErr w:type="spellEnd"/>
      <w:r w:rsidRPr="00266D24">
        <w:t xml:space="preserve"> para que os </w:t>
      </w:r>
      <w:r w:rsidR="00227D5B" w:rsidRPr="00266D24">
        <w:t>alunos</w:t>
      </w:r>
      <w:r w:rsidR="00227D5B">
        <w:t xml:space="preserve"> </w:t>
      </w:r>
      <w:r w:rsidRPr="00266D24">
        <w:t xml:space="preserve">preencham. </w:t>
      </w:r>
    </w:p>
    <w:p w14:paraId="0921E36A" w14:textId="77777777" w:rsidR="008D5425" w:rsidRPr="00266D24" w:rsidRDefault="008D5425" w:rsidP="008D5425">
      <w:pPr>
        <w:pStyle w:val="00textosemparagrafo"/>
      </w:pPr>
    </w:p>
    <w:p w14:paraId="741E08C9" w14:textId="77777777" w:rsidR="008D5425" w:rsidRDefault="008D5425" w:rsidP="008D5425">
      <w:pPr>
        <w:pStyle w:val="00PESO2"/>
      </w:pPr>
      <w:r w:rsidRPr="00266D24">
        <w:t>Atividades</w:t>
      </w:r>
    </w:p>
    <w:p w14:paraId="3F43F876" w14:textId="77777777" w:rsidR="008D5425" w:rsidRDefault="008D5425" w:rsidP="008D5425">
      <w:pPr>
        <w:pStyle w:val="00textosemparagrafo"/>
      </w:pPr>
    </w:p>
    <w:p w14:paraId="2D9FA102" w14:textId="77777777" w:rsidR="008D5425" w:rsidRDefault="008D5425" w:rsidP="008D5425">
      <w:pPr>
        <w:pStyle w:val="00textosemparagrafo"/>
      </w:pPr>
      <w:r w:rsidRPr="00CB0226">
        <w:rPr>
          <w:b/>
        </w:rPr>
        <w:t>1.</w:t>
      </w:r>
      <w:r>
        <w:t xml:space="preserve"> </w:t>
      </w:r>
      <w:r w:rsidRPr="00266D24">
        <w:t xml:space="preserve">Entregue para cada aluno uma folha </w:t>
      </w:r>
      <w:r>
        <w:t xml:space="preserve">de papel </w:t>
      </w:r>
      <w:r w:rsidRPr="00266D24">
        <w:t>pautada com uma situação-problema que envolva fração</w:t>
      </w:r>
      <w:r>
        <w:t xml:space="preserve"> e que esteja</w:t>
      </w:r>
      <w:r w:rsidRPr="00266D24">
        <w:t xml:space="preserve"> incompleta, ou seja, faltando a pergunta do problema. Peça</w:t>
      </w:r>
      <w:r>
        <w:t xml:space="preserve"> aos alunos</w:t>
      </w:r>
      <w:r w:rsidRPr="00266D24">
        <w:t xml:space="preserve"> que formulem a pergunta e resolvam a situação proposta. </w:t>
      </w:r>
    </w:p>
    <w:p w14:paraId="5FF090E8" w14:textId="77777777" w:rsidR="008D5425" w:rsidRPr="00E262D4" w:rsidRDefault="008D5425" w:rsidP="008D5425">
      <w:pPr>
        <w:pStyle w:val="00textosemparagrafo"/>
      </w:pPr>
    </w:p>
    <w:p w14:paraId="2AF4038D" w14:textId="4D97F183" w:rsidR="008D5425" w:rsidRPr="00E262D4" w:rsidRDefault="008D5425" w:rsidP="008D5425">
      <w:pPr>
        <w:pStyle w:val="00textosemparagrafo"/>
      </w:pPr>
      <w:r w:rsidRPr="00CB0226">
        <w:rPr>
          <w:b/>
        </w:rPr>
        <w:t>2.</w:t>
      </w:r>
      <w:r>
        <w:t xml:space="preserve"> </w:t>
      </w:r>
      <w:r w:rsidRPr="00266D24">
        <w:t xml:space="preserve">Entregue uma folha de </w:t>
      </w:r>
      <w:r>
        <w:t xml:space="preserve">papel </w:t>
      </w:r>
      <w:r w:rsidRPr="00266D24">
        <w:t>sulfite para cada aluno e solicite que registrem a solução para a seguinte situação: “Uma família está fazendo uma viagem d</w:t>
      </w:r>
      <w:r w:rsidR="00BB799A">
        <w:t>e uma cidade d</w:t>
      </w:r>
      <w:r>
        <w:t>o estado do</w:t>
      </w:r>
      <w:r w:rsidRPr="00266D24">
        <w:t xml:space="preserve"> Espírito Santo à</w:t>
      </w:r>
      <w:r>
        <w:t xml:space="preserve"> cidade de</w:t>
      </w:r>
      <w:r w:rsidRPr="00266D24">
        <w:t xml:space="preserve"> Fortaleza, num total de aproximadamente 2 030 km. </w:t>
      </w:r>
      <w:r>
        <w:t xml:space="preserve">Eles </w:t>
      </w:r>
      <w:r w:rsidRPr="00266D24">
        <w:t>já percorreram 30% da viagem. Quantos quilômetros ainda faltam para chegar</w:t>
      </w:r>
      <w:r w:rsidRPr="00E262D4">
        <w:t>?”.</w:t>
      </w:r>
    </w:p>
    <w:p w14:paraId="6E3907F2" w14:textId="77777777" w:rsidR="008D5425" w:rsidRPr="00787DE4" w:rsidRDefault="008D5425" w:rsidP="008D5425">
      <w:pPr>
        <w:pStyle w:val="00textosemparagrafo"/>
        <w:rPr>
          <w:rFonts w:eastAsia="Arial"/>
          <w:b/>
        </w:rPr>
      </w:pPr>
    </w:p>
    <w:p w14:paraId="1CF2B2F2" w14:textId="77777777" w:rsidR="008D5425" w:rsidRPr="00E262D4" w:rsidRDefault="008D5425" w:rsidP="008D5425">
      <w:pPr>
        <w:pStyle w:val="00textosemparagrafo"/>
      </w:pPr>
      <w:r w:rsidRPr="00E262D4">
        <w:rPr>
          <w:b/>
        </w:rPr>
        <w:t>Comentário</w:t>
      </w:r>
      <w:r w:rsidRPr="00E262D4">
        <w:t>: Observe os registros dos alunos para avaliar se seguiram as propostas corretamente. Caso algum aluno não tenha entendido uma das propostas, faça intervenção individual.</w:t>
      </w:r>
    </w:p>
    <w:p w14:paraId="25C7B446" w14:textId="77777777" w:rsidR="008D5425" w:rsidRPr="00D713F5" w:rsidRDefault="008D5425" w:rsidP="008D5425">
      <w:pPr>
        <w:rPr>
          <w:rFonts w:ascii="Tahoma" w:eastAsia="Arial" w:hAnsi="Tahoma" w:cs="Tahoma"/>
          <w:b/>
          <w:lang w:val="pt-BR"/>
        </w:rPr>
      </w:pPr>
      <w:r w:rsidRPr="00D713F5">
        <w:rPr>
          <w:rFonts w:ascii="Tahoma" w:eastAsia="Arial" w:hAnsi="Tahoma" w:cs="Tahoma"/>
          <w:b/>
          <w:lang w:val="pt-BR"/>
        </w:rPr>
        <w:br w:type="page"/>
      </w:r>
    </w:p>
    <w:p w14:paraId="795BAA68" w14:textId="77777777" w:rsidR="008D5425" w:rsidRPr="006D0059" w:rsidRDefault="008D5425" w:rsidP="008D5425">
      <w:pPr>
        <w:pStyle w:val="00PESO2"/>
      </w:pPr>
      <w:r w:rsidRPr="006D0059">
        <w:lastRenderedPageBreak/>
        <w:t xml:space="preserve">Fichas para </w:t>
      </w:r>
      <w:proofErr w:type="spellStart"/>
      <w:r w:rsidRPr="006D0059">
        <w:t>autoavaliação</w:t>
      </w:r>
      <w:proofErr w:type="spellEnd"/>
    </w:p>
    <w:p w14:paraId="4CA554D6" w14:textId="77777777" w:rsidR="008D5425" w:rsidRPr="006D0059" w:rsidRDefault="008D5425" w:rsidP="008D5425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8D5425" w:rsidRPr="006D0059" w14:paraId="2E2D569A" w14:textId="77777777" w:rsidTr="008D05B5">
        <w:trPr>
          <w:trHeight w:val="1247"/>
        </w:trPr>
        <w:tc>
          <w:tcPr>
            <w:tcW w:w="4673" w:type="dxa"/>
            <w:vAlign w:val="center"/>
          </w:tcPr>
          <w:p w14:paraId="7DB475B9" w14:textId="30662194" w:rsidR="008D5425" w:rsidRPr="00D713F5" w:rsidRDefault="008D5425" w:rsidP="008D05B5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</w:t>
            </w:r>
            <w:r w:rsidR="00D713F5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Pr="00D713F5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X na carinha que retrata melhor o que você sente ao responder cada questão. </w:t>
            </w:r>
          </w:p>
        </w:tc>
        <w:tc>
          <w:tcPr>
            <w:tcW w:w="1559" w:type="dxa"/>
            <w:vAlign w:val="center"/>
          </w:tcPr>
          <w:p w14:paraId="0F152E33" w14:textId="77777777" w:rsidR="008D5425" w:rsidRPr="00D713F5" w:rsidRDefault="008D5425" w:rsidP="008D05B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4F3484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B949A51" wp14:editId="2EF0CA1A">
                  <wp:extent cx="473257" cy="502837"/>
                  <wp:effectExtent l="0" t="0" r="9525" b="5715"/>
                  <wp:docPr id="2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13F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3A9A14E6" w14:textId="77777777" w:rsidR="008D5425" w:rsidRPr="00D713F5" w:rsidRDefault="008D5425" w:rsidP="008D05B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4F3484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6861585" wp14:editId="40F4737F">
                  <wp:extent cx="468896" cy="511523"/>
                  <wp:effectExtent l="0" t="0" r="0" b="0"/>
                  <wp:docPr id="2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13F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44208223" w14:textId="77777777" w:rsidR="008D5425" w:rsidRPr="003E0DDA" w:rsidRDefault="008D5425" w:rsidP="008D05B5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E0DDA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7CFFA35A" wp14:editId="762ABA30">
                  <wp:extent cx="486657" cy="511523"/>
                  <wp:effectExtent l="0" t="0" r="0" b="0"/>
                  <wp:docPr id="2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0DDA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Pr="003E0DDA">
              <w:rPr>
                <w:rFonts w:ascii="Tahoma" w:hAnsi="Tahoma" w:cs="Tahoma"/>
                <w:b/>
                <w:sz w:val="20"/>
                <w:szCs w:val="20"/>
              </w:rPr>
              <w:t>Não</w:t>
            </w:r>
            <w:proofErr w:type="spellEnd"/>
          </w:p>
        </w:tc>
      </w:tr>
      <w:tr w:rsidR="008D5425" w:rsidRPr="00D713F5" w14:paraId="5607C76A" w14:textId="77777777" w:rsidTr="008D05B5">
        <w:trPr>
          <w:trHeight w:val="624"/>
        </w:trPr>
        <w:tc>
          <w:tcPr>
            <w:tcW w:w="4673" w:type="dxa"/>
            <w:vAlign w:val="center"/>
          </w:tcPr>
          <w:p w14:paraId="1C601C47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1. Sei qual é a relação entre porcentagem e números na forma de fração?</w:t>
            </w:r>
          </w:p>
        </w:tc>
        <w:tc>
          <w:tcPr>
            <w:tcW w:w="1559" w:type="dxa"/>
          </w:tcPr>
          <w:p w14:paraId="2E298A77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0AB1B354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E39448D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1DBE9749" w14:textId="77777777" w:rsidTr="008D05B5">
        <w:trPr>
          <w:trHeight w:val="690"/>
        </w:trPr>
        <w:tc>
          <w:tcPr>
            <w:tcW w:w="4673" w:type="dxa"/>
            <w:vAlign w:val="center"/>
          </w:tcPr>
          <w:p w14:paraId="037A0075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2. Sei adicionar números na forma de fração com mesmo denominador?</w:t>
            </w:r>
          </w:p>
        </w:tc>
        <w:tc>
          <w:tcPr>
            <w:tcW w:w="1559" w:type="dxa"/>
          </w:tcPr>
          <w:p w14:paraId="7A703EE6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3F29F8D0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483B15C2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11BB078D" w14:textId="77777777" w:rsidTr="008D05B5">
        <w:trPr>
          <w:trHeight w:val="573"/>
        </w:trPr>
        <w:tc>
          <w:tcPr>
            <w:tcW w:w="4673" w:type="dxa"/>
            <w:vAlign w:val="center"/>
          </w:tcPr>
          <w:p w14:paraId="33BE7CE6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 xml:space="preserve">3. Sei subtrair números na forma de fração com mesmo denominador? </w:t>
            </w:r>
          </w:p>
        </w:tc>
        <w:tc>
          <w:tcPr>
            <w:tcW w:w="1559" w:type="dxa"/>
          </w:tcPr>
          <w:p w14:paraId="2DCA51EE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45B5F126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6FF128E7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2355393F" w14:textId="77777777" w:rsidTr="008D05B5">
        <w:trPr>
          <w:trHeight w:val="555"/>
        </w:trPr>
        <w:tc>
          <w:tcPr>
            <w:tcW w:w="4673" w:type="dxa"/>
            <w:vAlign w:val="center"/>
          </w:tcPr>
          <w:p w14:paraId="4F1D79C6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4. Sei adicionar números na forma de fração com denominadores diferentes?</w:t>
            </w:r>
          </w:p>
        </w:tc>
        <w:tc>
          <w:tcPr>
            <w:tcW w:w="1559" w:type="dxa"/>
          </w:tcPr>
          <w:p w14:paraId="38D57AB2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70D0C95D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14C9F8A9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3D034C99" w14:textId="77777777" w:rsidTr="008D05B5">
        <w:trPr>
          <w:trHeight w:val="537"/>
        </w:trPr>
        <w:tc>
          <w:tcPr>
            <w:tcW w:w="4673" w:type="dxa"/>
            <w:vAlign w:val="center"/>
          </w:tcPr>
          <w:p w14:paraId="1781F52A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5. Sei subtrair números na forma de fração com denominadores diferentes?</w:t>
            </w:r>
          </w:p>
        </w:tc>
        <w:tc>
          <w:tcPr>
            <w:tcW w:w="1559" w:type="dxa"/>
          </w:tcPr>
          <w:p w14:paraId="6FA70679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75B05554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08C65DA6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1343465F" w14:textId="77777777" w:rsidTr="008D05B5">
        <w:trPr>
          <w:trHeight w:val="647"/>
        </w:trPr>
        <w:tc>
          <w:tcPr>
            <w:tcW w:w="4673" w:type="dxa"/>
            <w:vAlign w:val="center"/>
          </w:tcPr>
          <w:p w14:paraId="429E5243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6. Sei multiplicar números naturais por números na forma de frações?</w:t>
            </w:r>
          </w:p>
        </w:tc>
        <w:tc>
          <w:tcPr>
            <w:tcW w:w="1559" w:type="dxa"/>
          </w:tcPr>
          <w:p w14:paraId="4EC6B585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382E9FB6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6FB1CE46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1CC7A63A" w14:textId="77777777" w:rsidTr="008D05B5">
        <w:trPr>
          <w:trHeight w:val="691"/>
        </w:trPr>
        <w:tc>
          <w:tcPr>
            <w:tcW w:w="4673" w:type="dxa"/>
            <w:vAlign w:val="center"/>
          </w:tcPr>
          <w:p w14:paraId="16EF7691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7. Sei dividir números naturais por números na forma de fração?</w:t>
            </w:r>
          </w:p>
        </w:tc>
        <w:tc>
          <w:tcPr>
            <w:tcW w:w="1559" w:type="dxa"/>
          </w:tcPr>
          <w:p w14:paraId="7BA45A29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6B23CDA7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7957C1F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3240C74D" w14:textId="77777777" w:rsidR="008D5425" w:rsidRDefault="008D5425" w:rsidP="008D5425">
      <w:pPr>
        <w:pStyle w:val="00peso3"/>
        <w:spacing w:after="120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8D5425" w:rsidRPr="004F3484" w14:paraId="00BB497C" w14:textId="77777777" w:rsidTr="008D05B5">
        <w:trPr>
          <w:trHeight w:val="1247"/>
        </w:trPr>
        <w:tc>
          <w:tcPr>
            <w:tcW w:w="4673" w:type="dxa"/>
            <w:vAlign w:val="center"/>
          </w:tcPr>
          <w:p w14:paraId="7A2AB2B4" w14:textId="02B4E91E" w:rsidR="008D5425" w:rsidRPr="00D713F5" w:rsidRDefault="008D5425" w:rsidP="008D05B5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</w:t>
            </w:r>
            <w:r w:rsidR="00D713F5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Pr="00D713F5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X na carinha que retrata melhor o que você sente ao responder cada questão. </w:t>
            </w:r>
          </w:p>
        </w:tc>
        <w:tc>
          <w:tcPr>
            <w:tcW w:w="1559" w:type="dxa"/>
            <w:vAlign w:val="center"/>
          </w:tcPr>
          <w:p w14:paraId="5316AC82" w14:textId="77777777" w:rsidR="008D5425" w:rsidRPr="00D713F5" w:rsidRDefault="008D5425" w:rsidP="008D05B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4F3484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035C570" wp14:editId="09E4393A">
                  <wp:extent cx="473257" cy="502837"/>
                  <wp:effectExtent l="0" t="0" r="9525" b="5715"/>
                  <wp:docPr id="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13F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27E4E0A7" w14:textId="77777777" w:rsidR="008D5425" w:rsidRPr="00D713F5" w:rsidRDefault="008D5425" w:rsidP="008D05B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4F3484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37409E4" wp14:editId="65AC1C8F">
                  <wp:extent cx="468896" cy="511523"/>
                  <wp:effectExtent l="0" t="0" r="0" b="0"/>
                  <wp:docPr id="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13F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128B2FF3" w14:textId="77777777" w:rsidR="008D5425" w:rsidRPr="00D713F5" w:rsidRDefault="008D5425" w:rsidP="008D05B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4F3484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6D084A6" wp14:editId="587DA0F5">
                  <wp:extent cx="486657" cy="511523"/>
                  <wp:effectExtent l="0" t="0" r="0" b="0"/>
                  <wp:docPr id="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13F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8D5425" w:rsidRPr="00D713F5" w14:paraId="19AD2117" w14:textId="77777777" w:rsidTr="008D05B5">
        <w:trPr>
          <w:trHeight w:val="624"/>
        </w:trPr>
        <w:tc>
          <w:tcPr>
            <w:tcW w:w="4673" w:type="dxa"/>
            <w:vAlign w:val="center"/>
          </w:tcPr>
          <w:p w14:paraId="2BFEC31C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1. Sei qual é a relação entre porcentagem e números na forma de fração?</w:t>
            </w:r>
          </w:p>
        </w:tc>
        <w:tc>
          <w:tcPr>
            <w:tcW w:w="1559" w:type="dxa"/>
          </w:tcPr>
          <w:p w14:paraId="678FD154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135E65CA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27739F25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4ED608B8" w14:textId="77777777" w:rsidTr="008D05B5">
        <w:trPr>
          <w:trHeight w:val="690"/>
        </w:trPr>
        <w:tc>
          <w:tcPr>
            <w:tcW w:w="4673" w:type="dxa"/>
            <w:vAlign w:val="center"/>
          </w:tcPr>
          <w:p w14:paraId="21DB303F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2. Sei adicionar números na forma de fração com mesmo denominador?</w:t>
            </w:r>
          </w:p>
        </w:tc>
        <w:tc>
          <w:tcPr>
            <w:tcW w:w="1559" w:type="dxa"/>
          </w:tcPr>
          <w:p w14:paraId="70D69FE6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74C1318A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296660E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39CA0AAF" w14:textId="77777777" w:rsidTr="008D05B5">
        <w:trPr>
          <w:trHeight w:val="573"/>
        </w:trPr>
        <w:tc>
          <w:tcPr>
            <w:tcW w:w="4673" w:type="dxa"/>
            <w:vAlign w:val="center"/>
          </w:tcPr>
          <w:p w14:paraId="04194853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 xml:space="preserve">3. Sei subtrair números na forma de fração com mesmo denominador? </w:t>
            </w:r>
          </w:p>
        </w:tc>
        <w:tc>
          <w:tcPr>
            <w:tcW w:w="1559" w:type="dxa"/>
          </w:tcPr>
          <w:p w14:paraId="58F84495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476BFD51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14E1E991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39DECBD5" w14:textId="77777777" w:rsidTr="008D05B5">
        <w:trPr>
          <w:trHeight w:val="555"/>
        </w:trPr>
        <w:tc>
          <w:tcPr>
            <w:tcW w:w="4673" w:type="dxa"/>
            <w:vAlign w:val="center"/>
          </w:tcPr>
          <w:p w14:paraId="1708BF75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4. Sei adicionar números na forma de fração com denominadores diferentes?</w:t>
            </w:r>
          </w:p>
        </w:tc>
        <w:tc>
          <w:tcPr>
            <w:tcW w:w="1559" w:type="dxa"/>
          </w:tcPr>
          <w:p w14:paraId="45A5A3DA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7E8BAC72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4F6391D7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63FD7290" w14:textId="77777777" w:rsidTr="008D05B5">
        <w:trPr>
          <w:trHeight w:val="537"/>
        </w:trPr>
        <w:tc>
          <w:tcPr>
            <w:tcW w:w="4673" w:type="dxa"/>
            <w:vAlign w:val="center"/>
          </w:tcPr>
          <w:p w14:paraId="333E8558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5. Sei subtrair números na forma de fração com denominadores diferentes?</w:t>
            </w:r>
          </w:p>
        </w:tc>
        <w:tc>
          <w:tcPr>
            <w:tcW w:w="1559" w:type="dxa"/>
          </w:tcPr>
          <w:p w14:paraId="008E4814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6D6FE933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795243BC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18FA7905" w14:textId="77777777" w:rsidTr="008D05B5">
        <w:trPr>
          <w:trHeight w:val="647"/>
        </w:trPr>
        <w:tc>
          <w:tcPr>
            <w:tcW w:w="4673" w:type="dxa"/>
            <w:vAlign w:val="center"/>
          </w:tcPr>
          <w:p w14:paraId="0D20F47A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6. Sei multiplicar números naturais por números na forma de frações?</w:t>
            </w:r>
          </w:p>
        </w:tc>
        <w:tc>
          <w:tcPr>
            <w:tcW w:w="1559" w:type="dxa"/>
          </w:tcPr>
          <w:p w14:paraId="444FB0F4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4044692A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1B835903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D5425" w:rsidRPr="00D713F5" w14:paraId="1FF7F36D" w14:textId="77777777" w:rsidTr="008D05B5">
        <w:trPr>
          <w:trHeight w:val="691"/>
        </w:trPr>
        <w:tc>
          <w:tcPr>
            <w:tcW w:w="4673" w:type="dxa"/>
            <w:vAlign w:val="center"/>
          </w:tcPr>
          <w:p w14:paraId="5C017FBE" w14:textId="77777777" w:rsidR="008D5425" w:rsidRPr="00D713F5" w:rsidRDefault="008D5425" w:rsidP="008D05B5">
            <w:pPr>
              <w:spacing w:before="40" w:after="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713F5">
              <w:rPr>
                <w:rFonts w:ascii="Tahoma" w:hAnsi="Tahoma" w:cs="Tahoma"/>
                <w:sz w:val="20"/>
                <w:szCs w:val="20"/>
                <w:lang w:val="pt-BR"/>
              </w:rPr>
              <w:t>7. Sei dividir números naturais por números na forma de fração?</w:t>
            </w:r>
          </w:p>
        </w:tc>
        <w:tc>
          <w:tcPr>
            <w:tcW w:w="1559" w:type="dxa"/>
          </w:tcPr>
          <w:p w14:paraId="408E8E70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37FB468A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DCDEC88" w14:textId="77777777" w:rsidR="008D5425" w:rsidRPr="00D713F5" w:rsidRDefault="008D5425" w:rsidP="008D05B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06426428" w14:textId="77777777" w:rsidR="008D5425" w:rsidRPr="006D0059" w:rsidRDefault="008D5425" w:rsidP="008D5425">
      <w:pPr>
        <w:pStyle w:val="00peso3"/>
      </w:pPr>
    </w:p>
    <w:p w14:paraId="41C5F5FD" w14:textId="77777777" w:rsidR="00392016" w:rsidRPr="008D5425" w:rsidRDefault="00392016" w:rsidP="008D5425">
      <w:pPr>
        <w:rPr>
          <w:lang w:val="pt-BR"/>
        </w:rPr>
      </w:pPr>
    </w:p>
    <w:sectPr w:rsidR="00392016" w:rsidRPr="008D5425" w:rsidSect="00653B26">
      <w:headerReference w:type="default" r:id="rId12"/>
      <w:footerReference w:type="defaul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AF4DB" w14:textId="77777777" w:rsidR="000618B8" w:rsidRDefault="000618B8" w:rsidP="00B256BD">
      <w:r>
        <w:separator/>
      </w:r>
    </w:p>
  </w:endnote>
  <w:endnote w:type="continuationSeparator" w:id="0">
    <w:p w14:paraId="04FE06BF" w14:textId="77777777" w:rsidR="000618B8" w:rsidRDefault="000618B8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E7ECFEB-2C43-4F16-BB83-606181CA67ED}"/>
    <w:embedBold r:id="rId2" w:fontKey="{7CDBA544-BBBA-4232-B938-EAF9694896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4440693-F654-435B-A8D2-7B446F04CBFB}"/>
    <w:embedBold r:id="rId4" w:fontKey="{0BC82967-B87B-460F-BD23-2A25181389F5}"/>
    <w:embedItalic r:id="rId5" w:fontKey="{6F59E2CD-EE89-4EFD-8866-9A2FC8659349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3D89B66-8F53-4C69-8DBC-0F0DD6908B39}"/>
    <w:embedBold r:id="rId7" w:fontKey="{6B275733-DDF2-463A-B4E0-C040D6AB8A24}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2DEA158-C82C-4F3C-922B-7F59D48C310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7D91E0C-6014-4F4B-AE96-9FE62EEFE07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0" w:fontKey="{BA9392E4-AE61-4879-B7BF-D0A569C138C8}"/>
    <w:embedBoldItalic r:id="rId11" w:fontKey="{7AB794A4-5152-4703-8175-36DA2B2040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E628F" w14:textId="22A74E4C" w:rsidR="008C0784" w:rsidRDefault="008C0784" w:rsidP="008C078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622B2">
      <w:rPr>
        <w:rStyle w:val="Nmerodepgina"/>
        <w:noProof/>
      </w:rPr>
      <w:t>13</w:t>
    </w:r>
    <w:r>
      <w:rPr>
        <w:rStyle w:val="Nmerodepgina"/>
      </w:rPr>
      <w:fldChar w:fldCharType="end"/>
    </w:r>
  </w:p>
  <w:p w14:paraId="5B84B0AA" w14:textId="7667E705" w:rsidR="00A05CDA" w:rsidRPr="003A141E" w:rsidRDefault="008C0784" w:rsidP="008C078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3A141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F0F76" w14:textId="77777777" w:rsidR="000618B8" w:rsidRDefault="000618B8" w:rsidP="00B256BD">
      <w:r>
        <w:separator/>
      </w:r>
    </w:p>
  </w:footnote>
  <w:footnote w:type="continuationSeparator" w:id="0">
    <w:p w14:paraId="2B8379B4" w14:textId="77777777" w:rsidR="000618B8" w:rsidRDefault="000618B8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D7B54AB" w:rsidR="00A05CDA" w:rsidRDefault="006A1C8A" w:rsidP="00BA5D7C">
    <w:pPr>
      <w:ind w:right="360"/>
    </w:pPr>
    <w:r>
      <w:rPr>
        <w:noProof/>
        <w:lang w:val="pt-BR" w:eastAsia="pt-BR"/>
      </w:rPr>
      <w:drawing>
        <wp:inline distT="0" distB="0" distL="0" distR="0" wp14:anchorId="1F6BD547" wp14:editId="06E1BE44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ARJA_ARM5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5A81A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F6CE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E746B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7847D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6ED6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5A6A0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BAB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CC99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D184B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D483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7E5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A5061EE"/>
    <w:multiLevelType w:val="hybridMultilevel"/>
    <w:tmpl w:val="58ECB38E"/>
    <w:lvl w:ilvl="0" w:tplc="D690135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850FFB"/>
    <w:multiLevelType w:val="multilevel"/>
    <w:tmpl w:val="962C9E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4" w15:restartNumberingAfterBreak="0">
    <w:nsid w:val="2FF91118"/>
    <w:multiLevelType w:val="multilevel"/>
    <w:tmpl w:val="E230D55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1"/>
  </w:num>
  <w:num w:numId="14">
    <w:abstractNumId w:val="16"/>
  </w:num>
  <w:num w:numId="15">
    <w:abstractNumId w:val="13"/>
  </w:num>
  <w:num w:numId="16">
    <w:abstractNumId w:val="14"/>
  </w:num>
  <w:num w:numId="1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5CBD"/>
    <w:rsid w:val="00027491"/>
    <w:rsid w:val="00030A57"/>
    <w:rsid w:val="000342B2"/>
    <w:rsid w:val="0003701F"/>
    <w:rsid w:val="00040D79"/>
    <w:rsid w:val="00041C25"/>
    <w:rsid w:val="000453D9"/>
    <w:rsid w:val="00045932"/>
    <w:rsid w:val="000477EE"/>
    <w:rsid w:val="00051EC1"/>
    <w:rsid w:val="000525BC"/>
    <w:rsid w:val="0005281A"/>
    <w:rsid w:val="00053089"/>
    <w:rsid w:val="00055AF9"/>
    <w:rsid w:val="00056A04"/>
    <w:rsid w:val="000618B8"/>
    <w:rsid w:val="00065614"/>
    <w:rsid w:val="00074182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C6F1B"/>
    <w:rsid w:val="000D10D6"/>
    <w:rsid w:val="000D7A5E"/>
    <w:rsid w:val="000D7F0B"/>
    <w:rsid w:val="000E5715"/>
    <w:rsid w:val="000F1BAB"/>
    <w:rsid w:val="00110076"/>
    <w:rsid w:val="00117FD8"/>
    <w:rsid w:val="001227D3"/>
    <w:rsid w:val="0012283B"/>
    <w:rsid w:val="00126F45"/>
    <w:rsid w:val="00127B90"/>
    <w:rsid w:val="0013552F"/>
    <w:rsid w:val="001402A8"/>
    <w:rsid w:val="00146884"/>
    <w:rsid w:val="00160D2B"/>
    <w:rsid w:val="00162D85"/>
    <w:rsid w:val="00164F66"/>
    <w:rsid w:val="00165BB3"/>
    <w:rsid w:val="0017688C"/>
    <w:rsid w:val="00181CAF"/>
    <w:rsid w:val="00192937"/>
    <w:rsid w:val="001A5D7A"/>
    <w:rsid w:val="001A69DF"/>
    <w:rsid w:val="001B0CBD"/>
    <w:rsid w:val="001B2485"/>
    <w:rsid w:val="001C0AC9"/>
    <w:rsid w:val="001C2FAD"/>
    <w:rsid w:val="001C4A08"/>
    <w:rsid w:val="001D746A"/>
    <w:rsid w:val="001E62B2"/>
    <w:rsid w:val="001F6DC3"/>
    <w:rsid w:val="001F73D3"/>
    <w:rsid w:val="002051CB"/>
    <w:rsid w:val="00210621"/>
    <w:rsid w:val="00214DBA"/>
    <w:rsid w:val="00217F85"/>
    <w:rsid w:val="00220953"/>
    <w:rsid w:val="0022330B"/>
    <w:rsid w:val="00227D5B"/>
    <w:rsid w:val="002360B2"/>
    <w:rsid w:val="00242CC2"/>
    <w:rsid w:val="00246282"/>
    <w:rsid w:val="002519E5"/>
    <w:rsid w:val="00256565"/>
    <w:rsid w:val="0025747D"/>
    <w:rsid w:val="002578F5"/>
    <w:rsid w:val="00261A1E"/>
    <w:rsid w:val="002622B2"/>
    <w:rsid w:val="00262DFF"/>
    <w:rsid w:val="0027048A"/>
    <w:rsid w:val="0027165A"/>
    <w:rsid w:val="00272ED4"/>
    <w:rsid w:val="00281DA1"/>
    <w:rsid w:val="002820B5"/>
    <w:rsid w:val="002A31FF"/>
    <w:rsid w:val="002B7999"/>
    <w:rsid w:val="002C7E44"/>
    <w:rsid w:val="002D5AFE"/>
    <w:rsid w:val="002E66ED"/>
    <w:rsid w:val="00304634"/>
    <w:rsid w:val="0030480C"/>
    <w:rsid w:val="00312CD0"/>
    <w:rsid w:val="00313090"/>
    <w:rsid w:val="00327006"/>
    <w:rsid w:val="003378F5"/>
    <w:rsid w:val="003427AF"/>
    <w:rsid w:val="00353D10"/>
    <w:rsid w:val="00357F7E"/>
    <w:rsid w:val="00370C49"/>
    <w:rsid w:val="00371CF6"/>
    <w:rsid w:val="00374972"/>
    <w:rsid w:val="00375B0E"/>
    <w:rsid w:val="00382DCC"/>
    <w:rsid w:val="00386241"/>
    <w:rsid w:val="00392016"/>
    <w:rsid w:val="00393DF4"/>
    <w:rsid w:val="00395473"/>
    <w:rsid w:val="0039729A"/>
    <w:rsid w:val="003A141E"/>
    <w:rsid w:val="003A2E2C"/>
    <w:rsid w:val="003A7080"/>
    <w:rsid w:val="003C5C60"/>
    <w:rsid w:val="003D0220"/>
    <w:rsid w:val="003D22A6"/>
    <w:rsid w:val="003D6550"/>
    <w:rsid w:val="003E1396"/>
    <w:rsid w:val="003F2233"/>
    <w:rsid w:val="0040410F"/>
    <w:rsid w:val="00404655"/>
    <w:rsid w:val="00406969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79F"/>
    <w:rsid w:val="0045445F"/>
    <w:rsid w:val="00455D65"/>
    <w:rsid w:val="00461C0E"/>
    <w:rsid w:val="00462082"/>
    <w:rsid w:val="004641FA"/>
    <w:rsid w:val="00464B12"/>
    <w:rsid w:val="00471A59"/>
    <w:rsid w:val="00472F11"/>
    <w:rsid w:val="00477976"/>
    <w:rsid w:val="00486496"/>
    <w:rsid w:val="00486998"/>
    <w:rsid w:val="00486F17"/>
    <w:rsid w:val="00492AD3"/>
    <w:rsid w:val="004968C4"/>
    <w:rsid w:val="004A2DF5"/>
    <w:rsid w:val="004A3F8C"/>
    <w:rsid w:val="004B0502"/>
    <w:rsid w:val="004C705A"/>
    <w:rsid w:val="004D49AB"/>
    <w:rsid w:val="004E53E9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60B3C"/>
    <w:rsid w:val="0056460A"/>
    <w:rsid w:val="00567FB2"/>
    <w:rsid w:val="00573590"/>
    <w:rsid w:val="0058178D"/>
    <w:rsid w:val="00590883"/>
    <w:rsid w:val="00590CEA"/>
    <w:rsid w:val="00591289"/>
    <w:rsid w:val="005936C7"/>
    <w:rsid w:val="00595DDF"/>
    <w:rsid w:val="00597843"/>
    <w:rsid w:val="005A288A"/>
    <w:rsid w:val="005A35F2"/>
    <w:rsid w:val="005B1582"/>
    <w:rsid w:val="005C2855"/>
    <w:rsid w:val="005C67F2"/>
    <w:rsid w:val="005D514A"/>
    <w:rsid w:val="005D593F"/>
    <w:rsid w:val="005D5E95"/>
    <w:rsid w:val="005E5044"/>
    <w:rsid w:val="005E5E48"/>
    <w:rsid w:val="005E76F7"/>
    <w:rsid w:val="005F55FF"/>
    <w:rsid w:val="00604D12"/>
    <w:rsid w:val="0060536C"/>
    <w:rsid w:val="0062160D"/>
    <w:rsid w:val="006242AD"/>
    <w:rsid w:val="00630329"/>
    <w:rsid w:val="00630463"/>
    <w:rsid w:val="00631CB8"/>
    <w:rsid w:val="00637378"/>
    <w:rsid w:val="00652408"/>
    <w:rsid w:val="00652BFA"/>
    <w:rsid w:val="00653B26"/>
    <w:rsid w:val="00653BC4"/>
    <w:rsid w:val="00653E45"/>
    <w:rsid w:val="00657BF2"/>
    <w:rsid w:val="00660FB9"/>
    <w:rsid w:val="006622AE"/>
    <w:rsid w:val="00662302"/>
    <w:rsid w:val="00665D45"/>
    <w:rsid w:val="00665DE2"/>
    <w:rsid w:val="00672EC9"/>
    <w:rsid w:val="0067480C"/>
    <w:rsid w:val="006752CE"/>
    <w:rsid w:val="00677BC9"/>
    <w:rsid w:val="00686A19"/>
    <w:rsid w:val="00693C70"/>
    <w:rsid w:val="006A1C8A"/>
    <w:rsid w:val="006A58BC"/>
    <w:rsid w:val="006C466B"/>
    <w:rsid w:val="006C53F2"/>
    <w:rsid w:val="006C6CB2"/>
    <w:rsid w:val="006D0059"/>
    <w:rsid w:val="006D010C"/>
    <w:rsid w:val="006D4FF3"/>
    <w:rsid w:val="006E2151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46C25"/>
    <w:rsid w:val="00754D2D"/>
    <w:rsid w:val="00755774"/>
    <w:rsid w:val="00760C32"/>
    <w:rsid w:val="00760E4E"/>
    <w:rsid w:val="007621BA"/>
    <w:rsid w:val="00766FD3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D5B39"/>
    <w:rsid w:val="007E3D20"/>
    <w:rsid w:val="007E4227"/>
    <w:rsid w:val="007E42B3"/>
    <w:rsid w:val="007F0774"/>
    <w:rsid w:val="007F5A3C"/>
    <w:rsid w:val="00802755"/>
    <w:rsid w:val="008060A8"/>
    <w:rsid w:val="00813409"/>
    <w:rsid w:val="008249B0"/>
    <w:rsid w:val="00825EE7"/>
    <w:rsid w:val="0082705D"/>
    <w:rsid w:val="00827C30"/>
    <w:rsid w:val="008320AD"/>
    <w:rsid w:val="00836E01"/>
    <w:rsid w:val="008401EF"/>
    <w:rsid w:val="00841BD6"/>
    <w:rsid w:val="0085017D"/>
    <w:rsid w:val="00854CA6"/>
    <w:rsid w:val="0086006A"/>
    <w:rsid w:val="00863B48"/>
    <w:rsid w:val="00880568"/>
    <w:rsid w:val="00882877"/>
    <w:rsid w:val="00885F24"/>
    <w:rsid w:val="00890BD3"/>
    <w:rsid w:val="00895632"/>
    <w:rsid w:val="008A2E06"/>
    <w:rsid w:val="008A6D9E"/>
    <w:rsid w:val="008A743F"/>
    <w:rsid w:val="008A7561"/>
    <w:rsid w:val="008B1D6C"/>
    <w:rsid w:val="008B2687"/>
    <w:rsid w:val="008C0784"/>
    <w:rsid w:val="008C0CFC"/>
    <w:rsid w:val="008C31C7"/>
    <w:rsid w:val="008D25D9"/>
    <w:rsid w:val="008D30DA"/>
    <w:rsid w:val="008D5425"/>
    <w:rsid w:val="008D6B2B"/>
    <w:rsid w:val="008F428E"/>
    <w:rsid w:val="008F4D50"/>
    <w:rsid w:val="008F5816"/>
    <w:rsid w:val="00903EA1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96A98"/>
    <w:rsid w:val="009A01B8"/>
    <w:rsid w:val="009A1CC4"/>
    <w:rsid w:val="009B585B"/>
    <w:rsid w:val="009C6C18"/>
    <w:rsid w:val="009D2F24"/>
    <w:rsid w:val="009D3A61"/>
    <w:rsid w:val="009E0AC7"/>
    <w:rsid w:val="009E189B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7CEE"/>
    <w:rsid w:val="00A404E0"/>
    <w:rsid w:val="00A459C9"/>
    <w:rsid w:val="00A45A13"/>
    <w:rsid w:val="00A5036A"/>
    <w:rsid w:val="00A5255E"/>
    <w:rsid w:val="00A52A7E"/>
    <w:rsid w:val="00A53369"/>
    <w:rsid w:val="00A53EB1"/>
    <w:rsid w:val="00A62852"/>
    <w:rsid w:val="00A66743"/>
    <w:rsid w:val="00A6691D"/>
    <w:rsid w:val="00A70BC5"/>
    <w:rsid w:val="00A75A6B"/>
    <w:rsid w:val="00A83569"/>
    <w:rsid w:val="00A8447B"/>
    <w:rsid w:val="00A84B53"/>
    <w:rsid w:val="00A84CF8"/>
    <w:rsid w:val="00A97013"/>
    <w:rsid w:val="00AA3488"/>
    <w:rsid w:val="00AA39B7"/>
    <w:rsid w:val="00AA5998"/>
    <w:rsid w:val="00AB3E49"/>
    <w:rsid w:val="00AC6EFA"/>
    <w:rsid w:val="00AC7F23"/>
    <w:rsid w:val="00AE1BBB"/>
    <w:rsid w:val="00AE2A63"/>
    <w:rsid w:val="00AE2D04"/>
    <w:rsid w:val="00B10396"/>
    <w:rsid w:val="00B10A60"/>
    <w:rsid w:val="00B16F2C"/>
    <w:rsid w:val="00B256BD"/>
    <w:rsid w:val="00B316EC"/>
    <w:rsid w:val="00B35A58"/>
    <w:rsid w:val="00B35FB1"/>
    <w:rsid w:val="00B36638"/>
    <w:rsid w:val="00B5310C"/>
    <w:rsid w:val="00B634DA"/>
    <w:rsid w:val="00B65ECA"/>
    <w:rsid w:val="00B7265D"/>
    <w:rsid w:val="00B742A4"/>
    <w:rsid w:val="00B91D1D"/>
    <w:rsid w:val="00BA21FB"/>
    <w:rsid w:val="00BA3458"/>
    <w:rsid w:val="00BA43FE"/>
    <w:rsid w:val="00BA5D7C"/>
    <w:rsid w:val="00BA60B8"/>
    <w:rsid w:val="00BB0465"/>
    <w:rsid w:val="00BB2811"/>
    <w:rsid w:val="00BB6A73"/>
    <w:rsid w:val="00BB799A"/>
    <w:rsid w:val="00BC0171"/>
    <w:rsid w:val="00BC7C27"/>
    <w:rsid w:val="00BD19EF"/>
    <w:rsid w:val="00BD5C7B"/>
    <w:rsid w:val="00BD7450"/>
    <w:rsid w:val="00BE1129"/>
    <w:rsid w:val="00BE42CF"/>
    <w:rsid w:val="00BE5DE1"/>
    <w:rsid w:val="00BF170E"/>
    <w:rsid w:val="00BF3C55"/>
    <w:rsid w:val="00C03CC2"/>
    <w:rsid w:val="00C05E4A"/>
    <w:rsid w:val="00C10510"/>
    <w:rsid w:val="00C12830"/>
    <w:rsid w:val="00C15C4E"/>
    <w:rsid w:val="00C20B0C"/>
    <w:rsid w:val="00C42357"/>
    <w:rsid w:val="00C47A64"/>
    <w:rsid w:val="00C5155E"/>
    <w:rsid w:val="00C53394"/>
    <w:rsid w:val="00C57D82"/>
    <w:rsid w:val="00C614BE"/>
    <w:rsid w:val="00C62962"/>
    <w:rsid w:val="00C652B0"/>
    <w:rsid w:val="00C6768F"/>
    <w:rsid w:val="00C73F66"/>
    <w:rsid w:val="00C87BCA"/>
    <w:rsid w:val="00CB01A3"/>
    <w:rsid w:val="00CB0226"/>
    <w:rsid w:val="00CC7F8D"/>
    <w:rsid w:val="00CD681F"/>
    <w:rsid w:val="00CE3AB7"/>
    <w:rsid w:val="00CE3D09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963"/>
    <w:rsid w:val="00D23AA7"/>
    <w:rsid w:val="00D2457B"/>
    <w:rsid w:val="00D24E5E"/>
    <w:rsid w:val="00D451ED"/>
    <w:rsid w:val="00D46AE7"/>
    <w:rsid w:val="00D52BCB"/>
    <w:rsid w:val="00D53B3F"/>
    <w:rsid w:val="00D56183"/>
    <w:rsid w:val="00D61095"/>
    <w:rsid w:val="00D62121"/>
    <w:rsid w:val="00D713F5"/>
    <w:rsid w:val="00D7172C"/>
    <w:rsid w:val="00D73A74"/>
    <w:rsid w:val="00D77077"/>
    <w:rsid w:val="00D77DD0"/>
    <w:rsid w:val="00D818EF"/>
    <w:rsid w:val="00D857A9"/>
    <w:rsid w:val="00D9493C"/>
    <w:rsid w:val="00D96BB8"/>
    <w:rsid w:val="00D97238"/>
    <w:rsid w:val="00D97C51"/>
    <w:rsid w:val="00DA5B87"/>
    <w:rsid w:val="00DB0809"/>
    <w:rsid w:val="00DB5A3A"/>
    <w:rsid w:val="00DB62DC"/>
    <w:rsid w:val="00DB6BD0"/>
    <w:rsid w:val="00DC158A"/>
    <w:rsid w:val="00DD1C56"/>
    <w:rsid w:val="00DD3856"/>
    <w:rsid w:val="00DD3D73"/>
    <w:rsid w:val="00DD7A09"/>
    <w:rsid w:val="00DE6469"/>
    <w:rsid w:val="00DF0209"/>
    <w:rsid w:val="00DF54D9"/>
    <w:rsid w:val="00DF78AD"/>
    <w:rsid w:val="00E02F05"/>
    <w:rsid w:val="00E05C16"/>
    <w:rsid w:val="00E0661B"/>
    <w:rsid w:val="00E073B3"/>
    <w:rsid w:val="00E10358"/>
    <w:rsid w:val="00E152AD"/>
    <w:rsid w:val="00E20CC2"/>
    <w:rsid w:val="00E21A25"/>
    <w:rsid w:val="00E255A4"/>
    <w:rsid w:val="00E264AE"/>
    <w:rsid w:val="00E3752B"/>
    <w:rsid w:val="00E57F5D"/>
    <w:rsid w:val="00E63D4E"/>
    <w:rsid w:val="00E77DE9"/>
    <w:rsid w:val="00E855E6"/>
    <w:rsid w:val="00E93DCD"/>
    <w:rsid w:val="00E94DD4"/>
    <w:rsid w:val="00EA1575"/>
    <w:rsid w:val="00EA68DD"/>
    <w:rsid w:val="00EA7F3A"/>
    <w:rsid w:val="00EB7F06"/>
    <w:rsid w:val="00EC2539"/>
    <w:rsid w:val="00EC5A63"/>
    <w:rsid w:val="00EC6B75"/>
    <w:rsid w:val="00ED0B57"/>
    <w:rsid w:val="00EE4729"/>
    <w:rsid w:val="00EE7936"/>
    <w:rsid w:val="00EF2AFD"/>
    <w:rsid w:val="00EF31C7"/>
    <w:rsid w:val="00EF4AAA"/>
    <w:rsid w:val="00F0313F"/>
    <w:rsid w:val="00F06368"/>
    <w:rsid w:val="00F06ECC"/>
    <w:rsid w:val="00F153B3"/>
    <w:rsid w:val="00F24673"/>
    <w:rsid w:val="00F35A5F"/>
    <w:rsid w:val="00F57A7A"/>
    <w:rsid w:val="00F60356"/>
    <w:rsid w:val="00F66E4D"/>
    <w:rsid w:val="00F67BD1"/>
    <w:rsid w:val="00F76257"/>
    <w:rsid w:val="00F8054F"/>
    <w:rsid w:val="00F913B2"/>
    <w:rsid w:val="00F937B5"/>
    <w:rsid w:val="00FA0202"/>
    <w:rsid w:val="00FA033A"/>
    <w:rsid w:val="00FA6F86"/>
    <w:rsid w:val="00FA7F52"/>
    <w:rsid w:val="00FB03EA"/>
    <w:rsid w:val="00FB0625"/>
    <w:rsid w:val="00FB3213"/>
    <w:rsid w:val="00FD1126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376C2DE6-D6D9-4F71-93C7-6374A46C0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634D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6208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462082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462082"/>
    <w:rPr>
      <w:rFonts w:ascii="Arial" w:hAnsi="Arial" w:cs="Arial"/>
      <w:color w:val="0000FF"/>
      <w:sz w:val="20"/>
      <w:lang w:val="pt-BR"/>
    </w:rPr>
  </w:style>
  <w:style w:type="character" w:styleId="TextodoEspaoReservado">
    <w:name w:val="Placeholder Text"/>
    <w:basedOn w:val="Fontepargpadro"/>
    <w:uiPriority w:val="99"/>
    <w:semiHidden/>
    <w:rsid w:val="00A52A7E"/>
    <w:rPr>
      <w:color w:val="808080"/>
    </w:rPr>
  </w:style>
  <w:style w:type="table" w:customStyle="1" w:styleId="TabeladeGradeClara2">
    <w:name w:val="Tabela de Grade Clara2"/>
    <w:basedOn w:val="Tabelanormal"/>
    <w:uiPriority w:val="40"/>
    <w:rsid w:val="00A52A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8AD7183-DABF-40A0-8EF6-E09363903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13</Pages>
  <Words>3110</Words>
  <Characters>16799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21</cp:revision>
  <cp:lastPrinted>2017-10-09T19:08:00Z</cp:lastPrinted>
  <dcterms:created xsi:type="dcterms:W3CDTF">2018-01-31T15:33:00Z</dcterms:created>
  <dcterms:modified xsi:type="dcterms:W3CDTF">2018-02-02T15:35:00Z</dcterms:modified>
</cp:coreProperties>
</file>