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59ED1" w14:textId="77777777" w:rsidR="00C90963" w:rsidRPr="001C422C" w:rsidRDefault="00C90963" w:rsidP="00A10FB3">
      <w:pPr>
        <w:pStyle w:val="00cabeos"/>
        <w:rPr>
          <w:rFonts w:hint="eastAsia"/>
        </w:rPr>
      </w:pPr>
      <w:r w:rsidRPr="001C422C">
        <w:t>Sequência didática 3</w:t>
      </w:r>
    </w:p>
    <w:p w14:paraId="74DA5F1C" w14:textId="77777777" w:rsidR="00C90963" w:rsidRPr="001C422C" w:rsidRDefault="00C90963" w:rsidP="00A10FB3">
      <w:pPr>
        <w:pStyle w:val="00cabeos"/>
        <w:rPr>
          <w:rFonts w:hint="eastAsia"/>
        </w:rPr>
      </w:pPr>
    </w:p>
    <w:p w14:paraId="787FB54C" w14:textId="77777777" w:rsidR="00C90963" w:rsidRPr="001C422C" w:rsidRDefault="00C90963" w:rsidP="00A10FB3">
      <w:pPr>
        <w:pStyle w:val="00cabeos"/>
        <w:rPr>
          <w:rFonts w:hint="eastAsia"/>
        </w:rPr>
      </w:pPr>
      <w:r w:rsidRPr="001C422C">
        <w:t xml:space="preserve">Nutrição do organismo </w:t>
      </w:r>
    </w:p>
    <w:p w14:paraId="565B15D3" w14:textId="77777777" w:rsidR="00C90963" w:rsidRPr="001C422C" w:rsidRDefault="00C90963" w:rsidP="00A10FB3">
      <w:pPr>
        <w:pStyle w:val="00PESO2"/>
      </w:pPr>
    </w:p>
    <w:p w14:paraId="7F612B2C" w14:textId="5A6891B8" w:rsidR="00C90963" w:rsidRPr="001C422C" w:rsidRDefault="00E30DD4" w:rsidP="00E30DD4">
      <w:pPr>
        <w:pStyle w:val="00PESO2"/>
        <w:spacing w:after="40"/>
      </w:pPr>
      <w:r w:rsidRPr="00E30DD4">
        <w:t>Conteúdo</w:t>
      </w:r>
    </w:p>
    <w:p w14:paraId="4DC229ED" w14:textId="77777777" w:rsidR="00C90963" w:rsidRPr="001C422C" w:rsidRDefault="00C90963" w:rsidP="00A10FB3">
      <w:pPr>
        <w:pStyle w:val="00Textogeral"/>
      </w:pPr>
      <w:r w:rsidRPr="001C422C">
        <w:t xml:space="preserve">Nutrição do organismo. </w:t>
      </w:r>
    </w:p>
    <w:p w14:paraId="2CCF3527" w14:textId="77777777" w:rsidR="00C90963" w:rsidRPr="001C422C" w:rsidRDefault="00C90963" w:rsidP="00A10FB3">
      <w:pPr>
        <w:pStyle w:val="00PESO2"/>
      </w:pPr>
    </w:p>
    <w:p w14:paraId="2436DAA8" w14:textId="77777777" w:rsidR="00C90963" w:rsidRPr="001C422C" w:rsidRDefault="00C90963" w:rsidP="00A10FB3">
      <w:pPr>
        <w:pStyle w:val="00PESO2"/>
      </w:pPr>
      <w:r w:rsidRPr="001C422C">
        <w:t>Objetivos</w:t>
      </w:r>
    </w:p>
    <w:p w14:paraId="676F2F6D" w14:textId="77777777" w:rsidR="00C90963" w:rsidRPr="001C422C" w:rsidRDefault="00C90963" w:rsidP="00A10FB3">
      <w:pPr>
        <w:pStyle w:val="00Textogeralbullet"/>
      </w:pPr>
      <w:r w:rsidRPr="001C422C">
        <w:t>Conhecer os órgãos que compõem o sistema digestório e suas funções.</w:t>
      </w:r>
    </w:p>
    <w:p w14:paraId="2F7B64FB" w14:textId="77777777" w:rsidR="00C90963" w:rsidRPr="001C422C" w:rsidRDefault="00C90963" w:rsidP="00A10FB3">
      <w:pPr>
        <w:pStyle w:val="00Textogeralbullet"/>
      </w:pPr>
      <w:r w:rsidRPr="001C422C">
        <w:t>Entender que o alimento ingerido é transformado durante as etapas da digestão.</w:t>
      </w:r>
    </w:p>
    <w:p w14:paraId="2BDDB8BE" w14:textId="1A827847" w:rsidR="00C90963" w:rsidRPr="001C422C" w:rsidRDefault="00C90963" w:rsidP="00A10FB3">
      <w:pPr>
        <w:pStyle w:val="00Textogeralbullet"/>
      </w:pPr>
      <w:r w:rsidRPr="001C422C">
        <w:t xml:space="preserve">Compreender que os sistemas </w:t>
      </w:r>
      <w:r w:rsidR="00BD7C68">
        <w:t>do corpo</w:t>
      </w:r>
      <w:r w:rsidRPr="001C422C">
        <w:t xml:space="preserve"> participam do processo de nutrição do organismo e conhecer suas respectivas funções.</w:t>
      </w:r>
    </w:p>
    <w:p w14:paraId="74051667" w14:textId="77777777" w:rsidR="00C90963" w:rsidRPr="001C422C" w:rsidRDefault="00C90963" w:rsidP="00A10FB3">
      <w:pPr>
        <w:pStyle w:val="00Textogeralbullet"/>
      </w:pPr>
      <w:r w:rsidRPr="001C422C">
        <w:t>Compreender o que é nutrição e sua relação com o fornecimento de energia para o organismo.</w:t>
      </w:r>
    </w:p>
    <w:p w14:paraId="02397544" w14:textId="77777777" w:rsidR="00C90963" w:rsidRPr="001C422C" w:rsidRDefault="00C90963" w:rsidP="00A10FB3">
      <w:pPr>
        <w:pStyle w:val="00PESO2"/>
      </w:pPr>
    </w:p>
    <w:p w14:paraId="71547151" w14:textId="10F39B02" w:rsidR="00C90963" w:rsidRPr="001C422C" w:rsidRDefault="00C90963" w:rsidP="00A10FB3">
      <w:pPr>
        <w:pStyle w:val="00PESO2"/>
      </w:pPr>
      <w:r w:rsidRPr="001C422C">
        <w:t>Objeto de conhecimento e habilidade da BNCC – 3</w:t>
      </w:r>
      <w:r w:rsidR="00A10FB3" w:rsidRPr="001C422C">
        <w:rPr>
          <w:u w:val="single"/>
          <w:vertAlign w:val="superscript"/>
        </w:rPr>
        <w:t>a</w:t>
      </w:r>
      <w:r w:rsidRPr="001C422C">
        <w:t xml:space="preserve"> versão </w:t>
      </w:r>
    </w:p>
    <w:p w14:paraId="4F8C126F" w14:textId="77777777" w:rsidR="00C90963" w:rsidRPr="001C422C" w:rsidRDefault="00C90963" w:rsidP="00A10FB3">
      <w:pPr>
        <w:pStyle w:val="00Textogeral"/>
        <w:rPr>
          <w:i/>
        </w:rPr>
      </w:pPr>
      <w:r w:rsidRPr="001C422C">
        <w:t xml:space="preserve">A sequência didática trabalha com o objeto de conhecimento </w:t>
      </w:r>
      <w:r w:rsidRPr="001C422C">
        <w:rPr>
          <w:i/>
        </w:rPr>
        <w:t>Nutrição do organismo</w:t>
      </w:r>
      <w:r w:rsidRPr="001C422C">
        <w:t xml:space="preserve">, previsto na Base Nacional Comum Curricular. A habilidade aqui mobilizada é </w:t>
      </w:r>
      <w:r w:rsidRPr="001C422C">
        <w:rPr>
          <w:b/>
        </w:rPr>
        <w:t xml:space="preserve">EF05CI06: </w:t>
      </w:r>
      <w:r w:rsidRPr="001C422C">
        <w:rPr>
          <w:i/>
        </w:rPr>
        <w:t>Selecionar argumentos que justifiquem por que os sistemas digestório e respiratório são considerados corresponsáveis pelo processo de nutrição do organismo, com base na identificação das funções desses sistemas.</w:t>
      </w:r>
    </w:p>
    <w:p w14:paraId="4BAC0D5B" w14:textId="2A627B04" w:rsidR="00C90963" w:rsidRPr="001C422C" w:rsidRDefault="00C90963" w:rsidP="00A10FB3">
      <w:pPr>
        <w:pStyle w:val="00PESO2"/>
      </w:pPr>
    </w:p>
    <w:p w14:paraId="22893E84" w14:textId="77777777" w:rsidR="00C90963" w:rsidRPr="001C422C" w:rsidRDefault="00C90963" w:rsidP="00A10FB3">
      <w:pPr>
        <w:pStyle w:val="00PESO2"/>
      </w:pPr>
      <w:r w:rsidRPr="001C422C">
        <w:t>Número de aulas</w:t>
      </w:r>
    </w:p>
    <w:p w14:paraId="06301B5C" w14:textId="1A4CF890" w:rsidR="00C90963" w:rsidRPr="001C422C" w:rsidRDefault="00C90963" w:rsidP="00A10FB3">
      <w:pPr>
        <w:pStyle w:val="00Textogeral"/>
      </w:pPr>
      <w:r w:rsidRPr="001C422C">
        <w:t xml:space="preserve">2 aulas (de 40 a 50 minutos cada). </w:t>
      </w:r>
    </w:p>
    <w:p w14:paraId="7E963DE2" w14:textId="77777777" w:rsidR="00C90963" w:rsidRPr="001C422C" w:rsidRDefault="00C90963" w:rsidP="00A10FB3">
      <w:pPr>
        <w:pStyle w:val="00Textogeral"/>
      </w:pPr>
    </w:p>
    <w:p w14:paraId="64D10069" w14:textId="77777777" w:rsidR="00C90963" w:rsidRPr="001C422C" w:rsidRDefault="00C90963" w:rsidP="00A10FB3">
      <w:pPr>
        <w:pStyle w:val="00Textogeral"/>
      </w:pPr>
      <w:r w:rsidRPr="001C422C">
        <w:br w:type="page"/>
      </w:r>
    </w:p>
    <w:p w14:paraId="410998FB" w14:textId="70AB0670" w:rsidR="00C90963" w:rsidRPr="001C422C" w:rsidRDefault="00280AD8" w:rsidP="00A10FB3">
      <w:pPr>
        <w:pStyle w:val="00cabeos"/>
        <w:rPr>
          <w:rFonts w:hint="eastAsia"/>
        </w:rPr>
      </w:pPr>
      <w:r w:rsidRPr="001C422C">
        <w:rPr>
          <w:rFonts w:hint="eastAsia"/>
          <w:caps w:val="0"/>
        </w:rPr>
        <w:lastRenderedPageBreak/>
        <w:t>Aula 1</w:t>
      </w:r>
    </w:p>
    <w:p w14:paraId="283EB10C" w14:textId="77777777" w:rsidR="00C90963" w:rsidRPr="001C422C" w:rsidRDefault="00C90963" w:rsidP="00A10FB3">
      <w:pPr>
        <w:pStyle w:val="00peso3"/>
      </w:pPr>
    </w:p>
    <w:p w14:paraId="081AE75D" w14:textId="77777777" w:rsidR="00C90963" w:rsidRPr="001C422C" w:rsidRDefault="00C90963" w:rsidP="00A10FB3">
      <w:pPr>
        <w:pStyle w:val="00peso3"/>
      </w:pPr>
      <w:r w:rsidRPr="001C422C">
        <w:t>Conteúdo específico</w:t>
      </w:r>
    </w:p>
    <w:p w14:paraId="0B2A91A3" w14:textId="1D499F04" w:rsidR="00C90963" w:rsidRPr="001C422C" w:rsidRDefault="00E30DD4" w:rsidP="00A10FB3">
      <w:pPr>
        <w:pStyle w:val="00Textogeral"/>
        <w:rPr>
          <w:szCs w:val="22"/>
        </w:rPr>
      </w:pPr>
      <w:r>
        <w:t>O corpo precisa de energia.</w:t>
      </w:r>
    </w:p>
    <w:p w14:paraId="7B21CC30" w14:textId="77777777" w:rsidR="00C90963" w:rsidRPr="001C422C" w:rsidRDefault="00C90963" w:rsidP="00A10FB3">
      <w:pPr>
        <w:pStyle w:val="00peso3"/>
      </w:pPr>
    </w:p>
    <w:p w14:paraId="5AA3538F" w14:textId="77777777" w:rsidR="00C90963" w:rsidRPr="001C422C" w:rsidRDefault="00C90963" w:rsidP="00A10FB3">
      <w:pPr>
        <w:pStyle w:val="00peso3"/>
      </w:pPr>
      <w:r w:rsidRPr="001C422C">
        <w:t>Recursos didáticos</w:t>
      </w:r>
    </w:p>
    <w:p w14:paraId="46C9742F" w14:textId="7F1D3762" w:rsidR="00C90963" w:rsidRPr="001C422C" w:rsidRDefault="00C90963" w:rsidP="00A10FB3">
      <w:pPr>
        <w:pStyle w:val="00Textogeral"/>
      </w:pPr>
      <w:r w:rsidRPr="004857D1">
        <w:t>Página</w:t>
      </w:r>
      <w:r w:rsidR="002F7EE5">
        <w:t xml:space="preserve"> </w:t>
      </w:r>
      <w:r w:rsidRPr="004857D1">
        <w:t xml:space="preserve">109 </w:t>
      </w:r>
      <w:r w:rsidRPr="001C422C">
        <w:t>do Livro do Estudante, lápis, folhas de papel sulfite e modelo anatômico</w:t>
      </w:r>
      <w:r w:rsidR="00E30DD4">
        <w:t xml:space="preserve"> do torso</w:t>
      </w:r>
      <w:r w:rsidRPr="001C422C">
        <w:t xml:space="preserve">. </w:t>
      </w:r>
    </w:p>
    <w:p w14:paraId="397B03BE" w14:textId="77777777" w:rsidR="00C90963" w:rsidRPr="001C422C" w:rsidRDefault="00C90963" w:rsidP="00A10FB3">
      <w:pPr>
        <w:pStyle w:val="00peso3"/>
      </w:pPr>
    </w:p>
    <w:p w14:paraId="3F4B739A" w14:textId="77777777" w:rsidR="00C90963" w:rsidRPr="001C422C" w:rsidRDefault="00C90963" w:rsidP="00A10FB3">
      <w:pPr>
        <w:pStyle w:val="00peso3"/>
      </w:pPr>
      <w:r w:rsidRPr="001C422C">
        <w:t>Encaminhamento</w:t>
      </w:r>
    </w:p>
    <w:p w14:paraId="4C9EC425" w14:textId="77777777" w:rsidR="00C90963" w:rsidRPr="001C422C" w:rsidRDefault="00C90963" w:rsidP="00A10FB3">
      <w:pPr>
        <w:pStyle w:val="00Textogeral"/>
      </w:pPr>
      <w:r w:rsidRPr="001C422C">
        <w:t>No primeiro momento da aula, pergunte aos alunos: “Por que precisamos dos alimentos?”. É esperado que eles respondam que os alimentos são fonte de energia para o funcionamento do corpo humano e para a realização de diversas atividades. Prossiga perguntando: “Como a energia que está nos alimentos é disponibilizada para o corpo?”. Não faça intervenções, apenas proponha as perguntas e anote as respostas no quadro de giz.</w:t>
      </w:r>
    </w:p>
    <w:p w14:paraId="01D79A2F" w14:textId="130A098F" w:rsidR="00C90963" w:rsidRPr="001C422C" w:rsidRDefault="00C90963" w:rsidP="00A10FB3">
      <w:pPr>
        <w:pStyle w:val="00Textogeral"/>
      </w:pPr>
      <w:r w:rsidRPr="001C422C">
        <w:t>Explique que as partes do corpo que realizam uma função específica são chamadas de órgãos e que</w:t>
      </w:r>
      <w:r w:rsidR="00E070AD">
        <w:t>,</w:t>
      </w:r>
      <w:r w:rsidRPr="001C422C">
        <w:t xml:space="preserve"> quando o conjunto deles está envolvido na mesma atividade, eles são agrupados em sistemas.  Exemplifique comentando quais órgãos fazem parte do sistema digestório</w:t>
      </w:r>
      <w:r w:rsidR="00C32CDE">
        <w:t>, como esôfago, estômago, entre outros</w:t>
      </w:r>
      <w:r w:rsidRPr="001C422C">
        <w:t xml:space="preserve">. Depois, pergunte: “Quais sistemas trabalham para </w:t>
      </w:r>
      <w:r w:rsidR="005175D4">
        <w:t>produzir</w:t>
      </w:r>
      <w:r w:rsidR="005175D4" w:rsidRPr="001C422C">
        <w:t xml:space="preserve">r </w:t>
      </w:r>
      <w:r w:rsidRPr="001C422C">
        <w:t xml:space="preserve">energia para o corpo?”. É provável que os alunos relacionem somente </w:t>
      </w:r>
      <w:r w:rsidR="005175D4">
        <w:t>o</w:t>
      </w:r>
      <w:r w:rsidRPr="001C422C">
        <w:t xml:space="preserve"> processo de digestão realizado pelos órgãos do sistema digestório, mas não compreendam a atuação de outros sistemas na nutrição de nosso corpo. </w:t>
      </w:r>
    </w:p>
    <w:p w14:paraId="4742AF47" w14:textId="4CBF4C5A" w:rsidR="00C90963" w:rsidRPr="001C422C" w:rsidRDefault="00C90963" w:rsidP="00A10FB3">
      <w:pPr>
        <w:pStyle w:val="00Textogeral"/>
      </w:pPr>
      <w:r w:rsidRPr="001C422C">
        <w:t>Comente que os sistemas digestório</w:t>
      </w:r>
      <w:r w:rsidR="005175D4">
        <w:t xml:space="preserve">, </w:t>
      </w:r>
      <w:r w:rsidRPr="001C422C">
        <w:t>respiratório</w:t>
      </w:r>
      <w:r w:rsidR="00E30DD4">
        <w:t xml:space="preserve"> e</w:t>
      </w:r>
      <w:r w:rsidR="005175D4">
        <w:t xml:space="preserve"> circulatório</w:t>
      </w:r>
      <w:r w:rsidRPr="001C422C">
        <w:t xml:space="preserve"> participam d</w:t>
      </w:r>
      <w:r w:rsidR="002F7EE5">
        <w:t xml:space="preserve">a </w:t>
      </w:r>
      <w:r w:rsidRPr="001C422C">
        <w:t xml:space="preserve">nutrição do corpo. Explique que </w:t>
      </w:r>
      <w:r w:rsidR="002F7EE5">
        <w:t xml:space="preserve">essa nutrição </w:t>
      </w:r>
      <w:r w:rsidRPr="001C422C">
        <w:t>envolve vários processos como a ingestão e digestão de alimentos, o transporte dos nutrientes até as células</w:t>
      </w:r>
      <w:r w:rsidR="00E30DD4">
        <w:t xml:space="preserve"> e</w:t>
      </w:r>
      <w:r w:rsidRPr="001C422C">
        <w:t xml:space="preserve"> a liberação de energia para o funcionamento do corpo</w:t>
      </w:r>
      <w:r w:rsidR="00E30DD4">
        <w:t>.</w:t>
      </w:r>
      <w:r w:rsidRPr="001C422C">
        <w:t xml:space="preserve"> </w:t>
      </w:r>
      <w:r w:rsidR="00E30DD4">
        <w:t>Q</w:t>
      </w:r>
      <w:r w:rsidRPr="001C422C">
        <w:t>uestione: “Como será que a respiração tem a ver com nutrição do corpo?”</w:t>
      </w:r>
      <w:r w:rsidR="00E30DD4">
        <w:t xml:space="preserve"> e</w:t>
      </w:r>
      <w:r w:rsidRPr="001C422C">
        <w:t xml:space="preserve"> </w:t>
      </w:r>
      <w:r w:rsidR="00E30DD4">
        <w:t>d</w:t>
      </w:r>
      <w:r w:rsidR="002F7EE5">
        <w:t xml:space="preserve">eixe-os livres para fazer relações. </w:t>
      </w:r>
    </w:p>
    <w:p w14:paraId="644B0518" w14:textId="548E26A3" w:rsidR="00C90963" w:rsidRPr="001C422C" w:rsidRDefault="00C90963" w:rsidP="00A10FB3">
      <w:pPr>
        <w:pStyle w:val="00Textogeral"/>
      </w:pPr>
      <w:r w:rsidRPr="001C422C">
        <w:t xml:space="preserve">Neste momento, como </w:t>
      </w:r>
      <w:r w:rsidRPr="001C422C">
        <w:rPr>
          <w:i/>
        </w:rPr>
        <w:t>atividade complementar</w:t>
      </w:r>
      <w:r w:rsidRPr="001C422C">
        <w:t>, proponha aos alunos que desenhem em folhas de papel sulfite como eles acreditam que seja o processo de nutrição do organismo indicando os órgãos que participam desse processo</w:t>
      </w:r>
      <w:r w:rsidR="003D6F66">
        <w:t xml:space="preserve"> e</w:t>
      </w:r>
      <w:r w:rsidRPr="001C422C">
        <w:t xml:space="preserve"> o caminho percorrido pelos nutrientes desde a ingestão até a disponibilização da energia nas células. </w:t>
      </w:r>
      <w:r w:rsidR="002F7EE5">
        <w:t>Guarde</w:t>
      </w:r>
      <w:r w:rsidRPr="001C422C">
        <w:t xml:space="preserve"> es</w:t>
      </w:r>
      <w:r w:rsidR="003D6F66">
        <w:t>s</w:t>
      </w:r>
      <w:r w:rsidRPr="001C422C">
        <w:t xml:space="preserve">e desenho, pois ele será retomado </w:t>
      </w:r>
      <w:r w:rsidR="002F7EE5">
        <w:t>a</w:t>
      </w:r>
      <w:r w:rsidRPr="001C422C">
        <w:t xml:space="preserve">o final da próxima aula desta sequência didática. </w:t>
      </w:r>
    </w:p>
    <w:p w14:paraId="2D0F5372" w14:textId="0B7CEB14" w:rsidR="00C90963" w:rsidRPr="001C422C" w:rsidRDefault="00C90963" w:rsidP="00A10FB3">
      <w:pPr>
        <w:pStyle w:val="00Textogeral"/>
      </w:pPr>
      <w:r w:rsidRPr="001C422C">
        <w:t>No segundo momento da aula, leia</w:t>
      </w:r>
      <w:r w:rsidR="002F7EE5">
        <w:t xml:space="preserve"> </w:t>
      </w:r>
      <w:r w:rsidR="00E30DD4">
        <w:t xml:space="preserve">a </w:t>
      </w:r>
      <w:r w:rsidR="002F7EE5">
        <w:t>página 109</w:t>
      </w:r>
      <w:r w:rsidRPr="001C422C">
        <w:t xml:space="preserve"> do Livro do Estudante, que aborda a</w:t>
      </w:r>
      <w:r w:rsidR="002F7EE5">
        <w:t>s etapas de</w:t>
      </w:r>
      <w:r w:rsidRPr="001C422C">
        <w:t xml:space="preserve"> digestão dos alimentos</w:t>
      </w:r>
      <w:r w:rsidR="002F7EE5">
        <w:t>. E</w:t>
      </w:r>
      <w:r w:rsidRPr="001C422C">
        <w:t>xplique qual é o caminho percorrido pelos alimentos no corpo, como ocorre a digestão deles</w:t>
      </w:r>
      <w:r w:rsidR="003D6F66">
        <w:t xml:space="preserve"> e</w:t>
      </w:r>
      <w:r w:rsidRPr="001C422C">
        <w:t xml:space="preserve"> quais são as funções dos órgãos do sistema digestório. Se a escola tiver um modelo anatômico</w:t>
      </w:r>
      <w:r w:rsidR="00E30DD4">
        <w:t xml:space="preserve"> do torso</w:t>
      </w:r>
      <w:r w:rsidRPr="001C422C">
        <w:t xml:space="preserve">, use-o para mostrar a posição dos órgãos dentro do corpo. </w:t>
      </w:r>
      <w:r w:rsidR="002F7EE5">
        <w:t>Caso a escola não possua, utilize image</w:t>
      </w:r>
      <w:r w:rsidR="00E30DD4">
        <w:t>ns</w:t>
      </w:r>
      <w:r w:rsidR="002F7EE5">
        <w:t xml:space="preserve"> da internet para a demonstração. </w:t>
      </w:r>
      <w:r w:rsidRPr="001C422C">
        <w:t>Durante a explicação, enfatize que os órgãos do sistema digestório estão interligados e são dependentes um dos outros. Pergunte: “Qual é a relação entre o tamanho dos intestinos e a função que ele</w:t>
      </w:r>
      <w:r w:rsidR="00E30DD4">
        <w:t>s</w:t>
      </w:r>
      <w:r w:rsidRPr="001C422C">
        <w:t xml:space="preserve"> desempenha</w:t>
      </w:r>
      <w:r w:rsidR="00E30DD4">
        <w:t>m</w:t>
      </w:r>
      <w:r w:rsidRPr="001C422C">
        <w:t xml:space="preserve"> no corpo?” e “Qual é a função das bactérias que vivem no</w:t>
      </w:r>
      <w:r w:rsidR="00E30DD4">
        <w:t>s</w:t>
      </w:r>
      <w:r w:rsidRPr="001C422C">
        <w:t xml:space="preserve"> intestino</w:t>
      </w:r>
      <w:r w:rsidR="00E30DD4">
        <w:t>s</w:t>
      </w:r>
      <w:r w:rsidRPr="001C422C">
        <w:t xml:space="preserve"> dos seres humanos”. Ao final, corrija as atividades. </w:t>
      </w:r>
    </w:p>
    <w:p w14:paraId="4000FB34" w14:textId="44A365FB" w:rsidR="00C90963" w:rsidRPr="001C422C" w:rsidRDefault="00C90963" w:rsidP="00A10FB3">
      <w:pPr>
        <w:pStyle w:val="00Textogeral"/>
      </w:pPr>
      <w:r w:rsidRPr="001C422C">
        <w:t xml:space="preserve">Para </w:t>
      </w:r>
      <w:r w:rsidR="00C32CDE">
        <w:t xml:space="preserve">a </w:t>
      </w:r>
      <w:r w:rsidRPr="001C422C">
        <w:rPr>
          <w:i/>
        </w:rPr>
        <w:t>aferição da aprendizagem</w:t>
      </w:r>
      <w:r w:rsidRPr="001C422C">
        <w:t xml:space="preserve"> dos alunos, peça que observem os desenhos realizados na </w:t>
      </w:r>
      <w:r w:rsidRPr="001C422C">
        <w:rPr>
          <w:i/>
        </w:rPr>
        <w:t>atividade complementar</w:t>
      </w:r>
      <w:r w:rsidRPr="001C422C">
        <w:t xml:space="preserve"> e indiquem a necessidade de modificações ou melhorias na representação da parte do processo de nutrição do organismo estudada nesta aula. Observe as conclusões obtidas pelos alunos com a observação dos desenhos e</w:t>
      </w:r>
      <w:r w:rsidR="00E30DD4">
        <w:t>,</w:t>
      </w:r>
      <w:r w:rsidRPr="001C422C">
        <w:t xml:space="preserve"> se julgar necessário</w:t>
      </w:r>
      <w:r w:rsidR="00E30DD4">
        <w:t>,</w:t>
      </w:r>
      <w:r w:rsidRPr="001C422C">
        <w:t xml:space="preserve"> retome o conteúdo e esclareça </w:t>
      </w:r>
      <w:r w:rsidR="00E30DD4">
        <w:t xml:space="preserve">as </w:t>
      </w:r>
      <w:r w:rsidRPr="001C422C">
        <w:t xml:space="preserve">dúvidas. </w:t>
      </w:r>
    </w:p>
    <w:p w14:paraId="00B1DBFA" w14:textId="77777777" w:rsidR="00C90963" w:rsidRPr="001C422C" w:rsidRDefault="00C90963" w:rsidP="00A10FB3">
      <w:pPr>
        <w:pStyle w:val="00Textogeral"/>
      </w:pPr>
      <w:r w:rsidRPr="001C422C">
        <w:br w:type="page"/>
      </w:r>
    </w:p>
    <w:p w14:paraId="4250B061" w14:textId="77777777" w:rsidR="00C90963" w:rsidRPr="001C422C" w:rsidRDefault="00C90963" w:rsidP="00C90963">
      <w:pPr>
        <w:pStyle w:val="00cabeos"/>
        <w:rPr>
          <w:rFonts w:hint="eastAsia"/>
        </w:rPr>
      </w:pPr>
      <w:r w:rsidRPr="001C422C">
        <w:rPr>
          <w:caps w:val="0"/>
        </w:rPr>
        <w:lastRenderedPageBreak/>
        <w:t>Aula 2</w:t>
      </w:r>
    </w:p>
    <w:p w14:paraId="2C8B59AC" w14:textId="77777777" w:rsidR="00C90963" w:rsidRPr="001C422C" w:rsidRDefault="00C90963" w:rsidP="00A10FB3">
      <w:pPr>
        <w:pStyle w:val="00peso3"/>
      </w:pPr>
    </w:p>
    <w:p w14:paraId="78FBF805" w14:textId="77777777" w:rsidR="00C90963" w:rsidRPr="001C422C" w:rsidRDefault="00C90963" w:rsidP="00A10FB3">
      <w:pPr>
        <w:pStyle w:val="00peso3"/>
      </w:pPr>
      <w:r w:rsidRPr="001C422C">
        <w:t>Conteúdo específico</w:t>
      </w:r>
    </w:p>
    <w:p w14:paraId="7566BE2A" w14:textId="2F0E3927" w:rsidR="00C90963" w:rsidRPr="001C422C" w:rsidRDefault="00C90963" w:rsidP="00A10FB3">
      <w:pPr>
        <w:pStyle w:val="00Textogeral"/>
        <w:rPr>
          <w:szCs w:val="22"/>
        </w:rPr>
      </w:pPr>
      <w:r w:rsidRPr="001C422C">
        <w:t>Nutrição do organismo</w:t>
      </w:r>
      <w:r w:rsidR="00E30DD4">
        <w:t>.</w:t>
      </w:r>
    </w:p>
    <w:p w14:paraId="019A5642" w14:textId="77777777" w:rsidR="00C90963" w:rsidRPr="001C422C" w:rsidRDefault="00C90963" w:rsidP="00A10FB3">
      <w:pPr>
        <w:pStyle w:val="00peso3"/>
      </w:pPr>
      <w:r w:rsidRPr="001C422C">
        <w:t xml:space="preserve"> </w:t>
      </w:r>
    </w:p>
    <w:p w14:paraId="18EBE557" w14:textId="77777777" w:rsidR="00C90963" w:rsidRPr="001C422C" w:rsidRDefault="00C90963" w:rsidP="00A10FB3">
      <w:pPr>
        <w:pStyle w:val="00peso3"/>
      </w:pPr>
      <w:r w:rsidRPr="001C422C">
        <w:t>Recursos didáticos</w:t>
      </w:r>
    </w:p>
    <w:p w14:paraId="2CC9F966" w14:textId="5E2F1830" w:rsidR="00C90963" w:rsidRPr="001C422C" w:rsidRDefault="00C90963" w:rsidP="00A10FB3">
      <w:pPr>
        <w:pStyle w:val="00Textogeral"/>
        <w:rPr>
          <w:szCs w:val="22"/>
        </w:rPr>
      </w:pPr>
      <w:r w:rsidRPr="004857D1">
        <w:t xml:space="preserve">Páginas </w:t>
      </w:r>
      <w:r w:rsidR="004857D1">
        <w:t xml:space="preserve">108, 109, </w:t>
      </w:r>
      <w:r w:rsidRPr="004857D1">
        <w:t>110 e 111</w:t>
      </w:r>
      <w:r w:rsidRPr="001C422C">
        <w:t xml:space="preserve"> do Livro do Estudante e lápis. </w:t>
      </w:r>
    </w:p>
    <w:p w14:paraId="5B718546" w14:textId="77777777" w:rsidR="00C90963" w:rsidRPr="001C422C" w:rsidRDefault="00C90963" w:rsidP="00A10FB3">
      <w:pPr>
        <w:pStyle w:val="00peso3"/>
      </w:pPr>
    </w:p>
    <w:p w14:paraId="2D12AE01" w14:textId="77777777" w:rsidR="00C90963" w:rsidRPr="001C422C" w:rsidRDefault="00C90963" w:rsidP="00A10FB3">
      <w:pPr>
        <w:pStyle w:val="00peso3"/>
      </w:pPr>
      <w:r w:rsidRPr="001C422C">
        <w:t>Encaminhamento</w:t>
      </w:r>
    </w:p>
    <w:p w14:paraId="40AA16CF" w14:textId="59D2BE0A" w:rsidR="00C90963" w:rsidRPr="001C422C" w:rsidRDefault="00C90963" w:rsidP="00A10FB3">
      <w:pPr>
        <w:pStyle w:val="00Textogeral"/>
        <w:rPr>
          <w:szCs w:val="22"/>
        </w:rPr>
      </w:pPr>
      <w:r w:rsidRPr="001C422C">
        <w:t>No primeiro momento da aula, retome o caminho percorrido pelos alimentos no sistema digestório e as principais transformações ocorridas durante a digestão</w:t>
      </w:r>
      <w:r w:rsidR="002F7EE5">
        <w:t xml:space="preserve">. </w:t>
      </w:r>
      <w:r w:rsidR="004857D1">
        <w:t>D</w:t>
      </w:r>
      <w:r w:rsidRPr="001C422C">
        <w:t>epois pergunte</w:t>
      </w:r>
      <w:r w:rsidR="002F7EE5">
        <w:t>:</w:t>
      </w:r>
      <w:r w:rsidRPr="001C422C">
        <w:t xml:space="preserve"> “Para onde vão os nutrientes que foram absorvidos no intestino delgado?”, “Como eles são transportados?”.</w:t>
      </w:r>
    </w:p>
    <w:p w14:paraId="5839D0C0" w14:textId="28ABABD4" w:rsidR="00C90963" w:rsidRPr="001C422C" w:rsidRDefault="00C90963" w:rsidP="00A10FB3">
      <w:pPr>
        <w:pStyle w:val="00Textogeral"/>
      </w:pPr>
      <w:r w:rsidRPr="001C422C">
        <w:t>Explique aos alunos que os nutrientes absorvidos pelo intestino delgado vão para o sangue e são distribuídos para todas as células do corpo. Pergunte: “Para o corpo ter energia é necessário apenas que os nutrientes cheguem às células?”. Estimule-os a refletir sobre essa questão</w:t>
      </w:r>
      <w:r w:rsidR="003D6F66">
        <w:t xml:space="preserve"> e,</w:t>
      </w:r>
      <w:r w:rsidRPr="001C422C">
        <w:t xml:space="preserve"> após responderem, questione: “O que a respiração tem a ver com </w:t>
      </w:r>
      <w:r w:rsidR="003D6F66">
        <w:t xml:space="preserve">a </w:t>
      </w:r>
      <w:r w:rsidRPr="001C422C">
        <w:t xml:space="preserve">nutrição do corpo?”. Faça as perguntas de maneira que estimule a curiosidade dos alunos e incentive-os a elaborar hipóteses. Peça a eles que leiam as </w:t>
      </w:r>
      <w:r w:rsidRPr="004857D1">
        <w:t>páginas 110 e 111</w:t>
      </w:r>
      <w:r w:rsidRPr="001C422C">
        <w:t xml:space="preserve"> do Livro do Estudante, que trata</w:t>
      </w:r>
      <w:r w:rsidR="003D6F66">
        <w:t>m</w:t>
      </w:r>
      <w:r w:rsidRPr="001C422C">
        <w:t xml:space="preserve"> da energia </w:t>
      </w:r>
      <w:r w:rsidR="003D6F66">
        <w:t xml:space="preserve">de </w:t>
      </w:r>
      <w:r w:rsidRPr="001C422C">
        <w:t xml:space="preserve">que o corpo precisa, para encontrar as respostas das perguntas. Depois, solicite que </w:t>
      </w:r>
      <w:r w:rsidR="00E30DD4">
        <w:t>e</w:t>
      </w:r>
      <w:r w:rsidR="002F7EE5">
        <w:t xml:space="preserve">screvam as respostas no caderno. </w:t>
      </w:r>
    </w:p>
    <w:p w14:paraId="3D0A2F84" w14:textId="63798B35" w:rsidR="00C90963" w:rsidRPr="001C422C" w:rsidRDefault="00C90963" w:rsidP="00A10FB3">
      <w:pPr>
        <w:pStyle w:val="00Textogeral"/>
      </w:pPr>
      <w:r w:rsidRPr="001C422C">
        <w:t xml:space="preserve">No segundo momento da aula, como </w:t>
      </w:r>
      <w:r w:rsidRPr="001C422C">
        <w:rPr>
          <w:i/>
        </w:rPr>
        <w:t>atividade complementar</w:t>
      </w:r>
      <w:r w:rsidRPr="001C422C">
        <w:t>, proponha a realização de uma gincana com perguntas.  Para isso</w:t>
      </w:r>
      <w:r w:rsidR="003D6F66">
        <w:t>,</w:t>
      </w:r>
      <w:r w:rsidRPr="001C422C">
        <w:t xml:space="preserve"> peça aos alunos que se dividam em duas equipes, releiam as </w:t>
      </w:r>
      <w:r w:rsidRPr="004857D1">
        <w:t>páginas 108, 109, 110 e 111</w:t>
      </w:r>
      <w:r w:rsidRPr="001C422C">
        <w:t xml:space="preserve"> do Livro do Estudante e elaborem </w:t>
      </w:r>
      <w:r w:rsidR="002F7EE5">
        <w:t>questões</w:t>
      </w:r>
      <w:r w:rsidR="002F7EE5" w:rsidRPr="001C422C">
        <w:t xml:space="preserve"> </w:t>
      </w:r>
      <w:r w:rsidRPr="001C422C">
        <w:t xml:space="preserve">relacionadas à nutrição do organismo. Valide as perguntas das duas equipes analisando seu conteúdo com o intuito de checar se as perguntas são pertinentes </w:t>
      </w:r>
      <w:r w:rsidR="00E30DD4">
        <w:t>à</w:t>
      </w:r>
      <w:r w:rsidRPr="001C422C">
        <w:t xml:space="preserve"> atividade que será desenvolvida e garantir que as questões abordem a integração dos sistemas digestório e respiratório na nutrição do organismo. Explique como vai ser a gincana: uma das equipes deve fazer uma pergunta para </w:t>
      </w:r>
      <w:r w:rsidR="003D6F66">
        <w:t xml:space="preserve">a </w:t>
      </w:r>
      <w:r w:rsidRPr="001C422C">
        <w:t>outra equipe</w:t>
      </w:r>
      <w:r w:rsidR="003D6F66">
        <w:t xml:space="preserve"> e </w:t>
      </w:r>
      <w:r w:rsidRPr="001C422C">
        <w:t>quem acertar pontua</w:t>
      </w:r>
      <w:r w:rsidR="003D6F66">
        <w:t>;</w:t>
      </w:r>
      <w:r w:rsidRPr="001C422C">
        <w:t xml:space="preserve"> se errar</w:t>
      </w:r>
      <w:r w:rsidR="003D6F66">
        <w:t>,</w:t>
      </w:r>
      <w:r w:rsidRPr="001C422C">
        <w:t xml:space="preserve"> quem pontua é o grupo que fez a pergunta e que deverá respondê-la. Em seguida, inverte-se a ordem, quem havia perguntado anteriormente</w:t>
      </w:r>
      <w:r w:rsidR="003D6F66">
        <w:t xml:space="preserve"> </w:t>
      </w:r>
      <w:r w:rsidRPr="001C422C">
        <w:t>agora responde</w:t>
      </w:r>
      <w:r w:rsidR="003D6F66">
        <w:t>, e</w:t>
      </w:r>
      <w:r w:rsidRPr="001C422C">
        <w:t xml:space="preserve"> assim sucessivamente.</w:t>
      </w:r>
      <w:r w:rsidR="00864C1A">
        <w:t xml:space="preserve"> Marque os pontos de cada equipe no quadro de giz. Esse tipo de atividade estimula a construção do conhecimento, de modo que a competição pode ser um fator que instiga a busca por novos conhecimentos e entendimento do assunto. </w:t>
      </w:r>
    </w:p>
    <w:p w14:paraId="4ACDA5A8" w14:textId="359F2CC4" w:rsidR="00C90963" w:rsidRPr="001C422C" w:rsidRDefault="00C90963" w:rsidP="00A10FB3">
      <w:pPr>
        <w:pStyle w:val="00Textogeral"/>
      </w:pPr>
      <w:r w:rsidRPr="001C422C">
        <w:t>Essa atividade é uma forma d</w:t>
      </w:r>
      <w:r w:rsidR="00626DC6">
        <w:t xml:space="preserve">e </w:t>
      </w:r>
      <w:r w:rsidRPr="001C422C">
        <w:t xml:space="preserve">os alunos desenvolverem a habilidade </w:t>
      </w:r>
      <w:r w:rsidRPr="001C422C">
        <w:rPr>
          <w:b/>
        </w:rPr>
        <w:t>EF05CI06</w:t>
      </w:r>
      <w:r w:rsidRPr="001C422C">
        <w:t>, na qual devem</w:t>
      </w:r>
      <w:r w:rsidRPr="001C422C">
        <w:rPr>
          <w:b/>
        </w:rPr>
        <w:t xml:space="preserve"> </w:t>
      </w:r>
      <w:r w:rsidRPr="001C422C">
        <w:t>ser capazes de selecionar argumentos que justifiquem por que os sistemas digestório e respiratório são considerados corresponsáveis pelo processo de nutrição do organismo, com base na identificação das funções desses sistemas.</w:t>
      </w:r>
    </w:p>
    <w:p w14:paraId="4E58FB8B" w14:textId="31E2F009" w:rsidR="00C90963" w:rsidRPr="001C422C" w:rsidRDefault="00C90963" w:rsidP="00A10FB3">
      <w:pPr>
        <w:pStyle w:val="00Textogeral"/>
      </w:pPr>
      <w:r w:rsidRPr="001C422C">
        <w:t xml:space="preserve">Para </w:t>
      </w:r>
      <w:r w:rsidR="00864C1A">
        <w:t xml:space="preserve">a </w:t>
      </w:r>
      <w:r w:rsidRPr="001C422C">
        <w:rPr>
          <w:i/>
        </w:rPr>
        <w:t>aferição da aprendizagem</w:t>
      </w:r>
      <w:r w:rsidRPr="001C422C">
        <w:t xml:space="preserve"> dos alunos, peça que respondam </w:t>
      </w:r>
      <w:r w:rsidR="0001375E">
        <w:t>à</w:t>
      </w:r>
      <w:r w:rsidRPr="001C422C">
        <w:t xml:space="preserve"> </w:t>
      </w:r>
      <w:r w:rsidRPr="001C422C">
        <w:rPr>
          <w:b/>
        </w:rPr>
        <w:t xml:space="preserve">atividade </w:t>
      </w:r>
      <w:r w:rsidR="00864C1A">
        <w:rPr>
          <w:b/>
        </w:rPr>
        <w:t>2</w:t>
      </w:r>
      <w:r w:rsidRPr="001C422C">
        <w:t xml:space="preserve"> da </w:t>
      </w:r>
      <w:r w:rsidRPr="004857D1">
        <w:t>página 111</w:t>
      </w:r>
      <w:r w:rsidRPr="001C422C">
        <w:t xml:space="preserve"> do Livro do Estudante. Nes</w:t>
      </w:r>
      <w:r w:rsidR="0001375E">
        <w:t>s</w:t>
      </w:r>
      <w:r w:rsidRPr="001C422C">
        <w:t>a atividade</w:t>
      </w:r>
      <w:r w:rsidR="0001375E">
        <w:t>,</w:t>
      </w:r>
      <w:r w:rsidRPr="001C422C">
        <w:t xml:space="preserve"> eles terão </w:t>
      </w:r>
      <w:r w:rsidR="00626DC6">
        <w:t>de</w:t>
      </w:r>
      <w:r w:rsidR="00626DC6" w:rsidRPr="001C422C">
        <w:t xml:space="preserve"> </w:t>
      </w:r>
      <w:r w:rsidRPr="001C422C">
        <w:t xml:space="preserve">responder se o processo de nutrição consome energia e de onde vem a energia para o corpo funcionar. Retome também o desenho elaborado como </w:t>
      </w:r>
      <w:r w:rsidRPr="001C422C">
        <w:rPr>
          <w:i/>
        </w:rPr>
        <w:t>atividade complementar</w:t>
      </w:r>
      <w:r w:rsidRPr="001C422C">
        <w:t xml:space="preserve"> na primeira aula desta sequência didática e </w:t>
      </w:r>
      <w:r w:rsidR="00864C1A">
        <w:t>peça aos alunos que</w:t>
      </w:r>
      <w:r w:rsidRPr="001C422C">
        <w:t xml:space="preserve"> </w:t>
      </w:r>
      <w:r w:rsidR="00626DC6">
        <w:t xml:space="preserve">o </w:t>
      </w:r>
      <w:r w:rsidRPr="001C422C">
        <w:t xml:space="preserve">refaçam. Observe as respostas apresentadas e, se julgar necessário, retome o conteúdo abordado na aula para esclarecer </w:t>
      </w:r>
      <w:r w:rsidR="00E30DD4">
        <w:t xml:space="preserve">as </w:t>
      </w:r>
      <w:r w:rsidRPr="001C422C">
        <w:t xml:space="preserve">dúvidas. </w:t>
      </w:r>
    </w:p>
    <w:p w14:paraId="46B6D159" w14:textId="77777777" w:rsidR="00C90963" w:rsidRPr="001C422C" w:rsidRDefault="00C90963" w:rsidP="00A10FB3">
      <w:pPr>
        <w:pStyle w:val="00Textogeral"/>
      </w:pPr>
      <w:r w:rsidRPr="001C422C">
        <w:br w:type="page"/>
      </w:r>
    </w:p>
    <w:p w14:paraId="6E8A129B" w14:textId="36D9A1E0" w:rsidR="00C90963" w:rsidRPr="001C422C" w:rsidRDefault="00A10FB3" w:rsidP="00A10FB3">
      <w:pPr>
        <w:pStyle w:val="00cabeos"/>
        <w:rPr>
          <w:rFonts w:hint="eastAsia"/>
        </w:rPr>
      </w:pPr>
      <w:r w:rsidRPr="001C422C">
        <w:rPr>
          <w:caps w:val="0"/>
        </w:rPr>
        <w:lastRenderedPageBreak/>
        <w:t>Atividades</w:t>
      </w:r>
    </w:p>
    <w:p w14:paraId="41F8A4E4" w14:textId="77777777" w:rsidR="00C90963" w:rsidRPr="001C422C" w:rsidRDefault="00C90963" w:rsidP="00A10FB3">
      <w:pPr>
        <w:pStyle w:val="00comandoatividade"/>
        <w:rPr>
          <w:b/>
          <w:bCs/>
        </w:rPr>
      </w:pPr>
    </w:p>
    <w:p w14:paraId="7ADA9DE9" w14:textId="2EB1B859" w:rsidR="00C90963" w:rsidRPr="001C422C" w:rsidRDefault="00A10FB3" w:rsidP="00A10FB3">
      <w:pPr>
        <w:pStyle w:val="00comandoatividade"/>
        <w:rPr>
          <w:b/>
          <w:bCs/>
        </w:rPr>
      </w:pPr>
      <w:r w:rsidRPr="001C422C">
        <w:rPr>
          <w:b/>
          <w:bCs/>
        </w:rPr>
        <w:t xml:space="preserve">1. </w:t>
      </w:r>
      <w:r w:rsidR="00C90963" w:rsidRPr="001C422C">
        <w:rPr>
          <w:b/>
          <w:bCs/>
        </w:rPr>
        <w:t xml:space="preserve">Observe a </w:t>
      </w:r>
      <w:r w:rsidR="00864C1A">
        <w:rPr>
          <w:b/>
          <w:bCs/>
        </w:rPr>
        <w:t>cena a seguir</w:t>
      </w:r>
      <w:r w:rsidR="00864C1A" w:rsidRPr="001C422C">
        <w:rPr>
          <w:b/>
          <w:bCs/>
        </w:rPr>
        <w:t xml:space="preserve"> </w:t>
      </w:r>
      <w:r w:rsidR="00C90963" w:rsidRPr="001C422C">
        <w:rPr>
          <w:b/>
          <w:bCs/>
        </w:rPr>
        <w:t>e responda às questões.</w:t>
      </w:r>
    </w:p>
    <w:p w14:paraId="075CDA7A" w14:textId="4BC4A241" w:rsidR="00A10FB3" w:rsidRPr="001C422C" w:rsidRDefault="00A10FB3" w:rsidP="00A10FB3">
      <w:pPr>
        <w:pStyle w:val="00comandoatividade"/>
        <w:rPr>
          <w:b/>
          <w:bCs/>
        </w:rPr>
      </w:pPr>
    </w:p>
    <w:p w14:paraId="51917A5E" w14:textId="7BE6F5C7" w:rsidR="00A10FB3" w:rsidRPr="001C422C" w:rsidRDefault="00984E26" w:rsidP="00A10FB3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6FDC2F" wp14:editId="1E5B0E66">
            <wp:extent cx="5702808" cy="3386328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PBC5_MD_LT3_3bim_SD3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808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70A5" w14:textId="77777777" w:rsidR="00A10FB3" w:rsidRPr="001C422C" w:rsidRDefault="00A10FB3" w:rsidP="00A10FB3">
      <w:pPr>
        <w:pStyle w:val="00comandoatividade"/>
        <w:rPr>
          <w:color w:val="auto"/>
        </w:rPr>
      </w:pPr>
    </w:p>
    <w:p w14:paraId="4386BD22" w14:textId="1A731CC3" w:rsidR="00C90963" w:rsidRPr="001C422C" w:rsidRDefault="00A10FB3" w:rsidP="00A10FB3">
      <w:pPr>
        <w:pStyle w:val="00comandoatividade"/>
      </w:pPr>
      <w:r w:rsidRPr="001C422C">
        <w:t xml:space="preserve">a) </w:t>
      </w:r>
      <w:r w:rsidR="00C90963" w:rsidRPr="001C422C">
        <w:t>Você concorda com a</w:t>
      </w:r>
      <w:r w:rsidR="00864C1A">
        <w:t xml:space="preserve"> fala</w:t>
      </w:r>
      <w:r w:rsidR="00C90963" w:rsidRPr="001C422C">
        <w:t xml:space="preserve"> criança da cena? Por quê? </w:t>
      </w:r>
    </w:p>
    <w:p w14:paraId="29CA6EB9" w14:textId="77777777" w:rsidR="00A10FB3" w:rsidRPr="001C422C" w:rsidRDefault="00A10FB3" w:rsidP="00A10FB3">
      <w:pPr>
        <w:pStyle w:val="00comandoatividade"/>
        <w:spacing w:before="200"/>
      </w:pPr>
      <w:r w:rsidRPr="001C422C">
        <w:t>____________________________________________________________________________</w:t>
      </w:r>
    </w:p>
    <w:p w14:paraId="56067C9B" w14:textId="77777777" w:rsidR="00A10FB3" w:rsidRPr="001C422C" w:rsidRDefault="00A10FB3" w:rsidP="00A10FB3">
      <w:pPr>
        <w:pStyle w:val="00comandoatividade"/>
        <w:spacing w:before="200"/>
      </w:pPr>
      <w:r w:rsidRPr="001C422C">
        <w:t>____________________________________________________________________________</w:t>
      </w:r>
    </w:p>
    <w:p w14:paraId="54BF24D3" w14:textId="77777777" w:rsidR="00A10FB3" w:rsidRPr="001C422C" w:rsidRDefault="00A10FB3" w:rsidP="00A10FB3">
      <w:pPr>
        <w:pStyle w:val="00comandoatividade"/>
      </w:pPr>
    </w:p>
    <w:p w14:paraId="1D092AC4" w14:textId="04894E4C" w:rsidR="00C90963" w:rsidRPr="001C422C" w:rsidRDefault="00A10FB3" w:rsidP="00A10FB3">
      <w:pPr>
        <w:pStyle w:val="00comandoatividade"/>
      </w:pPr>
      <w:r w:rsidRPr="001C422C">
        <w:t xml:space="preserve">b) </w:t>
      </w:r>
      <w:r w:rsidR="00C90963" w:rsidRPr="001C422C">
        <w:t xml:space="preserve">Quais sistemas as pessoas </w:t>
      </w:r>
      <w:r w:rsidR="00626DC6">
        <w:t xml:space="preserve">da cena </w:t>
      </w:r>
      <w:r w:rsidR="00C90963" w:rsidRPr="001C422C">
        <w:t>estão usando para nutrir seu organismo?</w:t>
      </w:r>
    </w:p>
    <w:p w14:paraId="7937D738" w14:textId="77777777" w:rsidR="00A10FB3" w:rsidRPr="001C422C" w:rsidRDefault="00A10FB3" w:rsidP="00A10FB3">
      <w:pPr>
        <w:pStyle w:val="00comandoatividade"/>
        <w:spacing w:before="200"/>
      </w:pPr>
      <w:r w:rsidRPr="001C422C">
        <w:t>____________________________________________________________________________</w:t>
      </w:r>
    </w:p>
    <w:p w14:paraId="6E488144" w14:textId="77777777" w:rsidR="00A10FB3" w:rsidRPr="001C422C" w:rsidRDefault="00A10FB3" w:rsidP="00A10FB3">
      <w:pPr>
        <w:pStyle w:val="00comandoatividade"/>
        <w:spacing w:before="200"/>
      </w:pPr>
      <w:r w:rsidRPr="001C422C">
        <w:t>____________________________________________________________________________</w:t>
      </w:r>
    </w:p>
    <w:p w14:paraId="142EE5D1" w14:textId="77777777" w:rsidR="00C90963" w:rsidRPr="001C422C" w:rsidRDefault="00C90963" w:rsidP="00A10FB3">
      <w:pPr>
        <w:pStyle w:val="00comandoatividade"/>
        <w:rPr>
          <w:b/>
          <w:bCs/>
        </w:rPr>
      </w:pPr>
    </w:p>
    <w:p w14:paraId="66335173" w14:textId="64129162" w:rsidR="00C90963" w:rsidRPr="001C422C" w:rsidRDefault="00A10FB3" w:rsidP="00A10FB3">
      <w:pPr>
        <w:pStyle w:val="00comandoatividade"/>
        <w:rPr>
          <w:b/>
          <w:bCs/>
        </w:rPr>
      </w:pPr>
      <w:r w:rsidRPr="001C422C">
        <w:rPr>
          <w:b/>
          <w:bCs/>
        </w:rPr>
        <w:t xml:space="preserve">2. </w:t>
      </w:r>
      <w:r w:rsidR="00C90963" w:rsidRPr="001C422C">
        <w:rPr>
          <w:b/>
          <w:bCs/>
        </w:rPr>
        <w:t>Leia as frases e classifique-as em verdadeira (V) ou falsa (F).</w:t>
      </w:r>
    </w:p>
    <w:p w14:paraId="59C89067" w14:textId="77D5267A" w:rsidR="00C90963" w:rsidRPr="001C422C" w:rsidRDefault="00C90963" w:rsidP="00A10FB3">
      <w:pPr>
        <w:pStyle w:val="00comandoatividade"/>
      </w:pPr>
      <w:r w:rsidRPr="001C422C">
        <w:t xml:space="preserve">(  </w:t>
      </w:r>
      <w:r w:rsidR="00A10FB3" w:rsidRPr="001C422C">
        <w:t xml:space="preserve">  </w:t>
      </w:r>
      <w:r w:rsidRPr="001C422C">
        <w:t xml:space="preserve"> ) O processo de nutrição do organismo se encerra no intestino delgado. </w:t>
      </w:r>
    </w:p>
    <w:p w14:paraId="7E58A145" w14:textId="37603924" w:rsidR="00C90963" w:rsidRPr="001C422C" w:rsidRDefault="00C90963" w:rsidP="00A10FB3">
      <w:pPr>
        <w:pStyle w:val="00comandoatividade"/>
      </w:pPr>
      <w:r w:rsidRPr="001C422C">
        <w:t>(</w:t>
      </w:r>
      <w:r w:rsidR="00A10FB3" w:rsidRPr="001C422C">
        <w:t xml:space="preserve">   </w:t>
      </w:r>
      <w:r w:rsidRPr="001C422C">
        <w:t xml:space="preserve">  ) A digestão dos alimentos é fundamental para disponibilizar os nutrientes para </w:t>
      </w:r>
      <w:r w:rsidR="00864C1A">
        <w:t xml:space="preserve">as células. </w:t>
      </w:r>
    </w:p>
    <w:p w14:paraId="292FDCD0" w14:textId="1EA79853" w:rsidR="00C90963" w:rsidRPr="001C422C" w:rsidRDefault="00C90963" w:rsidP="00A10FB3">
      <w:pPr>
        <w:pStyle w:val="00comandoatividade"/>
      </w:pPr>
      <w:r w:rsidRPr="001C422C">
        <w:t xml:space="preserve">( </w:t>
      </w:r>
      <w:r w:rsidR="00A10FB3" w:rsidRPr="001C422C">
        <w:t xml:space="preserve">   </w:t>
      </w:r>
      <w:r w:rsidRPr="001C422C">
        <w:t xml:space="preserve"> ) Sem o oxigênio obtido na respiração</w:t>
      </w:r>
      <w:r w:rsidR="0001375E">
        <w:t>,</w:t>
      </w:r>
      <w:r w:rsidRPr="001C422C">
        <w:t xml:space="preserve"> nosso corpo não conseguiria aproveitar a energia dos alimentos. </w:t>
      </w:r>
    </w:p>
    <w:p w14:paraId="2C36DE12" w14:textId="117B771F" w:rsidR="00C90963" w:rsidRPr="001C422C" w:rsidRDefault="00C90963" w:rsidP="00A10FB3">
      <w:pPr>
        <w:pStyle w:val="00comandoatividade"/>
      </w:pPr>
      <w:r w:rsidRPr="001C422C">
        <w:t xml:space="preserve">( </w:t>
      </w:r>
      <w:r w:rsidR="00A10FB3" w:rsidRPr="001C422C">
        <w:t xml:space="preserve">   </w:t>
      </w:r>
      <w:r w:rsidRPr="001C422C">
        <w:t xml:space="preserve"> ) Os vasos sanguíneos e o coração também são importantes para a nutrição do organismo. </w:t>
      </w:r>
    </w:p>
    <w:p w14:paraId="4FF22F75" w14:textId="6DDE4D97" w:rsidR="00C90963" w:rsidRPr="001C422C" w:rsidRDefault="00C90963" w:rsidP="00A10FB3">
      <w:pPr>
        <w:pStyle w:val="00PESO2"/>
      </w:pPr>
    </w:p>
    <w:p w14:paraId="045396B1" w14:textId="118185ED" w:rsidR="00A10FB3" w:rsidRPr="001C422C" w:rsidRDefault="00A10FB3">
      <w:pPr>
        <w:spacing w:after="200" w:line="288" w:lineRule="auto"/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 w:rsidRPr="001C422C">
        <w:br w:type="page"/>
      </w:r>
    </w:p>
    <w:p w14:paraId="191369F5" w14:textId="501FD46D" w:rsidR="00C90963" w:rsidRDefault="00C90963" w:rsidP="00A10FB3">
      <w:pPr>
        <w:pStyle w:val="00PESO2"/>
      </w:pPr>
      <w:r w:rsidRPr="001C422C">
        <w:lastRenderedPageBreak/>
        <w:t>Respostas das atividades</w:t>
      </w:r>
    </w:p>
    <w:p w14:paraId="702545A4" w14:textId="77777777" w:rsidR="005175D4" w:rsidRPr="001C422C" w:rsidRDefault="005175D4" w:rsidP="00A10FB3">
      <w:pPr>
        <w:pStyle w:val="00PESO2"/>
      </w:pPr>
    </w:p>
    <w:p w14:paraId="18D4964D" w14:textId="16E12893" w:rsidR="00C90963" w:rsidRPr="001C422C" w:rsidRDefault="00A10FB3" w:rsidP="00A10FB3">
      <w:pPr>
        <w:pStyle w:val="00comandoatividade"/>
      </w:pPr>
      <w:r w:rsidRPr="001C422C">
        <w:t xml:space="preserve">1. </w:t>
      </w:r>
      <w:r w:rsidR="00C90963" w:rsidRPr="001C422C">
        <w:t xml:space="preserve">a) </w:t>
      </w:r>
      <w:r w:rsidR="00864C1A">
        <w:t>Espera-se que os alunos concorde</w:t>
      </w:r>
      <w:r w:rsidR="005175D4">
        <w:t>m</w:t>
      </w:r>
      <w:r w:rsidR="00864C1A">
        <w:t xml:space="preserve"> com a fala da criança da cena, </w:t>
      </w:r>
      <w:r w:rsidR="005175D4">
        <w:t xml:space="preserve">pois </w:t>
      </w:r>
      <w:r w:rsidR="00E30DD4">
        <w:t>o gás oxigênio obtido por meio da respiração</w:t>
      </w:r>
      <w:bookmarkStart w:id="0" w:name="_GoBack"/>
      <w:bookmarkEnd w:id="0"/>
      <w:r w:rsidR="00E30DD4">
        <w:t xml:space="preserve"> transforma os nutrientes fornecidos pelos alimentos em energia para o corpo, colaborando para a nutrição do organismo.</w:t>
      </w:r>
      <w:r w:rsidR="00864C1A">
        <w:t xml:space="preserve"> </w:t>
      </w:r>
    </w:p>
    <w:p w14:paraId="2E96C797" w14:textId="14A5F3ED" w:rsidR="00C90963" w:rsidRPr="001C422C" w:rsidRDefault="00A10FB3" w:rsidP="00A10FB3">
      <w:pPr>
        <w:pStyle w:val="00comandoatividade"/>
      </w:pPr>
      <w:r w:rsidRPr="001C422C">
        <w:t xml:space="preserve">b) </w:t>
      </w:r>
      <w:r w:rsidR="00C90963" w:rsidRPr="001C422C">
        <w:t>Sistema digestório</w:t>
      </w:r>
      <w:r w:rsidR="000C7B45">
        <w:t>, respiratório</w:t>
      </w:r>
      <w:r w:rsidR="00E30DD4">
        <w:t xml:space="preserve"> e</w:t>
      </w:r>
      <w:r w:rsidR="000C7B45">
        <w:t xml:space="preserve"> circulatório. </w:t>
      </w:r>
    </w:p>
    <w:p w14:paraId="056E2F93" w14:textId="77777777" w:rsidR="00A10FB3" w:rsidRPr="001C422C" w:rsidRDefault="00A10FB3" w:rsidP="00A10FB3">
      <w:pPr>
        <w:pStyle w:val="00comandoatividade"/>
      </w:pPr>
    </w:p>
    <w:p w14:paraId="6973A77F" w14:textId="220DC5E9" w:rsidR="00C90963" w:rsidRPr="001C422C" w:rsidRDefault="00A10FB3" w:rsidP="00A10FB3">
      <w:pPr>
        <w:pStyle w:val="00comandoatividade"/>
      </w:pPr>
      <w:r w:rsidRPr="001C422C">
        <w:t>2.</w:t>
      </w:r>
    </w:p>
    <w:p w14:paraId="14EDA375" w14:textId="77777777" w:rsidR="00C90963" w:rsidRPr="001C422C" w:rsidRDefault="00C90963" w:rsidP="00A10FB3">
      <w:pPr>
        <w:pStyle w:val="00comandoatividade"/>
      </w:pPr>
      <w:r w:rsidRPr="001C422C">
        <w:t xml:space="preserve">(  F  ) O processo de nutrição do organismo se encerra no intestino delgado. </w:t>
      </w:r>
    </w:p>
    <w:p w14:paraId="7BA47DB1" w14:textId="33ECF575" w:rsidR="00C90963" w:rsidRPr="001C422C" w:rsidRDefault="00C90963" w:rsidP="00A10FB3">
      <w:pPr>
        <w:pStyle w:val="00comandoatividade"/>
      </w:pPr>
      <w:r w:rsidRPr="001C422C">
        <w:t xml:space="preserve">(  V  ) A digestão dos alimentos é fundamental para disponibilizar os nutrientes para </w:t>
      </w:r>
      <w:r w:rsidR="005175D4">
        <w:t>as</w:t>
      </w:r>
      <w:r w:rsidR="005175D4" w:rsidRPr="001C422C">
        <w:t xml:space="preserve"> </w:t>
      </w:r>
      <w:r w:rsidRPr="001C422C">
        <w:t>células.</w:t>
      </w:r>
    </w:p>
    <w:p w14:paraId="7076E65C" w14:textId="0063EE4F" w:rsidR="00C90963" w:rsidRPr="001C422C" w:rsidRDefault="00C90963" w:rsidP="00A10FB3">
      <w:pPr>
        <w:pStyle w:val="00comandoatividade"/>
      </w:pPr>
      <w:r w:rsidRPr="001C422C">
        <w:t>(  V  ) Sem o oxigênio obtido na respiração</w:t>
      </w:r>
      <w:r w:rsidR="0001375E">
        <w:t>,</w:t>
      </w:r>
      <w:r w:rsidRPr="001C422C">
        <w:t xml:space="preserve"> nosso corpo não conseguiria aproveitar a energia dos alimentos. </w:t>
      </w:r>
    </w:p>
    <w:p w14:paraId="1C704964" w14:textId="6C827817" w:rsidR="00C90963" w:rsidRPr="001C422C" w:rsidRDefault="00C90963" w:rsidP="00A10FB3">
      <w:pPr>
        <w:pStyle w:val="00comandoatividade"/>
      </w:pPr>
      <w:r w:rsidRPr="001C422C">
        <w:t xml:space="preserve">(  V  ) Os vasos sanguíneos e o coração também são importantes para a nutrição do organismo. </w:t>
      </w:r>
    </w:p>
    <w:p w14:paraId="6445F859" w14:textId="3E2477BB" w:rsidR="00A10FB3" w:rsidRDefault="00A10FB3" w:rsidP="00A10FB3">
      <w:pPr>
        <w:pStyle w:val="00comandoatividade"/>
      </w:pPr>
    </w:p>
    <w:p w14:paraId="18121528" w14:textId="6502013A" w:rsidR="00097BF0" w:rsidRDefault="00097BF0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650FB9B4" w14:textId="4EB4356F" w:rsidR="00A10FB3" w:rsidRPr="001C422C" w:rsidRDefault="005175D4" w:rsidP="00A10FB3">
      <w:pPr>
        <w:pStyle w:val="00cabeos"/>
        <w:rPr>
          <w:rFonts w:hint="eastAsia"/>
        </w:rPr>
      </w:pPr>
      <w:r w:rsidRPr="001C422C">
        <w:rPr>
          <w:rFonts w:hint="eastAsia"/>
          <w:caps w:val="0"/>
        </w:rPr>
        <w:t xml:space="preserve">Autoavaliação </w:t>
      </w:r>
    </w:p>
    <w:p w14:paraId="27540BC1" w14:textId="77777777" w:rsidR="00A10FB3" w:rsidRPr="001C422C" w:rsidRDefault="00A10FB3" w:rsidP="00A10FB3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A10FB3" w:rsidRPr="001C422C" w14:paraId="5A13303A" w14:textId="77777777" w:rsidTr="00864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5E53AB07" w14:textId="77777777" w:rsidR="00A10FB3" w:rsidRPr="001C422C" w:rsidRDefault="00A10FB3" w:rsidP="00864C1A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1C422C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4AD5030F" w14:textId="77777777" w:rsidR="00A10FB3" w:rsidRPr="001C422C" w:rsidRDefault="00A10FB3" w:rsidP="00864C1A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1C422C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68E33648" w14:textId="77777777" w:rsidR="00A10FB3" w:rsidRPr="001C422C" w:rsidRDefault="00A10FB3" w:rsidP="00864C1A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1C422C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6FA64E35" w14:textId="77777777" w:rsidR="00A10FB3" w:rsidRPr="001C422C" w:rsidRDefault="00A10FB3" w:rsidP="00864C1A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1C422C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A10FB3" w:rsidRPr="001C422C" w14:paraId="0B00DAD9" w14:textId="77777777" w:rsidTr="00864C1A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D2E0D58" w14:textId="6B315FD1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  <w:r w:rsidRPr="001C422C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1C422C">
              <w:rPr>
                <w:rFonts w:cs="Tahoma"/>
                <w:i w:val="0"/>
                <w:iCs w:val="0"/>
              </w:rPr>
              <w:t>Conheço o caminho percorrido pelos alimentos no sistema digestório, assim como a função dos órgãos envolvidos.</w:t>
            </w:r>
          </w:p>
        </w:tc>
        <w:tc>
          <w:tcPr>
            <w:tcW w:w="992" w:type="dxa"/>
          </w:tcPr>
          <w:p w14:paraId="5AC2AE80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9AD53EA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9793C09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A10FB3" w:rsidRPr="001C422C" w14:paraId="68523335" w14:textId="77777777" w:rsidTr="00864C1A">
        <w:trPr>
          <w:trHeight w:val="567"/>
          <w:jc w:val="center"/>
        </w:trPr>
        <w:tc>
          <w:tcPr>
            <w:tcW w:w="6456" w:type="dxa"/>
          </w:tcPr>
          <w:p w14:paraId="3AD86570" w14:textId="2CD85E8D" w:rsidR="00A10FB3" w:rsidRPr="001C422C" w:rsidRDefault="00A10FB3" w:rsidP="00864C1A">
            <w:pPr>
              <w:rPr>
                <w:rFonts w:eastAsia="MS Mincho" w:cs="Arial"/>
                <w:i w:val="0"/>
                <w:iCs w:val="0"/>
              </w:rPr>
            </w:pPr>
            <w:r w:rsidRPr="001C422C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1C422C">
              <w:rPr>
                <w:rFonts w:cs="Tahoma"/>
                <w:i w:val="0"/>
                <w:iCs w:val="0"/>
              </w:rPr>
              <w:t>Entendo que o alimento ingerido é transformado durante as etapas da digestão.</w:t>
            </w:r>
          </w:p>
        </w:tc>
        <w:tc>
          <w:tcPr>
            <w:tcW w:w="992" w:type="dxa"/>
          </w:tcPr>
          <w:p w14:paraId="1AB852C8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C4C7502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C31A9F7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A10FB3" w:rsidRPr="001C422C" w14:paraId="31BF3A59" w14:textId="77777777" w:rsidTr="00864C1A">
        <w:trPr>
          <w:trHeight w:val="567"/>
          <w:jc w:val="center"/>
        </w:trPr>
        <w:tc>
          <w:tcPr>
            <w:tcW w:w="6456" w:type="dxa"/>
          </w:tcPr>
          <w:p w14:paraId="34836739" w14:textId="765DE3F9" w:rsidR="00A10FB3" w:rsidRPr="001C422C" w:rsidRDefault="00A10FB3" w:rsidP="00864C1A">
            <w:pPr>
              <w:rPr>
                <w:rFonts w:cs="Arial"/>
                <w:i w:val="0"/>
                <w:iCs w:val="0"/>
                <w:szCs w:val="24"/>
              </w:rPr>
            </w:pPr>
            <w:r w:rsidRPr="001C422C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1C422C">
              <w:rPr>
                <w:rFonts w:cs="Tahoma"/>
                <w:i w:val="0"/>
                <w:iCs w:val="0"/>
              </w:rPr>
              <w:t xml:space="preserve">Sei que os sistemas </w:t>
            </w:r>
            <w:r w:rsidR="00FE78F9">
              <w:rPr>
                <w:rFonts w:cs="Tahoma"/>
                <w:i w:val="0"/>
                <w:iCs w:val="0"/>
              </w:rPr>
              <w:t>do corpo</w:t>
            </w:r>
            <w:r w:rsidRPr="001C422C">
              <w:rPr>
                <w:rFonts w:cs="Tahoma"/>
                <w:i w:val="0"/>
                <w:iCs w:val="0"/>
              </w:rPr>
              <w:t xml:space="preserve"> participam do processo de nutrição do organismo e</w:t>
            </w:r>
            <w:r w:rsidR="00571518">
              <w:rPr>
                <w:rFonts w:cs="Tahoma"/>
                <w:i w:val="0"/>
                <w:iCs w:val="0"/>
              </w:rPr>
              <w:t xml:space="preserve"> de</w:t>
            </w:r>
            <w:r w:rsidRPr="001C422C">
              <w:rPr>
                <w:rFonts w:cs="Tahoma"/>
                <w:i w:val="0"/>
                <w:iCs w:val="0"/>
              </w:rPr>
              <w:t xml:space="preserve"> suas respectivas funções.</w:t>
            </w:r>
          </w:p>
        </w:tc>
        <w:tc>
          <w:tcPr>
            <w:tcW w:w="992" w:type="dxa"/>
          </w:tcPr>
          <w:p w14:paraId="301BCFEC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6045EE3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0B8EF3F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A10FB3" w:rsidRPr="001C422C" w14:paraId="7B035F58" w14:textId="77777777" w:rsidTr="00864C1A">
        <w:trPr>
          <w:trHeight w:val="567"/>
          <w:jc w:val="center"/>
        </w:trPr>
        <w:tc>
          <w:tcPr>
            <w:tcW w:w="6456" w:type="dxa"/>
          </w:tcPr>
          <w:p w14:paraId="02F4F2E9" w14:textId="041BA42E" w:rsidR="00A10FB3" w:rsidRPr="001C422C" w:rsidRDefault="00A10FB3" w:rsidP="00864C1A">
            <w:pPr>
              <w:rPr>
                <w:rFonts w:cs="Arial"/>
                <w:i w:val="0"/>
                <w:iCs w:val="0"/>
                <w:szCs w:val="24"/>
              </w:rPr>
            </w:pPr>
            <w:r w:rsidRPr="001C422C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Pr="001C422C">
              <w:rPr>
                <w:rFonts w:cs="Tahoma"/>
                <w:i w:val="0"/>
                <w:iCs w:val="0"/>
              </w:rPr>
              <w:t>Compreendo o que é nutrição e sua relação com o fornecimento de energia para o organismo.</w:t>
            </w:r>
          </w:p>
        </w:tc>
        <w:tc>
          <w:tcPr>
            <w:tcW w:w="992" w:type="dxa"/>
          </w:tcPr>
          <w:p w14:paraId="0A177ED5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2696EF9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1D31CC3" w14:textId="77777777" w:rsidR="00A10FB3" w:rsidRPr="001C422C" w:rsidRDefault="00A10FB3" w:rsidP="00864C1A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02E48D8" w14:textId="77777777" w:rsidR="00A10FB3" w:rsidRPr="001C422C" w:rsidRDefault="00A10FB3" w:rsidP="00A10FB3">
      <w:pPr>
        <w:pStyle w:val="00Textogeral"/>
      </w:pPr>
    </w:p>
    <w:p w14:paraId="627BC784" w14:textId="77777777" w:rsidR="00A10FB3" w:rsidRPr="001C422C" w:rsidRDefault="00A10FB3" w:rsidP="00A10FB3">
      <w:pPr>
        <w:pStyle w:val="00Textogeral"/>
      </w:pPr>
    </w:p>
    <w:p w14:paraId="1ABC3F72" w14:textId="77777777" w:rsidR="00C90963" w:rsidRPr="001C422C" w:rsidRDefault="00C90963" w:rsidP="00A10FB3">
      <w:pPr>
        <w:pStyle w:val="00Textogeral"/>
      </w:pPr>
    </w:p>
    <w:sectPr w:rsidR="00C90963" w:rsidRPr="001C422C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235D4" w14:textId="77777777" w:rsidR="009C4684" w:rsidRDefault="009C4684" w:rsidP="0054457B">
      <w:r>
        <w:separator/>
      </w:r>
    </w:p>
  </w:endnote>
  <w:endnote w:type="continuationSeparator" w:id="0">
    <w:p w14:paraId="55D94F44" w14:textId="77777777" w:rsidR="009C4684" w:rsidRDefault="009C468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22274AC-8420-42C1-81CA-4FCC3E3D93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EF2D680-80AC-4593-BBB5-EC6D6448F6F6}"/>
    <w:embedBold r:id="rId3" w:fontKey="{CCD0429D-3E2A-4AF6-9262-8A561A566571}"/>
    <w:embedItalic r:id="rId4" w:fontKey="{6183A6DD-83E0-4EBF-848F-7DA97B8E310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B08EF61-21A4-4425-9F54-3FCE28BF63C4}"/>
    <w:embedBold r:id="rId6" w:fontKey="{16CEC5D7-7303-454A-9039-2BF5DFE4A99F}"/>
    <w:embedItalic r:id="rId7" w:fontKey="{D93E6B18-3D94-4ECD-BCA9-182A40C804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86A62" w14:textId="2EEFD78E" w:rsidR="00864C1A" w:rsidRPr="00A10FB3" w:rsidRDefault="00864C1A" w:rsidP="00A10FB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10F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10F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10F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66A3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A10FB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17AF9864" w14:textId="2853E34F" w:rsidR="00864C1A" w:rsidRPr="00A10FB3" w:rsidRDefault="00864C1A" w:rsidP="00A10FB3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A10FB3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EC02E" w14:textId="77777777" w:rsidR="009C4684" w:rsidRDefault="009C4684" w:rsidP="0054457B">
      <w:r>
        <w:separator/>
      </w:r>
    </w:p>
  </w:footnote>
  <w:footnote w:type="continuationSeparator" w:id="0">
    <w:p w14:paraId="490A4B35" w14:textId="77777777" w:rsidR="009C4684" w:rsidRDefault="009C468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74983" w14:textId="506E691D" w:rsidR="00864C1A" w:rsidRDefault="00864C1A">
    <w:pPr>
      <w:pStyle w:val="Cabealho"/>
    </w:pPr>
    <w:r>
      <w:rPr>
        <w:noProof/>
      </w:rPr>
      <w:drawing>
        <wp:inline distT="0" distB="0" distL="0" distR="0" wp14:anchorId="36C35CFF" wp14:editId="7D96D2CE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D26D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C835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04FC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EE11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3070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143B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547F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8811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9E1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F42B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42D9D"/>
    <w:multiLevelType w:val="hybridMultilevel"/>
    <w:tmpl w:val="FCAE620E"/>
    <w:lvl w:ilvl="0" w:tplc="E0862C0A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6505C3"/>
    <w:multiLevelType w:val="hybridMultilevel"/>
    <w:tmpl w:val="7E6438F6"/>
    <w:lvl w:ilvl="0" w:tplc="15D4CC70">
      <w:start w:val="1"/>
      <w:numFmt w:val="upperLetter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04563"/>
    <w:multiLevelType w:val="hybridMultilevel"/>
    <w:tmpl w:val="EC94779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30D4D"/>
    <w:multiLevelType w:val="hybridMultilevel"/>
    <w:tmpl w:val="0E1CBB58"/>
    <w:lvl w:ilvl="0" w:tplc="E97A8B94">
      <w:start w:val="2"/>
      <w:numFmt w:val="lowerLetter"/>
      <w:lvlText w:val="%1)"/>
      <w:lvlJc w:val="left"/>
      <w:pPr>
        <w:ind w:left="1364" w:hanging="360"/>
      </w:pPr>
    </w:lvl>
    <w:lvl w:ilvl="1" w:tplc="04160019">
      <w:start w:val="1"/>
      <w:numFmt w:val="lowerLetter"/>
      <w:lvlText w:val="%2."/>
      <w:lvlJc w:val="left"/>
      <w:pPr>
        <w:ind w:left="2084" w:hanging="360"/>
      </w:pPr>
    </w:lvl>
    <w:lvl w:ilvl="2" w:tplc="0416001B">
      <w:start w:val="1"/>
      <w:numFmt w:val="lowerRoman"/>
      <w:lvlText w:val="%3."/>
      <w:lvlJc w:val="right"/>
      <w:pPr>
        <w:ind w:left="2804" w:hanging="180"/>
      </w:pPr>
    </w:lvl>
    <w:lvl w:ilvl="3" w:tplc="0416000F">
      <w:start w:val="1"/>
      <w:numFmt w:val="decimal"/>
      <w:lvlText w:val="%4."/>
      <w:lvlJc w:val="left"/>
      <w:pPr>
        <w:ind w:left="3524" w:hanging="360"/>
      </w:pPr>
    </w:lvl>
    <w:lvl w:ilvl="4" w:tplc="04160019">
      <w:start w:val="1"/>
      <w:numFmt w:val="lowerLetter"/>
      <w:lvlText w:val="%5."/>
      <w:lvlJc w:val="left"/>
      <w:pPr>
        <w:ind w:left="4244" w:hanging="360"/>
      </w:pPr>
    </w:lvl>
    <w:lvl w:ilvl="5" w:tplc="0416001B">
      <w:start w:val="1"/>
      <w:numFmt w:val="lowerRoman"/>
      <w:lvlText w:val="%6."/>
      <w:lvlJc w:val="right"/>
      <w:pPr>
        <w:ind w:left="4964" w:hanging="180"/>
      </w:pPr>
    </w:lvl>
    <w:lvl w:ilvl="6" w:tplc="0416000F">
      <w:start w:val="1"/>
      <w:numFmt w:val="decimal"/>
      <w:lvlText w:val="%7."/>
      <w:lvlJc w:val="left"/>
      <w:pPr>
        <w:ind w:left="5684" w:hanging="360"/>
      </w:pPr>
    </w:lvl>
    <w:lvl w:ilvl="7" w:tplc="04160019">
      <w:start w:val="1"/>
      <w:numFmt w:val="lowerLetter"/>
      <w:lvlText w:val="%8."/>
      <w:lvlJc w:val="left"/>
      <w:pPr>
        <w:ind w:left="6404" w:hanging="360"/>
      </w:pPr>
    </w:lvl>
    <w:lvl w:ilvl="8" w:tplc="0416001B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7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9"/>
  </w:num>
  <w:num w:numId="5">
    <w:abstractNumId w:val="1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75E"/>
    <w:rsid w:val="000139CE"/>
    <w:rsid w:val="000142C3"/>
    <w:rsid w:val="00021D2E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97BF0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C7B45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5B36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A4EF7"/>
    <w:rsid w:val="001A5DD2"/>
    <w:rsid w:val="001B2EDB"/>
    <w:rsid w:val="001B34B9"/>
    <w:rsid w:val="001B3673"/>
    <w:rsid w:val="001B47B1"/>
    <w:rsid w:val="001B7AF2"/>
    <w:rsid w:val="001C3BF4"/>
    <w:rsid w:val="001C422C"/>
    <w:rsid w:val="001D00F4"/>
    <w:rsid w:val="001D0112"/>
    <w:rsid w:val="001D0413"/>
    <w:rsid w:val="001D0E77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AD8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7EE5"/>
    <w:rsid w:val="003011B8"/>
    <w:rsid w:val="00301B84"/>
    <w:rsid w:val="00302A3F"/>
    <w:rsid w:val="00303180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66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014E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40A"/>
    <w:rsid w:val="00476CC4"/>
    <w:rsid w:val="00481C84"/>
    <w:rsid w:val="00482E68"/>
    <w:rsid w:val="00484E8A"/>
    <w:rsid w:val="004857D1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1858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75D4"/>
    <w:rsid w:val="00522088"/>
    <w:rsid w:val="00523BEA"/>
    <w:rsid w:val="00527DA0"/>
    <w:rsid w:val="005415D1"/>
    <w:rsid w:val="0054457B"/>
    <w:rsid w:val="00547E6B"/>
    <w:rsid w:val="005660BD"/>
    <w:rsid w:val="00570E8C"/>
    <w:rsid w:val="00571518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26DC6"/>
    <w:rsid w:val="00634E9E"/>
    <w:rsid w:val="00636AB4"/>
    <w:rsid w:val="0064013E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E2C16"/>
    <w:rsid w:val="006F03CE"/>
    <w:rsid w:val="006F09FE"/>
    <w:rsid w:val="006F1013"/>
    <w:rsid w:val="006F147E"/>
    <w:rsid w:val="006F4DE9"/>
    <w:rsid w:val="006F5321"/>
    <w:rsid w:val="006F67A9"/>
    <w:rsid w:val="006F7BC0"/>
    <w:rsid w:val="006F7FD4"/>
    <w:rsid w:val="007018B1"/>
    <w:rsid w:val="00705D4D"/>
    <w:rsid w:val="00706662"/>
    <w:rsid w:val="007079EE"/>
    <w:rsid w:val="00725E7A"/>
    <w:rsid w:val="00727586"/>
    <w:rsid w:val="00731FF9"/>
    <w:rsid w:val="007354D2"/>
    <w:rsid w:val="00735E95"/>
    <w:rsid w:val="007368CD"/>
    <w:rsid w:val="007377FE"/>
    <w:rsid w:val="00740DA6"/>
    <w:rsid w:val="00742821"/>
    <w:rsid w:val="0074449B"/>
    <w:rsid w:val="00747997"/>
    <w:rsid w:val="00750ED6"/>
    <w:rsid w:val="007512D3"/>
    <w:rsid w:val="007555F1"/>
    <w:rsid w:val="00756177"/>
    <w:rsid w:val="0075702E"/>
    <w:rsid w:val="007614B4"/>
    <w:rsid w:val="007660BA"/>
    <w:rsid w:val="00777A4B"/>
    <w:rsid w:val="00790B6C"/>
    <w:rsid w:val="00794C89"/>
    <w:rsid w:val="007964E7"/>
    <w:rsid w:val="00797358"/>
    <w:rsid w:val="007975FA"/>
    <w:rsid w:val="007A2BC1"/>
    <w:rsid w:val="007A6163"/>
    <w:rsid w:val="007A71B3"/>
    <w:rsid w:val="007C0D61"/>
    <w:rsid w:val="007D1422"/>
    <w:rsid w:val="007D22EF"/>
    <w:rsid w:val="007D4F1C"/>
    <w:rsid w:val="007D58C5"/>
    <w:rsid w:val="007E2E34"/>
    <w:rsid w:val="007E4102"/>
    <w:rsid w:val="007E4370"/>
    <w:rsid w:val="007E4BE2"/>
    <w:rsid w:val="007F1FB0"/>
    <w:rsid w:val="007F3CD2"/>
    <w:rsid w:val="007F45BF"/>
    <w:rsid w:val="007F49C4"/>
    <w:rsid w:val="00800E1D"/>
    <w:rsid w:val="00801BBB"/>
    <w:rsid w:val="00803E07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4C1A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417A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4E26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4684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FB3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6B41"/>
    <w:rsid w:val="00BC7466"/>
    <w:rsid w:val="00BD2426"/>
    <w:rsid w:val="00BD3769"/>
    <w:rsid w:val="00BD7C68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2CDE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2E8B"/>
    <w:rsid w:val="00C54FD7"/>
    <w:rsid w:val="00C55001"/>
    <w:rsid w:val="00C611EE"/>
    <w:rsid w:val="00C6488B"/>
    <w:rsid w:val="00C7048D"/>
    <w:rsid w:val="00C804DB"/>
    <w:rsid w:val="00C8109A"/>
    <w:rsid w:val="00C865B3"/>
    <w:rsid w:val="00C90963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66A7"/>
    <w:rsid w:val="00E070AD"/>
    <w:rsid w:val="00E07333"/>
    <w:rsid w:val="00E23800"/>
    <w:rsid w:val="00E24AFE"/>
    <w:rsid w:val="00E30DD4"/>
    <w:rsid w:val="00E45C1A"/>
    <w:rsid w:val="00E578EE"/>
    <w:rsid w:val="00E629AD"/>
    <w:rsid w:val="00E641E4"/>
    <w:rsid w:val="00E66561"/>
    <w:rsid w:val="00E66A39"/>
    <w:rsid w:val="00E70F4D"/>
    <w:rsid w:val="00E73E62"/>
    <w:rsid w:val="00E7631F"/>
    <w:rsid w:val="00E835F2"/>
    <w:rsid w:val="00E9124A"/>
    <w:rsid w:val="00EA0B78"/>
    <w:rsid w:val="00EA4B14"/>
    <w:rsid w:val="00EA6D82"/>
    <w:rsid w:val="00EB3DC4"/>
    <w:rsid w:val="00EB40B5"/>
    <w:rsid w:val="00EC12E1"/>
    <w:rsid w:val="00EC14A4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133B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A7FEA"/>
    <w:rsid w:val="00FB0B26"/>
    <w:rsid w:val="00FB1B67"/>
    <w:rsid w:val="00FB26A3"/>
    <w:rsid w:val="00FC4F56"/>
    <w:rsid w:val="00FD1B61"/>
    <w:rsid w:val="00FD70B5"/>
    <w:rsid w:val="00FE1CBE"/>
    <w:rsid w:val="00FE741A"/>
    <w:rsid w:val="00FE78F9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0FB3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10FB3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uiPriority w:val="39"/>
    <w:rsid w:val="00C90963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A10FB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1A4EF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EF7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DC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DC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D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DC6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4C669-4567-4D78-B4FA-5DFE859C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1453</Words>
  <Characters>7849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2018-01-31T17:53:00Z</dcterms:created>
  <dcterms:modified xsi:type="dcterms:W3CDTF">2018-02-01T14:14:00Z</dcterms:modified>
  <cp:category/>
</cp:coreProperties>
</file>