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02D40" w14:textId="77777777" w:rsidR="002B5279" w:rsidRPr="002D66DC" w:rsidRDefault="002B5279" w:rsidP="00B15583">
      <w:pPr>
        <w:pStyle w:val="00cabeos"/>
      </w:pPr>
      <w:r w:rsidRPr="002D66DC">
        <w:t xml:space="preserve">Sequência </w:t>
      </w:r>
      <w:r w:rsidRPr="00A54CEF">
        <w:t>didática</w:t>
      </w:r>
      <w:r w:rsidRPr="002D66DC">
        <w:t xml:space="preserve"> 3</w:t>
      </w:r>
    </w:p>
    <w:p w14:paraId="0864EFDB" w14:textId="77777777" w:rsidR="002B5279" w:rsidRPr="00F803D2" w:rsidRDefault="002B5279" w:rsidP="00A54CEF">
      <w:pPr>
        <w:pStyle w:val="00P1"/>
      </w:pPr>
    </w:p>
    <w:p w14:paraId="235264ED" w14:textId="77777777" w:rsidR="002B5279" w:rsidRPr="0016301B" w:rsidRDefault="002B5279" w:rsidP="00A54CEF">
      <w:pPr>
        <w:pStyle w:val="00P1"/>
      </w:pPr>
      <w:r w:rsidRPr="0016301B">
        <w:t>OBJETIVOS</w:t>
      </w:r>
    </w:p>
    <w:p w14:paraId="7B8DAFD9" w14:textId="7E58D82A" w:rsidR="0061633F" w:rsidRDefault="0016301B" w:rsidP="002B5279">
      <w:pPr>
        <w:pStyle w:val="00Textogeralbullet"/>
      </w:pPr>
      <w:r>
        <w:t>I</w:t>
      </w:r>
      <w:r w:rsidR="0061633F">
        <w:t>dentificar</w:t>
      </w:r>
      <w:r w:rsidR="0061633F" w:rsidRPr="00EE7566">
        <w:t xml:space="preserve"> objetos </w:t>
      </w:r>
      <w:r w:rsidR="0061633F">
        <w:t>preservados como fonte de memória</w:t>
      </w:r>
      <w:r>
        <w:t>.</w:t>
      </w:r>
    </w:p>
    <w:p w14:paraId="05A007C7" w14:textId="40C0E87F" w:rsidR="0061633F" w:rsidRPr="00EE7566" w:rsidRDefault="0016301B" w:rsidP="002B5279">
      <w:pPr>
        <w:pStyle w:val="00Textogeralbullet"/>
      </w:pPr>
      <w:bookmarkStart w:id="0" w:name="_Hlk499038855"/>
      <w:r>
        <w:t>I</w:t>
      </w:r>
      <w:r w:rsidR="0061633F" w:rsidRPr="00EE7566">
        <w:t xml:space="preserve">dentificar as mudanças </w:t>
      </w:r>
      <w:r w:rsidR="0061633F">
        <w:t xml:space="preserve">de uso </w:t>
      </w:r>
      <w:r w:rsidR="0061633F" w:rsidRPr="00EE7566">
        <w:t>dos objetos com a passagem do tempo</w:t>
      </w:r>
      <w:bookmarkEnd w:id="0"/>
      <w:r>
        <w:t>.</w:t>
      </w:r>
    </w:p>
    <w:p w14:paraId="67571F27" w14:textId="01A0E954" w:rsidR="0061633F" w:rsidRPr="00EE7566" w:rsidRDefault="0016301B" w:rsidP="002B5279">
      <w:pPr>
        <w:pStyle w:val="00Textogeralbullet"/>
      </w:pPr>
      <w:r>
        <w:t>R</w:t>
      </w:r>
      <w:r w:rsidR="0061633F" w:rsidRPr="00EE7566">
        <w:t>econhecer objetos e documentos pessoais como fontes documentais</w:t>
      </w:r>
      <w:r>
        <w:t>.</w:t>
      </w:r>
    </w:p>
    <w:p w14:paraId="14530E69" w14:textId="42B1D726" w:rsidR="0061633F" w:rsidRPr="00EE7566" w:rsidRDefault="0016301B" w:rsidP="002B5279">
      <w:pPr>
        <w:pStyle w:val="00Textogeralbullet"/>
      </w:pPr>
      <w:bookmarkStart w:id="1" w:name="_Hlk499040301"/>
      <w:r>
        <w:t>D</w:t>
      </w:r>
      <w:r w:rsidR="0061633F" w:rsidRPr="00EE7566">
        <w:t>escrever as razões pelas quais alguns objetos são preservados</w:t>
      </w:r>
      <w:bookmarkEnd w:id="1"/>
      <w:r w:rsidR="0061633F" w:rsidRPr="00EE7566">
        <w:t>.</w:t>
      </w:r>
    </w:p>
    <w:p w14:paraId="515C938E" w14:textId="77777777" w:rsidR="0061633F" w:rsidRPr="00A54CEF" w:rsidRDefault="0061633F" w:rsidP="00A54CEF">
      <w:pPr>
        <w:pStyle w:val="00P1"/>
      </w:pPr>
    </w:p>
    <w:p w14:paraId="67959E60" w14:textId="482FA6EC" w:rsidR="0061633F" w:rsidRPr="00A54CEF" w:rsidRDefault="0061633F" w:rsidP="00A54CEF">
      <w:pPr>
        <w:pStyle w:val="00P1"/>
      </w:pPr>
      <w:r w:rsidRPr="00A54CEF">
        <w:t>CONTEÚDOS</w:t>
      </w:r>
    </w:p>
    <w:p w14:paraId="71E9C960" w14:textId="77777777" w:rsidR="0061633F" w:rsidRPr="003A3835" w:rsidRDefault="0061633F" w:rsidP="002B5279">
      <w:pPr>
        <w:pStyle w:val="00Textogeralbullet"/>
      </w:pPr>
      <w:r w:rsidRPr="003A3835">
        <w:t>Os objetos escolares do passado</w:t>
      </w:r>
      <w:r>
        <w:t xml:space="preserve"> e do presente</w:t>
      </w:r>
      <w:r w:rsidRPr="003A3835">
        <w:t>.</w:t>
      </w:r>
    </w:p>
    <w:p w14:paraId="30DF556C" w14:textId="7769415E" w:rsidR="0061633F" w:rsidRPr="003A3835" w:rsidRDefault="0061633F" w:rsidP="002B5279">
      <w:pPr>
        <w:pStyle w:val="00Textogeralbullet"/>
      </w:pPr>
      <w:r w:rsidRPr="003A3835">
        <w:t xml:space="preserve">As fontes </w:t>
      </w:r>
      <w:r w:rsidR="0016301B">
        <w:t xml:space="preserve">históricas </w:t>
      </w:r>
      <w:r w:rsidRPr="003A3835">
        <w:t>materiais.</w:t>
      </w:r>
    </w:p>
    <w:p w14:paraId="02DCD94B" w14:textId="77777777" w:rsidR="0061633F" w:rsidRPr="003A3835" w:rsidRDefault="0061633F" w:rsidP="002B5279">
      <w:pPr>
        <w:pStyle w:val="00Textogeralbullet"/>
      </w:pPr>
      <w:r w:rsidRPr="003A3835">
        <w:t>Os objetos pessoais e familiares.</w:t>
      </w:r>
    </w:p>
    <w:p w14:paraId="6D88C98A" w14:textId="77777777" w:rsidR="0061633F" w:rsidRPr="00A54CEF" w:rsidRDefault="0061633F" w:rsidP="00A54CEF">
      <w:pPr>
        <w:pStyle w:val="00P1"/>
      </w:pPr>
    </w:p>
    <w:p w14:paraId="33A8B549" w14:textId="7A4F685E" w:rsidR="0061633F" w:rsidRPr="00A54CEF" w:rsidRDefault="0061633F" w:rsidP="00A54CEF">
      <w:pPr>
        <w:pStyle w:val="00P1"/>
      </w:pPr>
      <w:r w:rsidRPr="00A54CEF">
        <w:t xml:space="preserve">OBJETOS DE CONHECIMENTO E HABILIDADES DA </w:t>
      </w:r>
      <w:r w:rsidRPr="00A54CEF">
        <w:rPr>
          <w:i/>
        </w:rPr>
        <w:t>BASE NACIONAL COMUM CURRICULAR</w:t>
      </w:r>
      <w:r w:rsidRPr="00A54CEF">
        <w:t xml:space="preserve"> (BNCC)</w:t>
      </w:r>
    </w:p>
    <w:p w14:paraId="6A3F8F8D" w14:textId="77777777" w:rsidR="0061633F" w:rsidRDefault="0061633F" w:rsidP="002B5279">
      <w:pPr>
        <w:pStyle w:val="00Textogeral"/>
      </w:pPr>
      <w:r w:rsidRPr="003A3835">
        <w:t>Pretende-se, nas duas aulas,</w:t>
      </w:r>
      <w:r>
        <w:t xml:space="preserve"> favorecer </w:t>
      </w:r>
      <w:r w:rsidRPr="003A3835">
        <w:t xml:space="preserve">o desenvolvimento </w:t>
      </w:r>
      <w:r>
        <w:t xml:space="preserve">da </w:t>
      </w:r>
      <w:r w:rsidRPr="003A3835">
        <w:t>habilidade</w:t>
      </w:r>
      <w:r>
        <w:t xml:space="preserve"> </w:t>
      </w:r>
      <w:r w:rsidRPr="003A3835">
        <w:t xml:space="preserve">EF02HI09, do componente curricular História: </w:t>
      </w:r>
      <w:r>
        <w:t>“</w:t>
      </w:r>
      <w:bookmarkStart w:id="2" w:name="_Hlk499040323"/>
      <w:r w:rsidRPr="003A3835">
        <w:t xml:space="preserve">Identificar objetos e documentos pessoais que remetam à própria experiência ou à da família, e </w:t>
      </w:r>
      <w:bookmarkStart w:id="3" w:name="_Hlk499039120"/>
      <w:r w:rsidRPr="003A3835">
        <w:t>discutir as razões pelas quais alguns objetos são preservados e outros são descartados</w:t>
      </w:r>
      <w:bookmarkEnd w:id="3"/>
      <w:r>
        <w:t>”</w:t>
      </w:r>
      <w:r w:rsidRPr="003A3835">
        <w:t>.</w:t>
      </w:r>
      <w:bookmarkEnd w:id="2"/>
      <w:r w:rsidRPr="003A3835">
        <w:t xml:space="preserve"> </w:t>
      </w:r>
    </w:p>
    <w:p w14:paraId="237312DB" w14:textId="77777777" w:rsidR="0061633F" w:rsidRPr="003A3835" w:rsidRDefault="0061633F" w:rsidP="002B5279">
      <w:pPr>
        <w:pStyle w:val="00Textogeral"/>
      </w:pPr>
      <w:r w:rsidRPr="003A3835">
        <w:t>Essa habilidade est</w:t>
      </w:r>
      <w:r>
        <w:t>á</w:t>
      </w:r>
      <w:r w:rsidRPr="003A3835">
        <w:t xml:space="preserve"> vinculada ao objeto de conhecimento </w:t>
      </w:r>
      <w:r>
        <w:t>“</w:t>
      </w:r>
      <w:r w:rsidRPr="003A3835">
        <w:t>As fontes: relatos orais, objetos, imagens (pinturas, fotografias, vídeos), músicas, escrita, tecnologia e inscrições nas paredes, ruas e espaços sociais</w:t>
      </w:r>
      <w:r>
        <w:t>”</w:t>
      </w:r>
      <w:r w:rsidRPr="003A3835">
        <w:t>.</w:t>
      </w:r>
    </w:p>
    <w:p w14:paraId="57C80DFD" w14:textId="77777777" w:rsidR="002B5279" w:rsidRPr="00F803D2" w:rsidRDefault="002B5279" w:rsidP="00A54CEF">
      <w:pPr>
        <w:pStyle w:val="00P1"/>
      </w:pPr>
    </w:p>
    <w:p w14:paraId="73D05FC0" w14:textId="7619D332" w:rsidR="0061633F" w:rsidRPr="0016301B" w:rsidRDefault="0061633F" w:rsidP="009B60CF">
      <w:pPr>
        <w:pStyle w:val="Estilo00P1LatimCambria-Bold"/>
      </w:pPr>
      <w:r w:rsidRPr="0016301B">
        <w:t>TEMPO ESTIMADO</w:t>
      </w:r>
    </w:p>
    <w:p w14:paraId="1BF63579" w14:textId="77777777" w:rsidR="0061633F" w:rsidRDefault="0061633F" w:rsidP="002B5279">
      <w:pPr>
        <w:pStyle w:val="00Textogeral"/>
      </w:pPr>
      <w:r w:rsidRPr="003A3835">
        <w:t>Duas aulas.</w:t>
      </w:r>
    </w:p>
    <w:p w14:paraId="73525163" w14:textId="77777777" w:rsidR="00A73834" w:rsidRPr="00A73834" w:rsidRDefault="00A73834" w:rsidP="00A54CEF">
      <w:pPr>
        <w:pStyle w:val="00P1"/>
      </w:pPr>
    </w:p>
    <w:p w14:paraId="49B12E70" w14:textId="77777777" w:rsidR="00EF4FCE" w:rsidRPr="0016301B" w:rsidRDefault="00EF4FCE" w:rsidP="009B60CF">
      <w:pPr>
        <w:pStyle w:val="Estilo00P1LatimCambria-Bold"/>
      </w:pPr>
      <w:r w:rsidRPr="0016301B">
        <w:t>AULA 1</w:t>
      </w:r>
    </w:p>
    <w:p w14:paraId="2D4F47F8" w14:textId="77777777" w:rsidR="00EF4FCE" w:rsidRPr="00114500" w:rsidRDefault="00EF4FCE" w:rsidP="00A54CEF">
      <w:pPr>
        <w:pStyle w:val="00PESO20"/>
      </w:pPr>
    </w:p>
    <w:p w14:paraId="5588C14B" w14:textId="65F5CA48" w:rsidR="00EF4FCE" w:rsidRPr="00114500" w:rsidRDefault="00EF4FCE" w:rsidP="00A54CEF">
      <w:pPr>
        <w:pStyle w:val="00peso2"/>
      </w:pPr>
      <w:r w:rsidRPr="00114500">
        <w:t>Conteúdo específico</w:t>
      </w:r>
    </w:p>
    <w:p w14:paraId="4C319E2A" w14:textId="77777777" w:rsidR="0061633F" w:rsidRPr="00E4469A" w:rsidRDefault="0061633F" w:rsidP="00EF4FCE">
      <w:pPr>
        <w:pStyle w:val="00Textogeralbullet"/>
      </w:pPr>
      <w:r w:rsidRPr="00E4469A">
        <w:t>As lembranças através d</w:t>
      </w:r>
      <w:r>
        <w:t>e objetos pessoais</w:t>
      </w:r>
      <w:r w:rsidRPr="00E4469A">
        <w:t>.</w:t>
      </w:r>
    </w:p>
    <w:p w14:paraId="268D9297" w14:textId="77777777" w:rsidR="0061633F" w:rsidRPr="00401E64" w:rsidRDefault="0061633F" w:rsidP="00A54CEF">
      <w:pPr>
        <w:pStyle w:val="00peso2"/>
        <w:rPr>
          <w:lang w:val="pt-BR"/>
        </w:rPr>
      </w:pPr>
    </w:p>
    <w:p w14:paraId="203D82D3" w14:textId="53CFD5A9" w:rsidR="0061633F" w:rsidRPr="003A3835" w:rsidRDefault="0061633F" w:rsidP="00A54CEF">
      <w:pPr>
        <w:pStyle w:val="00peso2"/>
      </w:pPr>
      <w:r w:rsidRPr="003A3835">
        <w:t>Recursos</w:t>
      </w:r>
    </w:p>
    <w:p w14:paraId="72D09591" w14:textId="77777777" w:rsidR="0061633F" w:rsidRPr="00E4469A" w:rsidRDefault="0061633F" w:rsidP="00023421">
      <w:pPr>
        <w:pStyle w:val="00Textogeralbullet"/>
      </w:pPr>
      <w:r w:rsidRPr="00E4469A">
        <w:t xml:space="preserve">Livro do aluno, </w:t>
      </w:r>
      <w:r w:rsidRPr="003376A2">
        <w:t>páginas 116 e 117.</w:t>
      </w:r>
    </w:p>
    <w:p w14:paraId="4706CF5D" w14:textId="77777777" w:rsidR="0061633F" w:rsidRDefault="0061633F" w:rsidP="00023421">
      <w:pPr>
        <w:pStyle w:val="00Textogeralbullet"/>
      </w:pPr>
      <w:r w:rsidRPr="00E4469A">
        <w:t>Lápis de cor.</w:t>
      </w:r>
    </w:p>
    <w:p w14:paraId="6B4E0E01" w14:textId="77777777" w:rsidR="0061633F" w:rsidRDefault="0061633F" w:rsidP="00023421">
      <w:pPr>
        <w:pStyle w:val="00Textogeralbullet"/>
      </w:pPr>
      <w:r>
        <w:t>Folhas de papel sulfite.</w:t>
      </w:r>
    </w:p>
    <w:p w14:paraId="48DAF2F4" w14:textId="77777777" w:rsidR="0016301B" w:rsidRDefault="0016301B">
      <w:pPr>
        <w:rPr>
          <w:b/>
          <w:sz w:val="29"/>
          <w:szCs w:val="29"/>
        </w:rPr>
      </w:pPr>
      <w:r>
        <w:br w:type="page"/>
      </w:r>
    </w:p>
    <w:p w14:paraId="34C1FD49" w14:textId="4DC2E513" w:rsidR="0061633F" w:rsidRPr="00A54CEF" w:rsidRDefault="0061633F" w:rsidP="00A54CEF">
      <w:pPr>
        <w:pStyle w:val="00peso2"/>
      </w:pPr>
      <w:r w:rsidRPr="00A54CEF">
        <w:lastRenderedPageBreak/>
        <w:t>Orientações</w:t>
      </w:r>
    </w:p>
    <w:p w14:paraId="111E9983" w14:textId="597AE11C" w:rsidR="0061633F" w:rsidRPr="00E4469A" w:rsidRDefault="0061633F" w:rsidP="00023421">
      <w:pPr>
        <w:pStyle w:val="00Textogeral"/>
      </w:pPr>
      <w:r>
        <w:t>No início da aula, l</w:t>
      </w:r>
      <w:r w:rsidRPr="00EE593B">
        <w:t>er a questão</w:t>
      </w:r>
      <w:r>
        <w:t xml:space="preserve"> do </w:t>
      </w:r>
      <w:r w:rsidRPr="00E4469A">
        <w:rPr>
          <w:i/>
        </w:rPr>
        <w:t>Desafio à vista!</w:t>
      </w:r>
      <w:r w:rsidRPr="00F803D2">
        <w:t>,</w:t>
      </w:r>
      <w:r>
        <w:t xml:space="preserve"> na </w:t>
      </w:r>
      <w:r w:rsidRPr="003376A2">
        <w:t>página 116,</w:t>
      </w:r>
      <w:r w:rsidRPr="00EE593B">
        <w:t xml:space="preserve"> </w:t>
      </w:r>
      <w:r w:rsidRPr="00E4469A">
        <w:t xml:space="preserve">“Como podemos reconhecer mudanças nos objetos e nos </w:t>
      </w:r>
      <w:r w:rsidRPr="00C70E70">
        <w:t>lugares?”</w:t>
      </w:r>
      <w:r w:rsidRPr="00E4469A">
        <w:t xml:space="preserve">. Deixar que os alunos expressem suas opiniões e </w:t>
      </w:r>
      <w:r w:rsidR="00F803D2">
        <w:t>instigá</w:t>
      </w:r>
      <w:r>
        <w:t>-los a citar alguns</w:t>
      </w:r>
      <w:r w:rsidRPr="003A3835">
        <w:t xml:space="preserve"> objetos </w:t>
      </w:r>
      <w:r>
        <w:t xml:space="preserve">importantes para eles, qual </w:t>
      </w:r>
      <w:r w:rsidR="003376A2">
        <w:t xml:space="preserve">é </w:t>
      </w:r>
      <w:r>
        <w:t>o seu significado e as lembranças que trazem</w:t>
      </w:r>
      <w:r w:rsidRPr="003A3835">
        <w:t xml:space="preserve">. </w:t>
      </w:r>
    </w:p>
    <w:p w14:paraId="5DF3EEB6" w14:textId="61FA028C" w:rsidR="0061633F" w:rsidRPr="003A3835" w:rsidRDefault="0061633F" w:rsidP="00023421">
      <w:pPr>
        <w:pStyle w:val="00Textogeral"/>
      </w:pPr>
      <w:r>
        <w:t>Feito</w:t>
      </w:r>
      <w:r w:rsidRPr="003A3835">
        <w:t xml:space="preserve"> esse breve levantamento, </w:t>
      </w:r>
      <w:r w:rsidR="003376A2">
        <w:t xml:space="preserve">dizer a eles </w:t>
      </w:r>
      <w:r>
        <w:t>que as</w:t>
      </w:r>
      <w:r w:rsidRPr="003A3835">
        <w:t xml:space="preserve"> pessoas podem guardar alguns objetos que consideram importantes para a história da sua família. </w:t>
      </w:r>
      <w:r>
        <w:t xml:space="preserve">Perguntar de que outras formas eles imaginam que é possível registrar acontecimentos importantes. Eles podem mencionar </w:t>
      </w:r>
      <w:r w:rsidR="00D12A51" w:rsidRPr="003376A2">
        <w:t xml:space="preserve">outras fontes históricas já estudadas, como </w:t>
      </w:r>
      <w:r w:rsidRPr="003A3835">
        <w:t>álbuns de fotografia</w:t>
      </w:r>
      <w:r>
        <w:t xml:space="preserve"> ou diários, por exemplo.</w:t>
      </w:r>
    </w:p>
    <w:p w14:paraId="721997D4" w14:textId="566F272A" w:rsidR="0061633F" w:rsidRPr="00EE593B" w:rsidRDefault="0061633F" w:rsidP="00023421">
      <w:pPr>
        <w:pStyle w:val="00Textogeral"/>
      </w:pPr>
      <w:r w:rsidRPr="009D54FD">
        <w:t xml:space="preserve">Ler em voz alta o depoimento </w:t>
      </w:r>
      <w:r>
        <w:t xml:space="preserve">da </w:t>
      </w:r>
      <w:r w:rsidRPr="003376A2">
        <w:t>página 116</w:t>
      </w:r>
      <w:r>
        <w:t xml:space="preserve"> do livro do aluno</w:t>
      </w:r>
      <w:r w:rsidR="000528D9">
        <w:t>,</w:t>
      </w:r>
      <w:r>
        <w:t xml:space="preserve"> em que a senhora Mariza relata a memórias sobre a sua avó e os objetos que a remetem a essas lembranças. Pedir aos alunos que respondam aos itens </w:t>
      </w:r>
      <w:r w:rsidR="00D12A51" w:rsidRPr="00D12A51">
        <w:rPr>
          <w:i/>
        </w:rPr>
        <w:t>A</w:t>
      </w:r>
      <w:r>
        <w:t xml:space="preserve"> e </w:t>
      </w:r>
      <w:r w:rsidR="00D12A51" w:rsidRPr="00D12A51">
        <w:rPr>
          <w:i/>
        </w:rPr>
        <w:t>B</w:t>
      </w:r>
      <w:r>
        <w:t xml:space="preserve">, reforçando que alguns objetos </w:t>
      </w:r>
      <w:r w:rsidR="003376A2">
        <w:t xml:space="preserve">são carregados de </w:t>
      </w:r>
      <w:r>
        <w:t>afetividade, lembranças e memórias.</w:t>
      </w:r>
    </w:p>
    <w:p w14:paraId="5AE28671" w14:textId="208A7C3A" w:rsidR="0061633F" w:rsidRDefault="003376A2" w:rsidP="00023421">
      <w:pPr>
        <w:pStyle w:val="00Textogeral"/>
      </w:pPr>
      <w:r>
        <w:t>Solicitar aos alunos que</w:t>
      </w:r>
      <w:r w:rsidR="0061633F" w:rsidRPr="003A3835">
        <w:t xml:space="preserve"> façam </w:t>
      </w:r>
      <w:r w:rsidR="0061633F">
        <w:t xml:space="preserve">a atividade </w:t>
      </w:r>
      <w:r w:rsidR="0061633F" w:rsidRPr="003A3835">
        <w:t xml:space="preserve">2 da </w:t>
      </w:r>
      <w:r w:rsidR="0061633F" w:rsidRPr="00A63110">
        <w:t>página 117</w:t>
      </w:r>
      <w:r w:rsidR="0061633F" w:rsidRPr="003A3835">
        <w:t xml:space="preserve">, que pede </w:t>
      </w:r>
      <w:r w:rsidR="0061633F">
        <w:t>que observem</w:t>
      </w:r>
      <w:r w:rsidR="0061633F" w:rsidRPr="003A3835">
        <w:t xml:space="preserve"> a fotogr</w:t>
      </w:r>
      <w:r w:rsidR="0061633F">
        <w:t xml:space="preserve">afia de uma máquina de macarrão </w:t>
      </w:r>
      <w:r w:rsidR="0061633F" w:rsidRPr="003A3835">
        <w:t xml:space="preserve">utilizada por volta de 1930. </w:t>
      </w:r>
      <w:r w:rsidR="0061633F">
        <w:t>Perguntar</w:t>
      </w:r>
      <w:r w:rsidR="000528D9">
        <w:t>:</w:t>
      </w:r>
      <w:r w:rsidR="0061633F" w:rsidRPr="003A3835">
        <w:t xml:space="preserve"> “Como você imagina que essa máquina funcionava?”</w:t>
      </w:r>
      <w:r w:rsidR="0061633F">
        <w:t>.</w:t>
      </w:r>
      <w:r w:rsidR="0061633F" w:rsidRPr="003A3835">
        <w:t xml:space="preserve"> As respostas são pessoais, </w:t>
      </w:r>
      <w:r w:rsidR="0061633F">
        <w:t xml:space="preserve">por isso </w:t>
      </w:r>
      <w:r w:rsidR="0061633F" w:rsidRPr="003A3835">
        <w:t>deix</w:t>
      </w:r>
      <w:r w:rsidR="0061633F">
        <w:t>e</w:t>
      </w:r>
      <w:r w:rsidR="0061633F" w:rsidRPr="003A3835">
        <w:t xml:space="preserve"> que socializem as hipóteses</w:t>
      </w:r>
      <w:r w:rsidR="0061633F">
        <w:t xml:space="preserve"> e os incentive a comparar</w:t>
      </w:r>
      <w:r w:rsidR="00A63110">
        <w:t xml:space="preserve"> a máquina</w:t>
      </w:r>
      <w:r w:rsidR="0061633F">
        <w:t xml:space="preserve"> com outros objetos que porventura possam conhecer. Complemente essa etapa lendo em voz </w:t>
      </w:r>
      <w:r w:rsidR="0061633F" w:rsidRPr="003A3835">
        <w:t>alta a rec</w:t>
      </w:r>
      <w:r w:rsidR="0061633F">
        <w:t>eita</w:t>
      </w:r>
      <w:r w:rsidR="0061633F" w:rsidRPr="003A3835">
        <w:t xml:space="preserve"> de macarrão</w:t>
      </w:r>
      <w:r w:rsidR="0061633F">
        <w:t xml:space="preserve"> reproduzida na atividade 3, associando-a ao uso da máquina</w:t>
      </w:r>
      <w:r w:rsidR="0061633F" w:rsidRPr="003A3835">
        <w:t xml:space="preserve">. </w:t>
      </w:r>
    </w:p>
    <w:p w14:paraId="3F4C8294" w14:textId="7D514A2A" w:rsidR="0061633F" w:rsidRDefault="0061633F" w:rsidP="00023421">
      <w:pPr>
        <w:pStyle w:val="00Textogeral"/>
      </w:pPr>
      <w:r>
        <w:t>No momento seguinte, verificar se as</w:t>
      </w:r>
      <w:r w:rsidRPr="003A3835">
        <w:t xml:space="preserve"> informações do texto confirma</w:t>
      </w:r>
      <w:r>
        <w:t>ra</w:t>
      </w:r>
      <w:r w:rsidRPr="003A3835">
        <w:t xml:space="preserve">m </w:t>
      </w:r>
      <w:r>
        <w:t>as</w:t>
      </w:r>
      <w:r w:rsidRPr="003A3835">
        <w:t xml:space="preserve"> hipóteses </w:t>
      </w:r>
      <w:r>
        <w:t xml:space="preserve">dos alunos </w:t>
      </w:r>
      <w:r w:rsidRPr="003A3835">
        <w:t>sobre o funcionamento da máquina de macarrão</w:t>
      </w:r>
      <w:r>
        <w:t>. É</w:t>
      </w:r>
      <w:r w:rsidRPr="003A3835">
        <w:t xml:space="preserve"> importante notar se </w:t>
      </w:r>
      <w:r w:rsidR="00A63110">
        <w:t>eles</w:t>
      </w:r>
      <w:r w:rsidRPr="003A3835">
        <w:t xml:space="preserve"> </w:t>
      </w:r>
      <w:r>
        <w:t>percebem</w:t>
      </w:r>
      <w:r w:rsidRPr="003A3835">
        <w:t xml:space="preserve"> que um objeto </w:t>
      </w:r>
      <w:r>
        <w:t>utilizado para um fim cotidiano (fazer macarrão)</w:t>
      </w:r>
      <w:r w:rsidRPr="003A3835">
        <w:t xml:space="preserve"> pode </w:t>
      </w:r>
      <w:r>
        <w:t>ajudar a</w:t>
      </w:r>
      <w:r w:rsidRPr="003A3835">
        <w:t xml:space="preserve"> preservar a memória de fatos ocorridos na vida de uma pessoa ou mesmo a memória de uma família que utilizava esse objeto. </w:t>
      </w:r>
    </w:p>
    <w:p w14:paraId="753A4652" w14:textId="4B135C6B" w:rsidR="0061633F" w:rsidRDefault="0061633F" w:rsidP="00023421">
      <w:pPr>
        <w:pStyle w:val="00Textogeral"/>
      </w:pPr>
      <w:r>
        <w:t>Outros objetos podem ser apresentados para os alunos com essa finalidade (telefone antigo, brinquedo, peça de roupa etc.)</w:t>
      </w:r>
      <w:r w:rsidR="000528D9">
        <w:t>,</w:t>
      </w:r>
      <w:r>
        <w:t xml:space="preserve"> desde que tenham sido guardados com intuito de preservar alguma memória pessoal ou familiar.</w:t>
      </w:r>
    </w:p>
    <w:p w14:paraId="57A8C0D5" w14:textId="3EE81FF8" w:rsidR="00023421" w:rsidRDefault="0061633F" w:rsidP="00023421">
      <w:pPr>
        <w:pStyle w:val="00Textogeral"/>
      </w:pPr>
      <w:r>
        <w:t>Para encerrar a aula, distribu</w:t>
      </w:r>
      <w:r w:rsidR="00A63110">
        <w:t>ir</w:t>
      </w:r>
      <w:r>
        <w:t xml:space="preserve"> folhas de papel sulfite aos alunos e pe</w:t>
      </w:r>
      <w:r w:rsidR="00A63110">
        <w:t>dir</w:t>
      </w:r>
      <w:r>
        <w:t xml:space="preserve"> que desenhem e pintem um objeto pessoal que tenha importância afetiva</w:t>
      </w:r>
      <w:r w:rsidRPr="008D6ACC">
        <w:t xml:space="preserve">. </w:t>
      </w:r>
      <w:r w:rsidR="00A63110">
        <w:t>Solicitar</w:t>
      </w:r>
      <w:r w:rsidRPr="008D6ACC">
        <w:t xml:space="preserve"> que </w:t>
      </w:r>
      <w:r>
        <w:t>expressem oralmente</w:t>
      </w:r>
      <w:r w:rsidRPr="008D6ACC">
        <w:t xml:space="preserve"> a escolha e o desenho</w:t>
      </w:r>
      <w:r>
        <w:t xml:space="preserve"> feitos. Estimul</w:t>
      </w:r>
      <w:r w:rsidR="00A63110">
        <w:t xml:space="preserve">ar para que exponham </w:t>
      </w:r>
      <w:r>
        <w:t>suas ideias</w:t>
      </w:r>
      <w:r w:rsidR="000528D9">
        <w:t>,</w:t>
      </w:r>
      <w:r>
        <w:t xml:space="preserve"> garantindo o respeito e a atenção de todos.</w:t>
      </w:r>
      <w:r w:rsidRPr="008D6ACC">
        <w:t xml:space="preserve"> </w:t>
      </w:r>
    </w:p>
    <w:p w14:paraId="156B754B" w14:textId="2BC90303" w:rsidR="00023421" w:rsidRPr="00A54CEF" w:rsidRDefault="00023421" w:rsidP="00A54CEF">
      <w:pPr>
        <w:pStyle w:val="00P1"/>
      </w:pPr>
    </w:p>
    <w:p w14:paraId="5B294627" w14:textId="77777777" w:rsidR="00023421" w:rsidRPr="00A54CEF" w:rsidRDefault="00023421" w:rsidP="00A54CEF">
      <w:pPr>
        <w:pStyle w:val="00P1"/>
      </w:pPr>
      <w:r w:rsidRPr="00A54CEF">
        <w:t>AULA 2</w:t>
      </w:r>
    </w:p>
    <w:p w14:paraId="59753CDA" w14:textId="77777777" w:rsidR="00023421" w:rsidRPr="00114500" w:rsidRDefault="00023421" w:rsidP="00A54CEF">
      <w:pPr>
        <w:pStyle w:val="00peso2"/>
      </w:pPr>
    </w:p>
    <w:p w14:paraId="01AC6C9D" w14:textId="77777777" w:rsidR="00023421" w:rsidRPr="00114500" w:rsidRDefault="00023421" w:rsidP="00A54CEF">
      <w:pPr>
        <w:pStyle w:val="00peso2"/>
      </w:pPr>
      <w:r w:rsidRPr="00114500">
        <w:t>Conteúdos específicos</w:t>
      </w:r>
    </w:p>
    <w:p w14:paraId="73494CCE" w14:textId="77777777" w:rsidR="0061633F" w:rsidRPr="00023421" w:rsidRDefault="0061633F" w:rsidP="00023421">
      <w:pPr>
        <w:pStyle w:val="00Textogeralbullet"/>
      </w:pPr>
      <w:r w:rsidRPr="00023421">
        <w:t>Lembranças dos objetos da escola.</w:t>
      </w:r>
    </w:p>
    <w:p w14:paraId="5E14817B" w14:textId="77777777" w:rsidR="0061633F" w:rsidRPr="00023421" w:rsidRDefault="0061633F" w:rsidP="00023421">
      <w:pPr>
        <w:pStyle w:val="00Textogeralbullet"/>
      </w:pPr>
      <w:r w:rsidRPr="00023421">
        <w:t>Os objetos do passado e do presente.</w:t>
      </w:r>
    </w:p>
    <w:p w14:paraId="53B83542" w14:textId="77777777" w:rsidR="0061633F" w:rsidRPr="00401E64" w:rsidRDefault="0061633F" w:rsidP="00A54CEF">
      <w:pPr>
        <w:pStyle w:val="00peso2"/>
        <w:rPr>
          <w:lang w:val="pt-BR"/>
        </w:rPr>
      </w:pPr>
    </w:p>
    <w:p w14:paraId="5CDFFC31" w14:textId="0A94948A" w:rsidR="0061633F" w:rsidRPr="00023421" w:rsidRDefault="0061633F" w:rsidP="00A54CEF">
      <w:pPr>
        <w:pStyle w:val="00peso2"/>
      </w:pPr>
      <w:r w:rsidRPr="00023421">
        <w:t>Recursos</w:t>
      </w:r>
    </w:p>
    <w:p w14:paraId="17DACE20" w14:textId="46980AFD" w:rsidR="0061633F" w:rsidRPr="00E4469A" w:rsidRDefault="0061633F" w:rsidP="00023421">
      <w:pPr>
        <w:pStyle w:val="00Textogeralbullet"/>
      </w:pPr>
      <w:r w:rsidRPr="00E4469A">
        <w:t>Livro do aluno</w:t>
      </w:r>
      <w:r w:rsidRPr="009A7004">
        <w:t>, páginas 118 a 122</w:t>
      </w:r>
      <w:r w:rsidRPr="00E4469A">
        <w:t>.</w:t>
      </w:r>
    </w:p>
    <w:p w14:paraId="402271CC" w14:textId="77777777" w:rsidR="0061633F" w:rsidRPr="00E4469A" w:rsidRDefault="0061633F" w:rsidP="00023421">
      <w:pPr>
        <w:pStyle w:val="00Textogeralbullet"/>
      </w:pPr>
      <w:r w:rsidRPr="00E4469A">
        <w:t>Lápis preto.</w:t>
      </w:r>
    </w:p>
    <w:p w14:paraId="04748697" w14:textId="77777777" w:rsidR="0061633F" w:rsidRPr="00E4469A" w:rsidRDefault="0061633F" w:rsidP="00023421">
      <w:pPr>
        <w:pStyle w:val="00Textogeralbullet"/>
      </w:pPr>
      <w:r w:rsidRPr="00E4469A">
        <w:t>Lápis de cor.</w:t>
      </w:r>
    </w:p>
    <w:p w14:paraId="34EF32C5" w14:textId="13B216FF" w:rsidR="0061633F" w:rsidRPr="00023421" w:rsidRDefault="0061633F" w:rsidP="00A54CEF">
      <w:pPr>
        <w:pStyle w:val="00Textogeralbullet"/>
      </w:pPr>
      <w:r w:rsidRPr="00E4469A">
        <w:t>Materiais para confecção de cartazes.</w:t>
      </w:r>
    </w:p>
    <w:p w14:paraId="379954B2" w14:textId="77777777" w:rsidR="00A73834" w:rsidRPr="00401E64" w:rsidRDefault="00A73834">
      <w:pPr>
        <w:rPr>
          <w:b/>
          <w:sz w:val="29"/>
          <w:szCs w:val="29"/>
          <w:lang w:val="pt-BR"/>
        </w:rPr>
      </w:pPr>
      <w:r w:rsidRPr="00401E64">
        <w:rPr>
          <w:lang w:val="pt-BR"/>
        </w:rPr>
        <w:br w:type="page"/>
      </w:r>
    </w:p>
    <w:p w14:paraId="577B7540" w14:textId="0FBBEDAA" w:rsidR="0061633F" w:rsidRPr="00401E64" w:rsidRDefault="0061633F" w:rsidP="00A54CEF">
      <w:pPr>
        <w:pStyle w:val="00peso2"/>
        <w:rPr>
          <w:lang w:val="pt-BR"/>
        </w:rPr>
      </w:pPr>
      <w:r w:rsidRPr="00401E64">
        <w:rPr>
          <w:lang w:val="pt-BR"/>
        </w:rPr>
        <w:lastRenderedPageBreak/>
        <w:t>Orientações</w:t>
      </w:r>
    </w:p>
    <w:p w14:paraId="364DEF3E" w14:textId="7D1E206D" w:rsidR="0061633F" w:rsidRDefault="0061633F" w:rsidP="00023421">
      <w:pPr>
        <w:pStyle w:val="00Textogeral"/>
      </w:pPr>
      <w:r>
        <w:t>Iniciar</w:t>
      </w:r>
      <w:r w:rsidRPr="00E4469A">
        <w:t xml:space="preserve"> </w:t>
      </w:r>
      <w:r>
        <w:t>a aula explicando que a</w:t>
      </w:r>
      <w:r w:rsidRPr="0008432D">
        <w:t xml:space="preserve">s pessoas podem guardar lembranças dos objetos que utilizaram na escola quando eram crianças. </w:t>
      </w:r>
      <w:r>
        <w:t>Em seguida, perguntar</w:t>
      </w:r>
      <w:r w:rsidRPr="00E4469A">
        <w:t xml:space="preserve"> aos alunos se guardam </w:t>
      </w:r>
      <w:r>
        <w:t xml:space="preserve">algum </w:t>
      </w:r>
      <w:r w:rsidRPr="00E4469A">
        <w:t>objeto que utiliza</w:t>
      </w:r>
      <w:r>
        <w:t>ram</w:t>
      </w:r>
      <w:r w:rsidRPr="00E4469A">
        <w:t xml:space="preserve"> na escola no ano anterior, como </w:t>
      </w:r>
      <w:r>
        <w:t xml:space="preserve">um </w:t>
      </w:r>
      <w:r w:rsidRPr="00E4469A">
        <w:t xml:space="preserve">caderno, </w:t>
      </w:r>
      <w:r>
        <w:t xml:space="preserve">um </w:t>
      </w:r>
      <w:r w:rsidRPr="00E4469A">
        <w:t>estojo</w:t>
      </w:r>
      <w:r>
        <w:t xml:space="preserve"> ou um</w:t>
      </w:r>
      <w:r w:rsidRPr="00E4469A">
        <w:t xml:space="preserve"> desenho. Estimul</w:t>
      </w:r>
      <w:r w:rsidR="009A7004">
        <w:t>ar eles</w:t>
      </w:r>
      <w:r w:rsidRPr="00E4469A">
        <w:t xml:space="preserve"> a pensar </w:t>
      </w:r>
      <w:r>
        <w:t>nas</w:t>
      </w:r>
      <w:r w:rsidRPr="00E4469A">
        <w:t xml:space="preserve"> lembranças </w:t>
      </w:r>
      <w:r>
        <w:t xml:space="preserve">que </w:t>
      </w:r>
      <w:r w:rsidRPr="00E4469A">
        <w:t>esses objetos da vida escolar traze</w:t>
      </w:r>
      <w:r>
        <w:t xml:space="preserve">m e a expor oralmente essas lembranças para </w:t>
      </w:r>
      <w:r w:rsidR="009A7004">
        <w:t>os colegas</w:t>
      </w:r>
      <w:r w:rsidRPr="00E4469A">
        <w:t xml:space="preserve">. </w:t>
      </w:r>
    </w:p>
    <w:p w14:paraId="66DFF2F1" w14:textId="714769B1" w:rsidR="0061633F" w:rsidRPr="00E4469A" w:rsidRDefault="0061633F" w:rsidP="00023421">
      <w:pPr>
        <w:pStyle w:val="00Textogeral"/>
      </w:pPr>
      <w:r w:rsidRPr="00A504CA">
        <w:t>Ler em voz</w:t>
      </w:r>
      <w:r>
        <w:t xml:space="preserve"> alta</w:t>
      </w:r>
      <w:r w:rsidRPr="00E4469A">
        <w:t xml:space="preserve"> </w:t>
      </w:r>
      <w:r>
        <w:t xml:space="preserve">o </w:t>
      </w:r>
      <w:r w:rsidRPr="00E4469A">
        <w:t xml:space="preserve">texto </w:t>
      </w:r>
      <w:r>
        <w:t xml:space="preserve">“Peninha de metal”, de Gerda Brentani, reproduzido na </w:t>
      </w:r>
      <w:r w:rsidRPr="007666FC">
        <w:t>página 118</w:t>
      </w:r>
      <w:r>
        <w:t xml:space="preserve"> do livro do aluno, em que a autora faz um relato de s</w:t>
      </w:r>
      <w:r w:rsidRPr="00E4469A">
        <w:t>ua infância na escola</w:t>
      </w:r>
      <w:r>
        <w:t>, na qual</w:t>
      </w:r>
      <w:r w:rsidRPr="00E4469A">
        <w:t xml:space="preserve"> </w:t>
      </w:r>
      <w:r>
        <w:t>usava uma</w:t>
      </w:r>
      <w:r w:rsidRPr="00E4469A">
        <w:t xml:space="preserve"> peninha de </w:t>
      </w:r>
      <w:r w:rsidRPr="003A3835">
        <w:t xml:space="preserve">metal </w:t>
      </w:r>
      <w:r>
        <w:t xml:space="preserve">para </w:t>
      </w:r>
      <w:r w:rsidRPr="003A3835">
        <w:t>escrever</w:t>
      </w:r>
      <w:r>
        <w:t>.</w:t>
      </w:r>
      <w:r w:rsidRPr="003A3835">
        <w:t xml:space="preserve"> </w:t>
      </w:r>
      <w:r>
        <w:t>Trabalhar os três itens que aparecem a seguir, que</w:t>
      </w:r>
      <w:r w:rsidRPr="003A3835">
        <w:t xml:space="preserve"> </w:t>
      </w:r>
      <w:r>
        <w:t xml:space="preserve">visam </w:t>
      </w:r>
      <w:r w:rsidR="00F803D2">
        <w:t xml:space="preserve">à </w:t>
      </w:r>
      <w:r w:rsidRPr="003A3835">
        <w:t>interpret</w:t>
      </w:r>
      <w:r>
        <w:t>ação</w:t>
      </w:r>
      <w:r w:rsidRPr="003A3835">
        <w:t xml:space="preserve"> </w:t>
      </w:r>
      <w:r>
        <w:t>d</w:t>
      </w:r>
      <w:r w:rsidRPr="003A3835">
        <w:t>o texto</w:t>
      </w:r>
      <w:r>
        <w:t xml:space="preserve"> e reforçam a ideia de que alguns objetos trazem lembranças de outras épocas</w:t>
      </w:r>
      <w:r w:rsidRPr="003A3835">
        <w:t xml:space="preserve">. </w:t>
      </w:r>
      <w:r>
        <w:t xml:space="preserve">Ao perguntar </w:t>
      </w:r>
      <w:r w:rsidR="00F803D2">
        <w:t xml:space="preserve">se </w:t>
      </w:r>
      <w:r>
        <w:t>os alunos conhecem</w:t>
      </w:r>
      <w:r w:rsidRPr="003A3835">
        <w:t xml:space="preserve"> algum material de escrever semelhante ao descrito no texto</w:t>
      </w:r>
      <w:r>
        <w:t xml:space="preserve">, </w:t>
      </w:r>
      <w:r w:rsidR="007666FC">
        <w:t>estimulá-los</w:t>
      </w:r>
      <w:r>
        <w:t xml:space="preserve"> a comparar</w:t>
      </w:r>
      <w:r w:rsidR="00A73834">
        <w:t xml:space="preserve"> os</w:t>
      </w:r>
      <w:r w:rsidR="00D12A51">
        <w:rPr>
          <w:rFonts w:ascii="Arial" w:eastAsia="Calibri" w:hAnsi="Arial"/>
          <w:sz w:val="28"/>
          <w:szCs w:val="28"/>
        </w:rPr>
        <w:t xml:space="preserve"> </w:t>
      </w:r>
      <w:r w:rsidR="00D12A51" w:rsidRPr="007666FC">
        <w:t>materiais que utilizam para escrever atualmente</w:t>
      </w:r>
      <w:r>
        <w:t xml:space="preserve"> com a peninha </w:t>
      </w:r>
      <w:r w:rsidR="00D12A51">
        <w:t xml:space="preserve">de metal </w:t>
      </w:r>
      <w:r>
        <w:t xml:space="preserve">descrita no texto. </w:t>
      </w:r>
    </w:p>
    <w:p w14:paraId="2FC9287C" w14:textId="77777777" w:rsidR="007666FC" w:rsidRDefault="0061633F" w:rsidP="00023421">
      <w:pPr>
        <w:pStyle w:val="00Textogeral"/>
      </w:pPr>
      <w:r w:rsidRPr="00E4469A">
        <w:t xml:space="preserve">A atividade 2, </w:t>
      </w:r>
      <w:r w:rsidR="007666FC">
        <w:t>n</w:t>
      </w:r>
      <w:r w:rsidRPr="00E4469A">
        <w:t xml:space="preserve">a </w:t>
      </w:r>
      <w:r w:rsidRPr="007666FC">
        <w:t>página 119</w:t>
      </w:r>
      <w:r w:rsidRPr="00E4469A">
        <w:t>, solicita aos alunos que desenhem um objeto que eles utilizam para escrever. Pedir que expliquem oralmente a escolha feita e conduz</w:t>
      </w:r>
      <w:r w:rsidR="007666FC">
        <w:t>a</w:t>
      </w:r>
      <w:r w:rsidRPr="00E4469A">
        <w:t xml:space="preserve">-os à resolução da atividade 3, deixando que </w:t>
      </w:r>
      <w:r w:rsidR="003376A2">
        <w:t>eles</w:t>
      </w:r>
      <w:r w:rsidRPr="00E4469A">
        <w:t xml:space="preserve"> </w:t>
      </w:r>
      <w:r w:rsidR="003376A2">
        <w:t>digam</w:t>
      </w:r>
      <w:r w:rsidRPr="00E4469A">
        <w:t xml:space="preserve"> se têm alguma dificuldade para utilizar o objeto desenhado.</w:t>
      </w:r>
    </w:p>
    <w:p w14:paraId="3FFE8C43" w14:textId="6CE8887E" w:rsidR="00D12A51" w:rsidRPr="00E4469A" w:rsidRDefault="00D12A51" w:rsidP="00023421">
      <w:pPr>
        <w:pStyle w:val="00Textogeral"/>
      </w:pPr>
      <w:r w:rsidRPr="007666FC">
        <w:t>Na página 120 são apresentados outros objetos usados na escola em outros tempos.</w:t>
      </w:r>
      <w:r w:rsidR="003655DF" w:rsidRPr="007666FC">
        <w:t xml:space="preserve"> Depois que os alunos escreverem os nomes dos objetos (estojo de madeira, estojo de metal, livro, mala e caderno), estimular que reflitam</w:t>
      </w:r>
      <w:r w:rsidR="003376A2" w:rsidRPr="007666FC">
        <w:t xml:space="preserve"> sobre a importância da preservação desses objetos.</w:t>
      </w:r>
    </w:p>
    <w:p w14:paraId="4CDE3C74" w14:textId="47D9B8E9" w:rsidR="0061633F" w:rsidRPr="00E4469A" w:rsidRDefault="0061633F" w:rsidP="00023421">
      <w:pPr>
        <w:pStyle w:val="00Textogeral"/>
      </w:pPr>
      <w:r w:rsidRPr="00073ABC">
        <w:t xml:space="preserve">Na </w:t>
      </w:r>
      <w:r w:rsidRPr="007666FC">
        <w:t>página 121</w:t>
      </w:r>
      <w:r w:rsidRPr="00073ABC">
        <w:t xml:space="preserve">, apresentar </w:t>
      </w:r>
      <w:r w:rsidRPr="00E4469A">
        <w:t>um</w:t>
      </w:r>
      <w:r w:rsidRPr="00073ABC">
        <w:t xml:space="preserve"> depoimento</w:t>
      </w:r>
      <w:r w:rsidRPr="00E4469A">
        <w:t xml:space="preserve"> </w:t>
      </w:r>
      <w:r w:rsidRPr="00073ABC">
        <w:t xml:space="preserve">sobre </w:t>
      </w:r>
      <w:r w:rsidRPr="00E4469A">
        <w:t>um</w:t>
      </w:r>
      <w:r w:rsidRPr="00073ABC">
        <w:t xml:space="preserve"> uniforme escolar </w:t>
      </w:r>
      <w:r w:rsidRPr="00E4469A">
        <w:t>da</w:t>
      </w:r>
      <w:r w:rsidRPr="00073ABC">
        <w:t xml:space="preserve"> década de 1950. </w:t>
      </w:r>
      <w:r w:rsidRPr="00E4469A">
        <w:t>Pedir aos alunos que circulem</w:t>
      </w:r>
      <w:r w:rsidRPr="00073ABC">
        <w:t xml:space="preserve"> as imagens que representam as peças de uniforme semelhantes </w:t>
      </w:r>
      <w:r w:rsidRPr="00E4469A">
        <w:t>às descritas no depoimento</w:t>
      </w:r>
      <w:r w:rsidRPr="00073ABC">
        <w:t>. Depois, orient</w:t>
      </w:r>
      <w:r w:rsidR="003376A2">
        <w:t>á-los</w:t>
      </w:r>
      <w:r w:rsidRPr="00E4469A">
        <w:t xml:space="preserve"> a comparar as peças de roupa retratadas com aquelas que eles usam para ir à escola.</w:t>
      </w:r>
    </w:p>
    <w:p w14:paraId="04C209DB" w14:textId="7085337D" w:rsidR="00023421" w:rsidRDefault="0061633F" w:rsidP="00023421">
      <w:pPr>
        <w:pStyle w:val="00Textogeral"/>
      </w:pPr>
      <w:r w:rsidRPr="00E4469A">
        <w:t xml:space="preserve">Para finalizar a aula, </w:t>
      </w:r>
      <w:r w:rsidRPr="00073ABC">
        <w:t xml:space="preserve">ler </w:t>
      </w:r>
      <w:r w:rsidRPr="00E4469A">
        <w:t>o texto</w:t>
      </w:r>
      <w:r w:rsidRPr="00073ABC">
        <w:t xml:space="preserve"> de Cora Coralina</w:t>
      </w:r>
      <w:r w:rsidR="002D66DC">
        <w:t xml:space="preserve"> na página 122,</w:t>
      </w:r>
      <w:r w:rsidRPr="00073ABC">
        <w:t xml:space="preserve"> sobre </w:t>
      </w:r>
      <w:r w:rsidRPr="00E4469A">
        <w:t>algumas</w:t>
      </w:r>
      <w:r w:rsidRPr="00073ABC">
        <w:t xml:space="preserve"> características das escolas há mais de cem anos. Pedir que comparem </w:t>
      </w:r>
      <w:r w:rsidRPr="00E4469A">
        <w:t>essas características com as da escola em que estudam</w:t>
      </w:r>
      <w:r w:rsidRPr="00073ABC">
        <w:t xml:space="preserve">, levantando semelhanças e </w:t>
      </w:r>
      <w:r w:rsidRPr="00E4469A">
        <w:t>diferenças</w:t>
      </w:r>
      <w:r w:rsidRPr="00073ABC">
        <w:t xml:space="preserve">. Em seguida, </w:t>
      </w:r>
      <w:r w:rsidRPr="00E4469A">
        <w:t>solicitar que façam</w:t>
      </w:r>
      <w:r w:rsidRPr="00073ABC">
        <w:t xml:space="preserve"> os itens </w:t>
      </w:r>
      <w:r w:rsidR="003376A2" w:rsidRPr="00B25A68">
        <w:rPr>
          <w:i/>
        </w:rPr>
        <w:t>A</w:t>
      </w:r>
      <w:r w:rsidRPr="00073ABC">
        <w:t xml:space="preserve">, </w:t>
      </w:r>
      <w:r w:rsidR="003376A2">
        <w:rPr>
          <w:i/>
        </w:rPr>
        <w:t>B</w:t>
      </w:r>
      <w:r w:rsidRPr="00073ABC">
        <w:t xml:space="preserve"> e </w:t>
      </w:r>
      <w:r w:rsidR="003376A2" w:rsidRPr="00B25A68">
        <w:rPr>
          <w:i/>
        </w:rPr>
        <w:t>C</w:t>
      </w:r>
      <w:r w:rsidRPr="00E4469A">
        <w:t>. Ao final, os alunos vão comparar os objetos e os móveis da escola em que estudam com aqueles descritos no texto</w:t>
      </w:r>
      <w:r w:rsidRPr="00073ABC">
        <w:t>.</w:t>
      </w:r>
    </w:p>
    <w:p w14:paraId="2300D6A0" w14:textId="2C13AB2A" w:rsidR="0061633F" w:rsidRPr="002D66DC" w:rsidRDefault="0061633F" w:rsidP="00023421">
      <w:pPr>
        <w:pStyle w:val="00Textogeral"/>
      </w:pPr>
      <w:r w:rsidRPr="00E4469A">
        <w:t xml:space="preserve">Indicar as atividades da seção </w:t>
      </w:r>
      <w:r w:rsidRPr="00E4469A">
        <w:rPr>
          <w:i/>
        </w:rPr>
        <w:t>Explorar fonte histórica material</w:t>
      </w:r>
      <w:r w:rsidRPr="00E4469A">
        <w:t xml:space="preserve"> para serem feitas em casa, com</w:t>
      </w:r>
      <w:r w:rsidR="00EB0BE6">
        <w:t xml:space="preserve"> o</w:t>
      </w:r>
      <w:r w:rsidRPr="00E4469A">
        <w:t xml:space="preserve"> auxílio de um adulto da convivência</w:t>
      </w:r>
      <w:r w:rsidR="002D66DC">
        <w:t xml:space="preserve"> deles.</w:t>
      </w:r>
    </w:p>
    <w:p w14:paraId="72367736" w14:textId="6222E7AD" w:rsidR="0061633F" w:rsidRDefault="0061633F" w:rsidP="00023421">
      <w:pPr>
        <w:pStyle w:val="00Textogeral"/>
      </w:pPr>
      <w:r w:rsidRPr="00E4469A">
        <w:t>Os alunos deverão desenhar dois objetos que podem ser usados como fontes de memória para outras pessoas</w:t>
      </w:r>
      <w:r w:rsidR="00EB0BE6">
        <w:t xml:space="preserve"> e</w:t>
      </w:r>
      <w:r w:rsidRPr="00E4469A">
        <w:t xml:space="preserve"> escrever os nomes deles e para que eram utilizados. Depois, deverão compara</w:t>
      </w:r>
      <w:r w:rsidR="00F803D2">
        <w:t>r</w:t>
      </w:r>
      <w:r w:rsidRPr="00E4469A">
        <w:t xml:space="preserve"> os objetos e descobrir por</w:t>
      </w:r>
      <w:r w:rsidR="00F803D2">
        <w:t xml:space="preserve"> </w:t>
      </w:r>
      <w:r w:rsidRPr="00E4469A">
        <w:t>que foram preservados.</w:t>
      </w:r>
    </w:p>
    <w:p w14:paraId="38B0C758" w14:textId="692CEA93" w:rsidR="00023421" w:rsidRPr="00401E64" w:rsidRDefault="00023421" w:rsidP="00A54CEF">
      <w:pPr>
        <w:pStyle w:val="00peso2"/>
        <w:rPr>
          <w:lang w:val="pt-BR"/>
        </w:rPr>
      </w:pPr>
    </w:p>
    <w:p w14:paraId="3E87D7EB" w14:textId="2B64548C" w:rsidR="0061633F" w:rsidRPr="00401E64" w:rsidRDefault="0061633F" w:rsidP="00A54CEF">
      <w:pPr>
        <w:pStyle w:val="00peso2"/>
        <w:rPr>
          <w:lang w:val="pt-BR"/>
        </w:rPr>
      </w:pPr>
      <w:r w:rsidRPr="00401E64">
        <w:rPr>
          <w:lang w:val="pt-BR"/>
        </w:rPr>
        <w:t>Atividade complementar</w:t>
      </w:r>
    </w:p>
    <w:p w14:paraId="7C7314E7" w14:textId="2F74D69F" w:rsidR="0061633F" w:rsidRDefault="0061633F" w:rsidP="00023421">
      <w:pPr>
        <w:pStyle w:val="00Textogeral"/>
      </w:pPr>
      <w:r w:rsidRPr="003A3835">
        <w:t xml:space="preserve">Informar aos alunos que, assim como podemos </w:t>
      </w:r>
      <w:r>
        <w:t>recordar</w:t>
      </w:r>
      <w:r w:rsidRPr="003A3835">
        <w:t xml:space="preserve"> momentos da vida das pessoas</w:t>
      </w:r>
      <w:r>
        <w:t xml:space="preserve">, </w:t>
      </w:r>
      <w:r w:rsidRPr="003A3835">
        <w:t>podemos recontar a história de um local</w:t>
      </w:r>
      <w:r>
        <w:t xml:space="preserve"> por meio</w:t>
      </w:r>
      <w:r w:rsidRPr="003A3835">
        <w:t xml:space="preserve"> </w:t>
      </w:r>
      <w:r>
        <w:t>de</w:t>
      </w:r>
      <w:r w:rsidRPr="003A3835">
        <w:t xml:space="preserve"> objetos. Solicitar</w:t>
      </w:r>
      <w:r>
        <w:t xml:space="preserve"> </w:t>
      </w:r>
      <w:r w:rsidR="002D66DC">
        <w:t>a eles</w:t>
      </w:r>
      <w:r w:rsidRPr="003A3835">
        <w:t xml:space="preserve"> </w:t>
      </w:r>
      <w:r>
        <w:t>que conversem</w:t>
      </w:r>
      <w:r w:rsidRPr="003A3835">
        <w:t xml:space="preserve"> com professores e outros funcionários</w:t>
      </w:r>
      <w:r>
        <w:t xml:space="preserve"> da escola e perguntem para eles se há algum objeto que os faz recordar </w:t>
      </w:r>
      <w:r w:rsidR="002D66DC">
        <w:t>um</w:t>
      </w:r>
      <w:r>
        <w:t xml:space="preserve"> acontecimento que </w:t>
      </w:r>
      <w:r w:rsidR="002D66DC">
        <w:t xml:space="preserve">tenha </w:t>
      </w:r>
      <w:r>
        <w:t>ocorr</w:t>
      </w:r>
      <w:r w:rsidR="002D66DC">
        <w:t>ido</w:t>
      </w:r>
      <w:r>
        <w:t xml:space="preserve"> em outro tempo na escola</w:t>
      </w:r>
      <w:r w:rsidRPr="003A3835">
        <w:t xml:space="preserve">. </w:t>
      </w:r>
    </w:p>
    <w:p w14:paraId="0FB95D20" w14:textId="20851B76" w:rsidR="00023421" w:rsidRDefault="00023421" w:rsidP="00023421">
      <w:pPr>
        <w:pStyle w:val="00Textogeral"/>
      </w:pPr>
    </w:p>
    <w:p w14:paraId="2D7B3FF5" w14:textId="617C5377" w:rsidR="00023421" w:rsidRDefault="00023421" w:rsidP="00023421">
      <w:pPr>
        <w:pStyle w:val="00Textogeral"/>
      </w:pPr>
    </w:p>
    <w:p w14:paraId="799ADB63" w14:textId="55DB7E7D" w:rsidR="00023421" w:rsidRDefault="00023421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F803D2">
        <w:rPr>
          <w:lang w:val="pt-BR"/>
        </w:rPr>
        <w:br w:type="page"/>
      </w:r>
    </w:p>
    <w:p w14:paraId="75C7B125" w14:textId="77777777" w:rsidR="00023421" w:rsidRPr="00A54CEF" w:rsidRDefault="00023421" w:rsidP="00A54CEF">
      <w:pPr>
        <w:pStyle w:val="00P1"/>
      </w:pPr>
      <w:r w:rsidRPr="00A54CEF">
        <w:lastRenderedPageBreak/>
        <w:t>Proposta de autoavaliação</w:t>
      </w:r>
    </w:p>
    <w:p w14:paraId="08E3C94A" w14:textId="77777777" w:rsidR="00023421" w:rsidRDefault="00023421" w:rsidP="00023421">
      <w:pPr>
        <w:pStyle w:val="00P1"/>
      </w:pPr>
    </w:p>
    <w:tbl>
      <w:tblPr>
        <w:tblW w:w="9525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634532" w:rsidRPr="00634532" w14:paraId="2439917D" w14:textId="77777777" w:rsidTr="00A54CEF">
        <w:trPr>
          <w:trHeight w:val="737"/>
        </w:trPr>
        <w:tc>
          <w:tcPr>
            <w:tcW w:w="6123" w:type="dxa"/>
            <w:vAlign w:val="center"/>
          </w:tcPr>
          <w:p w14:paraId="25ADBE47" w14:textId="7AE3AE03" w:rsidR="00634532" w:rsidRPr="00F803D2" w:rsidRDefault="00634532" w:rsidP="00634532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F803D2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R</w:t>
            </w:r>
            <w:r w:rsidR="0016301B" w:rsidRPr="00F803D2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esponda a cada pergunta com um </w:t>
            </w:r>
            <w:r w:rsidR="0016301B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X</w:t>
            </w:r>
            <w:r w:rsidR="0016301B" w:rsidRPr="00F803D2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 na coluna que corresponde </w:t>
            </w:r>
            <w:r w:rsidR="0016301B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à sua autoavaliação</w:t>
            </w:r>
            <w:r w:rsidRPr="00F803D2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0850F90A" w14:textId="3366C902" w:rsidR="00634532" w:rsidRPr="00634532" w:rsidRDefault="00A73834" w:rsidP="00634532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 w:rsidRPr="00634532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23E8CCAE" w14:textId="13423DEB" w:rsidR="00634532" w:rsidRPr="00634532" w:rsidRDefault="00A73834" w:rsidP="00F803D2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E97E503" w14:textId="214DDE27" w:rsidR="00634532" w:rsidRPr="00634532" w:rsidRDefault="00A73834" w:rsidP="00634532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 w:rsidRPr="00634532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023421" w:rsidRPr="00401E64" w14:paraId="751688EB" w14:textId="77777777" w:rsidTr="007273D1">
        <w:trPr>
          <w:trHeight w:val="680"/>
        </w:trPr>
        <w:tc>
          <w:tcPr>
            <w:tcW w:w="6123" w:type="dxa"/>
            <w:vAlign w:val="center"/>
          </w:tcPr>
          <w:p w14:paraId="4F8F2361" w14:textId="605B8108" w:rsidR="00023421" w:rsidRPr="002D66DC" w:rsidRDefault="00023421" w:rsidP="00634532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2D66DC">
              <w:rPr>
                <w:rFonts w:ascii="Tahoma" w:eastAsia="Calibri" w:hAnsi="Tahoma" w:cs="Tahoma"/>
                <w:sz w:val="20"/>
                <w:szCs w:val="20"/>
                <w:lang w:val="pt-BR"/>
              </w:rPr>
              <w:t>I</w:t>
            </w:r>
            <w:r w:rsidR="0016301B" w:rsidRPr="0016301B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dentifico que algumas pessoas guardam objetos </w:t>
            </w:r>
            <w:r w:rsidR="00D12A51" w:rsidRPr="002D66DC">
              <w:rPr>
                <w:rFonts w:ascii="Tahoma" w:eastAsia="Calibri" w:hAnsi="Tahoma" w:cs="Tahoma"/>
                <w:sz w:val="20"/>
                <w:szCs w:val="20"/>
                <w:lang w:val="pt-BR"/>
              </w:rPr>
              <w:t>que</w:t>
            </w:r>
            <w:r w:rsidR="00D12A51" w:rsidRPr="002D66DC">
              <w:rPr>
                <w:rFonts w:ascii="Calibri" w:eastAsia="Calibri" w:hAnsi="Calibri" w:cs="Calibri"/>
                <w:sz w:val="28"/>
                <w:lang w:val="pt-BR"/>
              </w:rPr>
              <w:t xml:space="preserve"> </w:t>
            </w:r>
            <w:r w:rsidR="00D12A51" w:rsidRPr="002D66DC">
              <w:rPr>
                <w:rFonts w:ascii="Tahoma" w:eastAsia="Calibri" w:hAnsi="Tahoma" w:cs="Tahoma"/>
                <w:sz w:val="20"/>
                <w:szCs w:val="20"/>
                <w:lang w:val="pt-BR"/>
              </w:rPr>
              <w:t>representam marcos da memória pessoal ou familiar</w:t>
            </w:r>
            <w:r w:rsidR="0016301B" w:rsidRPr="0016301B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</w:tcPr>
          <w:p w14:paraId="414D1834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5A6662C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BAA7350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023421" w:rsidRPr="00401E64" w14:paraId="1E49A45B" w14:textId="77777777" w:rsidTr="007273D1">
        <w:trPr>
          <w:trHeight w:val="680"/>
        </w:trPr>
        <w:tc>
          <w:tcPr>
            <w:tcW w:w="6123" w:type="dxa"/>
            <w:vAlign w:val="center"/>
          </w:tcPr>
          <w:p w14:paraId="7C8F9CCC" w14:textId="2A00BFEB" w:rsidR="00023421" w:rsidRPr="002D66DC" w:rsidRDefault="00023421" w:rsidP="00634532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2D66DC">
              <w:rPr>
                <w:rFonts w:ascii="Tahoma" w:eastAsia="Calibri" w:hAnsi="Tahoma" w:cs="Tahoma"/>
                <w:sz w:val="20"/>
                <w:szCs w:val="20"/>
                <w:lang w:val="pt-BR"/>
              </w:rPr>
              <w:t>R</w:t>
            </w:r>
            <w:r w:rsidR="0016301B" w:rsidRPr="0016301B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econheço os objetos como fontes </w:t>
            </w:r>
            <w:r w:rsidR="00D12A51">
              <w:rPr>
                <w:rFonts w:ascii="Tahoma" w:eastAsia="Calibri" w:hAnsi="Tahoma" w:cs="Tahoma"/>
                <w:sz w:val="20"/>
                <w:szCs w:val="20"/>
                <w:lang w:val="pt-BR"/>
              </w:rPr>
              <w:t>históricas</w:t>
            </w:r>
            <w:r w:rsidR="0016301B" w:rsidRPr="0016301B">
              <w:rPr>
                <w:rFonts w:ascii="Tahoma" w:eastAsia="Calibri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</w:tcPr>
          <w:p w14:paraId="2C7F4103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8EDD028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6574D9F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023421" w:rsidRPr="00401E64" w14:paraId="58947261" w14:textId="77777777" w:rsidTr="007273D1">
        <w:trPr>
          <w:trHeight w:val="680"/>
        </w:trPr>
        <w:tc>
          <w:tcPr>
            <w:tcW w:w="6123" w:type="dxa"/>
            <w:vAlign w:val="center"/>
          </w:tcPr>
          <w:p w14:paraId="0A32F780" w14:textId="79CF7089" w:rsidR="00023421" w:rsidRPr="002D66DC" w:rsidRDefault="00023421" w:rsidP="00634532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2D66DC">
              <w:rPr>
                <w:rFonts w:ascii="Tahoma" w:eastAsia="Calibri" w:hAnsi="Tahoma" w:cs="Tahoma"/>
                <w:sz w:val="20"/>
                <w:szCs w:val="20"/>
                <w:lang w:val="pt-BR"/>
              </w:rPr>
              <w:t>S</w:t>
            </w:r>
            <w:r w:rsidR="0016301B" w:rsidRPr="0016301B">
              <w:rPr>
                <w:rFonts w:ascii="Tahoma" w:eastAsia="Calibri" w:hAnsi="Tahoma" w:cs="Tahoma"/>
                <w:sz w:val="20"/>
                <w:szCs w:val="20"/>
                <w:lang w:val="pt-BR"/>
              </w:rPr>
              <w:t>eleciono</w:t>
            </w:r>
            <w:r w:rsidR="00D12A51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objetos que contêm</w:t>
            </w:r>
            <w:r w:rsidR="0016301B" w:rsidRPr="0016301B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informações sobre a história da minha família?</w:t>
            </w:r>
          </w:p>
        </w:tc>
        <w:tc>
          <w:tcPr>
            <w:tcW w:w="1134" w:type="dxa"/>
          </w:tcPr>
          <w:p w14:paraId="604DA511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DC26687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5E40B5B" w14:textId="77777777" w:rsidR="00023421" w:rsidRPr="002D66DC" w:rsidRDefault="00023421" w:rsidP="00DF631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</w:tbl>
    <w:p w14:paraId="60905661" w14:textId="2320B3F8" w:rsidR="00B25A68" w:rsidRDefault="00B25A68" w:rsidP="00A54CEF">
      <w:pPr>
        <w:pStyle w:val="00P1"/>
      </w:pPr>
    </w:p>
    <w:p w14:paraId="38A4F641" w14:textId="77777777" w:rsidR="00B25A68" w:rsidRDefault="00B25A68" w:rsidP="00B25A68">
      <w:pPr>
        <w:pStyle w:val="00Textogeral"/>
        <w:rPr>
          <w:rFonts w:ascii="Cambria" w:hAnsi="Cambria" w:cs="Cambria-Bold"/>
          <w:sz w:val="32"/>
          <w:szCs w:val="32"/>
        </w:rPr>
      </w:pPr>
      <w:r>
        <w:br w:type="page"/>
      </w:r>
    </w:p>
    <w:p w14:paraId="5FBA8818" w14:textId="780A215E" w:rsidR="0061633F" w:rsidRPr="002D66DC" w:rsidRDefault="0061633F" w:rsidP="00A54CEF">
      <w:pPr>
        <w:pStyle w:val="00P1"/>
      </w:pPr>
      <w:bookmarkStart w:id="4" w:name="_GoBack"/>
      <w:bookmarkEnd w:id="4"/>
      <w:r w:rsidRPr="002D66DC">
        <w:lastRenderedPageBreak/>
        <w:t>AVALIAÇÃO DE APRENDIZAGEM</w:t>
      </w:r>
    </w:p>
    <w:p w14:paraId="5E5969B0" w14:textId="77777777" w:rsidR="00023421" w:rsidRDefault="00023421" w:rsidP="00023421">
      <w:pPr>
        <w:pStyle w:val="00comandoatividade"/>
      </w:pPr>
    </w:p>
    <w:p w14:paraId="1203D7B7" w14:textId="4A426D96" w:rsidR="0061633F" w:rsidRPr="00023421" w:rsidRDefault="0061633F" w:rsidP="00023421">
      <w:pPr>
        <w:pStyle w:val="00comandoatividade"/>
      </w:pPr>
      <w:r w:rsidRPr="002D736C">
        <w:rPr>
          <w:b/>
        </w:rPr>
        <w:t>1.</w:t>
      </w:r>
      <w:r w:rsidRPr="00023421">
        <w:t xml:space="preserve"> Formar uma roda de conversa para que os alunos </w:t>
      </w:r>
      <w:r w:rsidR="00D12A51">
        <w:t>selecionem um</w:t>
      </w:r>
      <w:r w:rsidRPr="00023421">
        <w:t xml:space="preserve"> objeto da escola </w:t>
      </w:r>
      <w:r w:rsidR="00D12A51">
        <w:t xml:space="preserve">que </w:t>
      </w:r>
      <w:r w:rsidRPr="00023421">
        <w:t xml:space="preserve">eles gostariam que fossem guardados e relembrados daqui a muitos anos. </w:t>
      </w:r>
      <w:r w:rsidR="00D12A51">
        <w:t>S</w:t>
      </w:r>
      <w:r w:rsidRPr="00023421">
        <w:t>olicitar que</w:t>
      </w:r>
      <w:r w:rsidR="000F06AD">
        <w:t xml:space="preserve"> digam a todos a justificativa da</w:t>
      </w:r>
      <w:r w:rsidRPr="00023421">
        <w:t xml:space="preserve"> escolha feita. Pedir que levem em conta a importância afetiva e a utilidade do objeto como critérios para a seleção.</w:t>
      </w:r>
    </w:p>
    <w:p w14:paraId="24140C6E" w14:textId="77777777" w:rsidR="00023421" w:rsidRDefault="00023421" w:rsidP="00023421">
      <w:pPr>
        <w:pStyle w:val="00comandoatividade"/>
      </w:pPr>
    </w:p>
    <w:p w14:paraId="5074024E" w14:textId="2FC2AFB1" w:rsidR="0061633F" w:rsidRPr="00023421" w:rsidRDefault="0061633F" w:rsidP="00023421">
      <w:pPr>
        <w:pStyle w:val="00comandoatividade"/>
      </w:pPr>
      <w:r w:rsidRPr="002D736C">
        <w:rPr>
          <w:b/>
        </w:rPr>
        <w:t>2.</w:t>
      </w:r>
      <w:r w:rsidRPr="00023421">
        <w:t xml:space="preserve"> Apresentar aos alunos um objeto usado acompanhado da leitura de um pequeno texto explicando como ele funciona ou para que serve (por exemplo, um ferro de passar). Perguntar</w:t>
      </w:r>
      <w:r w:rsidR="00ED5FEC">
        <w:t>:</w:t>
      </w:r>
      <w:r w:rsidRPr="00023421">
        <w:t xml:space="preserve"> “Vocês acham que este objeto foi preservado porque traz alguma lembrança?”. Explicar que não é possível responder </w:t>
      </w:r>
      <w:r w:rsidR="002D66DC">
        <w:t>a essa</w:t>
      </w:r>
      <w:r w:rsidRPr="00023421">
        <w:t xml:space="preserve"> pergunta apenas pela interpretação do texto</w:t>
      </w:r>
      <w:r w:rsidR="002D66DC">
        <w:t>, que conta sobre como</w:t>
      </w:r>
      <w:r w:rsidRPr="00023421">
        <w:t xml:space="preserve"> </w:t>
      </w:r>
      <w:r w:rsidR="002D66DC">
        <w:t xml:space="preserve">ele </w:t>
      </w:r>
      <w:r w:rsidRPr="00023421">
        <w:t>funciona ou para que serve.</w:t>
      </w:r>
      <w:r w:rsidR="002D66DC">
        <w:t xml:space="preserve"> </w:t>
      </w:r>
      <w:r w:rsidRPr="00023421">
        <w:t>Em seguida, apresentar o mesmo objeto, porém, acompanhado da leitura de um pequeno relato com lembranças de alguma situação familiar trazidas pelo objeto. Repetir a pergunta</w:t>
      </w:r>
      <w:r w:rsidR="00ED5FEC">
        <w:t>:</w:t>
      </w:r>
      <w:r w:rsidRPr="00023421">
        <w:t xml:space="preserve"> “Vocês acham que este objeto foi preservado porque traz alguma lembrança?”</w:t>
      </w:r>
      <w:r w:rsidR="00F803D2">
        <w:t>.</w:t>
      </w:r>
      <w:r w:rsidRPr="00023421">
        <w:t xml:space="preserve"> Nes</w:t>
      </w:r>
      <w:r w:rsidR="00ED5FEC">
        <w:t>s</w:t>
      </w:r>
      <w:r w:rsidRPr="00023421">
        <w:t>e momento</w:t>
      </w:r>
      <w:r w:rsidR="00F803D2">
        <w:t>,</w:t>
      </w:r>
      <w:r w:rsidRPr="00023421">
        <w:t xml:space="preserve"> os alunos terão subsídio para responder que sim. Com base nas respostas, avaliar se</w:t>
      </w:r>
      <w:r w:rsidR="002D66DC">
        <w:t xml:space="preserve"> eles</w:t>
      </w:r>
      <w:r w:rsidRPr="00023421">
        <w:t xml:space="preserve"> compreenderam que as pessoas podem guardar objetos que consideram importantes para a sua história</w:t>
      </w:r>
      <w:r w:rsidR="00D12A51">
        <w:t xml:space="preserve"> pessoal ou familiar</w:t>
      </w:r>
      <w:r w:rsidRPr="00023421">
        <w:t xml:space="preserve">. </w:t>
      </w:r>
    </w:p>
    <w:p w14:paraId="0D8950B1" w14:textId="77777777" w:rsidR="0061633F" w:rsidRPr="00023421" w:rsidRDefault="0061633F" w:rsidP="00023421">
      <w:pPr>
        <w:pStyle w:val="00comandoatividade"/>
      </w:pPr>
    </w:p>
    <w:sectPr w:rsidR="0061633F" w:rsidRPr="00023421" w:rsidSect="00B957C5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417D8" w14:textId="77777777" w:rsidR="00673783" w:rsidRDefault="00673783" w:rsidP="005B4288">
      <w:r>
        <w:separator/>
      </w:r>
    </w:p>
    <w:p w14:paraId="5533C655" w14:textId="77777777" w:rsidR="00673783" w:rsidRDefault="00673783"/>
  </w:endnote>
  <w:endnote w:type="continuationSeparator" w:id="0">
    <w:p w14:paraId="1B553872" w14:textId="77777777" w:rsidR="00673783" w:rsidRDefault="00673783" w:rsidP="005B4288">
      <w:r>
        <w:continuationSeparator/>
      </w:r>
    </w:p>
    <w:p w14:paraId="2F632E3A" w14:textId="77777777" w:rsidR="00673783" w:rsidRDefault="006737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762A651-4B96-403D-A45D-30393565595E}"/>
    <w:embedBold r:id="rId2" w:fontKey="{8D245880-85F5-47AC-821B-70C42EDE2949}"/>
    <w:embedBoldItalic r:id="rId3" w:fontKey="{725A34AB-FD9E-4AD0-B200-258BDC8049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D517867-FF1D-4DAF-B5E7-36732D3739CF}"/>
    <w:embedBold r:id="rId5" w:fontKey="{2E2261A7-2316-4E92-ADBF-AFA1EA013AFC}"/>
    <w:embedItalic r:id="rId6" w:fontKey="{04CE3F09-7618-49AB-BD8A-1DAA0EC41CE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02D6A5B6-052D-4F2E-AA73-60A0D518F394}"/>
    <w:embedBold r:id="rId8" w:fontKey="{B98A7EA3-95C9-4318-B3BE-79B80E0EDAC9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493CDB83-4A16-462B-953A-B9AA0FA8C7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B9154" w14:textId="39A4448B" w:rsidR="00B957C5" w:rsidRPr="00114500" w:rsidRDefault="00B957C5" w:rsidP="00B957C5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14500">
      <w:rPr>
        <w:rFonts w:ascii="Calibri" w:eastAsia="Times New Roman" w:hAnsi="Calibri" w:cs="Times New Roman"/>
      </w:rPr>
      <w:fldChar w:fldCharType="begin"/>
    </w:r>
    <w:r w:rsidRPr="00114500">
      <w:rPr>
        <w:rFonts w:ascii="Calibri" w:eastAsia="Times New Roman" w:hAnsi="Calibri" w:cs="Times New Roman"/>
      </w:rPr>
      <w:instrText xml:space="preserve">PAGE  </w:instrText>
    </w:r>
    <w:r w:rsidRPr="00114500">
      <w:rPr>
        <w:rFonts w:ascii="Calibri" w:eastAsia="Times New Roman" w:hAnsi="Calibri" w:cs="Times New Roman"/>
      </w:rPr>
      <w:fldChar w:fldCharType="separate"/>
    </w:r>
    <w:r w:rsidR="00B25A68">
      <w:rPr>
        <w:rFonts w:ascii="Calibri" w:eastAsia="Times New Roman" w:hAnsi="Calibri" w:cs="Times New Roman"/>
        <w:noProof/>
      </w:rPr>
      <w:t>1</w:t>
    </w:r>
    <w:r w:rsidRPr="00114500">
      <w:rPr>
        <w:rFonts w:ascii="Calibri" w:eastAsia="Times New Roman" w:hAnsi="Calibri" w:cs="Times New Roman"/>
      </w:rPr>
      <w:fldChar w:fldCharType="end"/>
    </w:r>
  </w:p>
  <w:p w14:paraId="2DFBD4AD" w14:textId="76FCBFA3" w:rsidR="00B957C5" w:rsidRPr="00F803D2" w:rsidRDefault="00B957C5" w:rsidP="00A54CEF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F803D2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</w:t>
    </w:r>
    <w:r w:rsidR="00A54CEF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 xml:space="preserve"> </w:t>
    </w:r>
    <w:r w:rsidRPr="00F803D2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2D95D" w14:textId="77777777" w:rsidR="00673783" w:rsidRDefault="00673783" w:rsidP="005B4288">
      <w:r>
        <w:separator/>
      </w:r>
    </w:p>
    <w:p w14:paraId="4CB99ED9" w14:textId="77777777" w:rsidR="00673783" w:rsidRDefault="00673783"/>
  </w:footnote>
  <w:footnote w:type="continuationSeparator" w:id="0">
    <w:p w14:paraId="61E1762B" w14:textId="77777777" w:rsidR="00673783" w:rsidRDefault="00673783" w:rsidP="005B4288">
      <w:r>
        <w:continuationSeparator/>
      </w:r>
    </w:p>
    <w:p w14:paraId="217F4556" w14:textId="77777777" w:rsidR="00673783" w:rsidRDefault="006737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305C8CE" w:rsidR="002B5279" w:rsidRDefault="00B957C5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3FF57DD3" wp14:editId="65BF0539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D2883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47CF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F49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4B472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A2635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DC8D6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B027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D58CD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2B87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10C8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1436E"/>
    <w:multiLevelType w:val="hybridMultilevel"/>
    <w:tmpl w:val="C14C11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A0530"/>
    <w:multiLevelType w:val="hybridMultilevel"/>
    <w:tmpl w:val="76E6B1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CB53EE"/>
    <w:multiLevelType w:val="hybridMultilevel"/>
    <w:tmpl w:val="7F5459AA"/>
    <w:lvl w:ilvl="0" w:tplc="30EE6A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117AF0"/>
    <w:multiLevelType w:val="hybridMultilevel"/>
    <w:tmpl w:val="4F747A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BC2DAF"/>
    <w:multiLevelType w:val="hybridMultilevel"/>
    <w:tmpl w:val="8A600E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F824BD"/>
    <w:multiLevelType w:val="hybridMultilevel"/>
    <w:tmpl w:val="968621F2"/>
    <w:lvl w:ilvl="0" w:tplc="9EC6B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0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7"/>
  </w:num>
  <w:num w:numId="22">
    <w:abstractNumId w:val="18"/>
  </w:num>
  <w:num w:numId="23">
    <w:abstractNumId w:val="24"/>
  </w:num>
  <w:num w:numId="24">
    <w:abstractNumId w:val="14"/>
  </w:num>
  <w:num w:numId="25">
    <w:abstractNumId w:val="19"/>
  </w:num>
  <w:num w:numId="26">
    <w:abstractNumId w:val="21"/>
  </w:num>
  <w:num w:numId="27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3421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28D9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6BAC"/>
    <w:rsid w:val="000D7959"/>
    <w:rsid w:val="000D7F97"/>
    <w:rsid w:val="000E5FCE"/>
    <w:rsid w:val="000E68AF"/>
    <w:rsid w:val="000E734C"/>
    <w:rsid w:val="000F06AD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301B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0AB1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9B2"/>
    <w:rsid w:val="00277E81"/>
    <w:rsid w:val="00280A33"/>
    <w:rsid w:val="0028114D"/>
    <w:rsid w:val="00283851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5279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66DC"/>
    <w:rsid w:val="002D736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6A2"/>
    <w:rsid w:val="00337B85"/>
    <w:rsid w:val="003431A8"/>
    <w:rsid w:val="00347271"/>
    <w:rsid w:val="00351897"/>
    <w:rsid w:val="00352F3C"/>
    <w:rsid w:val="00353223"/>
    <w:rsid w:val="00353EAD"/>
    <w:rsid w:val="00354A3E"/>
    <w:rsid w:val="003556B7"/>
    <w:rsid w:val="00357044"/>
    <w:rsid w:val="0036029A"/>
    <w:rsid w:val="00364CD0"/>
    <w:rsid w:val="003655DF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1E64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483E"/>
    <w:rsid w:val="004E5607"/>
    <w:rsid w:val="004E5630"/>
    <w:rsid w:val="004E5861"/>
    <w:rsid w:val="004F1A74"/>
    <w:rsid w:val="004F6BD3"/>
    <w:rsid w:val="004F7E46"/>
    <w:rsid w:val="00503083"/>
    <w:rsid w:val="00504967"/>
    <w:rsid w:val="00506252"/>
    <w:rsid w:val="0051039B"/>
    <w:rsid w:val="00513A16"/>
    <w:rsid w:val="00515706"/>
    <w:rsid w:val="00517A70"/>
    <w:rsid w:val="00517E7D"/>
    <w:rsid w:val="0052149F"/>
    <w:rsid w:val="00522088"/>
    <w:rsid w:val="00522D3C"/>
    <w:rsid w:val="00523DC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A74F2"/>
    <w:rsid w:val="005B02C2"/>
    <w:rsid w:val="005B03D6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C7A50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1633F"/>
    <w:rsid w:val="00620FCC"/>
    <w:rsid w:val="00622236"/>
    <w:rsid w:val="006305BD"/>
    <w:rsid w:val="006306B3"/>
    <w:rsid w:val="0063236F"/>
    <w:rsid w:val="00634532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783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839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273D1"/>
    <w:rsid w:val="007304C5"/>
    <w:rsid w:val="00734AA9"/>
    <w:rsid w:val="007357ED"/>
    <w:rsid w:val="00737F03"/>
    <w:rsid w:val="007409E2"/>
    <w:rsid w:val="00740E33"/>
    <w:rsid w:val="0074353F"/>
    <w:rsid w:val="00743F56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66FC"/>
    <w:rsid w:val="007674A6"/>
    <w:rsid w:val="00772742"/>
    <w:rsid w:val="00772B98"/>
    <w:rsid w:val="00772E58"/>
    <w:rsid w:val="00773630"/>
    <w:rsid w:val="007801BC"/>
    <w:rsid w:val="0078394C"/>
    <w:rsid w:val="00783C33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872A1"/>
    <w:rsid w:val="00890636"/>
    <w:rsid w:val="00890B86"/>
    <w:rsid w:val="0089161D"/>
    <w:rsid w:val="0089338C"/>
    <w:rsid w:val="008941D5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914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6690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1C72"/>
    <w:rsid w:val="009A31CF"/>
    <w:rsid w:val="009A6524"/>
    <w:rsid w:val="009A7004"/>
    <w:rsid w:val="009B0B96"/>
    <w:rsid w:val="009B0E8E"/>
    <w:rsid w:val="009B31A7"/>
    <w:rsid w:val="009B326A"/>
    <w:rsid w:val="009B4136"/>
    <w:rsid w:val="009B4EFD"/>
    <w:rsid w:val="009B60CF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43ED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50ED"/>
    <w:rsid w:val="00A36DFF"/>
    <w:rsid w:val="00A4179A"/>
    <w:rsid w:val="00A4458D"/>
    <w:rsid w:val="00A462AD"/>
    <w:rsid w:val="00A52577"/>
    <w:rsid w:val="00A52839"/>
    <w:rsid w:val="00A52E86"/>
    <w:rsid w:val="00A54CEF"/>
    <w:rsid w:val="00A55A55"/>
    <w:rsid w:val="00A55ECE"/>
    <w:rsid w:val="00A57B64"/>
    <w:rsid w:val="00A624B2"/>
    <w:rsid w:val="00A62833"/>
    <w:rsid w:val="00A6294D"/>
    <w:rsid w:val="00A63110"/>
    <w:rsid w:val="00A6385E"/>
    <w:rsid w:val="00A648DF"/>
    <w:rsid w:val="00A669B4"/>
    <w:rsid w:val="00A66A0D"/>
    <w:rsid w:val="00A67060"/>
    <w:rsid w:val="00A70414"/>
    <w:rsid w:val="00A70D3C"/>
    <w:rsid w:val="00A73508"/>
    <w:rsid w:val="00A73834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15583"/>
    <w:rsid w:val="00B20D25"/>
    <w:rsid w:val="00B21183"/>
    <w:rsid w:val="00B23990"/>
    <w:rsid w:val="00B2402D"/>
    <w:rsid w:val="00B25A68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57C5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22A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2A51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0BE6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D5FEC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4FCE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468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3D2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AB99528-C401-475A-807A-49687530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2B527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A54CEF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B15583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A54CE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61633F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lang w:val="pt-BR" w:eastAsia="pt-BR"/>
    </w:rPr>
  </w:style>
  <w:style w:type="paragraph" w:customStyle="1" w:styleId="PESO1">
    <w:name w:val="PESO 1"/>
    <w:basedOn w:val="00peso2"/>
    <w:rsid w:val="0016301B"/>
    <w:rPr>
      <w:bCs/>
      <w:sz w:val="32"/>
    </w:rPr>
  </w:style>
  <w:style w:type="paragraph" w:customStyle="1" w:styleId="Estilo00P1LatimCambria-Bold">
    <w:name w:val="Estilo 00_P1 + (Latim) Cambria-Bold"/>
    <w:basedOn w:val="00P1"/>
    <w:rsid w:val="009B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8CFD22A1-BE2B-4CE6-B953-FACC09BA6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1303</Words>
  <Characters>7038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8325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2017-12-18T19:13:00Z</dcterms:created>
  <dcterms:modified xsi:type="dcterms:W3CDTF">2017-12-18T19:13:00Z</dcterms:modified>
  <cp:category/>
</cp:coreProperties>
</file>