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9F372" w14:textId="77777777" w:rsidR="005B18AF" w:rsidRDefault="005B18AF" w:rsidP="005B18AF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t xml:space="preserve">SEQUÊNCIA DIDÁTICA </w:t>
      </w:r>
      <w:r>
        <w:t>2</w:t>
      </w:r>
    </w:p>
    <w:p w14:paraId="25BD23E6" w14:textId="77777777" w:rsidR="005B18AF" w:rsidRDefault="005B18AF" w:rsidP="005B18AF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</w:t>
      </w:r>
      <w:r w:rsidRPr="009A40EC">
        <w:t xml:space="preserve">º ano | </w:t>
      </w:r>
      <w:r>
        <w:t>3</w:t>
      </w:r>
      <w:r w:rsidRPr="009A40EC">
        <w:t>º Bimestre</w:t>
      </w:r>
    </w:p>
    <w:p w14:paraId="6416ECF8" w14:textId="77777777" w:rsidR="005B18AF" w:rsidRDefault="005B18AF" w:rsidP="005B18AF">
      <w:pPr>
        <w:pStyle w:val="00cabeos"/>
        <w:rPr>
          <w:rFonts w:ascii="Arial" w:hAnsi="Arial" w:cs="Arial"/>
          <w:color w:val="5B9BD5" w:themeColor="accent1"/>
          <w:sz w:val="24"/>
          <w:szCs w:val="24"/>
        </w:rPr>
      </w:pPr>
    </w:p>
    <w:p w14:paraId="5E8DCBB2" w14:textId="77777777" w:rsidR="005B18AF" w:rsidRPr="00376075" w:rsidRDefault="005B18AF" w:rsidP="005B18AF">
      <w:pPr>
        <w:pStyle w:val="00PESO2"/>
      </w:pPr>
      <w:r w:rsidRPr="00376075">
        <w:t>Introdução</w:t>
      </w:r>
    </w:p>
    <w:p w14:paraId="00CC5132" w14:textId="77777777" w:rsidR="005B18AF" w:rsidRDefault="005B18AF" w:rsidP="005B18AF">
      <w:pPr>
        <w:pStyle w:val="00textosemparagrafo"/>
      </w:pPr>
    </w:p>
    <w:p w14:paraId="3953A35C" w14:textId="1B489E28" w:rsidR="005B18AF" w:rsidRPr="00881BC1" w:rsidRDefault="005B18AF" w:rsidP="006E1ADD">
      <w:pPr>
        <w:pStyle w:val="00textosemparagrafo"/>
        <w:spacing w:after="120"/>
      </w:pPr>
      <w:r w:rsidRPr="00881BC1">
        <w:t xml:space="preserve">Esta sequência didática propõe atividades </w:t>
      </w:r>
      <w:r w:rsidR="00D47ABB">
        <w:t xml:space="preserve">que buscam trabalhar o </w:t>
      </w:r>
      <w:r w:rsidRPr="00881BC1">
        <w:t>funcionamento das relações sociais, sobretudo da Mesopotâmia, Egito</w:t>
      </w:r>
      <w:r w:rsidR="00D47ABB">
        <w:t xml:space="preserve"> antigo</w:t>
      </w:r>
      <w:r w:rsidRPr="00881BC1">
        <w:t xml:space="preserve"> e Grécia </w:t>
      </w:r>
      <w:r w:rsidR="00D47ABB">
        <w:t>a</w:t>
      </w:r>
      <w:r w:rsidRPr="00881BC1">
        <w:t xml:space="preserve">ntiga. </w:t>
      </w:r>
      <w:r w:rsidR="00D47ABB">
        <w:t>Por meio da utilização de</w:t>
      </w:r>
      <w:r w:rsidRPr="00881BC1">
        <w:t xml:space="preserve"> fotografias e</w:t>
      </w:r>
      <w:r w:rsidR="00D47ABB">
        <w:t xml:space="preserve"> de</w:t>
      </w:r>
      <w:r w:rsidRPr="00881BC1">
        <w:t xml:space="preserve"> outras ilustrações, pretende-se </w:t>
      </w:r>
      <w:r w:rsidR="00D47ABB">
        <w:t>contextualizar essas sociedades com base na</w:t>
      </w:r>
      <w:r w:rsidRPr="00881BC1">
        <w:t xml:space="preserve"> cultura material e </w:t>
      </w:r>
      <w:r w:rsidR="00D47ABB">
        <w:t>nas</w:t>
      </w:r>
      <w:r w:rsidR="00E917A4" w:rsidRPr="00881BC1">
        <w:t xml:space="preserve"> </w:t>
      </w:r>
      <w:r w:rsidRPr="00881BC1">
        <w:t xml:space="preserve">heranças deixadas por </w:t>
      </w:r>
      <w:r w:rsidR="00E917A4">
        <w:t>esses</w:t>
      </w:r>
      <w:r w:rsidR="00E917A4" w:rsidRPr="00881BC1">
        <w:t xml:space="preserve"> </w:t>
      </w:r>
      <w:r w:rsidRPr="00881BC1">
        <w:t>povos, transformadas em patrimônios históricos da humanidade.</w:t>
      </w:r>
    </w:p>
    <w:p w14:paraId="177F2E25" w14:textId="2A10D5E9" w:rsidR="00D47ABB" w:rsidRDefault="005B18AF" w:rsidP="00D47ABB">
      <w:pPr>
        <w:pStyle w:val="00textosemparagrafo"/>
        <w:spacing w:after="120"/>
      </w:pPr>
      <w:r w:rsidRPr="00881BC1">
        <w:t>O objetivo é que os alunos compreendam a existência e a pluralidade de diferentes culturas</w:t>
      </w:r>
      <w:r w:rsidR="00D47ABB">
        <w:t xml:space="preserve"> nas sociedades antigas.</w:t>
      </w:r>
    </w:p>
    <w:p w14:paraId="484B4A37" w14:textId="3630E8D4" w:rsidR="005B18AF" w:rsidRPr="00881BC1" w:rsidRDefault="005B18AF" w:rsidP="006E1ADD">
      <w:pPr>
        <w:pStyle w:val="00textosemparagrafo"/>
        <w:spacing w:after="120"/>
      </w:pPr>
      <w:r w:rsidRPr="00881BC1">
        <w:t>A tarefa do docente é apresentar de forma didática es</w:t>
      </w:r>
      <w:r w:rsidR="004D05D8">
        <w:t>s</w:t>
      </w:r>
      <w:r w:rsidRPr="00881BC1">
        <w:t xml:space="preserve">es conteúdos, articulando a importância de compreender </w:t>
      </w:r>
      <w:r w:rsidR="00780FB7">
        <w:t>o</w:t>
      </w:r>
      <w:r w:rsidR="00780FB7" w:rsidRPr="00881BC1">
        <w:t xml:space="preserve"> </w:t>
      </w:r>
      <w:r w:rsidRPr="00881BC1">
        <w:t>passado, a pluralidade de formações sociais</w:t>
      </w:r>
      <w:r w:rsidR="00D47ABB">
        <w:t xml:space="preserve"> e</w:t>
      </w:r>
      <w:r w:rsidRPr="00881BC1">
        <w:t xml:space="preserve"> o desenvolvimento de expressões e modos </w:t>
      </w:r>
      <w:r w:rsidR="00780FB7">
        <w:t xml:space="preserve">distintos </w:t>
      </w:r>
      <w:r w:rsidRPr="00881BC1">
        <w:t>de lidar com o mundo</w:t>
      </w:r>
      <w:r w:rsidR="00780FB7">
        <w:t>.</w:t>
      </w:r>
      <w:r w:rsidRPr="00881BC1">
        <w:t xml:space="preserve"> </w:t>
      </w:r>
    </w:p>
    <w:p w14:paraId="0B6AFDCB" w14:textId="582FB304" w:rsidR="005B18AF" w:rsidRPr="00881BC1" w:rsidRDefault="00E917A4" w:rsidP="006E1ADD">
      <w:pPr>
        <w:pStyle w:val="00textosemparagrafo"/>
        <w:spacing w:after="120"/>
      </w:pPr>
      <w:r>
        <w:t>Essas</w:t>
      </w:r>
      <w:r w:rsidRPr="00881BC1">
        <w:t xml:space="preserve"> </w:t>
      </w:r>
      <w:r w:rsidR="005B18AF" w:rsidRPr="00881BC1">
        <w:t xml:space="preserve">sociedades devem ser compreendidas em sua historicidade, </w:t>
      </w:r>
      <w:r w:rsidR="00C54CA1">
        <w:t>deixando claro que</w:t>
      </w:r>
      <w:r w:rsidR="005B18AF" w:rsidRPr="00881BC1">
        <w:t xml:space="preserve"> suas relações e expressões socioculturais se transformaram com o tempo e</w:t>
      </w:r>
      <w:r>
        <w:t xml:space="preserve"> </w:t>
      </w:r>
      <w:r w:rsidR="00C54CA1">
        <w:t>até hoje têm</w:t>
      </w:r>
      <w:r w:rsidR="005B18AF" w:rsidRPr="00881BC1">
        <w:t xml:space="preserve"> conexões com nossas próprias questões.</w:t>
      </w:r>
    </w:p>
    <w:p w14:paraId="2297181C" w14:textId="7E965CE2" w:rsidR="005B18AF" w:rsidRPr="00881BC1" w:rsidRDefault="005B18AF" w:rsidP="006E1ADD">
      <w:pPr>
        <w:pStyle w:val="00textosemparagrafo"/>
        <w:spacing w:after="120"/>
      </w:pPr>
      <w:r w:rsidRPr="00881BC1">
        <w:t xml:space="preserve">Para alcançar os objetivos expostos, a prática pedagógica docente deve aproximar essa antiga cultura à realidade </w:t>
      </w:r>
      <w:r w:rsidR="00C54CA1" w:rsidRPr="00881BC1">
        <w:t>d</w:t>
      </w:r>
      <w:r w:rsidR="00C54CA1">
        <w:t>os</w:t>
      </w:r>
      <w:r w:rsidR="00C54CA1" w:rsidRPr="00881BC1">
        <w:t xml:space="preserve"> </w:t>
      </w:r>
      <w:r w:rsidRPr="00881BC1">
        <w:t>aluno</w:t>
      </w:r>
      <w:r w:rsidR="00C54CA1">
        <w:t>s</w:t>
      </w:r>
      <w:r w:rsidRPr="00881BC1">
        <w:t xml:space="preserve">, evidenciando as permanências e transformações históricas em relação </w:t>
      </w:r>
      <w:r w:rsidR="00E917A4">
        <w:t>ao</w:t>
      </w:r>
      <w:r w:rsidR="00E917A4" w:rsidRPr="00881BC1">
        <w:t xml:space="preserve"> </w:t>
      </w:r>
      <w:r w:rsidRPr="00881BC1">
        <w:t>seu contexto. Deve também fornecer ilustrações e exemplos que tornem a experiência concreta para</w:t>
      </w:r>
      <w:r w:rsidR="00C54CA1">
        <w:t xml:space="preserve"> eles</w:t>
      </w:r>
      <w:r w:rsidRPr="00881BC1">
        <w:t>.</w:t>
      </w:r>
    </w:p>
    <w:p w14:paraId="1984A8F7" w14:textId="77777777" w:rsidR="005B18AF" w:rsidRDefault="005B1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52C774" w14:textId="77777777" w:rsidR="005B18AF" w:rsidRPr="006E1ADD" w:rsidRDefault="005B18AF" w:rsidP="005B18AF">
      <w:pPr>
        <w:pStyle w:val="00PESO2"/>
      </w:pPr>
      <w:r w:rsidRPr="00FE070C">
        <w:lastRenderedPageBreak/>
        <w:t xml:space="preserve">Tema </w:t>
      </w:r>
      <w:r>
        <w:t>2 – PATRIMÔNIO CULTURAL DOS POVOS ANTIGOS</w:t>
      </w:r>
    </w:p>
    <w:p w14:paraId="28D82410" w14:textId="77777777" w:rsidR="00850492" w:rsidRDefault="00850492" w:rsidP="005B18AF">
      <w:pPr>
        <w:pStyle w:val="00textosemparagrafo"/>
      </w:pPr>
    </w:p>
    <w:p w14:paraId="2FBA57B4" w14:textId="497501F0" w:rsidR="005B18AF" w:rsidRPr="00364ADE" w:rsidRDefault="005B18AF" w:rsidP="005B18AF">
      <w:pPr>
        <w:pStyle w:val="00textosemparagrafo"/>
      </w:pPr>
      <w:r w:rsidRPr="00364ADE">
        <w:t>A arte, a arquitetura, a literatura, a religião, tradições, alimentação, sítios arqueológicos e documentos históricos compõem a expressão cultural de um povo, seu patrimônio cultural. As tradições orais, as danças e a forma de se alimentar fazem parte desse patrimônio como cultura imaterial de uma sociedade. A preservação dos patrimônios culturais ajuda a conservar a história e a memória das diferentes sociedades e a entender as transformações ao longo da história.</w:t>
      </w:r>
    </w:p>
    <w:p w14:paraId="1AC34E76" w14:textId="77777777" w:rsidR="005B18AF" w:rsidRPr="00364ADE" w:rsidRDefault="005B18AF" w:rsidP="005B18AF">
      <w:pPr>
        <w:pStyle w:val="00textosemparagrafo"/>
      </w:pPr>
    </w:p>
    <w:p w14:paraId="51A5D5F0" w14:textId="77777777" w:rsidR="005B18AF" w:rsidRPr="006E1ADD" w:rsidRDefault="005B18AF" w:rsidP="006E1ADD">
      <w:pPr>
        <w:pStyle w:val="00textosemparagrafo"/>
        <w:spacing w:after="120"/>
        <w:rPr>
          <w:b/>
        </w:rPr>
      </w:pPr>
      <w:r w:rsidRPr="006E1ADD">
        <w:rPr>
          <w:b/>
        </w:rPr>
        <w:t>Objetos de conhecimento:</w:t>
      </w:r>
    </w:p>
    <w:p w14:paraId="620D468E" w14:textId="51C11CE6" w:rsidR="005B18AF" w:rsidRPr="006E1ADD" w:rsidRDefault="005B18AF" w:rsidP="006E1ADD">
      <w:pPr>
        <w:pStyle w:val="00textosemparagrafo"/>
        <w:spacing w:after="120"/>
      </w:pPr>
      <w:r w:rsidRPr="006E1ADD">
        <w:t xml:space="preserve">O que forma um </w:t>
      </w:r>
      <w:proofErr w:type="gramStart"/>
      <w:r w:rsidRPr="006E1ADD">
        <w:t>povo?:</w:t>
      </w:r>
      <w:proofErr w:type="gramEnd"/>
      <w:r w:rsidRPr="006E1ADD">
        <w:t xml:space="preserve"> da </w:t>
      </w:r>
      <w:proofErr w:type="spellStart"/>
      <w:r w:rsidRPr="006E1ADD">
        <w:t>sedentarização</w:t>
      </w:r>
      <w:proofErr w:type="spellEnd"/>
      <w:r w:rsidRPr="006E1ADD">
        <w:t xml:space="preserve"> aos primeiros povos</w:t>
      </w:r>
      <w:r w:rsidR="00E949B1">
        <w:t>.</w:t>
      </w:r>
    </w:p>
    <w:p w14:paraId="3258A4C8" w14:textId="33646CB2" w:rsidR="005B18AF" w:rsidRPr="006E1ADD" w:rsidRDefault="005B18AF" w:rsidP="006E1ADD">
      <w:pPr>
        <w:pStyle w:val="00textosemparagrafo"/>
        <w:spacing w:after="120"/>
      </w:pPr>
      <w:r w:rsidRPr="006E1ADD">
        <w:t>O papel das religiões e da cultura para a formação dos povos antigos</w:t>
      </w:r>
      <w:r w:rsidR="00E949B1">
        <w:t>.</w:t>
      </w:r>
    </w:p>
    <w:p w14:paraId="0DB6556A" w14:textId="2359BD0C" w:rsidR="005B18AF" w:rsidRPr="006E1ADD" w:rsidRDefault="005B18AF" w:rsidP="006E1ADD">
      <w:pPr>
        <w:pStyle w:val="00textosemparagrafo"/>
        <w:spacing w:after="120"/>
      </w:pPr>
      <w:r w:rsidRPr="006E1ADD">
        <w:t>As tradições orais e a valorização da memória</w:t>
      </w:r>
      <w:r w:rsidR="00E949B1">
        <w:t>.</w:t>
      </w:r>
    </w:p>
    <w:p w14:paraId="26F7854C" w14:textId="77777777" w:rsidR="005B18AF" w:rsidRDefault="005B18AF" w:rsidP="005B18AF">
      <w:pPr>
        <w:pStyle w:val="00textosemparagrafo"/>
        <w:rPr>
          <w:rFonts w:ascii="Arial" w:hAnsi="Arial"/>
          <w:sz w:val="24"/>
          <w:szCs w:val="24"/>
        </w:rPr>
      </w:pPr>
    </w:p>
    <w:p w14:paraId="00C17A86" w14:textId="77777777" w:rsidR="005B18AF" w:rsidRPr="006E1ADD" w:rsidRDefault="005B18AF" w:rsidP="006E1ADD">
      <w:pPr>
        <w:pStyle w:val="00textosemparagrafo"/>
        <w:spacing w:after="120"/>
        <w:rPr>
          <w:b/>
        </w:rPr>
      </w:pPr>
      <w:r w:rsidRPr="006E1ADD">
        <w:rPr>
          <w:b/>
        </w:rPr>
        <w:t xml:space="preserve">Habilidades: </w:t>
      </w:r>
    </w:p>
    <w:p w14:paraId="198605DA" w14:textId="77777777" w:rsidR="005B18AF" w:rsidRPr="006E1ADD" w:rsidRDefault="005B18AF" w:rsidP="006E1ADD">
      <w:pPr>
        <w:pStyle w:val="00textosemparagrafo"/>
        <w:spacing w:after="120"/>
      </w:pPr>
      <w:r w:rsidRPr="006E1ADD">
        <w:rPr>
          <w:b/>
        </w:rPr>
        <w:t>(EF05HI01</w:t>
      </w:r>
      <w:proofErr w:type="gramStart"/>
      <w:r w:rsidRPr="006E1ADD">
        <w:rPr>
          <w:b/>
        </w:rPr>
        <w:t xml:space="preserve">) </w:t>
      </w:r>
      <w:r w:rsidRPr="006E1ADD">
        <w:t>Identificar</w:t>
      </w:r>
      <w:proofErr w:type="gramEnd"/>
      <w:r w:rsidRPr="006E1ADD">
        <w:t xml:space="preserve"> os processos de formação das culturas e dos povos, relacionando-os com o espaço geográfico ocupado.</w:t>
      </w:r>
    </w:p>
    <w:p w14:paraId="459B4540" w14:textId="77777777" w:rsidR="005B18AF" w:rsidRPr="006E1ADD" w:rsidRDefault="005B18AF" w:rsidP="006E1ADD">
      <w:pPr>
        <w:pStyle w:val="00textosemparagrafo"/>
        <w:spacing w:after="120"/>
        <w:rPr>
          <w:b/>
        </w:rPr>
      </w:pPr>
      <w:r w:rsidRPr="006E1ADD">
        <w:rPr>
          <w:b/>
        </w:rPr>
        <w:t>(EF05HI03</w:t>
      </w:r>
      <w:proofErr w:type="gramStart"/>
      <w:r w:rsidRPr="006E1ADD">
        <w:rPr>
          <w:b/>
        </w:rPr>
        <w:t xml:space="preserve">) </w:t>
      </w:r>
      <w:r w:rsidRPr="006E1ADD">
        <w:t>Analisar</w:t>
      </w:r>
      <w:proofErr w:type="gramEnd"/>
      <w:r w:rsidRPr="006E1ADD">
        <w:t xml:space="preserve"> o papel das culturas e das religiões na composição </w:t>
      </w:r>
      <w:proofErr w:type="spellStart"/>
      <w:r w:rsidRPr="006E1ADD">
        <w:t>identitária</w:t>
      </w:r>
      <w:proofErr w:type="spellEnd"/>
      <w:r w:rsidRPr="006E1ADD">
        <w:t xml:space="preserve"> dos povos antigos.</w:t>
      </w:r>
    </w:p>
    <w:p w14:paraId="70BC9169" w14:textId="77777777" w:rsidR="005B18AF" w:rsidRPr="006E1ADD" w:rsidRDefault="005B18AF" w:rsidP="006E1ADD">
      <w:pPr>
        <w:pStyle w:val="00textosemparagrafo"/>
        <w:spacing w:after="120"/>
      </w:pPr>
      <w:r w:rsidRPr="006E1ADD">
        <w:rPr>
          <w:b/>
        </w:rPr>
        <w:t>(EF05HI06</w:t>
      </w:r>
      <w:proofErr w:type="gramStart"/>
      <w:r w:rsidRPr="006E1ADD">
        <w:rPr>
          <w:b/>
        </w:rPr>
        <w:t xml:space="preserve">) </w:t>
      </w:r>
      <w:r w:rsidRPr="006E1ADD">
        <w:t>Comparar</w:t>
      </w:r>
      <w:proofErr w:type="gramEnd"/>
      <w:r w:rsidRPr="006E1ADD">
        <w:t xml:space="preserve"> o uso de diferentes linguagens no processo de comunicação e avaliar os significados sociais, políticos e culturais atribuídos a elas.</w:t>
      </w:r>
    </w:p>
    <w:p w14:paraId="0D23538C" w14:textId="77777777" w:rsidR="005B18AF" w:rsidRPr="006E1ADD" w:rsidRDefault="005B18AF" w:rsidP="006E1ADD">
      <w:pPr>
        <w:pStyle w:val="00textosemparagrafo"/>
        <w:spacing w:after="120"/>
        <w:rPr>
          <w:b/>
        </w:rPr>
      </w:pPr>
    </w:p>
    <w:p w14:paraId="1F48D2A4" w14:textId="720863B1" w:rsidR="005B18AF" w:rsidRPr="006E1ADD" w:rsidRDefault="005B18AF" w:rsidP="006E1ADD">
      <w:pPr>
        <w:pStyle w:val="00textosemparagrafo"/>
        <w:spacing w:after="120"/>
        <w:rPr>
          <w:b/>
        </w:rPr>
      </w:pPr>
      <w:r w:rsidRPr="006E1ADD">
        <w:rPr>
          <w:b/>
        </w:rPr>
        <w:t xml:space="preserve">Objetivo: </w:t>
      </w:r>
    </w:p>
    <w:p w14:paraId="47C59A92" w14:textId="77777777" w:rsidR="005B18AF" w:rsidRPr="006E1ADD" w:rsidRDefault="005B18AF" w:rsidP="006E1ADD">
      <w:pPr>
        <w:pStyle w:val="00textosemparagrafo"/>
        <w:spacing w:after="120"/>
      </w:pPr>
      <w:r w:rsidRPr="006E1ADD">
        <w:t>Desenvolver a compreensão sobre o cotidiano e os costumes dos povos antigos.</w:t>
      </w:r>
    </w:p>
    <w:p w14:paraId="02C7A756" w14:textId="77777777" w:rsidR="005B18AF" w:rsidRDefault="005B18AF" w:rsidP="005B18AF">
      <w:pPr>
        <w:pStyle w:val="00textosemparagrafo"/>
        <w:rPr>
          <w:rFonts w:ascii="Arial" w:hAnsi="Arial"/>
          <w:sz w:val="24"/>
          <w:szCs w:val="24"/>
        </w:rPr>
      </w:pPr>
    </w:p>
    <w:p w14:paraId="406B4EFB" w14:textId="77777777" w:rsidR="005B18AF" w:rsidRPr="006E1ADD" w:rsidRDefault="005B18AF" w:rsidP="006E1ADD">
      <w:pPr>
        <w:pStyle w:val="00textosemparagrafo"/>
        <w:spacing w:after="120"/>
        <w:rPr>
          <w:b/>
        </w:rPr>
      </w:pPr>
      <w:bookmarkStart w:id="0" w:name="_Hlk496627830"/>
      <w:r w:rsidRPr="006E1ADD">
        <w:rPr>
          <w:b/>
        </w:rPr>
        <w:t xml:space="preserve">Justificativa pedagógica: </w:t>
      </w:r>
      <w:bookmarkEnd w:id="0"/>
    </w:p>
    <w:p w14:paraId="6FC1CAA0" w14:textId="77777777" w:rsidR="005B18AF" w:rsidRPr="006E1ADD" w:rsidRDefault="005B18AF" w:rsidP="005B18AF">
      <w:pPr>
        <w:pStyle w:val="00textosemparagrafo"/>
      </w:pPr>
      <w:r w:rsidRPr="006E1ADD">
        <w:t>As atividades propostas pretendem apresentar e desenvolver o conhecimento a respeito do cotidiano e dos costumes dos povos antigos. O objetivo é desenvolver nos alunos a compreensão da pluralidade de modos de viver e valorizar essas diferentes expressões socioculturais.</w:t>
      </w:r>
    </w:p>
    <w:p w14:paraId="78874BFD" w14:textId="77777777" w:rsidR="005B18AF" w:rsidRDefault="005B18AF" w:rsidP="005B18AF">
      <w:pPr>
        <w:pStyle w:val="00textosemparagrafo"/>
        <w:rPr>
          <w:rFonts w:ascii="Arial" w:hAnsi="Arial"/>
          <w:b/>
          <w:sz w:val="24"/>
          <w:szCs w:val="24"/>
        </w:rPr>
      </w:pPr>
    </w:p>
    <w:p w14:paraId="797B3074" w14:textId="1D966D77" w:rsidR="005B18AF" w:rsidRPr="006E1ADD" w:rsidRDefault="005B18AF" w:rsidP="005B18AF">
      <w:pPr>
        <w:pStyle w:val="00textosemparagrafo"/>
        <w:rPr>
          <w:b/>
        </w:rPr>
      </w:pPr>
      <w:r w:rsidRPr="006E1ADD">
        <w:rPr>
          <w:b/>
        </w:rPr>
        <w:t xml:space="preserve">Número de aulas: </w:t>
      </w:r>
      <w:r w:rsidR="00850492" w:rsidRPr="006E1ADD">
        <w:t>2</w:t>
      </w:r>
    </w:p>
    <w:p w14:paraId="05FEC29D" w14:textId="77777777" w:rsidR="005B18AF" w:rsidRPr="006E1ADD" w:rsidRDefault="005B18AF" w:rsidP="005B18AF">
      <w:pPr>
        <w:pStyle w:val="00textosemparagrafo"/>
        <w:rPr>
          <w:b/>
        </w:rPr>
      </w:pPr>
    </w:p>
    <w:p w14:paraId="197CA6E0" w14:textId="77777777" w:rsidR="005B18AF" w:rsidRPr="006E1ADD" w:rsidRDefault="005B18AF" w:rsidP="005B18AF">
      <w:pPr>
        <w:pStyle w:val="00textosemparagrafo"/>
        <w:rPr>
          <w:rFonts w:ascii="Arial" w:hAnsi="Arial"/>
          <w:sz w:val="24"/>
          <w:szCs w:val="24"/>
        </w:rPr>
      </w:pPr>
      <w:r w:rsidRPr="006E1ADD">
        <w:rPr>
          <w:b/>
        </w:rPr>
        <w:t>Tempo estimado:</w:t>
      </w:r>
      <w:r w:rsidRPr="006E1ADD">
        <w:rPr>
          <w:rFonts w:ascii="Arial" w:hAnsi="Arial"/>
          <w:b/>
          <w:sz w:val="24"/>
          <w:szCs w:val="24"/>
        </w:rPr>
        <w:t xml:space="preserve"> </w:t>
      </w:r>
      <w:r w:rsidRPr="006E1ADD">
        <w:t>50 minutos por aula</w:t>
      </w:r>
      <w:r w:rsidR="00E917A4" w:rsidRPr="006E1ADD">
        <w:rPr>
          <w:rFonts w:ascii="Arial" w:hAnsi="Arial"/>
          <w:sz w:val="24"/>
          <w:szCs w:val="24"/>
        </w:rPr>
        <w:t>.</w:t>
      </w:r>
    </w:p>
    <w:p w14:paraId="5E1AAECC" w14:textId="77777777" w:rsidR="005B18AF" w:rsidRPr="006E1ADD" w:rsidRDefault="005B18AF" w:rsidP="006E1ADD">
      <w:pPr>
        <w:pStyle w:val="00textosemparagrafo"/>
        <w:rPr>
          <w:rFonts w:ascii="Arial" w:hAnsi="Arial"/>
          <w:b/>
          <w:sz w:val="24"/>
          <w:szCs w:val="24"/>
        </w:rPr>
      </w:pPr>
      <w:r w:rsidRPr="006E1ADD">
        <w:rPr>
          <w:rFonts w:ascii="Arial" w:hAnsi="Arial"/>
          <w:b/>
          <w:sz w:val="24"/>
          <w:szCs w:val="24"/>
        </w:rPr>
        <w:br w:type="page"/>
      </w:r>
    </w:p>
    <w:p w14:paraId="40B0B6A1" w14:textId="77777777" w:rsidR="005B18AF" w:rsidRPr="008A5748" w:rsidRDefault="005B18AF" w:rsidP="005B18AF">
      <w:pPr>
        <w:pStyle w:val="00PESO2"/>
      </w:pPr>
      <w:r w:rsidRPr="008A5748">
        <w:lastRenderedPageBreak/>
        <w:t>Aula 1</w:t>
      </w:r>
    </w:p>
    <w:p w14:paraId="7F4B457C" w14:textId="77777777" w:rsidR="005B18AF" w:rsidRDefault="005B18AF" w:rsidP="005B18AF">
      <w:pPr>
        <w:pStyle w:val="00peso3"/>
      </w:pPr>
      <w:r w:rsidRPr="00A02F26">
        <w:t>Conteúdo específico</w:t>
      </w:r>
    </w:p>
    <w:p w14:paraId="05B5B550" w14:textId="77777777" w:rsidR="005B18AF" w:rsidRDefault="005B18AF" w:rsidP="005B18AF">
      <w:pPr>
        <w:pStyle w:val="00textosemparagrafo"/>
      </w:pPr>
      <w:r>
        <w:t>Patrimônio cultural</w:t>
      </w:r>
      <w:r w:rsidRPr="00364ADE">
        <w:t xml:space="preserve">. </w:t>
      </w:r>
    </w:p>
    <w:p w14:paraId="26F97CEE" w14:textId="77777777" w:rsidR="005B18AF" w:rsidRPr="00364ADE" w:rsidRDefault="005B18AF" w:rsidP="005B18AF">
      <w:pPr>
        <w:pStyle w:val="00textosemparagrafo"/>
      </w:pPr>
    </w:p>
    <w:p w14:paraId="4C3A7926" w14:textId="77777777" w:rsidR="005B18AF" w:rsidRDefault="005B18AF" w:rsidP="006E1ADD">
      <w:pPr>
        <w:pStyle w:val="00peso3"/>
      </w:pPr>
      <w:r w:rsidRPr="00904162">
        <w:t>Recursos didáticos</w:t>
      </w:r>
    </w:p>
    <w:p w14:paraId="7A46739A" w14:textId="77777777" w:rsidR="005B18AF" w:rsidRDefault="005B18AF" w:rsidP="006E1ADD">
      <w:pPr>
        <w:pStyle w:val="00textosemparagrafo"/>
        <w:spacing w:after="120"/>
      </w:pPr>
      <w:r w:rsidRPr="00364ADE">
        <w:t xml:space="preserve">Imagens de expressões de arte, arquitetura, objetos, </w:t>
      </w:r>
      <w:r>
        <w:t>sítios</w:t>
      </w:r>
      <w:r w:rsidRPr="00364ADE">
        <w:t xml:space="preserve"> arqueológicos</w:t>
      </w:r>
      <w:r>
        <w:t xml:space="preserve">, ou outras formas de expressão cultural </w:t>
      </w:r>
      <w:r w:rsidRPr="00364ADE">
        <w:t>da Mesopotâmia</w:t>
      </w:r>
      <w:r>
        <w:t xml:space="preserve"> e do Egito antigo.</w:t>
      </w:r>
    </w:p>
    <w:p w14:paraId="7BCDE21D" w14:textId="77777777" w:rsidR="005B18AF" w:rsidRDefault="005B18AF" w:rsidP="006E1ADD">
      <w:pPr>
        <w:pStyle w:val="00textosemparagrafo"/>
        <w:spacing w:after="120"/>
      </w:pPr>
      <w:r>
        <w:t>Lousa e giz.</w:t>
      </w:r>
    </w:p>
    <w:p w14:paraId="24686674" w14:textId="77777777" w:rsidR="005B18AF" w:rsidRPr="00364ADE" w:rsidRDefault="005B18AF" w:rsidP="005B18AF">
      <w:pPr>
        <w:pStyle w:val="00textosemparagrafo"/>
      </w:pPr>
    </w:p>
    <w:p w14:paraId="542F239E" w14:textId="77777777" w:rsidR="005B18AF" w:rsidRPr="00904162" w:rsidRDefault="005B18AF" w:rsidP="005B18AF">
      <w:pPr>
        <w:pStyle w:val="00peso3"/>
      </w:pPr>
      <w:r w:rsidRPr="00904162">
        <w:t>Encaminhamento</w:t>
      </w:r>
    </w:p>
    <w:p w14:paraId="2F763612" w14:textId="77777777" w:rsidR="005B18AF" w:rsidRDefault="005B18AF" w:rsidP="006E1ADD">
      <w:pPr>
        <w:pStyle w:val="00textosemparagrafo"/>
        <w:spacing w:after="120"/>
      </w:pPr>
      <w:r>
        <w:t>Organize uma conversa com os alunos para discutir o conceito de patrimônio cultural. Verifique os conhecimentos prévios da turma a respeito desse tema e escreva na lousa uma definição simples de patrimônio cultural: são todas as construções materiais e imateriais de um povo.</w:t>
      </w:r>
    </w:p>
    <w:p w14:paraId="650529ED" w14:textId="19D310A0" w:rsidR="005B18AF" w:rsidRDefault="005B18AF" w:rsidP="006E1ADD">
      <w:pPr>
        <w:pStyle w:val="00textosemparagrafo"/>
        <w:spacing w:after="120"/>
      </w:pPr>
      <w:r>
        <w:t>Pergunte aos alunos o que eles entendem por material e imaterial. Esclareça que expressões culturais como a dança, as tradições orais e a alimentação são patrimônios imateriais. Já as construções como prédios</w:t>
      </w:r>
      <w:r w:rsidR="00EB17E5">
        <w:t xml:space="preserve"> e </w:t>
      </w:r>
      <w:r>
        <w:t xml:space="preserve">igrejas são </w:t>
      </w:r>
      <w:r w:rsidR="00A12D7A">
        <w:t xml:space="preserve">consideradas </w:t>
      </w:r>
      <w:r>
        <w:t>patrimônios materiais.</w:t>
      </w:r>
    </w:p>
    <w:p w14:paraId="12265DB0" w14:textId="77777777" w:rsidR="005B18AF" w:rsidRDefault="005B18AF" w:rsidP="006E1ADD">
      <w:pPr>
        <w:pStyle w:val="00textosemparagrafo"/>
        <w:spacing w:after="120"/>
      </w:pPr>
      <w:r>
        <w:t>Peça a eles que deem exemplos de patrimônios culturais da cidade em que vivem e do Brasil.</w:t>
      </w:r>
    </w:p>
    <w:p w14:paraId="64E4F4B0" w14:textId="77777777" w:rsidR="005B18AF" w:rsidRDefault="005B18AF" w:rsidP="006E1ADD">
      <w:pPr>
        <w:pStyle w:val="00textosemparagrafo"/>
        <w:spacing w:after="120"/>
      </w:pPr>
      <w:r>
        <w:t>Converse com os alunos sobre os patrimônios culturais da Antiguidade. Comente que essas expressões culturais são preservadas e conservadas como fontes que contam a história de um povo e tornam-se patrimônios culturais da humanidade.</w:t>
      </w:r>
    </w:p>
    <w:p w14:paraId="4FD0733B" w14:textId="51319CD8" w:rsidR="007B66BE" w:rsidRDefault="005B18AF" w:rsidP="007B66BE">
      <w:pPr>
        <w:pStyle w:val="00textosemparagrafo"/>
        <w:spacing w:after="120"/>
      </w:pPr>
      <w:r>
        <w:t xml:space="preserve">Exponha imagens de patrimônios culturais materiais e imateriais do Egito </w:t>
      </w:r>
      <w:r w:rsidRPr="006E1ADD">
        <w:t>a</w:t>
      </w:r>
      <w:r>
        <w:t xml:space="preserve">ntigo, da Índia e da Grécia </w:t>
      </w:r>
      <w:r w:rsidRPr="006E1ADD">
        <w:t>a</w:t>
      </w:r>
      <w:r>
        <w:t xml:space="preserve">ntiga </w:t>
      </w:r>
      <w:r w:rsidR="007B66BE">
        <w:t>em</w:t>
      </w:r>
      <w:r>
        <w:t xml:space="preserve"> sala de aula</w:t>
      </w:r>
      <w:r w:rsidR="004B26A1">
        <w:t xml:space="preserve"> e</w:t>
      </w:r>
      <w:r>
        <w:t xml:space="preserve"> promova uma atividade lúdica. </w:t>
      </w:r>
    </w:p>
    <w:p w14:paraId="3E8BF647" w14:textId="775AF8AF" w:rsidR="005B18AF" w:rsidRDefault="005B18AF" w:rsidP="006E1ADD">
      <w:pPr>
        <w:pStyle w:val="00textosemparagrafo"/>
        <w:spacing w:after="120"/>
      </w:pPr>
      <w:r>
        <w:t xml:space="preserve">Divida a turma em dois grupos. Apresente as imagens e peça a cada grupo que identifique cada </w:t>
      </w:r>
      <w:r w:rsidR="007B66BE">
        <w:t>uma delas</w:t>
      </w:r>
      <w:r>
        <w:t>. Um grupo de cada vez deve analisar a imagem e dizer a que povo se refere e se é um patrimônio material ou imaterial. Se o grupo acertar, ganha um ponto e se errar passa a vez para o outro grupo</w:t>
      </w:r>
      <w:r w:rsidR="004B26A1">
        <w:t>.</w:t>
      </w:r>
    </w:p>
    <w:p w14:paraId="1A73E2AE" w14:textId="77777777" w:rsidR="005B18AF" w:rsidRPr="006E1ADD" w:rsidRDefault="005B18AF" w:rsidP="006E1ADD">
      <w:pPr>
        <w:pStyle w:val="00textosemparagrafo"/>
        <w:spacing w:after="120"/>
      </w:pPr>
      <w:r w:rsidRPr="006E1ADD">
        <w:br w:type="page"/>
      </w:r>
    </w:p>
    <w:p w14:paraId="6ACBDB5D" w14:textId="77777777" w:rsidR="005B18AF" w:rsidRPr="005656C9" w:rsidRDefault="005B18AF" w:rsidP="005B18AF">
      <w:pPr>
        <w:pStyle w:val="00PESO2"/>
      </w:pPr>
      <w:r w:rsidRPr="005656C9">
        <w:lastRenderedPageBreak/>
        <w:t>Aula 2</w:t>
      </w:r>
    </w:p>
    <w:p w14:paraId="329288E6" w14:textId="77777777" w:rsidR="005B18AF" w:rsidRPr="006E1ADD" w:rsidRDefault="005B18AF" w:rsidP="005B18AF">
      <w:pPr>
        <w:pStyle w:val="00peso3"/>
      </w:pPr>
      <w:r w:rsidRPr="005656C9">
        <w:t>Conteúdo específico</w:t>
      </w:r>
    </w:p>
    <w:p w14:paraId="3A9AC083" w14:textId="1917C911" w:rsidR="005B18AF" w:rsidRDefault="005B18AF" w:rsidP="005B18AF">
      <w:pPr>
        <w:pStyle w:val="00textosemparagrafo"/>
      </w:pPr>
      <w:r>
        <w:t>Trocas culturais</w:t>
      </w:r>
      <w:r w:rsidR="00A340FB">
        <w:t>.</w:t>
      </w:r>
    </w:p>
    <w:p w14:paraId="5DD83D13" w14:textId="77777777" w:rsidR="005B18AF" w:rsidRPr="00750695" w:rsidRDefault="005B18AF" w:rsidP="005B18AF">
      <w:pPr>
        <w:pStyle w:val="00textosemparagrafo"/>
      </w:pPr>
    </w:p>
    <w:p w14:paraId="4BABF9CA" w14:textId="77777777" w:rsidR="005B18AF" w:rsidRPr="006E1ADD" w:rsidRDefault="005B18AF" w:rsidP="005B18AF">
      <w:pPr>
        <w:pStyle w:val="00peso3"/>
      </w:pPr>
      <w:r w:rsidRPr="005656C9">
        <w:t>Recursos didáticos</w:t>
      </w:r>
    </w:p>
    <w:p w14:paraId="1F9A85D7" w14:textId="24390437" w:rsidR="005B18AF" w:rsidRPr="00750695" w:rsidRDefault="005B18AF" w:rsidP="006E1ADD">
      <w:pPr>
        <w:pStyle w:val="00textosemparagrafo"/>
        <w:spacing w:after="120"/>
      </w:pPr>
      <w:r w:rsidRPr="00750695">
        <w:t xml:space="preserve">Imagens de expressões de arte, arquitetura, objetos, </w:t>
      </w:r>
      <w:r w:rsidR="00B33FD2">
        <w:t>sítios</w:t>
      </w:r>
      <w:r w:rsidR="00B33FD2" w:rsidRPr="00750695">
        <w:t xml:space="preserve"> </w:t>
      </w:r>
      <w:r w:rsidRPr="00750695">
        <w:t xml:space="preserve">arqueológicos etc. da Grécia </w:t>
      </w:r>
      <w:r w:rsidR="007B66BE">
        <w:t>a</w:t>
      </w:r>
      <w:r w:rsidRPr="00750695">
        <w:t>ntiga</w:t>
      </w:r>
      <w:r>
        <w:t>, em especial da cultura helenística</w:t>
      </w:r>
      <w:r w:rsidRPr="00750695">
        <w:t xml:space="preserve"> e de outros povos </w:t>
      </w:r>
      <w:r>
        <w:t>da Antiguidade</w:t>
      </w:r>
      <w:r w:rsidRPr="00750695">
        <w:t>.</w:t>
      </w:r>
    </w:p>
    <w:p w14:paraId="4458979F" w14:textId="77777777" w:rsidR="005B18AF" w:rsidRPr="005656C9" w:rsidRDefault="005B18AF" w:rsidP="005B18AF">
      <w:pPr>
        <w:pStyle w:val="00peso3"/>
        <w:rPr>
          <w:color w:val="FF0000"/>
        </w:rPr>
      </w:pPr>
      <w:r w:rsidRPr="005656C9">
        <w:t>Encaminhamento</w:t>
      </w:r>
    </w:p>
    <w:p w14:paraId="15BD81C9" w14:textId="77777777" w:rsidR="005B18AF" w:rsidRPr="006E1ADD" w:rsidRDefault="005B18AF" w:rsidP="006E1ADD">
      <w:pPr>
        <w:pStyle w:val="00textosemparagrafo"/>
        <w:spacing w:after="120"/>
      </w:pPr>
      <w:r w:rsidRPr="006E1ADD">
        <w:t xml:space="preserve">Inicie a aula explicando que a preservação dos patrimônios culturais nos ajuda a entender como os povos se relacionavam e como uma cultura pode ter influenciado </w:t>
      </w:r>
      <w:r w:rsidR="00B33FD2" w:rsidRPr="006E1ADD">
        <w:t xml:space="preserve">a </w:t>
      </w:r>
      <w:r w:rsidRPr="006E1ADD">
        <w:t>outra.</w:t>
      </w:r>
    </w:p>
    <w:p w14:paraId="2228B963" w14:textId="317CEE04" w:rsidR="005B18AF" w:rsidRPr="006E1ADD" w:rsidRDefault="005B18AF" w:rsidP="006E1ADD">
      <w:pPr>
        <w:pStyle w:val="00textosemparagrafo"/>
        <w:spacing w:after="120"/>
      </w:pPr>
      <w:r w:rsidRPr="006E1ADD">
        <w:t xml:space="preserve">Comente com os alunos que desde a Antiguidade havia intercâmbio cultural, ou seja, trocas culturais entre os diversos povos. Para auxiliar os alunos a compreenderem a noção de intercâmbio cultural, dê como exemplos </w:t>
      </w:r>
      <w:r w:rsidR="00B33FD2" w:rsidRPr="006E1ADD">
        <w:t xml:space="preserve">os </w:t>
      </w:r>
      <w:r w:rsidRPr="006E1ADD">
        <w:t>hábitos,</w:t>
      </w:r>
      <w:r w:rsidR="00B33FD2" w:rsidRPr="006E1ADD">
        <w:t xml:space="preserve"> </w:t>
      </w:r>
      <w:r w:rsidR="00262451" w:rsidRPr="006E1ADD">
        <w:t xml:space="preserve">os </w:t>
      </w:r>
      <w:r w:rsidRPr="006E1ADD">
        <w:t xml:space="preserve">costumes e </w:t>
      </w:r>
      <w:r w:rsidR="00262451" w:rsidRPr="006E1ADD">
        <w:t xml:space="preserve">as </w:t>
      </w:r>
      <w:r w:rsidRPr="006E1ADD">
        <w:t xml:space="preserve">tradições incorporados dos imigrantes que vieram para o Brasil. </w:t>
      </w:r>
    </w:p>
    <w:p w14:paraId="0F5CDBBE" w14:textId="3A6376FD" w:rsidR="005B18AF" w:rsidRPr="006E1ADD" w:rsidRDefault="005B18AF" w:rsidP="006E1ADD">
      <w:pPr>
        <w:pStyle w:val="00textosemparagrafo"/>
        <w:spacing w:after="120"/>
      </w:pPr>
      <w:r w:rsidRPr="006E1ADD">
        <w:t xml:space="preserve">Trabalhe com os alunos o intercâmbio cultural que ocorreu durante o governo de Alexandre, o Grande, rei da </w:t>
      </w:r>
      <w:proofErr w:type="spellStart"/>
      <w:r w:rsidRPr="006E1ADD">
        <w:t>Macêdonia</w:t>
      </w:r>
      <w:proofErr w:type="spellEnd"/>
      <w:r w:rsidRPr="006E1ADD">
        <w:t>. Comente com os alunos que Alexandre</w:t>
      </w:r>
      <w:r w:rsidR="00262451" w:rsidRPr="006E1ADD">
        <w:t>,</w:t>
      </w:r>
      <w:r w:rsidRPr="006E1ADD">
        <w:t xml:space="preserve"> ao assumir o poder</w:t>
      </w:r>
      <w:r w:rsidR="00262451" w:rsidRPr="006E1ADD">
        <w:t>,</w:t>
      </w:r>
      <w:r w:rsidRPr="006E1ADD">
        <w:t xml:space="preserve"> ampliou o Império Macedônico por todo o Oriente, dando origem à cultura helenística (do grego </w:t>
      </w:r>
      <w:proofErr w:type="spellStart"/>
      <w:r w:rsidRPr="006E1ADD">
        <w:rPr>
          <w:i/>
        </w:rPr>
        <w:t>hellenistês</w:t>
      </w:r>
      <w:proofErr w:type="spellEnd"/>
      <w:r w:rsidRPr="006E1ADD">
        <w:t>, que fala ou vive como os helenos, como também eram chamados os gregos)</w:t>
      </w:r>
      <w:r w:rsidR="00B33FD2" w:rsidRPr="006E1ADD">
        <w:t>.</w:t>
      </w:r>
      <w:r w:rsidRPr="006E1ADD">
        <w:t xml:space="preserve"> </w:t>
      </w:r>
    </w:p>
    <w:p w14:paraId="7866B427" w14:textId="14D8ACEB" w:rsidR="005B18AF" w:rsidRDefault="005B18AF" w:rsidP="006E1ADD">
      <w:pPr>
        <w:pStyle w:val="00textosemparagrafo"/>
        <w:spacing w:after="120"/>
      </w:pPr>
      <w:r w:rsidRPr="006E1ADD">
        <w:t xml:space="preserve">A cultura helenística reuniu costumes, hábitos e tradições de diversos povos além da Grécia, como Síria, Palestina, Egito, Mesopotâmia, Pérsia e Índia. O centro dessa cultura era a cidade de Alexandria, no Egito. Ali foi construída a maior biblioteca da Antiguidade, um museu e o famoso </w:t>
      </w:r>
      <w:r w:rsidR="007B66BE">
        <w:t>f</w:t>
      </w:r>
      <w:r w:rsidRPr="006E1ADD">
        <w:t>arol de Alexandria, que é um exemplo do intercâmbio entre a cultura grega e a cultura oriental</w:t>
      </w:r>
      <w:r>
        <w:t>.</w:t>
      </w:r>
    </w:p>
    <w:p w14:paraId="171A3BD9" w14:textId="41E1F66E" w:rsidR="005B18AF" w:rsidRPr="006E1ADD" w:rsidRDefault="005B18AF" w:rsidP="006E1ADD">
      <w:pPr>
        <w:pStyle w:val="00textosemparagrafo"/>
        <w:spacing w:after="120"/>
      </w:pPr>
      <w:r w:rsidRPr="006E1ADD">
        <w:t>Procure mostrar imagens de obras de arte do período</w:t>
      </w:r>
      <w:r w:rsidR="00262451" w:rsidRPr="006E1ADD">
        <w:t>,</w:t>
      </w:r>
      <w:r w:rsidRPr="006E1ADD">
        <w:t xml:space="preserve"> como a </w:t>
      </w:r>
      <w:r w:rsidRPr="006E1ADD">
        <w:rPr>
          <w:i/>
        </w:rPr>
        <w:t>Vênus de Milo</w:t>
      </w:r>
      <w:r w:rsidRPr="006E1ADD">
        <w:t xml:space="preserve"> e a </w:t>
      </w:r>
      <w:r w:rsidRPr="006E1ADD">
        <w:rPr>
          <w:i/>
        </w:rPr>
        <w:t xml:space="preserve">Vitória </w:t>
      </w:r>
      <w:r w:rsidR="0058431A" w:rsidRPr="006E1ADD">
        <w:rPr>
          <w:i/>
        </w:rPr>
        <w:t xml:space="preserve">de </w:t>
      </w:r>
      <w:proofErr w:type="spellStart"/>
      <w:r w:rsidRPr="006E1ADD">
        <w:rPr>
          <w:i/>
        </w:rPr>
        <w:t>Samotrácia</w:t>
      </w:r>
      <w:proofErr w:type="spellEnd"/>
      <w:r w:rsidR="0058431A" w:rsidRPr="006E1ADD">
        <w:t>,</w:t>
      </w:r>
      <w:r w:rsidRPr="006E1ADD">
        <w:t xml:space="preserve"> ou de ilustrações do </w:t>
      </w:r>
      <w:r w:rsidR="007B66BE">
        <w:t>f</w:t>
      </w:r>
      <w:r w:rsidRPr="006E1ADD">
        <w:t xml:space="preserve">arol e da </w:t>
      </w:r>
      <w:r w:rsidR="007B66BE">
        <w:t>b</w:t>
      </w:r>
      <w:r w:rsidRPr="006E1ADD">
        <w:t>iblioteca de Alexandria.</w:t>
      </w:r>
    </w:p>
    <w:p w14:paraId="6476BB16" w14:textId="77777777" w:rsidR="005B18AF" w:rsidRPr="006E1ADD" w:rsidRDefault="005B18AF" w:rsidP="006E1ADD">
      <w:pPr>
        <w:pStyle w:val="00textosemparagrafo"/>
        <w:spacing w:after="120"/>
      </w:pPr>
      <w:r w:rsidRPr="006E1ADD">
        <w:t>Ao final, promova uma discussão sobre a importância dessas trocas culturais. Inicie o debate perguntando:</w:t>
      </w:r>
    </w:p>
    <w:p w14:paraId="68117009" w14:textId="39BF57B3" w:rsidR="005B18AF" w:rsidRDefault="005B18AF" w:rsidP="006E1ADD">
      <w:pPr>
        <w:pStyle w:val="00textosemparagrafo"/>
        <w:spacing w:after="120"/>
        <w:rPr>
          <w:i/>
          <w:iCs/>
          <w:sz w:val="24"/>
          <w:szCs w:val="24"/>
          <w:lang w:val="pt-PT" w:eastAsia="pt-PT"/>
        </w:rPr>
      </w:pPr>
      <w:r w:rsidRPr="006E1ADD">
        <w:rPr>
          <w:i/>
        </w:rPr>
        <w:t xml:space="preserve">Vocês acham importante o intercâmbio cultural entre os povos? Por </w:t>
      </w:r>
      <w:r w:rsidR="00B33FD2" w:rsidRPr="006E1ADD">
        <w:rPr>
          <w:i/>
        </w:rPr>
        <w:t>quê</w:t>
      </w:r>
      <w:r w:rsidRPr="006E1ADD">
        <w:rPr>
          <w:i/>
        </w:rPr>
        <w:t>?</w:t>
      </w: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8AF" w14:paraId="7239DC71" w14:textId="77777777" w:rsidTr="005B18AF">
        <w:tc>
          <w:tcPr>
            <w:tcW w:w="9628" w:type="dxa"/>
          </w:tcPr>
          <w:p w14:paraId="0003EDAD" w14:textId="77777777" w:rsidR="005B18AF" w:rsidRPr="005B18AF" w:rsidRDefault="005B18AF" w:rsidP="005B18AF">
            <w:pPr>
              <w:spacing w:after="120"/>
              <w:rPr>
                <w:b/>
                <w:i w:val="0"/>
              </w:rPr>
            </w:pPr>
            <w:r w:rsidRPr="005B18AF">
              <w:rPr>
                <w:b/>
                <w:i w:val="0"/>
              </w:rPr>
              <w:t>Acompanhamento de aprendizagem</w:t>
            </w:r>
          </w:p>
          <w:p w14:paraId="31C1C89C" w14:textId="7C943E0C" w:rsidR="005B18AF" w:rsidRPr="005B18AF" w:rsidRDefault="005B18AF" w:rsidP="005B18AF">
            <w:pPr>
              <w:rPr>
                <w:i w:val="0"/>
              </w:rPr>
            </w:pPr>
            <w:r w:rsidRPr="005B18AF">
              <w:rPr>
                <w:i w:val="0"/>
              </w:rPr>
              <w:t>Observe se os alunos compreendem as estruturas fundamentais de sociedades antigas e suas diferentes relações sociais e expressões culturais como resultantes de seu próprio tempo, bem como a importância da preservação do patrimônio histórico. Peça aos alunos que organizem uma exposição de patrimônios culturais. Divida a sala em dois grupos. Um deles deverá produzir cartazes com imagens e textos explicativos sobre os patrimônios culturais da Antiguidade. O outro grupo deve fazer cartazes com patrimônios culturais dos dias atuais. Marque um dia para a entrega e organize a exposição. Com os alunos, analise o material produzido e promova uma discussão sobre a sua importância para a preservação da história da humanidade.</w:t>
            </w:r>
          </w:p>
        </w:tc>
      </w:tr>
    </w:tbl>
    <w:p w14:paraId="30CAC590" w14:textId="77777777" w:rsidR="005B18AF" w:rsidRDefault="005B18AF" w:rsidP="005B18AF">
      <w:pPr>
        <w:pStyle w:val="00textosemparagrafo"/>
      </w:pPr>
    </w:p>
    <w:p w14:paraId="6E09F3C3" w14:textId="77777777" w:rsidR="005B18AF" w:rsidRPr="002D1A90" w:rsidRDefault="005B18AF" w:rsidP="005B18AF">
      <w:pPr>
        <w:pStyle w:val="00textosemparagrafo"/>
      </w:pPr>
      <w:r w:rsidRPr="002D1A90">
        <w:t>Ao término do trabalho com esta sequência didática, os alunos foram capazes de:</w:t>
      </w:r>
    </w:p>
    <w:p w14:paraId="0ED96080" w14:textId="77777777" w:rsidR="005B18AF" w:rsidRDefault="005B18AF" w:rsidP="005B18AF">
      <w:pPr>
        <w:pStyle w:val="00textosemparagrafo"/>
      </w:pPr>
    </w:p>
    <w:p w14:paraId="4457CE44" w14:textId="77777777" w:rsidR="005B18AF" w:rsidRPr="00D76269" w:rsidRDefault="005B18AF" w:rsidP="005B18AF">
      <w:pPr>
        <w:pStyle w:val="00textosemparagrafo"/>
      </w:pPr>
      <w:r w:rsidRPr="00D76269">
        <w:t xml:space="preserve">1. Compreender diferentes formas de relações socioculturais na </w:t>
      </w:r>
      <w:r>
        <w:t>A</w:t>
      </w:r>
      <w:r w:rsidRPr="00D76269">
        <w:t>ntiguidade?</w:t>
      </w:r>
    </w:p>
    <w:p w14:paraId="0993423C" w14:textId="77777777" w:rsidR="005B18AF" w:rsidRDefault="005B18AF" w:rsidP="005B18AF">
      <w:pPr>
        <w:pStyle w:val="00textosemparagrafo"/>
        <w:rPr>
          <w:sz w:val="24"/>
          <w:szCs w:val="24"/>
        </w:rPr>
      </w:pPr>
      <w:r w:rsidRPr="00D76269">
        <w:t>2</w:t>
      </w:r>
      <w:r w:rsidRPr="002D1A90">
        <w:rPr>
          <w:b/>
        </w:rPr>
        <w:t>.</w:t>
      </w:r>
      <w:r w:rsidRPr="002D1A90">
        <w:t xml:space="preserve"> Compreender que o legado que as sociedades antigas deixaram fazem parte do patrimônio histórico da humanidade</w:t>
      </w:r>
      <w:r>
        <w:rPr>
          <w:sz w:val="24"/>
          <w:szCs w:val="24"/>
        </w:rPr>
        <w:t>?</w:t>
      </w:r>
    </w:p>
    <w:p w14:paraId="7160B6CF" w14:textId="77777777" w:rsidR="005B18AF" w:rsidRDefault="005B18AF" w:rsidP="005B18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521A30" w14:textId="77777777" w:rsidR="005B18AF" w:rsidRDefault="005B18AF" w:rsidP="005B18AF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lastRenderedPageBreak/>
        <w:t xml:space="preserve">SEQUÊNCIA DIDÁTICA </w:t>
      </w:r>
      <w:r>
        <w:t>2</w:t>
      </w:r>
    </w:p>
    <w:p w14:paraId="36C367FF" w14:textId="77777777" w:rsidR="005B18AF" w:rsidRDefault="005B18AF" w:rsidP="005B18AF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5º ano | 3</w:t>
      </w:r>
      <w:r w:rsidRPr="009A40EC">
        <w:t>º Bimestre</w:t>
      </w:r>
    </w:p>
    <w:p w14:paraId="01798333" w14:textId="77777777" w:rsidR="005B18AF" w:rsidRDefault="005B18AF" w:rsidP="005B18AF">
      <w:pPr>
        <w:pStyle w:val="00cabeos"/>
      </w:pPr>
    </w:p>
    <w:p w14:paraId="2DAADBAC" w14:textId="77777777" w:rsidR="005B18AF" w:rsidRDefault="005B18AF" w:rsidP="005B18AF">
      <w:pPr>
        <w:pStyle w:val="00cabeos"/>
        <w:rPr>
          <w:color w:val="FF0000"/>
        </w:rPr>
      </w:pPr>
      <w:r>
        <w:t xml:space="preserve">Autoavaliação </w:t>
      </w:r>
    </w:p>
    <w:p w14:paraId="0EBA2C68" w14:textId="77777777" w:rsidR="005B18AF" w:rsidRDefault="005B18AF" w:rsidP="005B18AF">
      <w:pPr>
        <w:pStyle w:val="00Peso1"/>
      </w:pPr>
    </w:p>
    <w:p w14:paraId="1746455F" w14:textId="77777777" w:rsidR="005B18AF" w:rsidRDefault="005B18AF" w:rsidP="005B18AF">
      <w:pPr>
        <w:pStyle w:val="00Peso1"/>
      </w:pPr>
      <w:r>
        <w:t>Fichas para autoavaliação</w:t>
      </w:r>
    </w:p>
    <w:p w14:paraId="7DE01673" w14:textId="77777777" w:rsidR="005B18AF" w:rsidRDefault="005B18AF" w:rsidP="005B18AF">
      <w:pPr>
        <w:pStyle w:val="00Peso1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5B18AF" w:rsidRPr="005B18AF" w14:paraId="5F9C0068" w14:textId="77777777" w:rsidTr="002D66F8">
        <w:trPr>
          <w:trHeight w:val="684"/>
          <w:jc w:val="center"/>
        </w:trPr>
        <w:tc>
          <w:tcPr>
            <w:tcW w:w="3439" w:type="pct"/>
          </w:tcPr>
          <w:p w14:paraId="18CA4688" w14:textId="77777777" w:rsidR="005B18AF" w:rsidRPr="005B18AF" w:rsidRDefault="005B18AF" w:rsidP="002D66F8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bookmarkStart w:id="1" w:name="_Hlk498170864"/>
            <w:bookmarkStart w:id="2" w:name="_Hlk498940805"/>
            <w:r w:rsidRPr="005B18AF">
              <w:rPr>
                <w:b/>
                <w:i w:val="0"/>
              </w:rPr>
              <w:t>SOBRE O TRABALHO REALIZADO</w:t>
            </w:r>
          </w:p>
          <w:p w14:paraId="23009E4F" w14:textId="77777777" w:rsidR="005B18AF" w:rsidRPr="005B18AF" w:rsidRDefault="005B18AF" w:rsidP="002D66F8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r w:rsidRPr="005B18AF">
              <w:rPr>
                <w:b/>
                <w:i w:val="0"/>
              </w:rPr>
              <w:t>Marque um X na opção que representa melhor o que aconteceu durante as atividades.</w:t>
            </w:r>
            <w:r w:rsidRPr="005B18AF">
              <w:rPr>
                <w:rFonts w:cs="Arial"/>
                <w:b/>
                <w:i w:val="0"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69C5FA70" w14:textId="77777777" w:rsidR="005B18AF" w:rsidRPr="005B18AF" w:rsidRDefault="005B18AF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6B258E4D" w14:textId="77777777" w:rsidR="005B18AF" w:rsidRPr="005B18AF" w:rsidRDefault="005B18AF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1AD1043B" w14:textId="77777777" w:rsidR="005B18AF" w:rsidRPr="005B18AF" w:rsidRDefault="005B18AF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  <w:bookmarkStart w:id="3" w:name="_GoBack"/>
        <w:bookmarkEnd w:id="3"/>
      </w:tr>
      <w:tr w:rsidR="005B18AF" w:rsidRPr="005B18AF" w14:paraId="719E9299" w14:textId="77777777" w:rsidTr="002D66F8">
        <w:trPr>
          <w:trHeight w:val="340"/>
          <w:jc w:val="center"/>
        </w:trPr>
        <w:tc>
          <w:tcPr>
            <w:tcW w:w="3439" w:type="pct"/>
          </w:tcPr>
          <w:p w14:paraId="7EC87FBA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6CD8FCA0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5B608248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2072DD40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57A835B3" w14:textId="77777777" w:rsidTr="002D66F8">
        <w:trPr>
          <w:trHeight w:val="340"/>
          <w:jc w:val="center"/>
        </w:trPr>
        <w:tc>
          <w:tcPr>
            <w:tcW w:w="3439" w:type="pct"/>
          </w:tcPr>
          <w:p w14:paraId="6B6AFA2E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020CA7A2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3A879B23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7F576AC6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6FF0DBCF" w14:textId="77777777" w:rsidTr="002D66F8">
        <w:trPr>
          <w:trHeight w:val="340"/>
          <w:jc w:val="center"/>
        </w:trPr>
        <w:tc>
          <w:tcPr>
            <w:tcW w:w="3439" w:type="pct"/>
          </w:tcPr>
          <w:p w14:paraId="6B20F2F6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6A15A686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5BA256E4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7DEC5E76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3DE71BD2" w14:textId="77777777" w:rsidTr="002D66F8">
        <w:trPr>
          <w:trHeight w:val="340"/>
          <w:jc w:val="center"/>
        </w:trPr>
        <w:tc>
          <w:tcPr>
            <w:tcW w:w="3439" w:type="pct"/>
          </w:tcPr>
          <w:p w14:paraId="062D99A6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1E6C3C1D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394AF0F6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0B0AF1B3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45A3A1EA" w14:textId="77777777" w:rsidTr="002D66F8">
        <w:trPr>
          <w:trHeight w:val="340"/>
          <w:jc w:val="center"/>
        </w:trPr>
        <w:tc>
          <w:tcPr>
            <w:tcW w:w="3439" w:type="pct"/>
          </w:tcPr>
          <w:p w14:paraId="66231F2E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6C700405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0572BA1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B31840C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</w:tbl>
    <w:p w14:paraId="31877AE1" w14:textId="77777777" w:rsidR="005B18AF" w:rsidRPr="005B18AF" w:rsidRDefault="005B18AF" w:rsidP="005B18AF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5B18AF" w:rsidRPr="005B18AF" w14:paraId="04C023AC" w14:textId="77777777" w:rsidTr="002D66F8">
        <w:trPr>
          <w:trHeight w:val="684"/>
          <w:jc w:val="center"/>
        </w:trPr>
        <w:tc>
          <w:tcPr>
            <w:tcW w:w="3439" w:type="pct"/>
          </w:tcPr>
          <w:p w14:paraId="3581E0A8" w14:textId="77777777" w:rsidR="005B18AF" w:rsidRPr="005B18AF" w:rsidRDefault="005B18AF" w:rsidP="002D66F8">
            <w:pPr>
              <w:rPr>
                <w:b/>
                <w:i w:val="0"/>
              </w:rPr>
            </w:pPr>
            <w:r w:rsidRPr="005B18AF">
              <w:rPr>
                <w:b/>
                <w:i w:val="0"/>
              </w:rPr>
              <w:t>CONVIVÊNCIA SOCIAL</w:t>
            </w:r>
          </w:p>
          <w:p w14:paraId="52945B7B" w14:textId="77777777" w:rsidR="005B18AF" w:rsidRPr="005B18AF" w:rsidRDefault="005B18AF" w:rsidP="002D66F8">
            <w:pPr>
              <w:rPr>
                <w:b/>
                <w:i w:val="0"/>
              </w:rPr>
            </w:pPr>
            <w:r w:rsidRPr="005B18AF">
              <w:rPr>
                <w:b/>
                <w:i w:val="0"/>
              </w:rPr>
              <w:t>Marque um X na opção que retrata melhor o que aconteceu durante as atividades.</w:t>
            </w:r>
          </w:p>
        </w:tc>
        <w:tc>
          <w:tcPr>
            <w:tcW w:w="513" w:type="pct"/>
          </w:tcPr>
          <w:p w14:paraId="20865E58" w14:textId="77777777" w:rsidR="005B18AF" w:rsidRPr="005B18AF" w:rsidRDefault="005B18AF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5DDE1595" w14:textId="77777777" w:rsidR="005B18AF" w:rsidRPr="005B18AF" w:rsidRDefault="005B18AF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2BEED723" w14:textId="77777777" w:rsidR="005B18AF" w:rsidRPr="005B18AF" w:rsidRDefault="005B18AF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5B18AF" w:rsidRPr="005B18AF" w14:paraId="0CFC8F4E" w14:textId="77777777" w:rsidTr="002D66F8">
        <w:trPr>
          <w:trHeight w:val="340"/>
          <w:jc w:val="center"/>
        </w:trPr>
        <w:tc>
          <w:tcPr>
            <w:tcW w:w="3439" w:type="pct"/>
          </w:tcPr>
          <w:p w14:paraId="5A253BAC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1. Ouvi o professor e prestei atenção nas explicações?</w:t>
            </w:r>
          </w:p>
        </w:tc>
        <w:tc>
          <w:tcPr>
            <w:tcW w:w="513" w:type="pct"/>
          </w:tcPr>
          <w:p w14:paraId="616F2C8B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010CC264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618A2D66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5E533C4E" w14:textId="77777777" w:rsidTr="002D66F8">
        <w:trPr>
          <w:trHeight w:val="340"/>
          <w:jc w:val="center"/>
        </w:trPr>
        <w:tc>
          <w:tcPr>
            <w:tcW w:w="3439" w:type="pct"/>
          </w:tcPr>
          <w:p w14:paraId="50125BD5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6B59D291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6FEFFCDC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64C46B3F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7C7AFF12" w14:textId="77777777" w:rsidTr="002D66F8">
        <w:trPr>
          <w:trHeight w:val="340"/>
          <w:jc w:val="center"/>
        </w:trPr>
        <w:tc>
          <w:tcPr>
            <w:tcW w:w="3439" w:type="pct"/>
          </w:tcPr>
          <w:p w14:paraId="3A3D762C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62EB36CC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74A20E84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0813D910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028812F7" w14:textId="77777777" w:rsidTr="002D66F8">
        <w:trPr>
          <w:trHeight w:val="340"/>
          <w:jc w:val="center"/>
        </w:trPr>
        <w:tc>
          <w:tcPr>
            <w:tcW w:w="3439" w:type="pct"/>
          </w:tcPr>
          <w:p w14:paraId="15984197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0D18EEA3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1087A036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3E19E58C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5B18AF" w:rsidRPr="005B18AF" w14:paraId="3947EE98" w14:textId="77777777" w:rsidTr="002D66F8">
        <w:trPr>
          <w:trHeight w:val="340"/>
          <w:jc w:val="center"/>
        </w:trPr>
        <w:tc>
          <w:tcPr>
            <w:tcW w:w="3439" w:type="pct"/>
          </w:tcPr>
          <w:p w14:paraId="394C3ECF" w14:textId="77777777" w:rsidR="005B18AF" w:rsidRPr="005B18AF" w:rsidRDefault="005B18AF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5B18AF">
              <w:rPr>
                <w:rFonts w:cs="Arial"/>
                <w:i w:val="0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3D126411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0595BAFE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5C335B71" w14:textId="77777777" w:rsidR="005B18AF" w:rsidRPr="005B18AF" w:rsidRDefault="005B18AF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bookmarkEnd w:id="1"/>
      <w:bookmarkEnd w:id="2"/>
    </w:tbl>
    <w:p w14:paraId="17991051" w14:textId="77777777" w:rsidR="003076FE" w:rsidRPr="005B18AF" w:rsidRDefault="003076FE" w:rsidP="005B18AF">
      <w:pPr>
        <w:autoSpaceDE w:val="0"/>
        <w:autoSpaceDN w:val="0"/>
        <w:adjustRightInd w:val="0"/>
      </w:pPr>
    </w:p>
    <w:sectPr w:rsidR="003076FE" w:rsidRPr="005B18AF" w:rsidSect="005A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3C6F" w14:textId="77777777" w:rsidR="00B4502A" w:rsidRDefault="00B4502A" w:rsidP="0054457B">
      <w:pPr>
        <w:spacing w:line="240" w:lineRule="auto"/>
      </w:pPr>
      <w:r>
        <w:separator/>
      </w:r>
    </w:p>
  </w:endnote>
  <w:endnote w:type="continuationSeparator" w:id="0">
    <w:p w14:paraId="67235ECB" w14:textId="77777777" w:rsidR="00B4502A" w:rsidRDefault="00B4502A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C7BD9" w14:textId="77777777" w:rsidR="008B4CDB" w:rsidRDefault="008B4CDB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9596E" w14:textId="07106F0B" w:rsidR="00865E3B" w:rsidRPr="00865E3B" w:rsidRDefault="000B5262" w:rsidP="00865E3B">
    <w:pPr>
      <w:pStyle w:val="Rodap"/>
      <w:framePr w:wrap="around" w:vAnchor="text" w:hAnchor="margin" w:xAlign="right" w:y="1"/>
      <w:rPr>
        <w:rStyle w:val="NmerodaPgina"/>
        <w:i w:val="0"/>
      </w:rPr>
    </w:pPr>
    <w:r w:rsidRPr="00865E3B">
      <w:rPr>
        <w:rStyle w:val="NmerodaPgina"/>
        <w:i w:val="0"/>
      </w:rPr>
      <w:fldChar w:fldCharType="begin"/>
    </w:r>
    <w:r w:rsidR="00865E3B" w:rsidRPr="00865E3B">
      <w:rPr>
        <w:rStyle w:val="NmerodaPgina"/>
        <w:i w:val="0"/>
      </w:rPr>
      <w:instrText xml:space="preserve">PAGE  </w:instrText>
    </w:r>
    <w:r w:rsidRPr="00865E3B">
      <w:rPr>
        <w:rStyle w:val="NmerodaPgina"/>
        <w:i w:val="0"/>
      </w:rPr>
      <w:fldChar w:fldCharType="separate"/>
    </w:r>
    <w:r w:rsidR="00142804">
      <w:rPr>
        <w:rStyle w:val="NmerodaPgina"/>
        <w:i w:val="0"/>
        <w:noProof/>
      </w:rPr>
      <w:t>5</w:t>
    </w:r>
    <w:r w:rsidRPr="00865E3B">
      <w:rPr>
        <w:rStyle w:val="NmerodaPgina"/>
        <w:i w:val="0"/>
      </w:rPr>
      <w:fldChar w:fldCharType="end"/>
    </w:r>
  </w:p>
  <w:p w14:paraId="7A28CBEA" w14:textId="77777777" w:rsidR="00981E98" w:rsidRPr="00865E3B" w:rsidRDefault="00865E3B" w:rsidP="00865E3B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865E3B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6CE41" w14:textId="77777777" w:rsidR="008B4CDB" w:rsidRDefault="008B4CD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641B" w14:textId="77777777" w:rsidR="00B4502A" w:rsidRDefault="00B4502A" w:rsidP="0054457B">
      <w:pPr>
        <w:spacing w:line="240" w:lineRule="auto"/>
      </w:pPr>
      <w:r>
        <w:separator/>
      </w:r>
    </w:p>
  </w:footnote>
  <w:footnote w:type="continuationSeparator" w:id="0">
    <w:p w14:paraId="5459F0CE" w14:textId="77777777" w:rsidR="00B4502A" w:rsidRDefault="00B4502A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7EFA5" w14:textId="77777777" w:rsidR="008B4CDB" w:rsidRDefault="008B4CDB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3ADCC" w14:textId="77777777" w:rsidR="00981E98" w:rsidRDefault="000C082B">
    <w:pPr>
      <w:pStyle w:val="Cabealho"/>
    </w:pPr>
    <w:r>
      <w:rPr>
        <w:noProof/>
        <w:lang w:eastAsia="pt-BR"/>
      </w:rPr>
      <w:drawing>
        <wp:inline distT="0" distB="0" distL="0" distR="0" wp14:anchorId="05C04273" wp14:editId="3BC1E0C9">
          <wp:extent cx="5940000" cy="293234"/>
          <wp:effectExtent l="0" t="0" r="0" b="12065"/>
          <wp:docPr id="2" name="Imagem 2" descr="/Volumes/Capsule 2/Trabalhos/Troca/Digital/OLD/Buriti/Historia/Projeto/PBH_TARJAS/5 ANO/TARJA_PBH5_MD_3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OLD/Buriti/Historia/Projeto/PBH_TARJAS/5 ANO/TARJA_PBH5_MD_3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B474" w14:textId="77777777" w:rsidR="008B4CDB" w:rsidRDefault="008B4CDB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03C3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484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590C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EF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FAB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120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8A5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7C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FA3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E6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4E5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60D5E"/>
    <w:multiLevelType w:val="hybridMultilevel"/>
    <w:tmpl w:val="50D08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61629"/>
    <w:multiLevelType w:val="hybridMultilevel"/>
    <w:tmpl w:val="A1DE487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6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TrueTypeFonts/>
  <w:embedSystemFonts/>
  <w:saveSubset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PT" w:vendorID="64" w:dllVersion="6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07A9E"/>
    <w:rsid w:val="0001388D"/>
    <w:rsid w:val="000139CE"/>
    <w:rsid w:val="000142C3"/>
    <w:rsid w:val="0002018B"/>
    <w:rsid w:val="000231A8"/>
    <w:rsid w:val="00025DC6"/>
    <w:rsid w:val="00034A1E"/>
    <w:rsid w:val="00040935"/>
    <w:rsid w:val="00042547"/>
    <w:rsid w:val="00047478"/>
    <w:rsid w:val="0005672C"/>
    <w:rsid w:val="000573B8"/>
    <w:rsid w:val="000668ED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0471"/>
    <w:rsid w:val="00091778"/>
    <w:rsid w:val="000A3F5E"/>
    <w:rsid w:val="000A6183"/>
    <w:rsid w:val="000A709C"/>
    <w:rsid w:val="000B12B5"/>
    <w:rsid w:val="000B5262"/>
    <w:rsid w:val="000C082B"/>
    <w:rsid w:val="000C0D2C"/>
    <w:rsid w:val="000C1801"/>
    <w:rsid w:val="000C4614"/>
    <w:rsid w:val="000C5FD6"/>
    <w:rsid w:val="000C73CE"/>
    <w:rsid w:val="000D2313"/>
    <w:rsid w:val="000D343F"/>
    <w:rsid w:val="000D6124"/>
    <w:rsid w:val="000E2E45"/>
    <w:rsid w:val="000E4457"/>
    <w:rsid w:val="000E4C22"/>
    <w:rsid w:val="000E7DC2"/>
    <w:rsid w:val="000F56DC"/>
    <w:rsid w:val="000F5CA0"/>
    <w:rsid w:val="000F67A4"/>
    <w:rsid w:val="000F6F42"/>
    <w:rsid w:val="001057DC"/>
    <w:rsid w:val="001118BB"/>
    <w:rsid w:val="00116BCD"/>
    <w:rsid w:val="001170D7"/>
    <w:rsid w:val="00123606"/>
    <w:rsid w:val="00124B55"/>
    <w:rsid w:val="0012736E"/>
    <w:rsid w:val="0013337C"/>
    <w:rsid w:val="001368B5"/>
    <w:rsid w:val="001370EC"/>
    <w:rsid w:val="00142804"/>
    <w:rsid w:val="001459A0"/>
    <w:rsid w:val="00146565"/>
    <w:rsid w:val="00146718"/>
    <w:rsid w:val="001472F1"/>
    <w:rsid w:val="00151B44"/>
    <w:rsid w:val="00155397"/>
    <w:rsid w:val="00155D6C"/>
    <w:rsid w:val="001608B8"/>
    <w:rsid w:val="001673D5"/>
    <w:rsid w:val="0017370C"/>
    <w:rsid w:val="00182D3E"/>
    <w:rsid w:val="00182E99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2305"/>
    <w:rsid w:val="0023608F"/>
    <w:rsid w:val="00240211"/>
    <w:rsid w:val="002416F6"/>
    <w:rsid w:val="00246B22"/>
    <w:rsid w:val="0026010D"/>
    <w:rsid w:val="00262451"/>
    <w:rsid w:val="0027053C"/>
    <w:rsid w:val="00275BED"/>
    <w:rsid w:val="00280BA3"/>
    <w:rsid w:val="00280C62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C4BE2"/>
    <w:rsid w:val="002D0C5D"/>
    <w:rsid w:val="002D14D0"/>
    <w:rsid w:val="002D6415"/>
    <w:rsid w:val="002D74E9"/>
    <w:rsid w:val="002E1E30"/>
    <w:rsid w:val="002E1F0C"/>
    <w:rsid w:val="002E2622"/>
    <w:rsid w:val="002E3F1E"/>
    <w:rsid w:val="002F1F8E"/>
    <w:rsid w:val="002F4ACC"/>
    <w:rsid w:val="002F50B9"/>
    <w:rsid w:val="003011B8"/>
    <w:rsid w:val="00301B84"/>
    <w:rsid w:val="00302A3F"/>
    <w:rsid w:val="003036AB"/>
    <w:rsid w:val="00307511"/>
    <w:rsid w:val="003076FE"/>
    <w:rsid w:val="003105BA"/>
    <w:rsid w:val="003138E5"/>
    <w:rsid w:val="0031393D"/>
    <w:rsid w:val="00317EE8"/>
    <w:rsid w:val="0032116C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A97"/>
    <w:rsid w:val="00355C7A"/>
    <w:rsid w:val="00361033"/>
    <w:rsid w:val="003647E7"/>
    <w:rsid w:val="00367F3B"/>
    <w:rsid w:val="0038044D"/>
    <w:rsid w:val="00380506"/>
    <w:rsid w:val="003836FA"/>
    <w:rsid w:val="0038495C"/>
    <w:rsid w:val="00387FE8"/>
    <w:rsid w:val="00392BAC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B4F3C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82B"/>
    <w:rsid w:val="003F7F71"/>
    <w:rsid w:val="00403960"/>
    <w:rsid w:val="00403CA0"/>
    <w:rsid w:val="00403DBD"/>
    <w:rsid w:val="00406FAE"/>
    <w:rsid w:val="00414B71"/>
    <w:rsid w:val="0041518A"/>
    <w:rsid w:val="00415CEF"/>
    <w:rsid w:val="00421FD0"/>
    <w:rsid w:val="0042739C"/>
    <w:rsid w:val="004314FD"/>
    <w:rsid w:val="00432620"/>
    <w:rsid w:val="004331DC"/>
    <w:rsid w:val="00433903"/>
    <w:rsid w:val="004346DC"/>
    <w:rsid w:val="004351EA"/>
    <w:rsid w:val="0043530C"/>
    <w:rsid w:val="00437713"/>
    <w:rsid w:val="004413E0"/>
    <w:rsid w:val="00444F90"/>
    <w:rsid w:val="004456C0"/>
    <w:rsid w:val="00450BB9"/>
    <w:rsid w:val="00453422"/>
    <w:rsid w:val="0045646B"/>
    <w:rsid w:val="00456F2D"/>
    <w:rsid w:val="00460201"/>
    <w:rsid w:val="004660CE"/>
    <w:rsid w:val="004669F0"/>
    <w:rsid w:val="00466DBF"/>
    <w:rsid w:val="004670A2"/>
    <w:rsid w:val="004702F5"/>
    <w:rsid w:val="004710F6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26A1"/>
    <w:rsid w:val="004B2D3A"/>
    <w:rsid w:val="004B429B"/>
    <w:rsid w:val="004B5F4F"/>
    <w:rsid w:val="004B7ABF"/>
    <w:rsid w:val="004C203E"/>
    <w:rsid w:val="004D05D8"/>
    <w:rsid w:val="004D3789"/>
    <w:rsid w:val="004D41C1"/>
    <w:rsid w:val="004D4FD5"/>
    <w:rsid w:val="004D7EF4"/>
    <w:rsid w:val="004E03C8"/>
    <w:rsid w:val="004E35D7"/>
    <w:rsid w:val="004E5323"/>
    <w:rsid w:val="004E6E07"/>
    <w:rsid w:val="004E76C8"/>
    <w:rsid w:val="00505CF0"/>
    <w:rsid w:val="00506EC0"/>
    <w:rsid w:val="00507632"/>
    <w:rsid w:val="005079EF"/>
    <w:rsid w:val="00522088"/>
    <w:rsid w:val="0052310E"/>
    <w:rsid w:val="00523BEA"/>
    <w:rsid w:val="005269FA"/>
    <w:rsid w:val="00527DA0"/>
    <w:rsid w:val="00531B9C"/>
    <w:rsid w:val="005415D1"/>
    <w:rsid w:val="0054457B"/>
    <w:rsid w:val="00557F87"/>
    <w:rsid w:val="005660BD"/>
    <w:rsid w:val="00570E8C"/>
    <w:rsid w:val="00575A62"/>
    <w:rsid w:val="005828E8"/>
    <w:rsid w:val="00582A5E"/>
    <w:rsid w:val="0058431A"/>
    <w:rsid w:val="00586E52"/>
    <w:rsid w:val="00587611"/>
    <w:rsid w:val="00592966"/>
    <w:rsid w:val="00593CDE"/>
    <w:rsid w:val="005A10F4"/>
    <w:rsid w:val="005A23E0"/>
    <w:rsid w:val="005A38C5"/>
    <w:rsid w:val="005A4262"/>
    <w:rsid w:val="005B1329"/>
    <w:rsid w:val="005B18AF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602424"/>
    <w:rsid w:val="00604652"/>
    <w:rsid w:val="006235B4"/>
    <w:rsid w:val="00623B33"/>
    <w:rsid w:val="006252E4"/>
    <w:rsid w:val="00634E9E"/>
    <w:rsid w:val="00636AB4"/>
    <w:rsid w:val="00654C55"/>
    <w:rsid w:val="00660F10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A786F"/>
    <w:rsid w:val="006C247B"/>
    <w:rsid w:val="006D0661"/>
    <w:rsid w:val="006D14A2"/>
    <w:rsid w:val="006E1ADD"/>
    <w:rsid w:val="006E2537"/>
    <w:rsid w:val="006E29C4"/>
    <w:rsid w:val="006F03CE"/>
    <w:rsid w:val="006F0713"/>
    <w:rsid w:val="006F09FE"/>
    <w:rsid w:val="006F1013"/>
    <w:rsid w:val="006F147E"/>
    <w:rsid w:val="006F4DE9"/>
    <w:rsid w:val="006F5321"/>
    <w:rsid w:val="006F67A9"/>
    <w:rsid w:val="006F7FD4"/>
    <w:rsid w:val="0070127E"/>
    <w:rsid w:val="007018B1"/>
    <w:rsid w:val="00706662"/>
    <w:rsid w:val="007079EE"/>
    <w:rsid w:val="00725714"/>
    <w:rsid w:val="00727586"/>
    <w:rsid w:val="00731FF9"/>
    <w:rsid w:val="007354D2"/>
    <w:rsid w:val="00735E95"/>
    <w:rsid w:val="007368CD"/>
    <w:rsid w:val="007377FE"/>
    <w:rsid w:val="00742821"/>
    <w:rsid w:val="0074449B"/>
    <w:rsid w:val="00745107"/>
    <w:rsid w:val="00747997"/>
    <w:rsid w:val="00750ED6"/>
    <w:rsid w:val="007512D3"/>
    <w:rsid w:val="007555F1"/>
    <w:rsid w:val="00756177"/>
    <w:rsid w:val="007614B4"/>
    <w:rsid w:val="007660BA"/>
    <w:rsid w:val="007704AB"/>
    <w:rsid w:val="00777A4B"/>
    <w:rsid w:val="00780FB7"/>
    <w:rsid w:val="00785510"/>
    <w:rsid w:val="00785FA5"/>
    <w:rsid w:val="00790B6C"/>
    <w:rsid w:val="00794851"/>
    <w:rsid w:val="00794C89"/>
    <w:rsid w:val="007964E7"/>
    <w:rsid w:val="007975FA"/>
    <w:rsid w:val="007A2BC1"/>
    <w:rsid w:val="007A6163"/>
    <w:rsid w:val="007A71B3"/>
    <w:rsid w:val="007B66BE"/>
    <w:rsid w:val="007C0D61"/>
    <w:rsid w:val="007C1E5E"/>
    <w:rsid w:val="007D0228"/>
    <w:rsid w:val="007D1422"/>
    <w:rsid w:val="007D22EF"/>
    <w:rsid w:val="007D4F1C"/>
    <w:rsid w:val="007E2E34"/>
    <w:rsid w:val="007E4102"/>
    <w:rsid w:val="007E4370"/>
    <w:rsid w:val="007E48CD"/>
    <w:rsid w:val="007E4BE2"/>
    <w:rsid w:val="007F1FB0"/>
    <w:rsid w:val="007F3CD2"/>
    <w:rsid w:val="007F4757"/>
    <w:rsid w:val="007F49C4"/>
    <w:rsid w:val="00800E1D"/>
    <w:rsid w:val="00801BBB"/>
    <w:rsid w:val="0081222B"/>
    <w:rsid w:val="00816ED6"/>
    <w:rsid w:val="00817BEA"/>
    <w:rsid w:val="00821A8C"/>
    <w:rsid w:val="008259FB"/>
    <w:rsid w:val="0083384E"/>
    <w:rsid w:val="00835A5F"/>
    <w:rsid w:val="0083734D"/>
    <w:rsid w:val="008422DC"/>
    <w:rsid w:val="00842D63"/>
    <w:rsid w:val="00844B18"/>
    <w:rsid w:val="008458D9"/>
    <w:rsid w:val="00845CF0"/>
    <w:rsid w:val="00850492"/>
    <w:rsid w:val="00855BD1"/>
    <w:rsid w:val="0086041C"/>
    <w:rsid w:val="00861791"/>
    <w:rsid w:val="00862402"/>
    <w:rsid w:val="00865E3B"/>
    <w:rsid w:val="00866040"/>
    <w:rsid w:val="00867C83"/>
    <w:rsid w:val="00871945"/>
    <w:rsid w:val="00873C9E"/>
    <w:rsid w:val="008759A2"/>
    <w:rsid w:val="008830AC"/>
    <w:rsid w:val="00886A5D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4CDB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634E"/>
    <w:rsid w:val="008F2BC6"/>
    <w:rsid w:val="008F2DB8"/>
    <w:rsid w:val="008F4C5E"/>
    <w:rsid w:val="008F4F27"/>
    <w:rsid w:val="008F510D"/>
    <w:rsid w:val="009041AE"/>
    <w:rsid w:val="00905D94"/>
    <w:rsid w:val="00907B76"/>
    <w:rsid w:val="00915068"/>
    <w:rsid w:val="009241B1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0A99"/>
    <w:rsid w:val="00992075"/>
    <w:rsid w:val="009A1E0C"/>
    <w:rsid w:val="009A40EC"/>
    <w:rsid w:val="009A4DD2"/>
    <w:rsid w:val="009A6BA4"/>
    <w:rsid w:val="009B18E8"/>
    <w:rsid w:val="009C27A7"/>
    <w:rsid w:val="009C4AFA"/>
    <w:rsid w:val="009C51EF"/>
    <w:rsid w:val="009C562F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2FE"/>
    <w:rsid w:val="00A1196E"/>
    <w:rsid w:val="00A12D7A"/>
    <w:rsid w:val="00A12E80"/>
    <w:rsid w:val="00A15C38"/>
    <w:rsid w:val="00A30D98"/>
    <w:rsid w:val="00A31E7F"/>
    <w:rsid w:val="00A340FB"/>
    <w:rsid w:val="00A36A7D"/>
    <w:rsid w:val="00A43A83"/>
    <w:rsid w:val="00A5185F"/>
    <w:rsid w:val="00A56329"/>
    <w:rsid w:val="00A567D3"/>
    <w:rsid w:val="00A568EE"/>
    <w:rsid w:val="00A56E2E"/>
    <w:rsid w:val="00A61CB7"/>
    <w:rsid w:val="00A61E42"/>
    <w:rsid w:val="00A65E32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5C02"/>
    <w:rsid w:val="00A97DA0"/>
    <w:rsid w:val="00AA1763"/>
    <w:rsid w:val="00AA5F60"/>
    <w:rsid w:val="00AA6CB9"/>
    <w:rsid w:val="00AB1FC7"/>
    <w:rsid w:val="00AB20E8"/>
    <w:rsid w:val="00AB5815"/>
    <w:rsid w:val="00AB647E"/>
    <w:rsid w:val="00AC0AEB"/>
    <w:rsid w:val="00AC4632"/>
    <w:rsid w:val="00AC7567"/>
    <w:rsid w:val="00AD261B"/>
    <w:rsid w:val="00AD2F9E"/>
    <w:rsid w:val="00AD651E"/>
    <w:rsid w:val="00AD71B5"/>
    <w:rsid w:val="00AD7DB3"/>
    <w:rsid w:val="00AE41A2"/>
    <w:rsid w:val="00AE6368"/>
    <w:rsid w:val="00AF03EB"/>
    <w:rsid w:val="00AF2F35"/>
    <w:rsid w:val="00AF5B8A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22E3B"/>
    <w:rsid w:val="00B25CBD"/>
    <w:rsid w:val="00B31C56"/>
    <w:rsid w:val="00B33030"/>
    <w:rsid w:val="00B33F46"/>
    <w:rsid w:val="00B33FD2"/>
    <w:rsid w:val="00B35357"/>
    <w:rsid w:val="00B443E7"/>
    <w:rsid w:val="00B4502A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3612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0C5"/>
    <w:rsid w:val="00BC046F"/>
    <w:rsid w:val="00BC7466"/>
    <w:rsid w:val="00BC7E4B"/>
    <w:rsid w:val="00BD2426"/>
    <w:rsid w:val="00BD3769"/>
    <w:rsid w:val="00BD7D12"/>
    <w:rsid w:val="00BE3512"/>
    <w:rsid w:val="00BE5613"/>
    <w:rsid w:val="00BE5AE2"/>
    <w:rsid w:val="00BF3061"/>
    <w:rsid w:val="00BF45B9"/>
    <w:rsid w:val="00C00BDA"/>
    <w:rsid w:val="00C019D3"/>
    <w:rsid w:val="00C06847"/>
    <w:rsid w:val="00C156EB"/>
    <w:rsid w:val="00C16DE9"/>
    <w:rsid w:val="00C22178"/>
    <w:rsid w:val="00C25921"/>
    <w:rsid w:val="00C25A1A"/>
    <w:rsid w:val="00C2610A"/>
    <w:rsid w:val="00C33D65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CA1"/>
    <w:rsid w:val="00C54FD7"/>
    <w:rsid w:val="00C55001"/>
    <w:rsid w:val="00C611EE"/>
    <w:rsid w:val="00C6488B"/>
    <w:rsid w:val="00C7048D"/>
    <w:rsid w:val="00C8109A"/>
    <w:rsid w:val="00C81F7E"/>
    <w:rsid w:val="00C92FC3"/>
    <w:rsid w:val="00C93F14"/>
    <w:rsid w:val="00C96F15"/>
    <w:rsid w:val="00CA1EF3"/>
    <w:rsid w:val="00CA37A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1A83"/>
    <w:rsid w:val="00D058EB"/>
    <w:rsid w:val="00D06015"/>
    <w:rsid w:val="00D0718F"/>
    <w:rsid w:val="00D07FDB"/>
    <w:rsid w:val="00D11C5E"/>
    <w:rsid w:val="00D12096"/>
    <w:rsid w:val="00D121B2"/>
    <w:rsid w:val="00D32706"/>
    <w:rsid w:val="00D32F5E"/>
    <w:rsid w:val="00D33C84"/>
    <w:rsid w:val="00D36810"/>
    <w:rsid w:val="00D37834"/>
    <w:rsid w:val="00D40011"/>
    <w:rsid w:val="00D41205"/>
    <w:rsid w:val="00D47ABB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4129"/>
    <w:rsid w:val="00D879CF"/>
    <w:rsid w:val="00D949F0"/>
    <w:rsid w:val="00DA0CAC"/>
    <w:rsid w:val="00DA1388"/>
    <w:rsid w:val="00DA3330"/>
    <w:rsid w:val="00DB0ADF"/>
    <w:rsid w:val="00DB146C"/>
    <w:rsid w:val="00DB44F5"/>
    <w:rsid w:val="00DB7ADA"/>
    <w:rsid w:val="00DC203F"/>
    <w:rsid w:val="00DC4C02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7333"/>
    <w:rsid w:val="00E10152"/>
    <w:rsid w:val="00E23800"/>
    <w:rsid w:val="00E2498C"/>
    <w:rsid w:val="00E24AFE"/>
    <w:rsid w:val="00E3115C"/>
    <w:rsid w:val="00E45C1A"/>
    <w:rsid w:val="00E54EDA"/>
    <w:rsid w:val="00E629AD"/>
    <w:rsid w:val="00E62C2E"/>
    <w:rsid w:val="00E66561"/>
    <w:rsid w:val="00E70F4D"/>
    <w:rsid w:val="00E73E62"/>
    <w:rsid w:val="00E7631F"/>
    <w:rsid w:val="00E80423"/>
    <w:rsid w:val="00E91060"/>
    <w:rsid w:val="00E9124A"/>
    <w:rsid w:val="00E917A4"/>
    <w:rsid w:val="00E949B1"/>
    <w:rsid w:val="00EA0848"/>
    <w:rsid w:val="00EA0B78"/>
    <w:rsid w:val="00EA4B14"/>
    <w:rsid w:val="00EA570A"/>
    <w:rsid w:val="00EB17E5"/>
    <w:rsid w:val="00EB208F"/>
    <w:rsid w:val="00EB3DC4"/>
    <w:rsid w:val="00EB40B5"/>
    <w:rsid w:val="00EB7387"/>
    <w:rsid w:val="00EC12E1"/>
    <w:rsid w:val="00EC38FB"/>
    <w:rsid w:val="00EC3A9B"/>
    <w:rsid w:val="00EC424A"/>
    <w:rsid w:val="00ED0EE6"/>
    <w:rsid w:val="00ED174D"/>
    <w:rsid w:val="00ED1CF5"/>
    <w:rsid w:val="00ED330F"/>
    <w:rsid w:val="00EE021C"/>
    <w:rsid w:val="00EE3BB3"/>
    <w:rsid w:val="00EE42E6"/>
    <w:rsid w:val="00EE570C"/>
    <w:rsid w:val="00EE5E6C"/>
    <w:rsid w:val="00EE6306"/>
    <w:rsid w:val="00EF5C78"/>
    <w:rsid w:val="00EF5FAD"/>
    <w:rsid w:val="00F02E45"/>
    <w:rsid w:val="00F033F8"/>
    <w:rsid w:val="00F06535"/>
    <w:rsid w:val="00F07A07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719F3"/>
    <w:rsid w:val="00F738F1"/>
    <w:rsid w:val="00F8327C"/>
    <w:rsid w:val="00F83C49"/>
    <w:rsid w:val="00F8488C"/>
    <w:rsid w:val="00F861EC"/>
    <w:rsid w:val="00F869B6"/>
    <w:rsid w:val="00F94C0A"/>
    <w:rsid w:val="00F9759D"/>
    <w:rsid w:val="00FA4444"/>
    <w:rsid w:val="00FA66B1"/>
    <w:rsid w:val="00FB0B26"/>
    <w:rsid w:val="00FB1B67"/>
    <w:rsid w:val="00FB26A3"/>
    <w:rsid w:val="00FB71FB"/>
    <w:rsid w:val="00FB75C5"/>
    <w:rsid w:val="00FB7EC0"/>
    <w:rsid w:val="00FD1B61"/>
    <w:rsid w:val="00FD70B5"/>
    <w:rsid w:val="00FE04C9"/>
    <w:rsid w:val="00FE1CBE"/>
    <w:rsid w:val="00FE3FA0"/>
    <w:rsid w:val="00FE4412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3F045"/>
  <w15:docId w15:val="{FA07682C-F51F-4C29-BEF2-3D788BB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C156E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4E76C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2E3F1E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5828E8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B4CD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ind w:left="284" w:hanging="284"/>
      <w:textAlignment w:val="center"/>
    </w:pPr>
    <w:rPr>
      <w:rFonts w:ascii="Cambria" w:hAnsi="Cambria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B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B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B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3B8"/>
    <w:rPr>
      <w:rFonts w:ascii="Tahoma" w:hAnsi="Tahoma" w:cs="Tahoma"/>
      <w:i/>
      <w:iCs/>
      <w:sz w:val="16"/>
      <w:szCs w:val="16"/>
    </w:rPr>
  </w:style>
  <w:style w:type="paragraph" w:customStyle="1" w:styleId="Estilo00cabeosAntes6ptDepoisde6pt">
    <w:name w:val="Estilo 00_cabeços + Antes:  6 pt Depois de:  6 pt"/>
    <w:basedOn w:val="00cabeos"/>
    <w:rsid w:val="004E35D7"/>
    <w:pPr>
      <w:spacing w:before="120" w:after="120"/>
    </w:pPr>
    <w:rPr>
      <w:rFonts w:eastAsia="Times New Roman" w:cs="Times New Roman"/>
      <w:bCs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865E3B"/>
  </w:style>
  <w:style w:type="paragraph" w:customStyle="1" w:styleId="Style55">
    <w:name w:val="Style55"/>
    <w:basedOn w:val="Normal"/>
    <w:uiPriority w:val="99"/>
    <w:rsid w:val="008B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4831-D1B2-0B4A-99D1-D9947138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6900</Characters>
  <Application>Microsoft Macintosh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6</cp:revision>
  <cp:lastPrinted>2017-10-10T17:02:00Z</cp:lastPrinted>
  <dcterms:created xsi:type="dcterms:W3CDTF">2018-01-26T15:43:00Z</dcterms:created>
  <dcterms:modified xsi:type="dcterms:W3CDTF">2018-02-01T00:40:00Z</dcterms:modified>
  <cp:category/>
</cp:coreProperties>
</file>