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2BDC9" w14:textId="77777777" w:rsidR="001A468B" w:rsidRDefault="001A468B" w:rsidP="001A468B">
      <w:pPr>
        <w:pStyle w:val="00cabeos"/>
      </w:pPr>
      <w:bookmarkStart w:id="0" w:name="_GoBack"/>
      <w:bookmarkEnd w:id="0"/>
      <w:r>
        <w:t>Sequência didática 1</w:t>
      </w:r>
    </w:p>
    <w:p w14:paraId="0E838C14" w14:textId="77777777" w:rsidR="001A468B" w:rsidRDefault="001A468B" w:rsidP="001A468B">
      <w:pPr>
        <w:pStyle w:val="00cabeos"/>
      </w:pPr>
    </w:p>
    <w:p w14:paraId="0F5427D9" w14:textId="49E26D2F" w:rsidR="009842FA" w:rsidRPr="000D09FC" w:rsidRDefault="009842FA" w:rsidP="001A468B">
      <w:pPr>
        <w:pStyle w:val="00cabeos"/>
        <w:rPr>
          <w:rFonts w:ascii="Tahoma" w:hAnsi="Tahoma"/>
          <w:sz w:val="24"/>
        </w:rPr>
      </w:pPr>
      <w:r w:rsidRPr="000D09FC">
        <w:t>As plantas e suas características</w:t>
      </w:r>
    </w:p>
    <w:p w14:paraId="2A89639C" w14:textId="77777777" w:rsidR="009842FA" w:rsidRPr="000D09FC" w:rsidRDefault="009842FA" w:rsidP="001A468B">
      <w:pPr>
        <w:pStyle w:val="00PESO2"/>
      </w:pPr>
    </w:p>
    <w:p w14:paraId="007DAE58" w14:textId="28A6A688" w:rsidR="001A468B" w:rsidRDefault="009842FA" w:rsidP="00EB3088">
      <w:pPr>
        <w:pStyle w:val="00PESO2"/>
        <w:spacing w:after="120"/>
      </w:pPr>
      <w:r w:rsidRPr="000D09FC">
        <w:t>Conteúdo</w:t>
      </w:r>
    </w:p>
    <w:p w14:paraId="73BF1EDA" w14:textId="7FF263AC" w:rsidR="009842FA" w:rsidRPr="004B4CE4" w:rsidRDefault="009842FA" w:rsidP="00EB3088">
      <w:pPr>
        <w:pStyle w:val="00Textogeral"/>
        <w:rPr>
          <w:b/>
        </w:rPr>
      </w:pPr>
      <w:r w:rsidRPr="004B4CE4">
        <w:t>As plantas e suas características</w:t>
      </w:r>
      <w:r w:rsidR="008F1748">
        <w:t>.</w:t>
      </w:r>
    </w:p>
    <w:p w14:paraId="671F06AE" w14:textId="77777777" w:rsidR="00EB3088" w:rsidRDefault="00EB3088" w:rsidP="004B4CE4">
      <w:pPr>
        <w:pStyle w:val="00PESO2"/>
      </w:pPr>
    </w:p>
    <w:p w14:paraId="060F8078" w14:textId="1C4F7CBC" w:rsidR="009842FA" w:rsidRPr="000D09FC" w:rsidRDefault="009842FA" w:rsidP="00EB3088">
      <w:pPr>
        <w:pStyle w:val="00PESO2"/>
        <w:spacing w:after="120"/>
      </w:pPr>
      <w:r w:rsidRPr="000D09FC">
        <w:t>Objetivos</w:t>
      </w:r>
    </w:p>
    <w:p w14:paraId="1BC02508" w14:textId="77777777" w:rsidR="009842FA" w:rsidRPr="000D09FC" w:rsidRDefault="009842FA" w:rsidP="004B4CE4">
      <w:pPr>
        <w:pStyle w:val="00Textogeralbullet"/>
      </w:pPr>
      <w:r w:rsidRPr="000D09FC">
        <w:t>Conhecer as plantas.</w:t>
      </w:r>
    </w:p>
    <w:p w14:paraId="3559688B" w14:textId="6A44699E" w:rsidR="009842FA" w:rsidRPr="000D09FC" w:rsidRDefault="009842FA" w:rsidP="004B4CE4">
      <w:pPr>
        <w:pStyle w:val="00Textogeralbullet"/>
      </w:pPr>
      <w:r w:rsidRPr="000D09FC">
        <w:t>Descrever as características das plantas</w:t>
      </w:r>
      <w:r w:rsidR="009B67C2">
        <w:t>.</w:t>
      </w:r>
    </w:p>
    <w:p w14:paraId="420C5EA8" w14:textId="77777777" w:rsidR="009842FA" w:rsidRPr="000D09FC" w:rsidRDefault="009842FA" w:rsidP="004B4CE4">
      <w:pPr>
        <w:pStyle w:val="00Textogeralbullet"/>
      </w:pPr>
      <w:r w:rsidRPr="000D09FC">
        <w:t xml:space="preserve">Identificar os componentes essenciais para o desenvolvimento das plantas. </w:t>
      </w:r>
    </w:p>
    <w:p w14:paraId="6F983BC7" w14:textId="3070FD28" w:rsidR="009842FA" w:rsidRDefault="009842FA" w:rsidP="004B4CE4">
      <w:pPr>
        <w:pStyle w:val="00Textogeralbullet"/>
      </w:pPr>
      <w:r w:rsidRPr="000D09FC">
        <w:t xml:space="preserve">Descobrir a importância da água </w:t>
      </w:r>
      <w:r w:rsidR="009B67C2">
        <w:t xml:space="preserve">para </w:t>
      </w:r>
      <w:r w:rsidRPr="000D09FC">
        <w:t xml:space="preserve">as plantas. </w:t>
      </w:r>
    </w:p>
    <w:p w14:paraId="419BB74C" w14:textId="77777777" w:rsidR="004B4CE4" w:rsidRDefault="004B4CE4" w:rsidP="004B4CE4">
      <w:pPr>
        <w:pStyle w:val="00PESO2"/>
      </w:pPr>
    </w:p>
    <w:p w14:paraId="5B8DBB47" w14:textId="19B781A6" w:rsidR="009842FA" w:rsidRPr="000D09FC" w:rsidRDefault="009842FA" w:rsidP="00EB3088">
      <w:pPr>
        <w:pStyle w:val="00PESO2"/>
        <w:spacing w:after="120"/>
      </w:pPr>
      <w:r w:rsidRPr="000D09FC">
        <w:t>Objeto de conhecimento e habilidades da BNCC</w:t>
      </w:r>
      <w:r w:rsidR="00FA1520" w:rsidRPr="00FA1520">
        <w:t xml:space="preserve"> – 3ª versão </w:t>
      </w:r>
      <w:r w:rsidRPr="000D09FC">
        <w:t xml:space="preserve"> </w:t>
      </w:r>
    </w:p>
    <w:p w14:paraId="67568C2D" w14:textId="5D2D115F" w:rsidR="009842FA" w:rsidRPr="000D09FC" w:rsidRDefault="009842FA" w:rsidP="004B4CE4">
      <w:pPr>
        <w:pStyle w:val="00Textogeral"/>
      </w:pPr>
      <w:r w:rsidRPr="000D09FC">
        <w:t xml:space="preserve">A sequência didática trabalha com o objeto de conhecimento </w:t>
      </w:r>
      <w:r w:rsidRPr="000D09FC">
        <w:rPr>
          <w:i/>
        </w:rPr>
        <w:t>Plantas</w:t>
      </w:r>
      <w:r w:rsidRPr="000D09FC">
        <w:t xml:space="preserve"> previsto na Base Nacional Comum Curricular. As habilidades aqui mobilizadas são </w:t>
      </w:r>
      <w:r w:rsidRPr="000D09FC">
        <w:rPr>
          <w:b/>
        </w:rPr>
        <w:t xml:space="preserve">EF02CI04: </w:t>
      </w:r>
      <w:r w:rsidRPr="00FE2B87">
        <w:rPr>
          <w:i/>
        </w:rPr>
        <w:t>Descrever características de plantas e animais (tamanho, forma, cor, fase da vida, local onde se desenvolvem etc.) relacionados à sua vida cotidiana</w:t>
      </w:r>
      <w:r w:rsidRPr="000D09FC">
        <w:t xml:space="preserve"> e </w:t>
      </w:r>
      <w:r w:rsidRPr="000D09FC">
        <w:rPr>
          <w:b/>
        </w:rPr>
        <w:t>EF02CI05</w:t>
      </w:r>
      <w:r w:rsidRPr="000D09FC">
        <w:t xml:space="preserve">: </w:t>
      </w:r>
      <w:r w:rsidRPr="00FE2B87">
        <w:rPr>
          <w:i/>
        </w:rPr>
        <w:t>Descobrir e relatar o que acontece com plantas na presença e ausência de água e lu</w:t>
      </w:r>
      <w:r w:rsidR="00E05B30">
        <w:rPr>
          <w:i/>
        </w:rPr>
        <w:t>z</w:t>
      </w:r>
      <w:r w:rsidR="00056929">
        <w:rPr>
          <w:i/>
        </w:rPr>
        <w:t>.</w:t>
      </w:r>
      <w:r w:rsidRPr="000D09FC">
        <w:t xml:space="preserve"> </w:t>
      </w:r>
    </w:p>
    <w:p w14:paraId="69A65E1B" w14:textId="77777777" w:rsidR="004B4CE4" w:rsidRDefault="004B4CE4" w:rsidP="004B4CE4">
      <w:pPr>
        <w:pStyle w:val="00Textogeral"/>
      </w:pPr>
    </w:p>
    <w:p w14:paraId="48ACA65B" w14:textId="77777777" w:rsidR="001239FE" w:rsidRPr="001239FE" w:rsidRDefault="009842FA" w:rsidP="001239FE">
      <w:pPr>
        <w:pStyle w:val="00PESO2"/>
        <w:spacing w:after="120"/>
      </w:pPr>
      <w:r w:rsidRPr="004B4CE4">
        <w:t>Número de aulas</w:t>
      </w:r>
    </w:p>
    <w:p w14:paraId="7E4C7E13" w14:textId="2DD6A23A" w:rsidR="009842FA" w:rsidRPr="000D09FC" w:rsidRDefault="009842FA" w:rsidP="004B4CE4">
      <w:pPr>
        <w:pStyle w:val="00Textogeral"/>
      </w:pPr>
      <w:r w:rsidRPr="000D09FC">
        <w:t>2 aulas (de 40 a 50 minutos cada).</w:t>
      </w:r>
    </w:p>
    <w:p w14:paraId="1ECD77A2" w14:textId="77777777" w:rsidR="004B4CE4" w:rsidRDefault="004B4CE4">
      <w:pPr>
        <w:rPr>
          <w:rFonts w:ascii="Tahoma" w:hAnsi="Tahoma" w:cs="Tahoma"/>
          <w:color w:val="5B9BD5" w:themeColor="accent1"/>
          <w:sz w:val="24"/>
          <w:szCs w:val="24"/>
        </w:rPr>
      </w:pPr>
      <w:r>
        <w:rPr>
          <w:rFonts w:ascii="Tahoma" w:hAnsi="Tahoma" w:cs="Tahoma"/>
          <w:color w:val="5B9BD5" w:themeColor="accent1"/>
          <w:sz w:val="24"/>
          <w:szCs w:val="24"/>
        </w:rPr>
        <w:br w:type="page"/>
      </w:r>
    </w:p>
    <w:p w14:paraId="6DC1D047" w14:textId="65E75C3B" w:rsidR="009842FA" w:rsidRPr="000D09FC" w:rsidRDefault="001239FE" w:rsidP="004B4CE4">
      <w:pPr>
        <w:pStyle w:val="00cabeos"/>
        <w:rPr>
          <w:u w:val="single"/>
        </w:rPr>
      </w:pPr>
      <w:r w:rsidRPr="000D09FC">
        <w:rPr>
          <w:caps w:val="0"/>
        </w:rPr>
        <w:lastRenderedPageBreak/>
        <w:t xml:space="preserve">Aula </w:t>
      </w:r>
      <w:r w:rsidR="009842FA" w:rsidRPr="000D09FC">
        <w:t>1</w:t>
      </w:r>
    </w:p>
    <w:p w14:paraId="7075715E" w14:textId="77777777" w:rsidR="004B4CE4" w:rsidRDefault="004B4CE4" w:rsidP="004B4CE4">
      <w:pPr>
        <w:pStyle w:val="00peso3"/>
      </w:pPr>
    </w:p>
    <w:p w14:paraId="0C997472" w14:textId="6B82A755" w:rsidR="004B4CE4" w:rsidRDefault="009842FA" w:rsidP="004B4CE4">
      <w:pPr>
        <w:pStyle w:val="00peso3"/>
      </w:pPr>
      <w:r w:rsidRPr="000D09FC">
        <w:t>Conteúdo específico</w:t>
      </w:r>
    </w:p>
    <w:p w14:paraId="3F601B0B" w14:textId="637CB3C8" w:rsidR="009842FA" w:rsidRPr="000D09FC" w:rsidRDefault="00B96AC6" w:rsidP="004B4CE4">
      <w:pPr>
        <w:pStyle w:val="00Textogeral"/>
      </w:pPr>
      <w:r>
        <w:t xml:space="preserve">Características das </w:t>
      </w:r>
      <w:r w:rsidR="009842FA" w:rsidRPr="000D09FC">
        <w:t>plantas.</w:t>
      </w:r>
    </w:p>
    <w:p w14:paraId="3235607B" w14:textId="77777777" w:rsidR="004B4CE4" w:rsidRDefault="004B4CE4" w:rsidP="004B4CE4">
      <w:pPr>
        <w:pStyle w:val="00peso3"/>
      </w:pPr>
    </w:p>
    <w:p w14:paraId="0EBFA54D" w14:textId="2C7348BB" w:rsidR="004B4CE4" w:rsidRDefault="009842FA" w:rsidP="004B4CE4">
      <w:pPr>
        <w:pStyle w:val="00peso3"/>
      </w:pPr>
      <w:r w:rsidRPr="000D09FC">
        <w:t>Recursos didáticos</w:t>
      </w:r>
    </w:p>
    <w:p w14:paraId="64FA5A86" w14:textId="44C32DC5" w:rsidR="009842FA" w:rsidRPr="000D09FC" w:rsidRDefault="009842FA" w:rsidP="004B4CE4">
      <w:pPr>
        <w:pStyle w:val="00Textogeral"/>
        <w:rPr>
          <w:color w:val="FF0000"/>
        </w:rPr>
      </w:pPr>
      <w:r>
        <w:t>P</w:t>
      </w:r>
      <w:r w:rsidRPr="000D09FC">
        <w:t>ágina 82 do Livro do Estudante</w:t>
      </w:r>
      <w:r>
        <w:t xml:space="preserve"> e lápis. </w:t>
      </w:r>
    </w:p>
    <w:p w14:paraId="2C0277F5" w14:textId="77777777" w:rsidR="004B4CE4" w:rsidRDefault="004B4CE4" w:rsidP="004B4CE4">
      <w:pPr>
        <w:pStyle w:val="00peso3"/>
      </w:pPr>
    </w:p>
    <w:p w14:paraId="736FA53D" w14:textId="303DD417" w:rsidR="009842FA" w:rsidRPr="000D09FC" w:rsidRDefault="009842FA" w:rsidP="004B4CE4">
      <w:pPr>
        <w:pStyle w:val="00peso3"/>
      </w:pPr>
      <w:r w:rsidRPr="000D09FC">
        <w:t>Encaminhamento</w:t>
      </w:r>
    </w:p>
    <w:p w14:paraId="1D22F7D8" w14:textId="450C581D" w:rsidR="009842FA" w:rsidRPr="000D09FC" w:rsidRDefault="009842FA" w:rsidP="004B4CE4">
      <w:pPr>
        <w:pStyle w:val="00Textogeral"/>
      </w:pPr>
      <w:r w:rsidRPr="000D09FC">
        <w:t>Durante o período da escolarização, os alunos devem compreender as fases e</w:t>
      </w:r>
      <w:r w:rsidR="009B67C2">
        <w:t xml:space="preserve"> os</w:t>
      </w:r>
      <w:r w:rsidRPr="000D09FC">
        <w:t xml:space="preserve"> ciclos dos seres vivos</w:t>
      </w:r>
      <w:r w:rsidR="009B67C2">
        <w:t>, s</w:t>
      </w:r>
      <w:r w:rsidRPr="000D09FC">
        <w:t>endo assim capazes de observar e descrever características visíveis de uma planta.</w:t>
      </w:r>
    </w:p>
    <w:p w14:paraId="618AD57C" w14:textId="7C9F55C0" w:rsidR="009842FA" w:rsidRPr="000D09FC" w:rsidRDefault="009842FA" w:rsidP="004B4CE4">
      <w:pPr>
        <w:pStyle w:val="00Textogeral"/>
      </w:pPr>
      <w:r w:rsidRPr="000D09FC">
        <w:t xml:space="preserve">Inicie a aula </w:t>
      </w:r>
      <w:r>
        <w:t>questionando</w:t>
      </w:r>
      <w:r w:rsidRPr="000D09FC">
        <w:t xml:space="preserve"> os alunos sobre as plantas, a fim de levantar </w:t>
      </w:r>
      <w:r w:rsidR="009B67C2">
        <w:t xml:space="preserve">seus </w:t>
      </w:r>
      <w:r w:rsidRPr="000D09FC">
        <w:t>conhecimentos prévios. Faça perguntas</w:t>
      </w:r>
      <w:r w:rsidR="009B67C2">
        <w:t xml:space="preserve"> como</w:t>
      </w:r>
      <w:r w:rsidRPr="000D09FC">
        <w:t xml:space="preserve">: “Onde as plantas podem ser encontradas?”, “Do que as plantas precisam para viver?”, “Como as plantas se alimentam?”. Anote as respostas </w:t>
      </w:r>
      <w:r w:rsidR="007F70BE">
        <w:t xml:space="preserve">no quadro de giz. </w:t>
      </w:r>
      <w:r w:rsidRPr="000D09FC">
        <w:t xml:space="preserve"> </w:t>
      </w:r>
    </w:p>
    <w:p w14:paraId="49F33D0D" w14:textId="6DB95414" w:rsidR="004C2609" w:rsidRPr="000D09FC" w:rsidRDefault="009842FA" w:rsidP="004C2609">
      <w:pPr>
        <w:pStyle w:val="00Textogeral"/>
      </w:pPr>
      <w:r w:rsidRPr="000D09FC">
        <w:t>Leia o texto da página</w:t>
      </w:r>
      <w:r>
        <w:t xml:space="preserve"> 82 do Livro do Estudante</w:t>
      </w:r>
      <w:r w:rsidRPr="000D09FC">
        <w:t>, que trata d</w:t>
      </w:r>
      <w:r w:rsidR="00C95509">
        <w:t>e algum</w:t>
      </w:r>
      <w:r w:rsidRPr="000D09FC">
        <w:t>as características das plantas</w:t>
      </w:r>
      <w:r w:rsidR="004C2609">
        <w:t>. C</w:t>
      </w:r>
      <w:r w:rsidR="004C2609" w:rsidRPr="000D09FC">
        <w:t>omente que as plantas produzem o próprio alimento utilizando água, nutrientes do solo, gás carbônico e luz solar. Esse processo é chamado fotossíntese, tema que será estudado com mais profundidade nos próximos anos.</w:t>
      </w:r>
    </w:p>
    <w:p w14:paraId="273AB667" w14:textId="09F2CCD0" w:rsidR="004C2609" w:rsidRPr="000D09FC" w:rsidRDefault="004C2609" w:rsidP="00056929">
      <w:pPr>
        <w:pStyle w:val="00Textogeral"/>
      </w:pPr>
      <w:r>
        <w:t xml:space="preserve">Como </w:t>
      </w:r>
      <w:r w:rsidRPr="000D09FC">
        <w:rPr>
          <w:i/>
        </w:rPr>
        <w:t>atividade complementar</w:t>
      </w:r>
      <w:r>
        <w:t xml:space="preserve">, </w:t>
      </w:r>
      <w:r w:rsidR="00056929">
        <w:t>leve</w:t>
      </w:r>
      <w:r w:rsidRPr="000D09FC">
        <w:t xml:space="preserve"> para a sala de aula revistas ou livros em que apareçam imagens de diferentes plantas terrestres e aquáticas. Peça aos alunos que indiquem uma imagem que julguem interessante. Eles devem descrever oralmente a imagem. Faça perguntas como: “Essa planta vive em ambiente terrestre ou aquático?”, “A planta é grande ou pequena?”, “A planta tem flor ou fruto?”, “Essa planta possui caule grosso ou fino?”, entre outras. Após cada um descr</w:t>
      </w:r>
      <w:r>
        <w:t>ever</w:t>
      </w:r>
      <w:r w:rsidRPr="000D09FC">
        <w:t xml:space="preserve"> oralmente a imagem escolhida, pergunte a todos: “Todas as plantas são iguais?”. O objetivo dessa atividade é que os alunos reconheçam </w:t>
      </w:r>
      <w:r>
        <w:t>a diversidade</w:t>
      </w:r>
      <w:r w:rsidRPr="000D09FC">
        <w:t xml:space="preserve"> </w:t>
      </w:r>
      <w:r>
        <w:t>d</w:t>
      </w:r>
      <w:r w:rsidRPr="000D09FC">
        <w:t xml:space="preserve">as plantas por meio das descrições orais feitas por eles. </w:t>
      </w:r>
    </w:p>
    <w:p w14:paraId="262CE2D8" w14:textId="3FBFE17E" w:rsidR="009842FA" w:rsidRPr="000D09FC" w:rsidRDefault="004C2609" w:rsidP="004B4CE4">
      <w:pPr>
        <w:pStyle w:val="00Textogeral"/>
      </w:pPr>
      <w:r>
        <w:t>P</w:t>
      </w:r>
      <w:r w:rsidR="009842FA" w:rsidRPr="000D09FC">
        <w:t xml:space="preserve">eça aos alunos que respondam à </w:t>
      </w:r>
      <w:r w:rsidR="009842FA" w:rsidRPr="000D09FC">
        <w:rPr>
          <w:b/>
        </w:rPr>
        <w:t>atividade 1</w:t>
      </w:r>
      <w:r w:rsidR="009842FA" w:rsidRPr="000D09FC">
        <w:t xml:space="preserve">, </w:t>
      </w:r>
      <w:r w:rsidR="00056929" w:rsidRPr="00056929">
        <w:t>da página 82 do Livro do Estudante, na</w:t>
      </w:r>
      <w:r w:rsidR="009842FA" w:rsidRPr="000D09FC">
        <w:t xml:space="preserve"> qual devem ser </w:t>
      </w:r>
      <w:r>
        <w:t>pintadas as lacunas</w:t>
      </w:r>
      <w:r w:rsidR="00C95509">
        <w:t xml:space="preserve"> que apresentam</w:t>
      </w:r>
      <w:r w:rsidR="009842FA">
        <w:t xml:space="preserve"> os</w:t>
      </w:r>
      <w:r w:rsidR="009842FA" w:rsidRPr="000D09FC">
        <w:t xml:space="preserve"> </w:t>
      </w:r>
      <w:r>
        <w:t>elemento</w:t>
      </w:r>
      <w:r w:rsidR="009842FA" w:rsidRPr="000D09FC">
        <w:t xml:space="preserve">s necessários </w:t>
      </w:r>
      <w:r w:rsidR="009842FA">
        <w:t>para a sobrevivência das</w:t>
      </w:r>
      <w:r w:rsidR="009842FA" w:rsidRPr="000D09FC">
        <w:t xml:space="preserve"> plantas. </w:t>
      </w:r>
      <w:r>
        <w:t>C</w:t>
      </w:r>
      <w:r w:rsidR="009842FA" w:rsidRPr="000D09FC">
        <w:t xml:space="preserve">omente que </w:t>
      </w:r>
      <w:r w:rsidR="009B67C2">
        <w:t>elementos</w:t>
      </w:r>
      <w:r w:rsidR="009842FA" w:rsidRPr="000D09FC">
        <w:t xml:space="preserve"> como luz solar, gás carbônico, gás oxigênio e nutriente</w:t>
      </w:r>
      <w:r w:rsidR="009B67C2">
        <w:t>s</w:t>
      </w:r>
      <w:r w:rsidR="009842FA" w:rsidRPr="000D09FC">
        <w:t xml:space="preserve"> são fundamentais para um bom crescimento e desenvolvimento das plantas. Explique que na falta de algum desses componentes o desenvolvimento da planta pode ser prejudicado.</w:t>
      </w:r>
    </w:p>
    <w:p w14:paraId="19DD3D7D" w14:textId="096277BB" w:rsidR="00E910E0" w:rsidRDefault="009842FA" w:rsidP="00516464">
      <w:pPr>
        <w:pStyle w:val="00Textogeral"/>
      </w:pPr>
      <w:r w:rsidRPr="000D09FC">
        <w:t xml:space="preserve">No segundo momento da aula, </w:t>
      </w:r>
      <w:r w:rsidR="004C2609">
        <w:t>proponha</w:t>
      </w:r>
      <w:r w:rsidRPr="000D09FC">
        <w:t xml:space="preserve"> a </w:t>
      </w:r>
      <w:r w:rsidRPr="000D09FC">
        <w:rPr>
          <w:b/>
        </w:rPr>
        <w:t>atividade 2</w:t>
      </w:r>
      <w:r w:rsidRPr="000D09FC">
        <w:t xml:space="preserve">, </w:t>
      </w:r>
      <w:r w:rsidR="009B67C2">
        <w:t>d</w:t>
      </w:r>
      <w:r w:rsidRPr="000D09FC">
        <w:t xml:space="preserve">a página 83 do Livro do Estudante, que apresenta </w:t>
      </w:r>
      <w:r w:rsidR="004C2609">
        <w:t>o quadrinho</w:t>
      </w:r>
      <w:r w:rsidRPr="000D09FC">
        <w:t xml:space="preserve"> </w:t>
      </w:r>
      <w:r w:rsidRPr="000D09FC">
        <w:rPr>
          <w:i/>
        </w:rPr>
        <w:t>Suriá, a garota do circo</w:t>
      </w:r>
      <w:r>
        <w:rPr>
          <w:i/>
        </w:rPr>
        <w:t>,</w:t>
      </w:r>
      <w:r w:rsidRPr="000D09FC">
        <w:t xml:space="preserve"> com a elefanta Úrsula, do cartunista Laerte</w:t>
      </w:r>
      <w:r>
        <w:t>. Faça a</w:t>
      </w:r>
      <w:r w:rsidRPr="000D09FC">
        <w:t xml:space="preserve"> leitura do quadrinho</w:t>
      </w:r>
      <w:r>
        <w:t xml:space="preserve"> com os alunos e e</w:t>
      </w:r>
      <w:r w:rsidRPr="000D09FC">
        <w:t xml:space="preserve">xplique o significado da palavra </w:t>
      </w:r>
      <w:r>
        <w:t xml:space="preserve">adubo </w:t>
      </w:r>
      <w:r w:rsidRPr="000D09FC">
        <w:t>lendo o boxe de glossário. Faça os itens</w:t>
      </w:r>
      <w:r w:rsidRPr="000D09FC">
        <w:rPr>
          <w:b/>
        </w:rPr>
        <w:t xml:space="preserve"> A</w:t>
      </w:r>
      <w:r w:rsidRPr="000D09FC">
        <w:t xml:space="preserve"> e </w:t>
      </w:r>
      <w:r w:rsidRPr="000D09FC">
        <w:rPr>
          <w:b/>
        </w:rPr>
        <w:t xml:space="preserve">B </w:t>
      </w:r>
      <w:r w:rsidRPr="000D09FC">
        <w:t>com os alunos. Essas atividades buscam, respectivamente, saber o que Suriá faz para cultivar o pé de feijão forte e que outros cuidados devem</w:t>
      </w:r>
      <w:r w:rsidR="009B67C2">
        <w:t xml:space="preserve"> ser tomados </w:t>
      </w:r>
      <w:r w:rsidRPr="000D09FC">
        <w:t xml:space="preserve">com a planta. </w:t>
      </w:r>
      <w:r w:rsidR="00516464">
        <w:t xml:space="preserve">Essa atividade pode ser utilizada como </w:t>
      </w:r>
      <w:r w:rsidR="00C95509">
        <w:rPr>
          <w:i/>
        </w:rPr>
        <w:t>aferição</w:t>
      </w:r>
      <w:r w:rsidRPr="000D09FC">
        <w:rPr>
          <w:i/>
        </w:rPr>
        <w:t xml:space="preserve"> da aprendizagem</w:t>
      </w:r>
      <w:r w:rsidRPr="000D09FC">
        <w:t xml:space="preserve"> dos alunos. </w:t>
      </w:r>
      <w:r>
        <w:t>Os alunos</w:t>
      </w:r>
      <w:r w:rsidRPr="000D09FC">
        <w:t xml:space="preserve"> devem </w:t>
      </w:r>
      <w:r>
        <w:t>retomar o que foi estudado no capítulo e citar que água e luz solar são fundamentais para o</w:t>
      </w:r>
      <w:r w:rsidRPr="000D09FC">
        <w:t xml:space="preserve"> </w:t>
      </w:r>
      <w:r>
        <w:t xml:space="preserve">desenvolvimento das plantas. </w:t>
      </w:r>
    </w:p>
    <w:p w14:paraId="21980618" w14:textId="77777777" w:rsidR="00E910E0" w:rsidRDefault="00E910E0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165B250A" w14:textId="5147E37B" w:rsidR="009842FA" w:rsidRPr="000D09FC" w:rsidRDefault="001239FE" w:rsidP="004B4CE4">
      <w:pPr>
        <w:pStyle w:val="00cabeos"/>
      </w:pPr>
      <w:r w:rsidRPr="000D09FC">
        <w:rPr>
          <w:caps w:val="0"/>
        </w:rPr>
        <w:lastRenderedPageBreak/>
        <w:t xml:space="preserve">Aula </w:t>
      </w:r>
      <w:r w:rsidR="009842FA" w:rsidRPr="000D09FC">
        <w:t>2</w:t>
      </w:r>
    </w:p>
    <w:p w14:paraId="4117FFD7" w14:textId="77777777" w:rsidR="004B4CE4" w:rsidRDefault="004B4CE4" w:rsidP="004B4CE4">
      <w:pPr>
        <w:pStyle w:val="00peso3"/>
      </w:pPr>
    </w:p>
    <w:p w14:paraId="2E4C3196" w14:textId="786F5830" w:rsidR="004B4CE4" w:rsidRDefault="009842FA" w:rsidP="004B4CE4">
      <w:pPr>
        <w:pStyle w:val="00peso3"/>
      </w:pPr>
      <w:r w:rsidRPr="000D09FC">
        <w:t>Conteúdo específico</w:t>
      </w:r>
    </w:p>
    <w:p w14:paraId="41A8B2CB" w14:textId="11C7462C" w:rsidR="009842FA" w:rsidRPr="000D09FC" w:rsidRDefault="009842FA" w:rsidP="004B4CE4">
      <w:pPr>
        <w:pStyle w:val="00Textogeral"/>
      </w:pPr>
      <w:r w:rsidRPr="000D09FC">
        <w:t>Reconhecer a</w:t>
      </w:r>
      <w:r w:rsidR="00916DC0">
        <w:t xml:space="preserve"> importância da água para </w:t>
      </w:r>
      <w:r w:rsidRPr="000D09FC">
        <w:t xml:space="preserve">as plantas.  </w:t>
      </w:r>
    </w:p>
    <w:p w14:paraId="06474692" w14:textId="77777777" w:rsidR="004B4CE4" w:rsidRDefault="004B4CE4" w:rsidP="004B4CE4">
      <w:pPr>
        <w:pStyle w:val="00peso3"/>
      </w:pPr>
    </w:p>
    <w:p w14:paraId="5F1E55B1" w14:textId="621BC968" w:rsidR="004B4CE4" w:rsidRDefault="009842FA" w:rsidP="004B4CE4">
      <w:pPr>
        <w:pStyle w:val="00peso3"/>
      </w:pPr>
      <w:r w:rsidRPr="000D09FC">
        <w:t>Recursos didáticos</w:t>
      </w:r>
    </w:p>
    <w:p w14:paraId="7FDFFE7E" w14:textId="58B85242" w:rsidR="009842FA" w:rsidRPr="000D09FC" w:rsidRDefault="009842FA" w:rsidP="004B4CE4">
      <w:pPr>
        <w:pStyle w:val="00Textogeral"/>
      </w:pPr>
      <w:r>
        <w:t>P</w:t>
      </w:r>
      <w:r w:rsidRPr="000D09FC">
        <w:t>ágina</w:t>
      </w:r>
      <w:r w:rsidR="00B96AC6">
        <w:t>s 82 e</w:t>
      </w:r>
      <w:r w:rsidRPr="000D09FC">
        <w:t xml:space="preserve"> 83 do Livro do Estudante</w:t>
      </w:r>
      <w:r w:rsidR="00C95509">
        <w:t>, lápis</w:t>
      </w:r>
      <w:r w:rsidR="00FA1971">
        <w:t>,</w:t>
      </w:r>
      <w:r>
        <w:t xml:space="preserve"> vaso com planta</w:t>
      </w:r>
      <w:r w:rsidR="00FA1971">
        <w:t>, cartolina e canetas hidrográficas.</w:t>
      </w:r>
    </w:p>
    <w:p w14:paraId="1D2D376A" w14:textId="77777777" w:rsidR="004B4CE4" w:rsidRDefault="004B4CE4" w:rsidP="0012783B">
      <w:pPr>
        <w:pStyle w:val="00peso3"/>
      </w:pPr>
    </w:p>
    <w:p w14:paraId="4F33256D" w14:textId="1252CF5B" w:rsidR="009842FA" w:rsidRPr="000D09FC" w:rsidRDefault="004B4CE4" w:rsidP="0012783B">
      <w:pPr>
        <w:pStyle w:val="00peso3"/>
      </w:pPr>
      <w:r>
        <w:t>Encaminhamento</w:t>
      </w:r>
    </w:p>
    <w:p w14:paraId="782FB7F6" w14:textId="31AE1D94" w:rsidR="009842FA" w:rsidRPr="000D09FC" w:rsidRDefault="009842FA" w:rsidP="0012783B">
      <w:pPr>
        <w:pStyle w:val="00Textogeral"/>
      </w:pPr>
      <w:r w:rsidRPr="000D09FC">
        <w:t xml:space="preserve">Durante o </w:t>
      </w:r>
      <w:r w:rsidR="00E05B30">
        <w:t>período</w:t>
      </w:r>
      <w:r w:rsidRPr="000D09FC">
        <w:t xml:space="preserve"> escolar, </w:t>
      </w:r>
      <w:r w:rsidR="00C95509">
        <w:t xml:space="preserve">os alunos </w:t>
      </w:r>
      <w:r w:rsidRPr="000D09FC">
        <w:t xml:space="preserve">devem observar por meio das atividades cotidianas as mudanças que nos cercam. Nessa fase, é importante o registro das atividades. A construção dos saberes científicos tem início nas investigações, indagações e observações produzidas </w:t>
      </w:r>
      <w:r>
        <w:t>pelos alunos</w:t>
      </w:r>
      <w:r w:rsidRPr="000D09FC">
        <w:t>. Dessa forma, estimulá-los a elaborar hipóteses é um meio para a promoção desse aprendizado.</w:t>
      </w:r>
    </w:p>
    <w:p w14:paraId="59B151C0" w14:textId="39392E8B" w:rsidR="009842FA" w:rsidRPr="000D09FC" w:rsidRDefault="009842FA" w:rsidP="0012783B">
      <w:pPr>
        <w:pStyle w:val="00Textogeral"/>
      </w:pPr>
      <w:r w:rsidRPr="000D09FC">
        <w:t xml:space="preserve">Para </w:t>
      </w:r>
      <w:r w:rsidR="007B3AFA">
        <w:t>a</w:t>
      </w:r>
      <w:r w:rsidR="007B3AFA" w:rsidRPr="007B3AFA">
        <w:rPr>
          <w:i/>
        </w:rPr>
        <w:t xml:space="preserve"> atividade complementar</w:t>
      </w:r>
      <w:r w:rsidRPr="000D09FC">
        <w:t xml:space="preserve">, será necessário que um vaso com planta fique sem receber água por cinco dias, em média. O objetivo é que os alunos percebam a importância da água para suprir as necessidades fundamentais das plantas. Leve para a sala de aula o vaso de planta cuja rega foi </w:t>
      </w:r>
      <w:r w:rsidR="00916DC0">
        <w:t>interrompida</w:t>
      </w:r>
      <w:r w:rsidRPr="000D09FC">
        <w:t xml:space="preserve"> e as folhas pareçam estar murchas. Na planta lírio-da-paz (</w:t>
      </w:r>
      <w:r w:rsidRPr="007B3AFA">
        <w:rPr>
          <w:i/>
        </w:rPr>
        <w:t>Spathiphyllum wallisii</w:t>
      </w:r>
      <w:r w:rsidRPr="000D09FC">
        <w:t xml:space="preserve">), também chamado de bandeira-branca em algumas regiões do Brasil, é fácil visualizar quando a rega não está adequada. </w:t>
      </w:r>
    </w:p>
    <w:p w14:paraId="029A167C" w14:textId="13FDB1FC" w:rsidR="009842FA" w:rsidRPr="000D09FC" w:rsidRDefault="009842FA" w:rsidP="0012783B">
      <w:pPr>
        <w:pStyle w:val="00Textogeral"/>
      </w:pPr>
      <w:r w:rsidRPr="000D09FC">
        <w:t xml:space="preserve">No primeiro momento da aula, </w:t>
      </w:r>
      <w:r w:rsidR="00516464">
        <w:t>explique aos alunos</w:t>
      </w:r>
      <w:r w:rsidR="009B67C2" w:rsidRPr="000D09FC">
        <w:t xml:space="preserve"> </w:t>
      </w:r>
      <w:r w:rsidRPr="000D09FC">
        <w:t xml:space="preserve">que na natureza as plantas obtêm o que necessitam para viver. Pergunte a eles quais são os cuidados necessários para que uma planta se desenvolva em um vaso, por exemplo. </w:t>
      </w:r>
    </w:p>
    <w:p w14:paraId="6C5D3D74" w14:textId="4D5E02A1" w:rsidR="009842FA" w:rsidRPr="000D09FC" w:rsidRDefault="009842FA" w:rsidP="0012783B">
      <w:pPr>
        <w:pStyle w:val="00Textogeral"/>
        <w:rPr>
          <w:b/>
        </w:rPr>
      </w:pPr>
      <w:bookmarkStart w:id="1" w:name="_Hlk493852806"/>
      <w:r w:rsidRPr="000D09FC">
        <w:t xml:space="preserve">Solicite aos alunos que observem as imagens da </w:t>
      </w:r>
      <w:r w:rsidRPr="000D09FC">
        <w:rPr>
          <w:b/>
        </w:rPr>
        <w:t xml:space="preserve">atividade 3 </w:t>
      </w:r>
      <w:r w:rsidRPr="000D09FC">
        <w:t>da página 83</w:t>
      </w:r>
      <w:r w:rsidR="00E05B30">
        <w:t xml:space="preserve"> do Livro do Estudante</w:t>
      </w:r>
      <w:r w:rsidRPr="000D09FC">
        <w:t xml:space="preserve">, que mostram duas plantas: uma com aspecto saudável e outra murcha. Pergunte a eles o que pode ter acontecido para estarem diferentes uma da outra. </w:t>
      </w:r>
      <w:r w:rsidR="00516464">
        <w:t xml:space="preserve">Nesta atividade, eles devem assinalar que a planta necessita de água para se recuperar. </w:t>
      </w:r>
    </w:p>
    <w:bookmarkEnd w:id="1"/>
    <w:p w14:paraId="500B8400" w14:textId="21A2E129" w:rsidR="009842FA" w:rsidRPr="000D09FC" w:rsidRDefault="009842FA" w:rsidP="0012783B">
      <w:pPr>
        <w:pStyle w:val="00Textogeral"/>
      </w:pPr>
      <w:r w:rsidRPr="000D09FC">
        <w:t>No segundo momento da aula, chame a atenção dos alunos para o vaso de planta em que a rega não é constante. Oriente-os a se aproximar do vaso em duplas. Faça perguntas</w:t>
      </w:r>
      <w:r w:rsidR="009B67C2">
        <w:t xml:space="preserve"> como</w:t>
      </w:r>
      <w:r w:rsidRPr="000D09FC">
        <w:t xml:space="preserve">: “Como está a planta que vocês observam?”, “Esta planta que temos em sala é parecida com qual planta representada na </w:t>
      </w:r>
      <w:r w:rsidRPr="000D09FC">
        <w:rPr>
          <w:b/>
        </w:rPr>
        <w:t>atividade 3</w:t>
      </w:r>
      <w:r w:rsidRPr="000D09FC">
        <w:t xml:space="preserve">?”, “Falta algum componente para a sobrevivência desta planta? Qual?”. </w:t>
      </w:r>
    </w:p>
    <w:p w14:paraId="64D3E451" w14:textId="3D926755" w:rsidR="001128C5" w:rsidRDefault="009842FA" w:rsidP="0012783B">
      <w:pPr>
        <w:pStyle w:val="00Textogeral"/>
      </w:pPr>
      <w:r w:rsidRPr="000D09FC">
        <w:t>Para finalizar a aula, coloque água no vaso de planta e retome os componentes necessários para as plantas sobreviverem. Comente que esses componentes são fundamentais para as plantas produzirem o próprio alimento, além de realizar as funções do organismo, como crescer e respirar.  Faça a observação da planta no vaso novamente no dia seguinte para que os alunos verifiquem a importância da água</w:t>
      </w:r>
      <w:r w:rsidR="00916DC0">
        <w:t xml:space="preserve"> à recuperação da aparência saudável da planta</w:t>
      </w:r>
      <w:r w:rsidRPr="000D09FC">
        <w:t xml:space="preserve">. A observação da planta </w:t>
      </w:r>
      <w:r w:rsidR="00516464">
        <w:t>favorece</w:t>
      </w:r>
      <w:r w:rsidRPr="000D09FC">
        <w:t xml:space="preserve"> o desenvolvimento da habilidade </w:t>
      </w:r>
      <w:r w:rsidRPr="000D09FC">
        <w:rPr>
          <w:b/>
        </w:rPr>
        <w:t>EF02CI05</w:t>
      </w:r>
      <w:r>
        <w:t>, na qual os alunos devem</w:t>
      </w:r>
      <w:r w:rsidRPr="000D09FC">
        <w:t xml:space="preserve"> descobrir e relatar o que acontece com plantas na presença e ausência de água.  </w:t>
      </w:r>
    </w:p>
    <w:p w14:paraId="613298C8" w14:textId="77777777" w:rsidR="00FA1971" w:rsidRDefault="00FA1971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455E85DF" w14:textId="0545C8BC" w:rsidR="0012783B" w:rsidRPr="001128C5" w:rsidRDefault="00516464" w:rsidP="001128C5">
      <w:pPr>
        <w:pStyle w:val="00Textogeral"/>
      </w:pPr>
      <w:r>
        <w:lastRenderedPageBreak/>
        <w:t xml:space="preserve">Como </w:t>
      </w:r>
      <w:r w:rsidRPr="00516464">
        <w:rPr>
          <w:i/>
        </w:rPr>
        <w:t>atividade complementar</w:t>
      </w:r>
      <w:r>
        <w:t>, p</w:t>
      </w:r>
      <w:r w:rsidR="009842FA" w:rsidRPr="000D09FC">
        <w:t>eça aos alunos que, em grupos, produzam um cartaz sobre o que foi estudado a respeito das plantas</w:t>
      </w:r>
      <w:r>
        <w:t xml:space="preserve">. </w:t>
      </w:r>
      <w:r w:rsidR="009842FA" w:rsidRPr="000D09FC">
        <w:t>Eles devem ter autonomia para decidir o que será representado no cartaz e de que modo isso será feito, como fotos, desenhos, texto e legendas. Peça aos grupos que expliquem o cartaz produzido. Ao final das apresentações exponha os cartazes</w:t>
      </w:r>
      <w:r w:rsidR="009842FA">
        <w:t xml:space="preserve">, se possível, nos corredores da escola. </w:t>
      </w:r>
    </w:p>
    <w:p w14:paraId="5546057A" w14:textId="0264C8C5" w:rsidR="0012783B" w:rsidRDefault="009842FA" w:rsidP="001239FE">
      <w:pPr>
        <w:pStyle w:val="00Textogeral"/>
      </w:pPr>
      <w:bookmarkStart w:id="2" w:name="_Hlk493852883"/>
      <w:r w:rsidRPr="000D09FC">
        <w:t xml:space="preserve">A produção do cartaz, da </w:t>
      </w:r>
      <w:r w:rsidRPr="007B3AFA">
        <w:rPr>
          <w:i/>
        </w:rPr>
        <w:t>atividade complementar</w:t>
      </w:r>
      <w:r w:rsidRPr="000D09FC">
        <w:t xml:space="preserve">, pode ser usada </w:t>
      </w:r>
      <w:r w:rsidR="00516464">
        <w:t>na</w:t>
      </w:r>
      <w:r>
        <w:t xml:space="preserve"> </w:t>
      </w:r>
      <w:r w:rsidR="007B3AFA">
        <w:rPr>
          <w:i/>
        </w:rPr>
        <w:t>aferição</w:t>
      </w:r>
      <w:r w:rsidRPr="007B3AFA">
        <w:rPr>
          <w:i/>
        </w:rPr>
        <w:t xml:space="preserve"> da aprendizagem</w:t>
      </w:r>
      <w:r w:rsidRPr="000D09FC">
        <w:t xml:space="preserve">. Caso necessário, retome o conteúdo estudado para dirimir eventuais dúvidas. A execução das atividades propostas favorece o desenvolvimento da habilidade </w:t>
      </w:r>
      <w:r w:rsidRPr="000D09FC">
        <w:rPr>
          <w:b/>
        </w:rPr>
        <w:t>EF02CI04</w:t>
      </w:r>
      <w:r w:rsidRPr="00EA0F71">
        <w:t>, na qual os alunos devem</w:t>
      </w:r>
      <w:r>
        <w:rPr>
          <w:b/>
        </w:rPr>
        <w:t xml:space="preserve"> </w:t>
      </w:r>
      <w:r w:rsidRPr="000D09FC">
        <w:t xml:space="preserve">descrever as características das plantas relacionadas à sua vida cotidiana. </w:t>
      </w:r>
      <w:bookmarkEnd w:id="2"/>
    </w:p>
    <w:p w14:paraId="407C5BBE" w14:textId="77777777" w:rsidR="001239FE" w:rsidRPr="00916DC0" w:rsidRDefault="001239FE" w:rsidP="0012783B">
      <w:pPr>
        <w:pStyle w:val="00Peso1"/>
        <w:spacing w:line="240" w:lineRule="auto"/>
        <w:rPr>
          <w:rFonts w:ascii="Cambria Bold" w:hAnsi="Cambria Bold" w:cs="Cambria"/>
          <w:bCs w:val="0"/>
          <w:caps w:val="0"/>
          <w:color w:val="802991"/>
          <w:sz w:val="30"/>
          <w:szCs w:val="32"/>
        </w:rPr>
      </w:pPr>
    </w:p>
    <w:p w14:paraId="0F819ED2" w14:textId="77777777" w:rsidR="001239FE" w:rsidRPr="00916DC0" w:rsidRDefault="001239FE" w:rsidP="0012783B">
      <w:pPr>
        <w:pStyle w:val="00Peso1"/>
        <w:spacing w:line="240" w:lineRule="auto"/>
        <w:rPr>
          <w:rFonts w:ascii="Cambria Bold" w:hAnsi="Cambria Bold" w:cs="Cambria"/>
          <w:bCs w:val="0"/>
          <w:caps w:val="0"/>
          <w:color w:val="802991"/>
          <w:sz w:val="28"/>
          <w:szCs w:val="32"/>
        </w:rPr>
      </w:pPr>
    </w:p>
    <w:p w14:paraId="59806B9A" w14:textId="0F9CDAC6" w:rsidR="0012783B" w:rsidRPr="001239FE" w:rsidRDefault="0012783B" w:rsidP="0012783B">
      <w:pPr>
        <w:pStyle w:val="00Peso1"/>
        <w:spacing w:line="240" w:lineRule="auto"/>
        <w:rPr>
          <w:rFonts w:ascii="Cambria Bold" w:hAnsi="Cambria Bold" w:cs="Cambria"/>
          <w:bCs w:val="0"/>
          <w:caps w:val="0"/>
          <w:color w:val="802991"/>
          <w:szCs w:val="32"/>
        </w:rPr>
      </w:pPr>
      <w:r w:rsidRPr="001239FE">
        <w:rPr>
          <w:rFonts w:ascii="Cambria Bold" w:hAnsi="Cambria Bold" w:cs="Cambria"/>
          <w:bCs w:val="0"/>
          <w:caps w:val="0"/>
          <w:color w:val="802991"/>
          <w:szCs w:val="32"/>
        </w:rPr>
        <w:t>Atividades</w:t>
      </w:r>
    </w:p>
    <w:p w14:paraId="4CB40DF9" w14:textId="7D260A51" w:rsidR="009842FA" w:rsidRPr="0012783B" w:rsidRDefault="0012783B" w:rsidP="0012783B">
      <w:pPr>
        <w:pStyle w:val="00comandoatividade"/>
        <w:rPr>
          <w:b/>
          <w:bCs/>
        </w:rPr>
      </w:pPr>
      <w:r w:rsidRPr="0012783B">
        <w:rPr>
          <w:b/>
          <w:bCs/>
          <w:iCs/>
        </w:rPr>
        <w:t>1.</w:t>
      </w:r>
      <w:r>
        <w:rPr>
          <w:b/>
          <w:bCs/>
        </w:rPr>
        <w:t xml:space="preserve"> </w:t>
      </w:r>
      <w:r w:rsidR="009842FA" w:rsidRPr="0012783B">
        <w:rPr>
          <w:b/>
          <w:bCs/>
        </w:rPr>
        <w:t xml:space="preserve">Desenhe uma planta que pode ser encontrada em ambiente terrestre e outra em ambiente aquático.  </w:t>
      </w:r>
    </w:p>
    <w:p w14:paraId="3288EBFD" w14:textId="12647A9D" w:rsidR="009842FA" w:rsidRDefault="009842FA" w:rsidP="0012783B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04"/>
      </w:tblGrid>
      <w:tr w:rsidR="0012783B" w14:paraId="45FC0683" w14:textId="77777777" w:rsidTr="00127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9"/>
        </w:trPr>
        <w:tc>
          <w:tcPr>
            <w:tcW w:w="9628" w:type="dxa"/>
          </w:tcPr>
          <w:p w14:paraId="2857A906" w14:textId="77777777" w:rsidR="0012783B" w:rsidRDefault="0012783B" w:rsidP="0012783B">
            <w:pPr>
              <w:pStyle w:val="00comandoatividade"/>
            </w:pPr>
          </w:p>
        </w:tc>
      </w:tr>
    </w:tbl>
    <w:p w14:paraId="37EC1532" w14:textId="77777777" w:rsidR="001D7423" w:rsidRDefault="001D7423" w:rsidP="0012783B">
      <w:pPr>
        <w:pStyle w:val="00comandoatividade"/>
        <w:rPr>
          <w:b/>
          <w:bCs/>
        </w:rPr>
      </w:pPr>
    </w:p>
    <w:p w14:paraId="1CBA1ADD" w14:textId="1D433F9C" w:rsidR="009842FA" w:rsidRPr="0012783B" w:rsidRDefault="0012783B" w:rsidP="0012783B">
      <w:pPr>
        <w:pStyle w:val="00comandoatividade"/>
        <w:rPr>
          <w:b/>
          <w:bCs/>
        </w:rPr>
      </w:pPr>
      <w:r>
        <w:rPr>
          <w:b/>
          <w:bCs/>
        </w:rPr>
        <w:t xml:space="preserve">2. </w:t>
      </w:r>
      <w:r w:rsidR="009842FA" w:rsidRPr="0012783B">
        <w:rPr>
          <w:b/>
          <w:bCs/>
        </w:rPr>
        <w:t>Circule o componente que NÃO é necessário para o desenvolvimento das plantas.</w:t>
      </w:r>
    </w:p>
    <w:p w14:paraId="1FB09DB6" w14:textId="77777777" w:rsidR="0012783B" w:rsidRDefault="0012783B" w:rsidP="0012783B">
      <w:pPr>
        <w:pStyle w:val="00comandoatividade"/>
      </w:pPr>
    </w:p>
    <w:p w14:paraId="2AA5639B" w14:textId="38596E97" w:rsidR="009842FA" w:rsidRPr="00177AB8" w:rsidRDefault="00E05B30" w:rsidP="0012783B">
      <w:pPr>
        <w:pStyle w:val="00comandoatividade"/>
      </w:pPr>
      <w:r w:rsidRPr="00177AB8">
        <w:t>água</w:t>
      </w:r>
      <w:r>
        <w:t xml:space="preserve">                 </w:t>
      </w:r>
      <w:r w:rsidR="009842FA" w:rsidRPr="00177AB8">
        <w:t>gás oxigênio</w:t>
      </w:r>
      <w:r w:rsidR="0012783B">
        <w:t xml:space="preserve">                    </w:t>
      </w:r>
      <w:r w:rsidR="009842FA" w:rsidRPr="00177AB8">
        <w:t>asfalto</w:t>
      </w:r>
      <w:r w:rsidR="0012783B">
        <w:t xml:space="preserve">                   </w:t>
      </w:r>
      <w:r w:rsidR="009842FA" w:rsidRPr="00177AB8">
        <w:t>gás carbônico</w:t>
      </w:r>
      <w:r w:rsidR="0012783B">
        <w:t xml:space="preserve">                   </w:t>
      </w:r>
      <w:r w:rsidR="009842FA" w:rsidRPr="00177AB8">
        <w:t>solo</w:t>
      </w:r>
    </w:p>
    <w:p w14:paraId="05240728" w14:textId="45C44AA7" w:rsidR="00853708" w:rsidRDefault="00853708">
      <w:pPr>
        <w:rPr>
          <w:rFonts w:ascii="Cambria-Bold" w:hAnsi="Cambria-Bold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45008383" w14:textId="0874D535" w:rsidR="009842FA" w:rsidRPr="00FC6A7B" w:rsidRDefault="009842FA" w:rsidP="0012783B">
      <w:pPr>
        <w:pStyle w:val="00PESO2"/>
      </w:pPr>
      <w:r>
        <w:lastRenderedPageBreak/>
        <w:t>Respostas das a</w:t>
      </w:r>
      <w:r w:rsidRPr="00FC6A7B">
        <w:t>tividades</w:t>
      </w:r>
    </w:p>
    <w:p w14:paraId="3FC20C96" w14:textId="2A1A48AD" w:rsidR="009842FA" w:rsidRPr="00FC6A7B" w:rsidRDefault="0012783B" w:rsidP="0012783B">
      <w:pPr>
        <w:pStyle w:val="00comandoatividade"/>
      </w:pPr>
      <w:r w:rsidRPr="0012783B">
        <w:rPr>
          <w:iCs/>
        </w:rPr>
        <w:t>1.</w:t>
      </w:r>
      <w:r>
        <w:t xml:space="preserve"> </w:t>
      </w:r>
      <w:r w:rsidR="009842FA" w:rsidRPr="00FC6A7B">
        <w:t xml:space="preserve">Os </w:t>
      </w:r>
      <w:r w:rsidR="009842FA">
        <w:t>alunos</w:t>
      </w:r>
      <w:r w:rsidR="009842FA" w:rsidRPr="00FC6A7B">
        <w:t xml:space="preserve"> devem desenhar uma planta aquática e uma planta terrestre. Observe o que eles representam na imagem</w:t>
      </w:r>
      <w:r w:rsidR="009842FA">
        <w:t>.</w:t>
      </w:r>
      <w:r w:rsidR="009842FA" w:rsidRPr="00FC6A7B">
        <w:t xml:space="preserve"> </w:t>
      </w:r>
      <w:r w:rsidR="009842FA">
        <w:t>D</w:t>
      </w:r>
      <w:r w:rsidR="009842FA" w:rsidRPr="00FC6A7B">
        <w:t xml:space="preserve">evem aparecer algumas partes, como folhas, caule ou raiz, mesmo que eles não saibam nomeá-las plenamente. </w:t>
      </w:r>
    </w:p>
    <w:p w14:paraId="2EBD75BB" w14:textId="1DCD7D5D" w:rsidR="0012783B" w:rsidRDefault="0012783B" w:rsidP="0012783B">
      <w:pPr>
        <w:pStyle w:val="00comandoatividade"/>
      </w:pPr>
      <w:r>
        <w:t xml:space="preserve">2. </w:t>
      </w:r>
      <w:r w:rsidR="009842FA" w:rsidRPr="00D4726E">
        <w:t>O asfalto não é necessário para o desenvolvimento das plantas</w:t>
      </w:r>
    </w:p>
    <w:p w14:paraId="51A6A639" w14:textId="77777777" w:rsidR="001239FE" w:rsidRDefault="001239FE" w:rsidP="0012783B">
      <w:pPr>
        <w:pStyle w:val="00Peso1"/>
      </w:pPr>
      <w:bookmarkStart w:id="3" w:name="_Hlk494727732"/>
    </w:p>
    <w:p w14:paraId="628D8973" w14:textId="5920942A" w:rsidR="001239FE" w:rsidRDefault="001239FE" w:rsidP="0012783B">
      <w:pPr>
        <w:pStyle w:val="00Peso1"/>
      </w:pPr>
    </w:p>
    <w:p w14:paraId="51E101BF" w14:textId="77777777" w:rsidR="00916DC0" w:rsidRDefault="00916DC0" w:rsidP="0012783B">
      <w:pPr>
        <w:pStyle w:val="00Peso1"/>
      </w:pPr>
    </w:p>
    <w:p w14:paraId="70F931EE" w14:textId="19E5F0A2" w:rsidR="0012783B" w:rsidRPr="00BD570D" w:rsidRDefault="001239FE" w:rsidP="001239FE">
      <w:pPr>
        <w:pStyle w:val="00cabeos"/>
        <w:rPr>
          <w:rFonts w:eastAsiaTheme="minorHAnsi"/>
        </w:rPr>
      </w:pPr>
      <w:r w:rsidRPr="001239FE">
        <w:rPr>
          <w:caps w:val="0"/>
        </w:rPr>
        <w:t>Autoavaliação</w:t>
      </w:r>
      <w:r>
        <w:rPr>
          <w:caps w:val="0"/>
        </w:rPr>
        <w:t xml:space="preserve"> </w:t>
      </w:r>
    </w:p>
    <w:bookmarkEnd w:id="3"/>
    <w:p w14:paraId="22FD65C2" w14:textId="77777777" w:rsidR="0012783B" w:rsidRPr="00C45B90" w:rsidRDefault="0012783B" w:rsidP="0012783B">
      <w:pPr>
        <w:pStyle w:val="00comandoatividade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12783B" w:rsidRPr="00CC44C3" w14:paraId="2A84F288" w14:textId="77777777" w:rsidTr="00E977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6E358556" w14:textId="77777777" w:rsidR="0012783B" w:rsidRPr="00E66005" w:rsidRDefault="0012783B" w:rsidP="00E97728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1649277C" w14:textId="77777777" w:rsidR="0012783B" w:rsidRPr="00CC44C3" w:rsidRDefault="0012783B" w:rsidP="00E9772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0F7C819D" w14:textId="77777777" w:rsidR="0012783B" w:rsidRPr="00CC44C3" w:rsidRDefault="0012783B" w:rsidP="00E9772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3685150A" w14:textId="77777777" w:rsidR="0012783B" w:rsidRPr="00CC44C3" w:rsidRDefault="0012783B" w:rsidP="00E9772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12783B" w:rsidRPr="00CC44C3" w14:paraId="5F54BEAE" w14:textId="77777777" w:rsidTr="00E97728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49591356" w14:textId="4561168F" w:rsidR="0012783B" w:rsidRPr="0012783B" w:rsidRDefault="0012783B" w:rsidP="0012783B">
            <w:pPr>
              <w:rPr>
                <w:rFonts w:eastAsia="MS Mincho" w:cs="Tahoma"/>
                <w:i w:val="0"/>
                <w:iCs w:val="0"/>
              </w:rPr>
            </w:pPr>
            <w:r w:rsidRPr="0012783B">
              <w:rPr>
                <w:rFonts w:cs="Arial"/>
                <w:i w:val="0"/>
                <w:iCs w:val="0"/>
                <w:szCs w:val="24"/>
              </w:rPr>
              <w:t>1.</w:t>
            </w:r>
            <w:r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Pr="0012783B">
              <w:rPr>
                <w:rFonts w:cs="Arial"/>
                <w:i w:val="0"/>
                <w:iCs w:val="0"/>
                <w:szCs w:val="24"/>
              </w:rPr>
              <w:t>Sei identificar a</w:t>
            </w:r>
            <w:r w:rsidR="007B3AFA">
              <w:rPr>
                <w:rFonts w:cs="Arial"/>
                <w:i w:val="0"/>
                <w:iCs w:val="0"/>
                <w:szCs w:val="24"/>
              </w:rPr>
              <w:t>lguma</w:t>
            </w:r>
            <w:r w:rsidRPr="0012783B">
              <w:rPr>
                <w:rFonts w:cs="Arial"/>
                <w:i w:val="0"/>
                <w:iCs w:val="0"/>
                <w:szCs w:val="24"/>
              </w:rPr>
              <w:t>s características das plantas.</w:t>
            </w:r>
          </w:p>
        </w:tc>
        <w:tc>
          <w:tcPr>
            <w:tcW w:w="992" w:type="dxa"/>
          </w:tcPr>
          <w:p w14:paraId="7947B277" w14:textId="77777777" w:rsidR="0012783B" w:rsidRPr="00CC44C3" w:rsidRDefault="0012783B" w:rsidP="00E9772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E967278" w14:textId="77777777" w:rsidR="0012783B" w:rsidRPr="00CC44C3" w:rsidRDefault="0012783B" w:rsidP="00E9772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CB24D84" w14:textId="77777777" w:rsidR="0012783B" w:rsidRPr="00CC44C3" w:rsidRDefault="0012783B" w:rsidP="00E9772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2783B" w:rsidRPr="00CC44C3" w14:paraId="05F215D0" w14:textId="77777777" w:rsidTr="00E97728">
        <w:trPr>
          <w:trHeight w:val="567"/>
          <w:jc w:val="center"/>
        </w:trPr>
        <w:tc>
          <w:tcPr>
            <w:tcW w:w="6456" w:type="dxa"/>
          </w:tcPr>
          <w:p w14:paraId="5124119F" w14:textId="365C3D27" w:rsidR="0012783B" w:rsidRPr="00CC44C3" w:rsidRDefault="0012783B" w:rsidP="00E97728">
            <w:pPr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12783B">
              <w:rPr>
                <w:rFonts w:cs="Arial"/>
                <w:i w:val="0"/>
                <w:iCs w:val="0"/>
                <w:szCs w:val="24"/>
              </w:rPr>
              <w:t xml:space="preserve">Consigo identificar os </w:t>
            </w:r>
            <w:r w:rsidR="00FF3B9C">
              <w:rPr>
                <w:rFonts w:cs="Arial"/>
                <w:i w:val="0"/>
                <w:iCs w:val="0"/>
                <w:szCs w:val="24"/>
              </w:rPr>
              <w:t>elementos</w:t>
            </w:r>
            <w:r w:rsidRPr="0012783B">
              <w:rPr>
                <w:rFonts w:cs="Arial"/>
                <w:i w:val="0"/>
                <w:iCs w:val="0"/>
                <w:szCs w:val="24"/>
              </w:rPr>
              <w:t xml:space="preserve"> essenciais para o desenvolvimento das plantas.</w:t>
            </w:r>
          </w:p>
        </w:tc>
        <w:tc>
          <w:tcPr>
            <w:tcW w:w="992" w:type="dxa"/>
          </w:tcPr>
          <w:p w14:paraId="6FC4D6A0" w14:textId="77777777" w:rsidR="0012783B" w:rsidRPr="00CC44C3" w:rsidRDefault="0012783B" w:rsidP="00E9772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D6ABE78" w14:textId="77777777" w:rsidR="0012783B" w:rsidRPr="00CC44C3" w:rsidRDefault="0012783B" w:rsidP="00E9772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319F5A9" w14:textId="77777777" w:rsidR="0012783B" w:rsidRPr="00CC44C3" w:rsidRDefault="0012783B" w:rsidP="00E9772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2783B" w:rsidRPr="00CC44C3" w14:paraId="2F139F0E" w14:textId="77777777" w:rsidTr="00E97728">
        <w:trPr>
          <w:trHeight w:val="567"/>
          <w:jc w:val="center"/>
        </w:trPr>
        <w:tc>
          <w:tcPr>
            <w:tcW w:w="6456" w:type="dxa"/>
          </w:tcPr>
          <w:p w14:paraId="333B6FA1" w14:textId="011487A8" w:rsidR="0012783B" w:rsidRPr="00CC44C3" w:rsidRDefault="0012783B" w:rsidP="00E97728">
            <w:pPr>
              <w:rPr>
                <w:rFonts w:eastAsia="MS Mincho" w:cs="Tahoma"/>
                <w:i w:val="0"/>
                <w:iCs w:val="0"/>
              </w:rPr>
            </w:pPr>
            <w:r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12783B">
              <w:rPr>
                <w:rFonts w:cs="Arial"/>
                <w:i w:val="0"/>
                <w:iCs w:val="0"/>
                <w:szCs w:val="24"/>
              </w:rPr>
              <w:t xml:space="preserve">Compreendi </w:t>
            </w:r>
            <w:r w:rsidR="00FF3B9C">
              <w:rPr>
                <w:rFonts w:cs="Arial"/>
                <w:i w:val="0"/>
                <w:iCs w:val="0"/>
                <w:szCs w:val="24"/>
              </w:rPr>
              <w:t>o efeito da ausência e da presença de água em plantas</w:t>
            </w:r>
            <w:r w:rsidRPr="0012783B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992" w:type="dxa"/>
          </w:tcPr>
          <w:p w14:paraId="0A364DA1" w14:textId="77777777" w:rsidR="0012783B" w:rsidRPr="00CC44C3" w:rsidRDefault="0012783B" w:rsidP="00E9772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04CE0AB" w14:textId="77777777" w:rsidR="0012783B" w:rsidRPr="00CC44C3" w:rsidRDefault="0012783B" w:rsidP="00E9772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053EF65" w14:textId="77777777" w:rsidR="0012783B" w:rsidRPr="00CC44C3" w:rsidRDefault="0012783B" w:rsidP="00E97728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5A90AA5A" w14:textId="7AE42FFC" w:rsidR="0012783B" w:rsidRDefault="0012783B" w:rsidP="0012783B">
      <w:pPr>
        <w:pStyle w:val="00comandoatividade"/>
      </w:pPr>
    </w:p>
    <w:p w14:paraId="57D1C609" w14:textId="7518F148" w:rsidR="009842FA" w:rsidRPr="00E97728" w:rsidRDefault="009842FA" w:rsidP="00E97728">
      <w:pPr>
        <w:tabs>
          <w:tab w:val="left" w:pos="1035"/>
        </w:tabs>
      </w:pPr>
    </w:p>
    <w:sectPr w:rsidR="009842FA" w:rsidRPr="00E97728" w:rsidSect="00E10B06">
      <w:headerReference w:type="default" r:id="rId8"/>
      <w:footerReference w:type="default" r:id="rId9"/>
      <w:pgSz w:w="11906" w:h="16838"/>
      <w:pgMar w:top="1985" w:right="1558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C8BA7" w14:textId="77777777" w:rsidR="000F49A4" w:rsidRDefault="000F49A4" w:rsidP="0054457B">
      <w:r>
        <w:separator/>
      </w:r>
    </w:p>
  </w:endnote>
  <w:endnote w:type="continuationSeparator" w:id="0">
    <w:p w14:paraId="055EACC8" w14:textId="77777777" w:rsidR="000F49A4" w:rsidRDefault="000F49A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CDEEFBFF-07AB-439B-9F96-1727F12F53DF}"/>
    <w:embedBold r:id="rId2" w:fontKey="{13CC4DC9-39EC-4C8A-A174-2FA1B096CEAE}"/>
    <w:embedItalic r:id="rId3" w:fontKey="{6CC819E1-E90F-490F-AC33-9FF4B73F4FD5}"/>
    <w:embedBoldItalic r:id="rId4" w:fontKey="{29B27263-4BB1-4639-A67E-E2520C1A3D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283F946D-47D6-4634-802D-202FDD85367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496043C-91CA-4A24-827A-9233DE44793A}"/>
    <w:embedBold r:id="rId7" w:fontKey="{958D643B-390D-43F4-B937-5F74E7BE1A5E}"/>
    <w:embedItalic r:id="rId8" w:fontKey="{C0298587-C77C-4FB0-A7E6-2E397E1CC5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0BC8C" w14:textId="43CCB1E4" w:rsidR="00E910E0" w:rsidRPr="00E910E0" w:rsidRDefault="00E910E0" w:rsidP="00E910E0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E910E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E910E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E910E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9F10E1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E910E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682ED82E" w14:textId="60312353" w:rsidR="0012783B" w:rsidRPr="00E910E0" w:rsidRDefault="005B1AB6" w:rsidP="005B1AB6">
    <w:pPr>
      <w:spacing w:after="0" w:line="240" w:lineRule="auto"/>
      <w:ind w:right="158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5B1A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D6E57" w14:textId="77777777" w:rsidR="000F49A4" w:rsidRDefault="000F49A4" w:rsidP="0054457B">
      <w:r>
        <w:separator/>
      </w:r>
    </w:p>
  </w:footnote>
  <w:footnote w:type="continuationSeparator" w:id="0">
    <w:p w14:paraId="7E975159" w14:textId="77777777" w:rsidR="000F49A4" w:rsidRDefault="000F49A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E88CC" w14:textId="4A954951" w:rsidR="0012783B" w:rsidRDefault="0012783B">
    <w:pPr>
      <w:pStyle w:val="Cabealho"/>
    </w:pPr>
    <w:r>
      <w:rPr>
        <w:noProof/>
      </w:rPr>
      <w:drawing>
        <wp:inline distT="0" distB="0" distL="0" distR="0" wp14:anchorId="5C2A8B7B" wp14:editId="58FEC205">
          <wp:extent cx="5940000" cy="295817"/>
          <wp:effectExtent l="0" t="0" r="0" b="952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2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912CC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96B3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3044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62C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3620F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C083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723C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AAD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C45B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AE7D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A1197"/>
    <w:multiLevelType w:val="hybridMultilevel"/>
    <w:tmpl w:val="9446AD16"/>
    <w:lvl w:ilvl="0" w:tplc="76062C4A">
      <w:start w:val="1"/>
      <w:numFmt w:val="decimal"/>
      <w:lvlText w:val="%1."/>
      <w:lvlJc w:val="left"/>
      <w:pPr>
        <w:ind w:left="720" w:hanging="360"/>
      </w:pPr>
      <w:rPr>
        <w:rFonts w:eastAsiaTheme="minorEastAsia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153FFD"/>
    <w:multiLevelType w:val="hybridMultilevel"/>
    <w:tmpl w:val="A8F664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04563"/>
    <w:multiLevelType w:val="hybridMultilevel"/>
    <w:tmpl w:val="EC947792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2255611"/>
    <w:multiLevelType w:val="hybridMultilevel"/>
    <w:tmpl w:val="37FC4B00"/>
    <w:lvl w:ilvl="0" w:tplc="0416000F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041" w:hanging="360"/>
      </w:pPr>
    </w:lvl>
    <w:lvl w:ilvl="2" w:tplc="0416001B" w:tentative="1">
      <w:start w:val="1"/>
      <w:numFmt w:val="lowerRoman"/>
      <w:lvlText w:val="%3."/>
      <w:lvlJc w:val="right"/>
      <w:pPr>
        <w:ind w:left="6761" w:hanging="180"/>
      </w:pPr>
    </w:lvl>
    <w:lvl w:ilvl="3" w:tplc="0416000F" w:tentative="1">
      <w:start w:val="1"/>
      <w:numFmt w:val="decimal"/>
      <w:lvlText w:val="%4."/>
      <w:lvlJc w:val="left"/>
      <w:pPr>
        <w:ind w:left="7481" w:hanging="360"/>
      </w:pPr>
    </w:lvl>
    <w:lvl w:ilvl="4" w:tplc="04160019" w:tentative="1">
      <w:start w:val="1"/>
      <w:numFmt w:val="lowerLetter"/>
      <w:lvlText w:val="%5."/>
      <w:lvlJc w:val="left"/>
      <w:pPr>
        <w:ind w:left="8201" w:hanging="360"/>
      </w:pPr>
    </w:lvl>
    <w:lvl w:ilvl="5" w:tplc="0416001B" w:tentative="1">
      <w:start w:val="1"/>
      <w:numFmt w:val="lowerRoman"/>
      <w:lvlText w:val="%6."/>
      <w:lvlJc w:val="right"/>
      <w:pPr>
        <w:ind w:left="8921" w:hanging="180"/>
      </w:pPr>
    </w:lvl>
    <w:lvl w:ilvl="6" w:tplc="0416000F" w:tentative="1">
      <w:start w:val="1"/>
      <w:numFmt w:val="decimal"/>
      <w:lvlText w:val="%7."/>
      <w:lvlJc w:val="left"/>
      <w:pPr>
        <w:ind w:left="9641" w:hanging="360"/>
      </w:pPr>
    </w:lvl>
    <w:lvl w:ilvl="7" w:tplc="04160019" w:tentative="1">
      <w:start w:val="1"/>
      <w:numFmt w:val="lowerLetter"/>
      <w:lvlText w:val="%8."/>
      <w:lvlJc w:val="left"/>
      <w:pPr>
        <w:ind w:left="10361" w:hanging="360"/>
      </w:pPr>
    </w:lvl>
    <w:lvl w:ilvl="8" w:tplc="0416001B" w:tentative="1">
      <w:start w:val="1"/>
      <w:numFmt w:val="lowerRoman"/>
      <w:lvlText w:val="%9."/>
      <w:lvlJc w:val="right"/>
      <w:pPr>
        <w:ind w:left="11081" w:hanging="180"/>
      </w:pPr>
    </w:lvl>
  </w:abstractNum>
  <w:abstractNum w:abstractNumId="20" w15:restartNumberingAfterBreak="0">
    <w:nsid w:val="79126E83"/>
    <w:multiLevelType w:val="hybridMultilevel"/>
    <w:tmpl w:val="6C1A7E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8"/>
  </w:num>
  <w:num w:numId="5">
    <w:abstractNumId w:val="15"/>
  </w:num>
  <w:num w:numId="6">
    <w:abstractNumId w:val="19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3"/>
  </w:num>
  <w:num w:numId="20">
    <w:abstractNumId w:val="20"/>
  </w:num>
  <w:num w:numId="21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16AEC"/>
    <w:rsid w:val="000231A8"/>
    <w:rsid w:val="00025DC6"/>
    <w:rsid w:val="00025F9F"/>
    <w:rsid w:val="00032255"/>
    <w:rsid w:val="00034A1E"/>
    <w:rsid w:val="00040935"/>
    <w:rsid w:val="00047478"/>
    <w:rsid w:val="0005672C"/>
    <w:rsid w:val="00056929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B3A61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49A4"/>
    <w:rsid w:val="000F5CA0"/>
    <w:rsid w:val="00100DAC"/>
    <w:rsid w:val="001044F1"/>
    <w:rsid w:val="001057DC"/>
    <w:rsid w:val="001118BB"/>
    <w:rsid w:val="001128C5"/>
    <w:rsid w:val="00116BCD"/>
    <w:rsid w:val="001170D7"/>
    <w:rsid w:val="001239FE"/>
    <w:rsid w:val="0012736E"/>
    <w:rsid w:val="0012783B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9558F"/>
    <w:rsid w:val="001A136D"/>
    <w:rsid w:val="001A2479"/>
    <w:rsid w:val="001A468B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42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77039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61C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4CE4"/>
    <w:rsid w:val="004B5F4F"/>
    <w:rsid w:val="004B7ABF"/>
    <w:rsid w:val="004C2609"/>
    <w:rsid w:val="004D3789"/>
    <w:rsid w:val="004D3D19"/>
    <w:rsid w:val="004D41C1"/>
    <w:rsid w:val="004D4FD5"/>
    <w:rsid w:val="004D603A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16464"/>
    <w:rsid w:val="00522088"/>
    <w:rsid w:val="00523BEA"/>
    <w:rsid w:val="00527DA0"/>
    <w:rsid w:val="005415D1"/>
    <w:rsid w:val="0054457B"/>
    <w:rsid w:val="005660BD"/>
    <w:rsid w:val="00570436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1AB6"/>
    <w:rsid w:val="005B593D"/>
    <w:rsid w:val="005C0BCD"/>
    <w:rsid w:val="005C15EF"/>
    <w:rsid w:val="005C1AF4"/>
    <w:rsid w:val="005C4169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25C6B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B3AFA"/>
    <w:rsid w:val="007C01CD"/>
    <w:rsid w:val="007C0D61"/>
    <w:rsid w:val="007D1422"/>
    <w:rsid w:val="007D22EF"/>
    <w:rsid w:val="007D4F1C"/>
    <w:rsid w:val="007E2E34"/>
    <w:rsid w:val="007E4102"/>
    <w:rsid w:val="007E4370"/>
    <w:rsid w:val="007E4BE2"/>
    <w:rsid w:val="007F196F"/>
    <w:rsid w:val="007F1FB0"/>
    <w:rsid w:val="007F3CD2"/>
    <w:rsid w:val="007F49C4"/>
    <w:rsid w:val="007F70BE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3708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609F"/>
    <w:rsid w:val="008D7AA7"/>
    <w:rsid w:val="008E361F"/>
    <w:rsid w:val="008E634E"/>
    <w:rsid w:val="008F1748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16DC0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2FA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C2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10E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456D0"/>
    <w:rsid w:val="00A5185F"/>
    <w:rsid w:val="00A567D3"/>
    <w:rsid w:val="00A568EE"/>
    <w:rsid w:val="00A56E2E"/>
    <w:rsid w:val="00A61E42"/>
    <w:rsid w:val="00A65E32"/>
    <w:rsid w:val="00A77AEC"/>
    <w:rsid w:val="00A80CF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307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6AC6"/>
    <w:rsid w:val="00B9702B"/>
    <w:rsid w:val="00BA4041"/>
    <w:rsid w:val="00BA4204"/>
    <w:rsid w:val="00BA4D73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15EF"/>
    <w:rsid w:val="00BF3061"/>
    <w:rsid w:val="00BF45B9"/>
    <w:rsid w:val="00C00BDA"/>
    <w:rsid w:val="00C01817"/>
    <w:rsid w:val="00C019D3"/>
    <w:rsid w:val="00C03C07"/>
    <w:rsid w:val="00C06847"/>
    <w:rsid w:val="00C12788"/>
    <w:rsid w:val="00C22178"/>
    <w:rsid w:val="00C240B0"/>
    <w:rsid w:val="00C25A1A"/>
    <w:rsid w:val="00C307EF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5509"/>
    <w:rsid w:val="00C96F15"/>
    <w:rsid w:val="00C97C73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18"/>
    <w:rsid w:val="00D32F5E"/>
    <w:rsid w:val="00D3615A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5B30"/>
    <w:rsid w:val="00E07333"/>
    <w:rsid w:val="00E10B06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0E0"/>
    <w:rsid w:val="00E9124A"/>
    <w:rsid w:val="00E97728"/>
    <w:rsid w:val="00EA0B78"/>
    <w:rsid w:val="00EA4B14"/>
    <w:rsid w:val="00EA6D82"/>
    <w:rsid w:val="00EB3088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2BB6"/>
    <w:rsid w:val="00F138EC"/>
    <w:rsid w:val="00F162A8"/>
    <w:rsid w:val="00F17BD2"/>
    <w:rsid w:val="00F20385"/>
    <w:rsid w:val="00F22F02"/>
    <w:rsid w:val="00F24049"/>
    <w:rsid w:val="00F240FC"/>
    <w:rsid w:val="00F317E0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520"/>
    <w:rsid w:val="00FA1971"/>
    <w:rsid w:val="00FA4444"/>
    <w:rsid w:val="00FA66B1"/>
    <w:rsid w:val="00FB0B26"/>
    <w:rsid w:val="00FB1B67"/>
    <w:rsid w:val="00FB26A3"/>
    <w:rsid w:val="00FC4F56"/>
    <w:rsid w:val="00FD1B61"/>
    <w:rsid w:val="00FD5948"/>
    <w:rsid w:val="00FD70B5"/>
    <w:rsid w:val="00FE1CBE"/>
    <w:rsid w:val="00FE741A"/>
    <w:rsid w:val="00FF3AE7"/>
    <w:rsid w:val="00FF3B9C"/>
    <w:rsid w:val="00FF45E3"/>
    <w:rsid w:val="00FF4DB9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6A898486-7A9E-4576-94FE-425C581F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1A468B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1239FE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Museo 300" w:hAnsi="Museo 300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Museo 300" w:hAnsi="Museo 300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4B4CE4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Museo 300" w:hAnsi="Museo 300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table" w:customStyle="1" w:styleId="Tabelacomgrade1">
    <w:name w:val="Tabela com grade1"/>
    <w:basedOn w:val="Tabelanormal"/>
    <w:next w:val="Tabelacomgrade"/>
    <w:uiPriority w:val="39"/>
    <w:rsid w:val="009842F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12783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5B30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5B30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5B3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5B30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5B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5B30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600C9-F0DD-4438-8543-884136B81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1234</Words>
  <Characters>6669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7888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2017-12-19T20:35:00Z</dcterms:created>
  <dcterms:modified xsi:type="dcterms:W3CDTF">2017-12-19T20:35:00Z</dcterms:modified>
  <cp:category/>
</cp:coreProperties>
</file>