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1D371925" w:rsidR="0029529F" w:rsidRPr="004368BB" w:rsidRDefault="0029529F" w:rsidP="004368BB">
      <w:pPr>
        <w:pStyle w:val="00P1"/>
      </w:pPr>
      <w:r w:rsidRPr="004368BB">
        <w:t>G</w:t>
      </w:r>
      <w:r w:rsidR="001A4396" w:rsidRPr="004368BB">
        <w:t xml:space="preserve">RADE DE CORREÇÃO </w:t>
      </w:r>
      <w:r w:rsidRPr="004368BB">
        <w:t xml:space="preserve">– </w:t>
      </w:r>
      <w:r w:rsidR="00090F14" w:rsidRPr="004368BB">
        <w:t>2</w:t>
      </w:r>
      <w:r w:rsidR="004C5AFE" w:rsidRPr="004368BB">
        <w:rPr>
          <w:sz w:val="24"/>
          <w:szCs w:val="24"/>
          <w:u w:val="single"/>
          <w:vertAlign w:val="superscript"/>
        </w:rPr>
        <w:t>o</w:t>
      </w:r>
      <w:r w:rsidRPr="004368BB">
        <w:t xml:space="preserve"> BIMESTRE</w:t>
      </w:r>
      <w:bookmarkStart w:id="0" w:name="_GoBack"/>
      <w:bookmarkEnd w:id="0"/>
    </w:p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D55983" w14:paraId="148FB025" w14:textId="77777777" w:rsidTr="00153E83">
        <w:trPr>
          <w:trHeight w:val="1399"/>
        </w:trPr>
        <w:tc>
          <w:tcPr>
            <w:tcW w:w="9698" w:type="dxa"/>
            <w:gridSpan w:val="3"/>
            <w:vAlign w:val="center"/>
          </w:tcPr>
          <w:p w14:paraId="71A54D00" w14:textId="03E5682D" w:rsidR="0029529F" w:rsidRPr="00D55983" w:rsidRDefault="0029529F" w:rsidP="00153E83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D55983" w:rsidRDefault="0029529F" w:rsidP="00153E83">
            <w:pPr>
              <w:spacing w:before="300" w:after="12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tr w:rsidR="0029529F" w:rsidRPr="00D55983" w14:paraId="54490A51" w14:textId="77777777" w:rsidTr="00153E83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D55983" w:rsidRDefault="0029529F" w:rsidP="00153E8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D55983" w:rsidRDefault="0029529F" w:rsidP="00153E8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77777777" w:rsidR="0029529F" w:rsidRPr="00D55983" w:rsidRDefault="0029529F" w:rsidP="00153E8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2940B1" w:rsidRPr="00D55983" w14:paraId="6B375937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111DB765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14:paraId="3C115BBC" w14:textId="2CF5BE68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simples de contagem envolvendo o princípio multiplicativo.</w:t>
            </w:r>
          </w:p>
        </w:tc>
        <w:tc>
          <w:tcPr>
            <w:tcW w:w="1341" w:type="dxa"/>
          </w:tcPr>
          <w:p w14:paraId="00F8FE10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3D51047F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45669608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</w:tcPr>
          <w:p w14:paraId="0B968A4D" w14:textId="27E6550D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multiplicação com números naturais.</w:t>
            </w:r>
          </w:p>
        </w:tc>
        <w:tc>
          <w:tcPr>
            <w:tcW w:w="1341" w:type="dxa"/>
          </w:tcPr>
          <w:p w14:paraId="294453D6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050043FA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6826481D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</w:tcPr>
          <w:p w14:paraId="1FA9616B" w14:textId="685F58CA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multiplicação e divisão com números naturais.</w:t>
            </w:r>
          </w:p>
        </w:tc>
        <w:tc>
          <w:tcPr>
            <w:tcW w:w="1341" w:type="dxa"/>
          </w:tcPr>
          <w:p w14:paraId="400B1A64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024C4A04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763C7288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</w:tcPr>
          <w:p w14:paraId="0802CBC3" w14:textId="64F614C6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multiplicação e adição com números naturais.</w:t>
            </w:r>
          </w:p>
        </w:tc>
        <w:tc>
          <w:tcPr>
            <w:tcW w:w="1341" w:type="dxa"/>
          </w:tcPr>
          <w:p w14:paraId="6E4FB128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1395E5FF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43C01FF1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</w:tcPr>
          <w:p w14:paraId="3C964C00" w14:textId="2B289024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 xml:space="preserve">Resolver problemas envolvendo multiplicação em situação com proporcionalidade direta entre duas grandezas e problemas de divisão.  </w:t>
            </w:r>
          </w:p>
        </w:tc>
        <w:tc>
          <w:tcPr>
            <w:tcW w:w="1341" w:type="dxa"/>
          </w:tcPr>
          <w:p w14:paraId="6CEE789C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7DDEECDC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78A51BB5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</w:tcPr>
          <w:p w14:paraId="7124F82B" w14:textId="677BE997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Calcular o resultado de multiplicações com o uso do algoritmo usual.</w:t>
            </w:r>
          </w:p>
        </w:tc>
        <w:tc>
          <w:tcPr>
            <w:tcW w:w="1341" w:type="dxa"/>
          </w:tcPr>
          <w:p w14:paraId="32518EC5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457A7869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6C31B732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</w:tcPr>
          <w:p w14:paraId="4A4DDBFF" w14:textId="65CC7110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valores de cédulas do nosso sistema monetário e as operações de multiplicação e adição.</w:t>
            </w:r>
          </w:p>
        </w:tc>
        <w:tc>
          <w:tcPr>
            <w:tcW w:w="1341" w:type="dxa"/>
          </w:tcPr>
          <w:p w14:paraId="27FD8F98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0E82C8CA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066A24D9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</w:tcPr>
          <w:p w14:paraId="31143DFF" w14:textId="32B8DC58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Calcular o resultado de multiplicações envolvendo números naturais.</w:t>
            </w:r>
          </w:p>
        </w:tc>
        <w:tc>
          <w:tcPr>
            <w:tcW w:w="1341" w:type="dxa"/>
          </w:tcPr>
          <w:p w14:paraId="709B3D12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395E4E76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4A5D9A6A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</w:tcPr>
          <w:p w14:paraId="03F9B4B8" w14:textId="43372FFB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Ler e interpretar gráficos de barras verticais.</w:t>
            </w:r>
          </w:p>
        </w:tc>
        <w:tc>
          <w:tcPr>
            <w:tcW w:w="1341" w:type="dxa"/>
          </w:tcPr>
          <w:p w14:paraId="1D96B303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13ED5C2C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71F4CC92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</w:tcPr>
          <w:p w14:paraId="0AFDF073" w14:textId="22AB2BE1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 xml:space="preserve">Resolver problemas envolvendo divisão </w:t>
            </w:r>
            <w:r w:rsidR="00987A65">
              <w:rPr>
                <w:rFonts w:ascii="Tahoma" w:hAnsi="Tahoma" w:cs="Tahoma"/>
                <w:sz w:val="20"/>
                <w:szCs w:val="20"/>
              </w:rPr>
              <w:t xml:space="preserve">e adição </w:t>
            </w:r>
            <w:r w:rsidRPr="002940B1">
              <w:rPr>
                <w:rFonts w:ascii="Tahoma" w:hAnsi="Tahoma" w:cs="Tahoma"/>
                <w:sz w:val="20"/>
                <w:szCs w:val="20"/>
              </w:rPr>
              <w:t>com números naturais.</w:t>
            </w:r>
          </w:p>
        </w:tc>
        <w:tc>
          <w:tcPr>
            <w:tcW w:w="1341" w:type="dxa"/>
          </w:tcPr>
          <w:p w14:paraId="4AFE2C11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050F5130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13F5CF37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</w:tcPr>
          <w:p w14:paraId="581B328B" w14:textId="03D4CB24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divisão com números naturais.</w:t>
            </w:r>
          </w:p>
        </w:tc>
        <w:tc>
          <w:tcPr>
            <w:tcW w:w="1341" w:type="dxa"/>
          </w:tcPr>
          <w:p w14:paraId="266ED5DD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641EC4B5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37AA4002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</w:tcPr>
          <w:p w14:paraId="19664E97" w14:textId="319EAF9A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Interpretar esquema para resolver problema envolvendo divisão e as unidades de medida de comprimento quilômetro e metro.</w:t>
            </w:r>
          </w:p>
        </w:tc>
        <w:tc>
          <w:tcPr>
            <w:tcW w:w="1341" w:type="dxa"/>
          </w:tcPr>
          <w:p w14:paraId="04E1C3BC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558DAAFA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0B6D438D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</w:tcPr>
          <w:p w14:paraId="79C52BFF" w14:textId="7AE2A8AB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as unidades de medida de tempo, dia, hora, minuto e ano bissexto.</w:t>
            </w:r>
          </w:p>
        </w:tc>
        <w:tc>
          <w:tcPr>
            <w:tcW w:w="1341" w:type="dxa"/>
          </w:tcPr>
          <w:p w14:paraId="1C35C32F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6057B3C8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36E52EE8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</w:tcPr>
          <w:p w14:paraId="2D3FE959" w14:textId="65699656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 xml:space="preserve">Resolver problemas envolvendo multiplicação com números naturais e números na forma decimal. Reconhecer que 1 000 mililitros equivalem a </w:t>
            </w:r>
            <w:r w:rsidR="00803BAA">
              <w:rPr>
                <w:rFonts w:ascii="Tahoma" w:hAnsi="Tahoma" w:cs="Tahoma"/>
                <w:sz w:val="20"/>
                <w:szCs w:val="20"/>
              </w:rPr>
              <w:br/>
            </w:r>
            <w:r w:rsidRPr="002940B1">
              <w:rPr>
                <w:rFonts w:ascii="Tahoma" w:hAnsi="Tahoma" w:cs="Tahoma"/>
                <w:sz w:val="20"/>
                <w:szCs w:val="20"/>
              </w:rPr>
              <w:t>1 litro.</w:t>
            </w:r>
          </w:p>
        </w:tc>
        <w:tc>
          <w:tcPr>
            <w:tcW w:w="1341" w:type="dxa"/>
          </w:tcPr>
          <w:p w14:paraId="07E7BD59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40B1" w:rsidRPr="00D55983" w14:paraId="1069827E" w14:textId="77777777" w:rsidTr="00316FC4">
        <w:trPr>
          <w:trHeight w:val="510"/>
        </w:trPr>
        <w:tc>
          <w:tcPr>
            <w:tcW w:w="1128" w:type="dxa"/>
            <w:vAlign w:val="center"/>
          </w:tcPr>
          <w:p w14:paraId="1F98DF31" w14:textId="77777777" w:rsidR="002940B1" w:rsidRPr="00D55983" w:rsidRDefault="002940B1" w:rsidP="002940B1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</w:tcPr>
          <w:p w14:paraId="46B724FB" w14:textId="3096692E" w:rsidR="002940B1" w:rsidRPr="002940B1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940B1">
              <w:rPr>
                <w:rFonts w:ascii="Tahoma" w:hAnsi="Tahoma" w:cs="Tahoma"/>
                <w:sz w:val="20"/>
                <w:szCs w:val="20"/>
              </w:rPr>
              <w:t>Resolver problemas envolvendo subtração de números na forma decimal e conversão de medida dada em metro para medida em centímetro.</w:t>
            </w:r>
          </w:p>
        </w:tc>
        <w:tc>
          <w:tcPr>
            <w:tcW w:w="1341" w:type="dxa"/>
          </w:tcPr>
          <w:p w14:paraId="7B128447" w14:textId="77777777" w:rsidR="002940B1" w:rsidRPr="00D55983" w:rsidRDefault="002940B1" w:rsidP="002940B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D55983" w14:paraId="7BBF8C0D" w14:textId="77777777" w:rsidTr="00D55983">
        <w:trPr>
          <w:trHeight w:val="454"/>
        </w:trPr>
        <w:tc>
          <w:tcPr>
            <w:tcW w:w="1128" w:type="dxa"/>
          </w:tcPr>
          <w:p w14:paraId="3ABFE86D" w14:textId="77777777" w:rsidR="0029529F" w:rsidRPr="00D55983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D55983" w:rsidRDefault="0029529F" w:rsidP="00976A36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D55983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108D15BA" w:rsidR="00866E72" w:rsidRDefault="00866E72" w:rsidP="0029529F">
      <w:pPr>
        <w:pStyle w:val="00textosemparagrafo"/>
      </w:pPr>
    </w:p>
    <w:p w14:paraId="0F87394B" w14:textId="77777777" w:rsidR="00866E72" w:rsidRDefault="00866E72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2F200DB6" w14:textId="77777777" w:rsidR="0029529F" w:rsidRPr="0048490E" w:rsidRDefault="0029529F" w:rsidP="0029529F">
      <w:pPr>
        <w:pStyle w:val="00textosemparagrafo"/>
      </w:pPr>
      <w:r w:rsidRPr="0048490E">
        <w:lastRenderedPageBreak/>
        <w:t xml:space="preserve">Observações: </w:t>
      </w:r>
    </w:p>
    <w:p w14:paraId="47D79B0F" w14:textId="77777777" w:rsidR="0029529F" w:rsidRPr="008E5465" w:rsidRDefault="0029529F" w:rsidP="00866E72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866E72">
      <w:pPr>
        <w:pStyle w:val="00textosemparagrafo"/>
        <w:spacing w:before="300" w:after="120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3CC2674C" w:rsidR="00ED409A" w:rsidRDefault="0029529F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EEE60E2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7A07B7DB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5255322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3F2FB85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2BA7F1B0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64EFB4A4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AF1F143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0EC17095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2E08C46B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216410DE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6E7DFE1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8847C4D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6DA16D56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64EC7480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E3E40DE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54B73D8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0AA7EE3A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56C6152" w14:textId="0B7405D5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71D9CC5C" w14:textId="77777777" w:rsidR="00450557" w:rsidRDefault="00450557" w:rsidP="00450557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9EC9918" w14:textId="77777777" w:rsidR="00450557" w:rsidRDefault="00450557" w:rsidP="00866E72">
      <w:pPr>
        <w:pStyle w:val="00textosemparagrafo"/>
        <w:spacing w:before="300" w:after="120"/>
      </w:pPr>
    </w:p>
    <w:sectPr w:rsidR="00450557" w:rsidSect="004374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9DC09" w14:textId="77777777" w:rsidR="000439D8" w:rsidRDefault="000439D8" w:rsidP="00B256BD">
      <w:r>
        <w:separator/>
      </w:r>
    </w:p>
  </w:endnote>
  <w:endnote w:type="continuationSeparator" w:id="0">
    <w:p w14:paraId="04844D59" w14:textId="77777777" w:rsidR="000439D8" w:rsidRDefault="000439D8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2EC7FEA-8724-4B5A-8D70-3DD990A2F6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1E5CEA-D9EB-4FC4-9C7B-2AC5C7E7E786}"/>
    <w:embedBold r:id="rId3" w:fontKey="{5CAF78F7-0726-4160-B89B-EDCCF17D719F}"/>
    <w:embedBoldItalic r:id="rId4" w:fontKey="{5A2C6CE4-1F9E-41BD-9A81-B08FAA6C86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83204D1-9372-4DB9-9460-BFBE8E736B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B18CBBD-342C-401C-ADCE-3A05B85168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57DF129-5E3D-471A-BCC6-EDAB7294E99C}"/>
    <w:embedBold r:id="rId8" w:fontKey="{95EBBE75-E697-4B8D-9AC1-1CB4D2F04F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B7E4304-D8E3-4E3C-868C-F5FC46E0C863}"/>
    <w:embedBold r:id="rId10" w:fontKey="{378920CD-8DB8-4BCA-B790-98F213D50412}"/>
    <w:embedItalic r:id="rId11" w:fontKey="{B8FAA52F-D414-4046-A220-EEFF9A149E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1DB39282-416E-4B15-AF05-B7B1E1B38E1A}"/>
    <w:embedBold r:id="rId13" w:fontKey="{72600E80-BB11-441F-AEED-4F5FCD59F3E8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9CD5B08E-173C-4D8F-97FF-E8A680E2C30A}"/>
  </w:font>
  <w:font w:name="Cambria Bold">
    <w:altName w:val="Cambria Math"/>
    <w:panose1 w:val="02040803050406030204"/>
    <w:charset w:val="00"/>
    <w:family w:val="auto"/>
    <w:pitch w:val="variable"/>
    <w:sig w:usb0="00000001" w:usb1="4000045F" w:usb2="00000000" w:usb3="00000000" w:csb0="0000019F" w:csb1="00000000"/>
    <w:embedBold r:id="rId15" w:fontKey="{74B6B872-E638-48DD-91B9-EE52C0E6DBD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EF94533E-3BD6-4A29-9D05-23893FE1DA5D}"/>
    <w:embedBold r:id="rId17" w:fontKey="{4B21DD54-7003-493C-91E3-07A60AF8AB02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132FE9E7-DFB4-4656-9873-A80613B59D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537384DC-5D44-4BE0-88BE-24D476AA90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50FBD16A-E8EC-4172-8E3E-62F7C395B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17853" w14:textId="77777777" w:rsidR="004374CB" w:rsidRDefault="004374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FCEE" w14:textId="4CAF3778" w:rsidR="00AE34DA" w:rsidRDefault="00AE34DA" w:rsidP="00AE34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68BB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70DBA80B" w:rsidR="00976A36" w:rsidRPr="00AE34DA" w:rsidRDefault="00AE34DA" w:rsidP="00AE34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F2833" w14:textId="77777777" w:rsidR="004374CB" w:rsidRDefault="004374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FF345" w14:textId="77777777" w:rsidR="000439D8" w:rsidRDefault="000439D8" w:rsidP="00B256BD">
      <w:r>
        <w:separator/>
      </w:r>
    </w:p>
  </w:footnote>
  <w:footnote w:type="continuationSeparator" w:id="0">
    <w:p w14:paraId="02E4357C" w14:textId="77777777" w:rsidR="000439D8" w:rsidRDefault="000439D8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23203" w14:textId="77777777" w:rsidR="004374CB" w:rsidRDefault="004374C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4FF9ADB" w:rsidR="00976A36" w:rsidRDefault="00B16EEB" w:rsidP="00BA5D7C">
    <w:pPr>
      <w:ind w:right="360"/>
    </w:pPr>
    <w:r>
      <w:rPr>
        <w:noProof/>
        <w:lang w:val="en-US"/>
      </w:rPr>
      <w:drawing>
        <wp:inline distT="0" distB="0" distL="0" distR="0" wp14:anchorId="5CE48053" wp14:editId="451BD5E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5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CFD44" w14:textId="77777777" w:rsidR="004374CB" w:rsidRDefault="004374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39D8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61D08"/>
    <w:rsid w:val="00071994"/>
    <w:rsid w:val="00074182"/>
    <w:rsid w:val="000841A8"/>
    <w:rsid w:val="000862AB"/>
    <w:rsid w:val="000904F7"/>
    <w:rsid w:val="00090F14"/>
    <w:rsid w:val="00095B8A"/>
    <w:rsid w:val="000A02BB"/>
    <w:rsid w:val="000A1017"/>
    <w:rsid w:val="000A1D6A"/>
    <w:rsid w:val="000A2178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3E83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3ABB"/>
    <w:rsid w:val="00265E80"/>
    <w:rsid w:val="0027048A"/>
    <w:rsid w:val="0027165A"/>
    <w:rsid w:val="00272ED4"/>
    <w:rsid w:val="00280DA6"/>
    <w:rsid w:val="00281DA1"/>
    <w:rsid w:val="002940B1"/>
    <w:rsid w:val="0029529F"/>
    <w:rsid w:val="002A31FF"/>
    <w:rsid w:val="002B4965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07892"/>
    <w:rsid w:val="00313090"/>
    <w:rsid w:val="00316FC4"/>
    <w:rsid w:val="00327E8D"/>
    <w:rsid w:val="00330860"/>
    <w:rsid w:val="003378F5"/>
    <w:rsid w:val="003444B8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2079E"/>
    <w:rsid w:val="004214B0"/>
    <w:rsid w:val="00426B46"/>
    <w:rsid w:val="00427235"/>
    <w:rsid w:val="00430BE3"/>
    <w:rsid w:val="0043610F"/>
    <w:rsid w:val="004368BB"/>
    <w:rsid w:val="004374CB"/>
    <w:rsid w:val="004405CF"/>
    <w:rsid w:val="00440B28"/>
    <w:rsid w:val="004457D8"/>
    <w:rsid w:val="0044624D"/>
    <w:rsid w:val="00446B49"/>
    <w:rsid w:val="00450557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C5AFE"/>
    <w:rsid w:val="004D298A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20F34"/>
    <w:rsid w:val="00725F0E"/>
    <w:rsid w:val="00726FF5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75D3C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03BAA"/>
    <w:rsid w:val="008108D6"/>
    <w:rsid w:val="00813409"/>
    <w:rsid w:val="008249B0"/>
    <w:rsid w:val="00825EE7"/>
    <w:rsid w:val="008270BB"/>
    <w:rsid w:val="008320AD"/>
    <w:rsid w:val="0083384E"/>
    <w:rsid w:val="00836E01"/>
    <w:rsid w:val="008401EF"/>
    <w:rsid w:val="00841BD6"/>
    <w:rsid w:val="0085017D"/>
    <w:rsid w:val="00854CA6"/>
    <w:rsid w:val="00863B48"/>
    <w:rsid w:val="00866C74"/>
    <w:rsid w:val="00866E72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77C01"/>
    <w:rsid w:val="00981C49"/>
    <w:rsid w:val="00984B05"/>
    <w:rsid w:val="00986F3E"/>
    <w:rsid w:val="00987A65"/>
    <w:rsid w:val="00994412"/>
    <w:rsid w:val="009A01B8"/>
    <w:rsid w:val="009A1CC4"/>
    <w:rsid w:val="009B1F6C"/>
    <w:rsid w:val="009B640B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A64A6"/>
    <w:rsid w:val="00AB37AF"/>
    <w:rsid w:val="00AC6EFA"/>
    <w:rsid w:val="00AE1BBB"/>
    <w:rsid w:val="00AE2A63"/>
    <w:rsid w:val="00AE2D04"/>
    <w:rsid w:val="00AE34DA"/>
    <w:rsid w:val="00AE6389"/>
    <w:rsid w:val="00AE7FAC"/>
    <w:rsid w:val="00B016A3"/>
    <w:rsid w:val="00B10396"/>
    <w:rsid w:val="00B16A82"/>
    <w:rsid w:val="00B16EEB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05C8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1392"/>
    <w:rsid w:val="00D55983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24564"/>
    <w:rsid w:val="00E3752B"/>
    <w:rsid w:val="00E63D4E"/>
    <w:rsid w:val="00E6798F"/>
    <w:rsid w:val="00E70C1E"/>
    <w:rsid w:val="00E744EE"/>
    <w:rsid w:val="00E77DE9"/>
    <w:rsid w:val="00E855E6"/>
    <w:rsid w:val="00EA1575"/>
    <w:rsid w:val="00EA49FC"/>
    <w:rsid w:val="00EA620F"/>
    <w:rsid w:val="00EA68DD"/>
    <w:rsid w:val="00EB0616"/>
    <w:rsid w:val="00EB7F06"/>
    <w:rsid w:val="00EC2539"/>
    <w:rsid w:val="00EC4622"/>
    <w:rsid w:val="00EC5A63"/>
    <w:rsid w:val="00EC6B75"/>
    <w:rsid w:val="00EC7C18"/>
    <w:rsid w:val="00ED409A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01D0"/>
    <w:rsid w:val="00F153B3"/>
    <w:rsid w:val="00F24673"/>
    <w:rsid w:val="00F26E4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2DBB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B356069E-42DE-4DC7-89C4-8F38DB58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4368B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ED409A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03F04F-54E0-4ADA-AA49-F7E818143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534</Words>
  <Characters>2885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8</cp:revision>
  <cp:lastPrinted>2017-10-09T19:08:00Z</cp:lastPrinted>
  <dcterms:created xsi:type="dcterms:W3CDTF">2018-01-18T19:48:00Z</dcterms:created>
  <dcterms:modified xsi:type="dcterms:W3CDTF">2018-01-24T18:04:00Z</dcterms:modified>
</cp:coreProperties>
</file>